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490" w:rsidRPr="00B34789" w:rsidRDefault="00662490" w:rsidP="001E49EC">
      <w:pPr>
        <w:jc w:val="both"/>
        <w:rPr>
          <w:rFonts w:eastAsiaTheme="minorHAnsi"/>
          <w:lang w:eastAsia="en-US"/>
        </w:rPr>
      </w:pPr>
      <w:bookmarkStart w:id="0" w:name="_Toc288394055"/>
      <w:bookmarkStart w:id="1" w:name="_Toc288410650"/>
      <w:bookmarkStart w:id="2" w:name="_Toc288410714"/>
    </w:p>
    <w:p w:rsidR="00713478" w:rsidRDefault="00261A1B" w:rsidP="001E49EC">
      <w:pPr>
        <w:jc w:val="both"/>
        <w:rPr>
          <w:rFonts w:eastAsiaTheme="minorHAnsi"/>
          <w:lang w:eastAsia="en-US"/>
        </w:rPr>
      </w:pPr>
      <w:r>
        <w:rPr>
          <w:rFonts w:eastAsiaTheme="minorHAnsi"/>
          <w:noProof/>
        </w:rPr>
        <w:drawing>
          <wp:inline distT="0" distB="0" distL="0" distR="0">
            <wp:extent cx="5104737" cy="7025579"/>
            <wp:effectExtent l="0" t="0" r="1270" b="4445"/>
            <wp:docPr id="9" name="Рисунок 9" descr="C:\Users\7\Desktop\2021-2022 моё\НО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Desktop\2021-2022 моё\НОО.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5129" cy="7026118"/>
                    </a:xfrm>
                    <a:prstGeom prst="rect">
                      <a:avLst/>
                    </a:prstGeom>
                    <a:noFill/>
                    <a:ln>
                      <a:noFill/>
                    </a:ln>
                  </pic:spPr>
                </pic:pic>
              </a:graphicData>
            </a:graphic>
          </wp:inline>
        </w:drawing>
      </w: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713478" w:rsidRDefault="00713478" w:rsidP="001E49EC">
      <w:pPr>
        <w:jc w:val="both"/>
        <w:rPr>
          <w:rFonts w:eastAsiaTheme="minorHAnsi"/>
          <w:lang w:eastAsia="en-US"/>
        </w:rPr>
      </w:pPr>
    </w:p>
    <w:p w:rsidR="00261A1B" w:rsidRDefault="00261A1B" w:rsidP="001E49EC">
      <w:pPr>
        <w:jc w:val="both"/>
        <w:rPr>
          <w:rFonts w:eastAsiaTheme="minorHAnsi"/>
          <w:lang w:eastAsia="en-US"/>
        </w:rPr>
      </w:pPr>
      <w:bookmarkStart w:id="3" w:name="_GoBack"/>
      <w:bookmarkEnd w:id="3"/>
    </w:p>
    <w:p w:rsidR="0091587F" w:rsidRDefault="0091587F" w:rsidP="001E49EC">
      <w:pPr>
        <w:jc w:val="both"/>
        <w:rPr>
          <w:rFonts w:eastAsiaTheme="minorHAnsi"/>
          <w:lang w:eastAsia="en-US"/>
        </w:rPr>
      </w:pPr>
    </w:p>
    <w:p w:rsidR="0091587F" w:rsidRDefault="0091587F" w:rsidP="001E49EC">
      <w:pPr>
        <w:jc w:val="both"/>
        <w:rPr>
          <w:rFonts w:eastAsiaTheme="minorHAnsi"/>
          <w:lang w:eastAsia="en-US"/>
        </w:rPr>
      </w:pPr>
    </w:p>
    <w:p w:rsidR="0091587F" w:rsidRPr="00B34789" w:rsidRDefault="0091587F" w:rsidP="001E49EC">
      <w:pPr>
        <w:jc w:val="both"/>
        <w:rPr>
          <w:rFonts w:eastAsiaTheme="minorHAnsi"/>
          <w:lang w:eastAsia="en-US"/>
        </w:rPr>
      </w:pPr>
    </w:p>
    <w:p w:rsidR="009A6388" w:rsidRPr="00B34789" w:rsidRDefault="009A6388" w:rsidP="001E49EC">
      <w:pPr>
        <w:tabs>
          <w:tab w:val="left" w:pos="480"/>
          <w:tab w:val="right" w:leader="dot" w:pos="10065"/>
        </w:tabs>
        <w:jc w:val="center"/>
      </w:pPr>
      <w:r w:rsidRPr="00B34789">
        <w:lastRenderedPageBreak/>
        <w:t>Содержание</w:t>
      </w:r>
    </w:p>
    <w:p w:rsidR="009A6388" w:rsidRPr="00B34789" w:rsidRDefault="00CB22FF" w:rsidP="0017127E">
      <w:pPr>
        <w:tabs>
          <w:tab w:val="left" w:pos="480"/>
          <w:tab w:val="right" w:leader="dot" w:pos="10065"/>
        </w:tabs>
        <w:jc w:val="center"/>
        <w:rPr>
          <w:noProof/>
        </w:rPr>
      </w:pPr>
      <w:r w:rsidRPr="00B34789">
        <w:fldChar w:fldCharType="begin"/>
      </w:r>
      <w:r w:rsidR="009A6388" w:rsidRPr="00B34789">
        <w:instrText xml:space="preserve"> TOC \o "1-1" \t "Заголовок 2;2;Подзаголовок;2" </w:instrText>
      </w:r>
      <w:r w:rsidRPr="00B34789">
        <w:fldChar w:fldCharType="separate"/>
      </w:r>
      <w:r w:rsidR="009A6388" w:rsidRPr="00B34789">
        <w:rPr>
          <w:noProof/>
        </w:rPr>
        <w:t>Общие положения</w:t>
      </w:r>
      <w:r w:rsidR="009A6388" w:rsidRPr="00B34789">
        <w:rPr>
          <w:noProof/>
        </w:rPr>
        <w:tab/>
      </w:r>
      <w:r w:rsidR="0017127E" w:rsidRPr="00B34789">
        <w:rPr>
          <w:noProof/>
        </w:rPr>
        <w:t>5</w:t>
      </w:r>
    </w:p>
    <w:p w:rsidR="009A6388" w:rsidRPr="00B34789" w:rsidRDefault="009A6388" w:rsidP="001E49EC">
      <w:pPr>
        <w:tabs>
          <w:tab w:val="left" w:pos="480"/>
          <w:tab w:val="right" w:leader="dot" w:pos="10065"/>
        </w:tabs>
        <w:rPr>
          <w:noProof/>
        </w:rPr>
      </w:pPr>
      <w:r w:rsidRPr="00B34789">
        <w:rPr>
          <w:noProof/>
        </w:rPr>
        <w:t>1.</w:t>
      </w:r>
      <w:r w:rsidRPr="00B34789">
        <w:rPr>
          <w:noProof/>
        </w:rPr>
        <w:tab/>
        <w:t>Целевой раздел</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1.1.</w:t>
      </w:r>
      <w:r w:rsidRPr="00B34789">
        <w:rPr>
          <w:noProof/>
        </w:rPr>
        <w:tab/>
        <w:t>Пояснительная записка</w:t>
      </w:r>
      <w:r w:rsidRPr="00B34789">
        <w:rPr>
          <w:noProof/>
        </w:rPr>
        <w:tab/>
      </w:r>
      <w:r w:rsidR="0017127E" w:rsidRPr="00B34789">
        <w:rPr>
          <w:noProof/>
        </w:rPr>
        <w:t>8</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1.2.  Планируемые результаты освоения обучающимися основной  образовательной программы. …………………</w:t>
      </w:r>
      <w:r w:rsidRPr="00B34789">
        <w:rPr>
          <w:noProof/>
        </w:rPr>
        <w:tab/>
        <w:t>10</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w:t>
      </w:r>
      <w:r w:rsidRPr="00B34789">
        <w:rPr>
          <w:noProof/>
        </w:rPr>
        <w:tab/>
        <w:t>Формирование универсальных учебных действий</w:t>
      </w:r>
      <w:r w:rsidRPr="00B34789">
        <w:rPr>
          <w:noProof/>
        </w:rPr>
        <w:tab/>
        <w:t>12</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1.2.1.1.</w:t>
      </w:r>
      <w:r w:rsidRPr="00B34789">
        <w:rPr>
          <w:noProof/>
        </w:rPr>
        <w:tab/>
        <w:t xml:space="preserve">Чтение. Работа с текстом </w:t>
      </w:r>
      <w:r w:rsidRPr="00B34789">
        <w:rPr>
          <w:bCs/>
          <w:noProof/>
        </w:rPr>
        <w:t>(метапредметные результаты)</w:t>
      </w:r>
      <w:r w:rsidRPr="00B34789">
        <w:rPr>
          <w:noProof/>
        </w:rPr>
        <w:tab/>
        <w:t>1</w:t>
      </w:r>
      <w:r w:rsidR="0017127E" w:rsidRPr="00B34789">
        <w:rPr>
          <w:noProof/>
        </w:rPr>
        <w:t>6</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1.2.1.2.</w:t>
      </w:r>
      <w:r w:rsidRPr="00B34789">
        <w:rPr>
          <w:noProof/>
        </w:rPr>
        <w:tab/>
        <w:t>Формирование ИКТ</w:t>
      </w:r>
      <w:r w:rsidRPr="00B34789">
        <w:rPr>
          <w:noProof/>
        </w:rPr>
        <w:softHyphen/>
        <w:t>компетентности обучающихся (метапредметные результаты)…………………</w:t>
      </w:r>
      <w:r w:rsidR="0017127E" w:rsidRPr="00B34789">
        <w:rPr>
          <w:noProof/>
        </w:rPr>
        <w:t>……………………………………………………………………….……17</w:t>
      </w:r>
    </w:p>
    <w:p w:rsidR="009A6388" w:rsidRPr="00B34789" w:rsidRDefault="009A6388" w:rsidP="001E49EC">
      <w:pPr>
        <w:tabs>
          <w:tab w:val="left" w:pos="1068"/>
          <w:tab w:val="left" w:pos="1200"/>
          <w:tab w:val="left" w:pos="1985"/>
          <w:tab w:val="right" w:leader="dot" w:pos="10065"/>
        </w:tabs>
        <w:ind w:firstLine="327"/>
        <w:rPr>
          <w:bCs/>
          <w:noProof/>
        </w:rPr>
      </w:pPr>
      <w:r w:rsidRPr="00B34789">
        <w:rPr>
          <w:bCs/>
          <w:noProof/>
        </w:rPr>
        <w:t>1.2.2. Русский язык ……………………………………………</w:t>
      </w:r>
      <w:r w:rsidR="0017127E" w:rsidRPr="00B34789">
        <w:rPr>
          <w:bCs/>
          <w:noProof/>
        </w:rPr>
        <w:t>……………………….…………….19</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1.2.3.</w:t>
      </w:r>
      <w:r w:rsidRPr="00B34789">
        <w:rPr>
          <w:noProof/>
        </w:rPr>
        <w:t>Литературное чтение………</w:t>
      </w:r>
      <w:r w:rsidR="0017127E" w:rsidRPr="00B34789">
        <w:rPr>
          <w:noProof/>
        </w:rPr>
        <w:t>………………………………………………………………......22</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1.2.4.    Родной язык</w:t>
      </w:r>
      <w:r w:rsidR="0017127E" w:rsidRPr="00B34789">
        <w:rPr>
          <w:noProof/>
        </w:rPr>
        <w:t xml:space="preserve"> (татарский)</w:t>
      </w:r>
      <w:r w:rsidRPr="00B34789">
        <w:rPr>
          <w:noProof/>
        </w:rPr>
        <w:t xml:space="preserve"> …………</w:t>
      </w:r>
      <w:r w:rsidR="0017127E" w:rsidRPr="00B34789">
        <w:rPr>
          <w:noProof/>
        </w:rPr>
        <w:t>…………………………...……………………………25</w:t>
      </w:r>
    </w:p>
    <w:p w:rsidR="009A6388" w:rsidRPr="00B34789" w:rsidRDefault="009A6388" w:rsidP="001E49EC">
      <w:r w:rsidRPr="00B34789">
        <w:t xml:space="preserve">     1.2.5.    Литературное чтение на родном</w:t>
      </w:r>
      <w:r w:rsidR="0017127E" w:rsidRPr="00B34789">
        <w:t xml:space="preserve"> </w:t>
      </w:r>
      <w:r w:rsidRPr="00B34789">
        <w:t>языке</w:t>
      </w:r>
      <w:r w:rsidR="0015696D" w:rsidRPr="00B34789">
        <w:t xml:space="preserve"> (татарском)  …………...……………………</w:t>
      </w:r>
      <w:r w:rsidR="001500CD" w:rsidRPr="00B34789">
        <w:t>…   34</w:t>
      </w:r>
    </w:p>
    <w:p w:rsidR="00A005E6" w:rsidRPr="00B34789" w:rsidRDefault="00A005E6" w:rsidP="001E49EC">
      <w:pPr>
        <w:rPr>
          <w:noProof/>
        </w:rPr>
      </w:pPr>
      <w:r w:rsidRPr="00B34789">
        <w:t xml:space="preserve">    1.2.5.1</w:t>
      </w:r>
      <w:r w:rsidRPr="00B34789">
        <w:rPr>
          <w:noProof/>
        </w:rPr>
        <w:t xml:space="preserve"> Родной язык (русский)</w:t>
      </w:r>
      <w:r w:rsidR="001500CD" w:rsidRPr="00B34789">
        <w:rPr>
          <w:noProof/>
        </w:rPr>
        <w:t xml:space="preserve">   </w:t>
      </w:r>
      <w:r w:rsidRPr="00B34789">
        <w:rPr>
          <w:noProof/>
        </w:rPr>
        <w:t>_____________________________________________________</w:t>
      </w:r>
      <w:r w:rsidR="00A573AA" w:rsidRPr="00B34789">
        <w:rPr>
          <w:noProof/>
        </w:rPr>
        <w:t xml:space="preserve"> 41</w:t>
      </w:r>
    </w:p>
    <w:p w:rsidR="00A005E6" w:rsidRPr="00B34789" w:rsidRDefault="00A005E6" w:rsidP="001E49EC">
      <w:r w:rsidRPr="00B34789">
        <w:rPr>
          <w:noProof/>
        </w:rPr>
        <w:t xml:space="preserve">       1.2.5.2 </w:t>
      </w:r>
      <w:r w:rsidRPr="00B34789">
        <w:t>Литературное чтение на родном языке</w:t>
      </w:r>
      <w:r w:rsidR="001500CD" w:rsidRPr="00B34789">
        <w:t xml:space="preserve"> (русском   </w:t>
      </w:r>
      <w:r w:rsidRPr="00B34789">
        <w:t>)</w:t>
      </w:r>
      <w:r w:rsidR="00A573AA" w:rsidRPr="00B34789">
        <w:t>_____________________________ 41</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1.2.6.</w:t>
      </w:r>
      <w:r w:rsidRPr="00B34789">
        <w:rPr>
          <w:noProof/>
        </w:rPr>
        <w:tab/>
        <w:t>Иностранный язык (английски</w:t>
      </w:r>
      <w:r w:rsidR="00A573AA" w:rsidRPr="00B34789">
        <w:rPr>
          <w:noProof/>
        </w:rPr>
        <w:t>й)</w:t>
      </w:r>
      <w:r w:rsidR="00A573AA" w:rsidRPr="00B34789">
        <w:rPr>
          <w:noProof/>
        </w:rPr>
        <w:tab/>
        <w:t>43</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1.2.7.</w:t>
      </w:r>
      <w:r w:rsidR="00A573AA" w:rsidRPr="00B34789">
        <w:rPr>
          <w:noProof/>
        </w:rPr>
        <w:tab/>
        <w:t>Математика и информатика</w:t>
      </w:r>
      <w:r w:rsidR="00A573AA" w:rsidRPr="00B34789">
        <w:rPr>
          <w:noProof/>
        </w:rPr>
        <w:tab/>
        <w:t>45</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1.2.8.</w:t>
      </w:r>
      <w:r w:rsidRPr="00B34789">
        <w:rPr>
          <w:noProof/>
        </w:rPr>
        <w:tab/>
        <w:t>Основы религио</w:t>
      </w:r>
      <w:r w:rsidR="0017127E" w:rsidRPr="00B34789">
        <w:rPr>
          <w:noProof/>
        </w:rPr>
        <w:t>зных</w:t>
      </w:r>
      <w:r w:rsidR="00A573AA" w:rsidRPr="00B34789">
        <w:rPr>
          <w:noProof/>
        </w:rPr>
        <w:t xml:space="preserve"> культур и светской этики</w:t>
      </w:r>
      <w:r w:rsidR="00A573AA" w:rsidRPr="00B34789">
        <w:rPr>
          <w:noProof/>
        </w:rPr>
        <w:tab/>
        <w:t>48</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1.2.9.</w:t>
      </w:r>
      <w:r w:rsidR="00A573AA" w:rsidRPr="00B34789">
        <w:rPr>
          <w:noProof/>
        </w:rPr>
        <w:tab/>
        <w:t>Окружающий мир</w:t>
      </w:r>
      <w:r w:rsidR="00A573AA" w:rsidRPr="00B34789">
        <w:rPr>
          <w:noProof/>
        </w:rPr>
        <w:tab/>
        <w:t>51</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1.2.10.</w:t>
      </w:r>
      <w:r w:rsidR="00A573AA" w:rsidRPr="00B34789">
        <w:rPr>
          <w:noProof/>
        </w:rPr>
        <w:tab/>
        <w:t>Изобразительное искусство</w:t>
      </w:r>
      <w:r w:rsidR="00A573AA" w:rsidRPr="00B34789">
        <w:rPr>
          <w:noProof/>
        </w:rPr>
        <w:tab/>
        <w:t>53</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1.2.11.</w:t>
      </w:r>
      <w:r w:rsidRPr="00B34789">
        <w:rPr>
          <w:noProof/>
        </w:rPr>
        <w:tab/>
        <w:t>Музыка</w:t>
      </w:r>
      <w:r w:rsidRPr="00B34789">
        <w:rPr>
          <w:noProof/>
        </w:rPr>
        <w:tab/>
        <w:t>……………</w:t>
      </w:r>
      <w:r w:rsidR="00A573AA" w:rsidRPr="00B34789">
        <w:rPr>
          <w:noProof/>
        </w:rPr>
        <w:t>……………………………………………………………………….. 56</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1.2.12.</w:t>
      </w:r>
      <w:r w:rsidR="00A573AA" w:rsidRPr="00B34789">
        <w:rPr>
          <w:noProof/>
        </w:rPr>
        <w:tab/>
        <w:t>Технология</w:t>
      </w:r>
      <w:r w:rsidR="00A573AA" w:rsidRPr="00B34789">
        <w:rPr>
          <w:noProof/>
        </w:rPr>
        <w:tab/>
        <w:t>58</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1.2.13.</w:t>
      </w:r>
      <w:r w:rsidRPr="00B34789">
        <w:rPr>
          <w:noProof/>
        </w:rPr>
        <w:tab/>
        <w:t>Физическая культ</w:t>
      </w:r>
      <w:r w:rsidR="00A573AA" w:rsidRPr="00B34789">
        <w:rPr>
          <w:noProof/>
        </w:rPr>
        <w:t>ура</w:t>
      </w:r>
      <w:r w:rsidR="00A573AA" w:rsidRPr="00B34789">
        <w:rPr>
          <w:noProof/>
        </w:rPr>
        <w:tab/>
        <w:t>61</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1.3.</w:t>
      </w:r>
      <w:r w:rsidRPr="00B34789">
        <w:rPr>
          <w:noProof/>
        </w:rPr>
        <w:tab/>
        <w:t>Система оценки достижения планируемых результатов освоения основ</w:t>
      </w:r>
      <w:r w:rsidR="00A573AA" w:rsidRPr="00B34789">
        <w:rPr>
          <w:noProof/>
        </w:rPr>
        <w:t>ной образовательной программы</w:t>
      </w:r>
      <w:r w:rsidR="00A573AA" w:rsidRPr="00B34789">
        <w:rPr>
          <w:noProof/>
        </w:rPr>
        <w:tab/>
        <w:t>62</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1.3.1.</w:t>
      </w:r>
      <w:r w:rsidR="00A573AA" w:rsidRPr="00B34789">
        <w:rPr>
          <w:noProof/>
        </w:rPr>
        <w:tab/>
        <w:t>Общие положения</w:t>
      </w:r>
      <w:r w:rsidR="00A573AA" w:rsidRPr="00B34789">
        <w:rPr>
          <w:noProof/>
        </w:rPr>
        <w:tab/>
        <w:t>63</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1.3.2.</w:t>
      </w:r>
      <w:r w:rsidRPr="00B34789">
        <w:rPr>
          <w:noProof/>
        </w:rPr>
        <w:tab/>
        <w:t>Особенности оценки личностных, метапредме</w:t>
      </w:r>
      <w:r w:rsidR="00A573AA" w:rsidRPr="00B34789">
        <w:rPr>
          <w:noProof/>
        </w:rPr>
        <w:t>тных и предметных результатов</w:t>
      </w:r>
      <w:r w:rsidR="00A573AA" w:rsidRPr="00B34789">
        <w:rPr>
          <w:noProof/>
        </w:rPr>
        <w:tab/>
        <w:t>63</w:t>
      </w:r>
    </w:p>
    <w:p w:rsidR="009A6388" w:rsidRPr="00B34789" w:rsidRDefault="009A6388" w:rsidP="001E49EC">
      <w:pPr>
        <w:rPr>
          <w:bCs/>
          <w:noProof/>
        </w:rPr>
      </w:pPr>
      <w:r w:rsidRPr="00B34789">
        <w:rPr>
          <w:noProof/>
        </w:rPr>
        <w:t>1.3.3.    Критерии и нормы оценочной деятельности в начальной школе…………………</w:t>
      </w:r>
      <w:r w:rsidR="00A573AA" w:rsidRPr="00B34789">
        <w:rPr>
          <w:bCs/>
          <w:noProof/>
        </w:rPr>
        <w:t>……..…68</w:t>
      </w:r>
    </w:p>
    <w:p w:rsidR="009A6388" w:rsidRPr="00B34789" w:rsidRDefault="009A6388" w:rsidP="001E49EC">
      <w:pPr>
        <w:rPr>
          <w:noProof/>
        </w:rPr>
      </w:pPr>
      <w:r w:rsidRPr="00B34789">
        <w:rPr>
          <w:bCs/>
          <w:noProof/>
        </w:rPr>
        <w:t>1.3.4.</w:t>
      </w:r>
      <w:r w:rsidRPr="00B34789">
        <w:rPr>
          <w:noProof/>
        </w:rPr>
        <w:tab/>
        <w:t>Портфель достижений как инструмент оценки динамики индивидуальн</w:t>
      </w:r>
      <w:r w:rsidR="00E017CE" w:rsidRPr="00B34789">
        <w:rPr>
          <w:noProof/>
        </w:rPr>
        <w:t>ых образовательных достижений</w:t>
      </w:r>
      <w:r w:rsidR="0017127E" w:rsidRPr="00B34789">
        <w:rPr>
          <w:noProof/>
        </w:rPr>
        <w:t>___________________________________________</w:t>
      </w:r>
      <w:r w:rsidR="00A573AA" w:rsidRPr="00B34789">
        <w:rPr>
          <w:noProof/>
        </w:rPr>
        <w:t>_____________________________</w:t>
      </w:r>
      <w:r w:rsidR="00A573AA" w:rsidRPr="00B34789">
        <w:rPr>
          <w:noProof/>
        </w:rPr>
        <w:tab/>
        <w:t>95</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1.3.5.</w:t>
      </w:r>
      <w:r w:rsidR="00A573AA" w:rsidRPr="00B34789">
        <w:rPr>
          <w:noProof/>
        </w:rPr>
        <w:tab/>
        <w:t>Итоговая оценка выпускника</w:t>
      </w:r>
      <w:r w:rsidR="00A573AA" w:rsidRPr="00B34789">
        <w:rPr>
          <w:noProof/>
        </w:rPr>
        <w:tab/>
        <w:t>97</w:t>
      </w:r>
    </w:p>
    <w:p w:rsidR="009A6388" w:rsidRPr="00B34789" w:rsidRDefault="009A6388" w:rsidP="001E49EC">
      <w:pPr>
        <w:tabs>
          <w:tab w:val="left" w:pos="480"/>
          <w:tab w:val="right" w:leader="dot" w:pos="10065"/>
        </w:tabs>
        <w:jc w:val="center"/>
        <w:rPr>
          <w:noProof/>
        </w:rPr>
      </w:pPr>
    </w:p>
    <w:p w:rsidR="009A6388" w:rsidRPr="00B34789" w:rsidRDefault="009A6388" w:rsidP="001E49EC">
      <w:pPr>
        <w:tabs>
          <w:tab w:val="left" w:pos="480"/>
          <w:tab w:val="right" w:leader="dot" w:pos="10065"/>
        </w:tabs>
        <w:jc w:val="center"/>
        <w:rPr>
          <w:noProof/>
        </w:rPr>
      </w:pPr>
      <w:r w:rsidRPr="00B34789">
        <w:rPr>
          <w:noProof/>
        </w:rPr>
        <w:t xml:space="preserve">  </w:t>
      </w:r>
      <w:r w:rsidR="00A573AA" w:rsidRPr="00B34789">
        <w:rPr>
          <w:noProof/>
        </w:rPr>
        <w:t>2.</w:t>
      </w:r>
      <w:r w:rsidR="00A573AA" w:rsidRPr="00B34789">
        <w:rPr>
          <w:noProof/>
        </w:rPr>
        <w:tab/>
        <w:t>Содержательный раздел</w:t>
      </w:r>
      <w:r w:rsidR="00A573AA" w:rsidRPr="00B34789">
        <w:rPr>
          <w:noProof/>
        </w:rPr>
        <w:tab/>
        <w:t>99</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2.1.</w:t>
      </w:r>
      <w:r w:rsidRPr="00B34789">
        <w:rPr>
          <w:noProof/>
        </w:rPr>
        <w:tab/>
        <w:t>Программа формирования у обучающихся унив</w:t>
      </w:r>
      <w:r w:rsidR="00E017CE" w:rsidRPr="00B34789">
        <w:rPr>
          <w:noProof/>
        </w:rPr>
        <w:t>ерсальных</w:t>
      </w:r>
      <w:r w:rsidR="00A573AA" w:rsidRPr="00B34789">
        <w:rPr>
          <w:noProof/>
        </w:rPr>
        <w:t xml:space="preserve"> учебных действий ...........</w:t>
      </w:r>
      <w:r w:rsidR="00EB1162" w:rsidRPr="00B34789">
        <w:rPr>
          <w:noProof/>
        </w:rPr>
        <w:t xml:space="preserve"> </w:t>
      </w:r>
      <w:r w:rsidR="00A573AA" w:rsidRPr="00B34789">
        <w:rPr>
          <w:noProof/>
        </w:rPr>
        <w:t>.99</w:t>
      </w:r>
    </w:p>
    <w:p w:rsidR="00EB1162" w:rsidRPr="00B34789" w:rsidRDefault="00EB1162" w:rsidP="001E49EC">
      <w:pPr>
        <w:tabs>
          <w:tab w:val="left" w:pos="1068"/>
          <w:tab w:val="left" w:pos="1200"/>
          <w:tab w:val="left" w:pos="1985"/>
          <w:tab w:val="right" w:leader="dot" w:pos="10065"/>
        </w:tabs>
        <w:ind w:firstLine="327"/>
        <w:rPr>
          <w:noProof/>
        </w:rPr>
      </w:pP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2.1.1.</w:t>
      </w:r>
      <w:r w:rsidRPr="00B34789">
        <w:rPr>
          <w:noProof/>
        </w:rPr>
        <w:tab/>
        <w:t xml:space="preserve">Ценностные ориентиры </w:t>
      </w:r>
      <w:r w:rsidR="00A573AA" w:rsidRPr="00B34789">
        <w:rPr>
          <w:noProof/>
        </w:rPr>
        <w:t>начального общего образования</w:t>
      </w:r>
      <w:r w:rsidR="00A573AA" w:rsidRPr="00B34789">
        <w:rPr>
          <w:noProof/>
        </w:rPr>
        <w:tab/>
      </w:r>
      <w:r w:rsidR="00EB1162" w:rsidRPr="00B34789">
        <w:rPr>
          <w:noProof/>
        </w:rPr>
        <w:t xml:space="preserve"> </w:t>
      </w:r>
      <w:r w:rsidR="00A573AA" w:rsidRPr="00B34789">
        <w:rPr>
          <w:noProof/>
        </w:rPr>
        <w:t>100</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2.1.2.</w:t>
      </w:r>
      <w:r w:rsidRPr="00B34789">
        <w:rPr>
          <w:noProof/>
        </w:rPr>
        <w:tab/>
        <w:t>Характеристика универсальных учебных действий при получении начального общего образования…………</w:t>
      </w:r>
      <w:r w:rsidR="00EB1162" w:rsidRPr="00B34789">
        <w:rPr>
          <w:noProof/>
        </w:rPr>
        <w:t>…………………………………………………………………………………  101</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2.1.3.</w:t>
      </w:r>
      <w:r w:rsidRPr="00B34789">
        <w:rPr>
          <w:noProof/>
        </w:rPr>
        <w:tab/>
        <w:t>Связь универсальных учебных действий с содержанием учебных предметов………...</w:t>
      </w:r>
      <w:r w:rsidR="00EB1162" w:rsidRPr="00B34789">
        <w:rPr>
          <w:noProof/>
        </w:rPr>
        <w:t>.104</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2.1.4.</w:t>
      </w:r>
      <w:r w:rsidRPr="00B34789">
        <w:rPr>
          <w:noProof/>
        </w:rPr>
        <w:tab/>
        <w:t>Особенности, основные направления и планируемые результаты учебно-исследовательской и проектной деятельности обучающихся в рамках урочной и вне</w:t>
      </w:r>
      <w:r w:rsidR="0017127E" w:rsidRPr="00B34789">
        <w:rPr>
          <w:noProof/>
        </w:rPr>
        <w:t>урочной деятельности  ……………..</w:t>
      </w:r>
      <w:r w:rsidR="00EB1162" w:rsidRPr="00B34789">
        <w:rPr>
          <w:noProof/>
        </w:rPr>
        <w:tab/>
        <w:t>110</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2.1.5.</w:t>
      </w:r>
      <w:r w:rsidRPr="00B34789">
        <w:rPr>
          <w:noProof/>
        </w:rPr>
        <w:tab/>
        <w:t>Условия, обеспечивающие развитие универсальных учебных действий у обучающихся ………………………………………………………………………………………………………….</w:t>
      </w:r>
      <w:r w:rsidR="00EB1162" w:rsidRPr="00B34789">
        <w:rPr>
          <w:noProof/>
        </w:rPr>
        <w:t>111</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2.1.6.</w:t>
      </w:r>
      <w:r w:rsidRPr="00B34789">
        <w:rPr>
          <w:noProof/>
        </w:rPr>
        <w:tab/>
      </w:r>
      <w:r w:rsidRPr="00B34789">
        <w:rPr>
          <w:noProof/>
          <w:spacing w:val="-4"/>
        </w:rPr>
        <w:t>Условия, обеспечивающие преемственность про</w:t>
      </w:r>
      <w:r w:rsidRPr="00B34789">
        <w:rPr>
          <w:noProof/>
        </w:rPr>
        <w:t>граммы формирования у обучающихся универсальных учебных действий при переходе от дошкольного к начальному и от начального к</w:t>
      </w:r>
      <w:r w:rsidR="0079763F" w:rsidRPr="00B34789">
        <w:rPr>
          <w:noProof/>
        </w:rPr>
        <w:t xml:space="preserve"> </w:t>
      </w:r>
      <w:r w:rsidR="00EB1162" w:rsidRPr="00B34789">
        <w:rPr>
          <w:noProof/>
        </w:rPr>
        <w:t>основному общему образованию</w:t>
      </w:r>
      <w:r w:rsidR="00EB1162" w:rsidRPr="00B34789">
        <w:rPr>
          <w:noProof/>
        </w:rPr>
        <w:tab/>
        <w:t>113</w:t>
      </w:r>
    </w:p>
    <w:p w:rsidR="009A6388" w:rsidRPr="00B34789" w:rsidRDefault="009A6388" w:rsidP="001E49EC">
      <w:pPr>
        <w:autoSpaceDE w:val="0"/>
        <w:autoSpaceDN w:val="0"/>
        <w:adjustRightInd w:val="0"/>
      </w:pPr>
      <w:r w:rsidRPr="00B34789">
        <w:t>2.1.7. Методика и инструментарий оценки успешности освоения и применения обучающимися универсальных учебных дей</w:t>
      </w:r>
      <w:r w:rsidR="00E017CE" w:rsidRPr="00B34789">
        <w:t>ствий……..…………………………………………………………</w:t>
      </w:r>
      <w:r w:rsidRPr="00B34789">
        <w:t>..</w:t>
      </w:r>
      <w:r w:rsidR="00EB1162" w:rsidRPr="00B34789">
        <w:t>..115</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w:t>
      </w:r>
      <w:r w:rsidRPr="00B34789">
        <w:rPr>
          <w:noProof/>
        </w:rPr>
        <w:tab/>
        <w:t>Программы отдельных учебных предмет</w:t>
      </w:r>
      <w:r w:rsidR="00EB1162" w:rsidRPr="00B34789">
        <w:rPr>
          <w:noProof/>
        </w:rPr>
        <w:t>ов, курсов</w:t>
      </w:r>
      <w:r w:rsidR="00EB1162" w:rsidRPr="00B34789">
        <w:rPr>
          <w:noProof/>
        </w:rPr>
        <w:tab/>
        <w:t>115</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2.2.1.</w:t>
      </w:r>
      <w:r w:rsidR="00EB1162" w:rsidRPr="00B34789">
        <w:rPr>
          <w:noProof/>
        </w:rPr>
        <w:tab/>
        <w:t>Общие положения</w:t>
      </w:r>
      <w:r w:rsidR="00EB1162" w:rsidRPr="00B34789">
        <w:rPr>
          <w:noProof/>
        </w:rPr>
        <w:tab/>
        <w:t>117</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lastRenderedPageBreak/>
        <w:t>2.2.2.</w:t>
      </w:r>
      <w:r w:rsidRPr="00B34789">
        <w:rPr>
          <w:noProof/>
        </w:rPr>
        <w:tab/>
        <w:t>Основное</w:t>
      </w:r>
      <w:r w:rsidR="00E017CE" w:rsidRPr="00B34789">
        <w:rPr>
          <w:noProof/>
        </w:rPr>
        <w:t xml:space="preserve"> </w:t>
      </w:r>
      <w:r w:rsidR="00EB1162" w:rsidRPr="00B34789">
        <w:rPr>
          <w:noProof/>
        </w:rPr>
        <w:t>содержание учебных предметов</w:t>
      </w:r>
      <w:r w:rsidR="00EB1162" w:rsidRPr="00B34789">
        <w:rPr>
          <w:noProof/>
        </w:rPr>
        <w:tab/>
        <w:t>117</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2.2.2.1.</w:t>
      </w:r>
      <w:r w:rsidRPr="00B34789">
        <w:rPr>
          <w:noProof/>
        </w:rPr>
        <w:tab/>
        <w:t xml:space="preserve"> </w:t>
      </w:r>
      <w:r w:rsidR="00EB1162" w:rsidRPr="00B34789">
        <w:rPr>
          <w:noProof/>
        </w:rPr>
        <w:t>Русский язык</w:t>
      </w:r>
      <w:r w:rsidR="00EB1162" w:rsidRPr="00B34789">
        <w:rPr>
          <w:noProof/>
        </w:rPr>
        <w:tab/>
        <w:t>117</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2.2.2.2.</w:t>
      </w:r>
      <w:r w:rsidRPr="00B34789">
        <w:rPr>
          <w:noProof/>
        </w:rPr>
        <w:tab/>
        <w:t>Литературное чтени</w:t>
      </w:r>
      <w:r w:rsidR="00E017CE" w:rsidRPr="00B34789">
        <w:rPr>
          <w:noProof/>
        </w:rPr>
        <w:t>е</w:t>
      </w:r>
      <w:r w:rsidR="00EB1162" w:rsidRPr="00B34789">
        <w:rPr>
          <w:noProof/>
        </w:rPr>
        <w:t xml:space="preserve"> ……………………………………………………………………..125</w:t>
      </w:r>
    </w:p>
    <w:p w:rsidR="009A6388" w:rsidRPr="00B34789" w:rsidRDefault="009A6388" w:rsidP="001E49EC">
      <w:r w:rsidRPr="00B34789">
        <w:t xml:space="preserve">      2.2.2.3.    Родной язык</w:t>
      </w:r>
      <w:r w:rsidR="0079763F" w:rsidRPr="00B34789">
        <w:t xml:space="preserve"> (татарский)</w:t>
      </w:r>
      <w:r w:rsidRPr="00B34789">
        <w:t xml:space="preserve"> ……</w:t>
      </w:r>
      <w:r w:rsidR="0079763F" w:rsidRPr="00B34789">
        <w:t>…………………………………</w:t>
      </w:r>
      <w:r w:rsidR="00EB1162" w:rsidRPr="00B34789">
        <w:t>………………………133</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2.2.2.4.    Литературное чтение на родно</w:t>
      </w:r>
      <w:r w:rsidR="00E017CE" w:rsidRPr="00B34789">
        <w:rPr>
          <w:noProof/>
        </w:rPr>
        <w:t xml:space="preserve">м </w:t>
      </w:r>
      <w:r w:rsidR="0079763F" w:rsidRPr="00B34789">
        <w:rPr>
          <w:noProof/>
        </w:rPr>
        <w:t>языке</w:t>
      </w:r>
      <w:r w:rsidR="0015696D" w:rsidRPr="00B34789">
        <w:rPr>
          <w:noProof/>
        </w:rPr>
        <w:t>(татарском )</w:t>
      </w:r>
      <w:r w:rsidR="00EB1162" w:rsidRPr="00B34789">
        <w:rPr>
          <w:noProof/>
        </w:rPr>
        <w:t>……………..……………………138</w:t>
      </w:r>
    </w:p>
    <w:p w:rsidR="00E2113C" w:rsidRPr="00B34789" w:rsidRDefault="00E2113C" w:rsidP="001E49EC">
      <w:pPr>
        <w:tabs>
          <w:tab w:val="left" w:pos="1068"/>
          <w:tab w:val="left" w:pos="1200"/>
          <w:tab w:val="left" w:pos="1985"/>
          <w:tab w:val="right" w:leader="dot" w:pos="10065"/>
        </w:tabs>
        <w:ind w:firstLine="327"/>
        <w:rPr>
          <w:noProof/>
        </w:rPr>
      </w:pPr>
      <w:r w:rsidRPr="00B34789">
        <w:rPr>
          <w:noProof/>
        </w:rPr>
        <w:t>2.2.2.4.1 Родной язык (русский)_________________________</w:t>
      </w:r>
      <w:r w:rsidR="00EB1162" w:rsidRPr="00B34789">
        <w:rPr>
          <w:noProof/>
        </w:rPr>
        <w:t>__________________________ 149</w:t>
      </w:r>
    </w:p>
    <w:p w:rsidR="00E2113C" w:rsidRPr="00B34789" w:rsidRDefault="00E2113C" w:rsidP="001E49EC">
      <w:pPr>
        <w:tabs>
          <w:tab w:val="left" w:pos="1068"/>
          <w:tab w:val="left" w:pos="1200"/>
          <w:tab w:val="left" w:pos="1985"/>
          <w:tab w:val="right" w:leader="dot" w:pos="10065"/>
        </w:tabs>
        <w:ind w:firstLine="327"/>
        <w:rPr>
          <w:noProof/>
        </w:rPr>
      </w:pPr>
      <w:r w:rsidRPr="00B34789">
        <w:rPr>
          <w:noProof/>
        </w:rPr>
        <w:t>2.2.2.4.2.Литературное чтение на родном языке (русском</w:t>
      </w:r>
      <w:r w:rsidR="000C07BA" w:rsidRPr="00B34789">
        <w:rPr>
          <w:noProof/>
        </w:rPr>
        <w:t>)_______________________</w:t>
      </w:r>
      <w:r w:rsidR="00EB1162" w:rsidRPr="00B34789">
        <w:rPr>
          <w:noProof/>
        </w:rPr>
        <w:t>______ 151</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 xml:space="preserve">2.2.2.5. </w:t>
      </w:r>
      <w:r w:rsidR="000C07BA" w:rsidRPr="00B34789">
        <w:rPr>
          <w:noProof/>
        </w:rPr>
        <w:tab/>
        <w:t>Иностранный язык</w:t>
      </w:r>
      <w:r w:rsidR="000C07BA" w:rsidRPr="00B34789">
        <w:rPr>
          <w:noProof/>
        </w:rPr>
        <w:tab/>
        <w:t>155</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2.2.2.6.</w:t>
      </w:r>
      <w:r w:rsidRPr="00B34789">
        <w:rPr>
          <w:noProof/>
        </w:rPr>
        <w:tab/>
        <w:t xml:space="preserve"> </w:t>
      </w:r>
      <w:r w:rsidR="00E017CE" w:rsidRPr="00B34789">
        <w:rPr>
          <w:noProof/>
        </w:rPr>
        <w:t>Математика</w:t>
      </w:r>
      <w:r w:rsidR="00EB1162" w:rsidRPr="00B34789">
        <w:rPr>
          <w:noProof/>
        </w:rPr>
        <w:t xml:space="preserve"> и информатика</w:t>
      </w:r>
      <w:r w:rsidR="00EB1162" w:rsidRPr="00B34789">
        <w:rPr>
          <w:noProof/>
        </w:rPr>
        <w:tab/>
        <w:t>157</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2.2.2.7.</w:t>
      </w:r>
      <w:r w:rsidRPr="00B34789">
        <w:rPr>
          <w:noProof/>
        </w:rPr>
        <w:tab/>
        <w:t xml:space="preserve"> </w:t>
      </w:r>
      <w:r w:rsidR="00EB1162" w:rsidRPr="00B34789">
        <w:rPr>
          <w:noProof/>
        </w:rPr>
        <w:t>Окружающий мир</w:t>
      </w:r>
      <w:r w:rsidR="00EB1162" w:rsidRPr="00B34789">
        <w:rPr>
          <w:noProof/>
        </w:rPr>
        <w:tab/>
        <w:t>160</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 xml:space="preserve">2.2.2.8. </w:t>
      </w:r>
      <w:r w:rsidRPr="00B34789">
        <w:rPr>
          <w:noProof/>
        </w:rPr>
        <w:tab/>
        <w:t>Основы религиоз</w:t>
      </w:r>
      <w:r w:rsidR="00EB1162" w:rsidRPr="00B34789">
        <w:rPr>
          <w:noProof/>
        </w:rPr>
        <w:t>ных культур и светской этики</w:t>
      </w:r>
      <w:r w:rsidR="00EB1162" w:rsidRPr="00B34789">
        <w:rPr>
          <w:noProof/>
        </w:rPr>
        <w:tab/>
        <w:t>165</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2.2.2.9.</w:t>
      </w:r>
      <w:r w:rsidRPr="00B34789">
        <w:rPr>
          <w:noProof/>
        </w:rPr>
        <w:tab/>
        <w:t xml:space="preserve"> </w:t>
      </w:r>
      <w:r w:rsidR="00EB1162" w:rsidRPr="00B34789">
        <w:rPr>
          <w:noProof/>
        </w:rPr>
        <w:t>Изобразительное искусство</w:t>
      </w:r>
      <w:r w:rsidR="00EB1162" w:rsidRPr="00B34789">
        <w:rPr>
          <w:noProof/>
        </w:rPr>
        <w:tab/>
        <w:t>167</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2.2.2.10.</w:t>
      </w:r>
      <w:r w:rsidRPr="00B34789">
        <w:rPr>
          <w:noProof/>
        </w:rPr>
        <w:tab/>
      </w:r>
      <w:r w:rsidR="00B34789" w:rsidRPr="00B34789">
        <w:rPr>
          <w:noProof/>
        </w:rPr>
        <w:t xml:space="preserve"> </w:t>
      </w:r>
      <w:r w:rsidRPr="00B34789">
        <w:rPr>
          <w:noProof/>
        </w:rPr>
        <w:t>Музыка</w:t>
      </w:r>
      <w:r w:rsidRPr="00B34789">
        <w:rPr>
          <w:noProof/>
        </w:rPr>
        <w:tab/>
        <w:t>…………</w:t>
      </w:r>
      <w:r w:rsidR="0079763F" w:rsidRPr="00B34789">
        <w:rPr>
          <w:noProof/>
        </w:rPr>
        <w:t>………………………………………………………………………</w:t>
      </w:r>
      <w:r w:rsidR="00EB1162" w:rsidRPr="00B34789">
        <w:rPr>
          <w:noProof/>
        </w:rPr>
        <w:t>….175</w:t>
      </w:r>
    </w:p>
    <w:p w:rsidR="009A6388" w:rsidRPr="00B34789" w:rsidRDefault="00EB1162" w:rsidP="001E49EC">
      <w:pPr>
        <w:tabs>
          <w:tab w:val="left" w:pos="1068"/>
          <w:tab w:val="left" w:pos="1200"/>
          <w:tab w:val="left" w:pos="1985"/>
          <w:tab w:val="right" w:leader="dot" w:pos="10065"/>
        </w:tabs>
        <w:ind w:firstLine="327"/>
        <w:rPr>
          <w:noProof/>
        </w:rPr>
      </w:pPr>
      <w:r w:rsidRPr="00B34789">
        <w:rPr>
          <w:noProof/>
        </w:rPr>
        <w:t>2.2.2.11.</w:t>
      </w:r>
      <w:r w:rsidRPr="00B34789">
        <w:rPr>
          <w:noProof/>
        </w:rPr>
        <w:tab/>
      </w:r>
      <w:r w:rsidR="00B34789" w:rsidRPr="00B34789">
        <w:rPr>
          <w:noProof/>
        </w:rPr>
        <w:t xml:space="preserve"> </w:t>
      </w:r>
      <w:r w:rsidRPr="00B34789">
        <w:rPr>
          <w:noProof/>
        </w:rPr>
        <w:t>Технология</w:t>
      </w:r>
      <w:r w:rsidRPr="00B34789">
        <w:rPr>
          <w:noProof/>
        </w:rPr>
        <w:tab/>
        <w:t>186</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2</w:t>
      </w:r>
      <w:r w:rsidR="00E017CE" w:rsidRPr="00B34789">
        <w:rPr>
          <w:noProof/>
        </w:rPr>
        <w:t>.2.2.12.</w:t>
      </w:r>
      <w:r w:rsidR="00E017CE" w:rsidRPr="00B34789">
        <w:rPr>
          <w:noProof/>
        </w:rPr>
        <w:tab/>
      </w:r>
      <w:r w:rsidR="00B34789" w:rsidRPr="00B34789">
        <w:rPr>
          <w:noProof/>
        </w:rPr>
        <w:t xml:space="preserve"> </w:t>
      </w:r>
      <w:r w:rsidR="00E017CE" w:rsidRPr="00B34789">
        <w:rPr>
          <w:noProof/>
        </w:rPr>
        <w:t>Физическая культура</w:t>
      </w:r>
      <w:r w:rsidR="00E017CE" w:rsidRPr="00B34789">
        <w:rPr>
          <w:noProof/>
        </w:rPr>
        <w:tab/>
        <w:t>1</w:t>
      </w:r>
      <w:r w:rsidR="008235E7" w:rsidRPr="00B34789">
        <w:rPr>
          <w:noProof/>
        </w:rPr>
        <w:t>91</w:t>
      </w:r>
    </w:p>
    <w:p w:rsidR="00B34789" w:rsidRPr="00B34789" w:rsidRDefault="00B34789" w:rsidP="00B34789">
      <w:pPr>
        <w:pStyle w:val="211"/>
        <w:tabs>
          <w:tab w:val="left" w:pos="1253"/>
          <w:tab w:val="left" w:pos="1254"/>
          <w:tab w:val="left" w:pos="3157"/>
          <w:tab w:val="left" w:pos="6547"/>
          <w:tab w:val="left" w:leader="dot" w:pos="9182"/>
        </w:tabs>
        <w:ind w:right="390"/>
        <w:rPr>
          <w:sz w:val="24"/>
          <w:szCs w:val="24"/>
        </w:rPr>
      </w:pPr>
      <w:r w:rsidRPr="00B34789">
        <w:rPr>
          <w:bCs/>
          <w:sz w:val="24"/>
          <w:szCs w:val="24"/>
        </w:rPr>
        <w:t xml:space="preserve"> </w:t>
      </w:r>
      <w:r w:rsidR="009A6388" w:rsidRPr="00B34789">
        <w:rPr>
          <w:bCs/>
          <w:sz w:val="24"/>
          <w:szCs w:val="24"/>
        </w:rPr>
        <w:t>2.3.</w:t>
      </w:r>
      <w:r w:rsidRPr="00B34789">
        <w:rPr>
          <w:bCs/>
          <w:sz w:val="24"/>
          <w:szCs w:val="24"/>
        </w:rPr>
        <w:t xml:space="preserve"> </w:t>
      </w:r>
      <w:r w:rsidRPr="00B34789">
        <w:rPr>
          <w:sz w:val="24"/>
          <w:szCs w:val="24"/>
        </w:rPr>
        <w:t xml:space="preserve">Рабочая </w:t>
      </w:r>
      <w:hyperlink w:anchor="_TOC_250010" w:history="1">
        <w:r w:rsidRPr="00B34789">
          <w:rPr>
            <w:rStyle w:val="afff6"/>
            <w:sz w:val="24"/>
            <w:szCs w:val="24"/>
          </w:rPr>
          <w:t>п</w:t>
        </w:r>
      </w:hyperlink>
      <w:r w:rsidRPr="00B34789">
        <w:rPr>
          <w:sz w:val="24"/>
          <w:szCs w:val="24"/>
        </w:rPr>
        <w:t>рограмма воспитания начально</w:t>
      </w:r>
      <w:r w:rsidR="00FF613E">
        <w:rPr>
          <w:sz w:val="24"/>
          <w:szCs w:val="24"/>
        </w:rPr>
        <w:t>го общего образования……………………198</w:t>
      </w:r>
    </w:p>
    <w:p w:rsidR="009A6388" w:rsidRPr="00B34789" w:rsidRDefault="00B34789" w:rsidP="001E49EC">
      <w:pPr>
        <w:tabs>
          <w:tab w:val="left" w:pos="1068"/>
          <w:tab w:val="left" w:pos="1200"/>
          <w:tab w:val="left" w:pos="1985"/>
          <w:tab w:val="right" w:leader="dot" w:pos="10065"/>
        </w:tabs>
        <w:ind w:firstLine="327"/>
        <w:rPr>
          <w:noProof/>
        </w:rPr>
      </w:pPr>
      <w:r w:rsidRPr="00B34789">
        <w:rPr>
          <w:noProof/>
        </w:rPr>
        <w:t>2.4</w:t>
      </w:r>
      <w:r w:rsidR="009A6388" w:rsidRPr="00B34789">
        <w:rPr>
          <w:noProof/>
        </w:rPr>
        <w:t>.</w:t>
      </w:r>
      <w:r w:rsidRPr="00B34789">
        <w:rPr>
          <w:noProof/>
        </w:rPr>
        <w:t xml:space="preserve"> </w:t>
      </w:r>
      <w:r w:rsidR="009A6388" w:rsidRPr="00B34789">
        <w:rPr>
          <w:noProof/>
        </w:rPr>
        <w:t>Пр</w:t>
      </w:r>
      <w:r w:rsidR="00FF613E">
        <w:rPr>
          <w:noProof/>
        </w:rPr>
        <w:t>ограмма коррекционной работы</w:t>
      </w:r>
      <w:r w:rsidR="00FF613E">
        <w:rPr>
          <w:noProof/>
        </w:rPr>
        <w:tab/>
        <w:t>206</w:t>
      </w:r>
    </w:p>
    <w:p w:rsidR="009A6388" w:rsidRPr="00B34789" w:rsidRDefault="00B34789" w:rsidP="00B34789">
      <w:pPr>
        <w:tabs>
          <w:tab w:val="left" w:pos="480"/>
          <w:tab w:val="right" w:leader="dot" w:pos="10065"/>
        </w:tabs>
        <w:jc w:val="center"/>
        <w:rPr>
          <w:noProof/>
        </w:rPr>
      </w:pPr>
      <w:r w:rsidRPr="00B34789">
        <w:rPr>
          <w:noProof/>
        </w:rPr>
        <w:t xml:space="preserve">    </w:t>
      </w:r>
      <w:r w:rsidR="009A6388" w:rsidRPr="00B34789">
        <w:rPr>
          <w:noProof/>
        </w:rPr>
        <w:t xml:space="preserve">  </w:t>
      </w:r>
    </w:p>
    <w:p w:rsidR="009A6388" w:rsidRPr="00B34789" w:rsidRDefault="009A6388" w:rsidP="001E49EC">
      <w:pPr>
        <w:tabs>
          <w:tab w:val="left" w:pos="480"/>
          <w:tab w:val="right" w:leader="dot" w:pos="10065"/>
        </w:tabs>
        <w:jc w:val="center"/>
        <w:rPr>
          <w:noProof/>
        </w:rPr>
      </w:pPr>
      <w:r w:rsidRPr="00B34789">
        <w:rPr>
          <w:noProof/>
        </w:rPr>
        <w:t xml:space="preserve">3.Организационный </w:t>
      </w:r>
      <w:r w:rsidR="00FF613E">
        <w:rPr>
          <w:noProof/>
        </w:rPr>
        <w:t>раздел</w:t>
      </w:r>
      <w:r w:rsidR="00FF613E">
        <w:rPr>
          <w:noProof/>
        </w:rPr>
        <w:tab/>
        <w:t>212</w:t>
      </w:r>
    </w:p>
    <w:p w:rsidR="009A6388" w:rsidRPr="00B34789" w:rsidRDefault="00B34789" w:rsidP="001E49EC">
      <w:pPr>
        <w:outlineLvl w:val="1"/>
        <w:rPr>
          <w:rFonts w:eastAsia="MS Gothic"/>
        </w:rPr>
      </w:pPr>
      <w:r w:rsidRPr="00B34789">
        <w:rPr>
          <w:rFonts w:eastAsia="MS Gothic"/>
        </w:rPr>
        <w:t xml:space="preserve">      </w:t>
      </w:r>
      <w:r w:rsidR="009A6388" w:rsidRPr="00B34789">
        <w:rPr>
          <w:rFonts w:eastAsia="MS Gothic"/>
        </w:rPr>
        <w:t>3.1. Учебный план начального общего образования…………………………….</w:t>
      </w:r>
      <w:r w:rsidR="00FF613E">
        <w:rPr>
          <w:rFonts w:eastAsia="MS Gothic"/>
        </w:rPr>
        <w:t>………………212</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3.2.</w:t>
      </w:r>
      <w:r w:rsidRPr="00B34789">
        <w:rPr>
          <w:noProof/>
        </w:rPr>
        <w:tab/>
        <w:t>П</w:t>
      </w:r>
      <w:r w:rsidR="00E017CE" w:rsidRPr="00B34789">
        <w:rPr>
          <w:noProof/>
        </w:rPr>
        <w:t xml:space="preserve">лан внеурочной </w:t>
      </w:r>
      <w:r w:rsidR="00FF613E">
        <w:rPr>
          <w:noProof/>
        </w:rPr>
        <w:t>деятельности</w:t>
      </w:r>
      <w:r w:rsidR="00FF613E">
        <w:rPr>
          <w:noProof/>
        </w:rPr>
        <w:tab/>
        <w:t>…215</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3.2.1      Календарный учебный график……………………………………………...</w:t>
      </w:r>
      <w:r w:rsidR="00FF613E">
        <w:rPr>
          <w:noProof/>
        </w:rPr>
        <w:t>...................232</w:t>
      </w:r>
    </w:p>
    <w:p w:rsidR="009A6388" w:rsidRPr="00B34789" w:rsidRDefault="009A6388" w:rsidP="001E49EC">
      <w:pPr>
        <w:tabs>
          <w:tab w:val="left" w:pos="1068"/>
          <w:tab w:val="left" w:pos="1200"/>
          <w:tab w:val="left" w:pos="1985"/>
          <w:tab w:val="right" w:leader="dot" w:pos="10065"/>
        </w:tabs>
        <w:ind w:firstLine="327"/>
        <w:rPr>
          <w:noProof/>
        </w:rPr>
      </w:pPr>
      <w:r w:rsidRPr="00B34789">
        <w:rPr>
          <w:noProof/>
        </w:rPr>
        <w:t>3.3.</w:t>
      </w:r>
      <w:r w:rsidRPr="00B34789">
        <w:rPr>
          <w:noProof/>
        </w:rPr>
        <w:tab/>
        <w:t>Система условий реализации основн</w:t>
      </w:r>
      <w:r w:rsidR="008235E7" w:rsidRPr="00B34789">
        <w:rPr>
          <w:noProof/>
        </w:rPr>
        <w:t>ой образовательной программы</w:t>
      </w:r>
      <w:r w:rsidR="008235E7" w:rsidRPr="00B34789">
        <w:rPr>
          <w:noProof/>
        </w:rPr>
        <w:tab/>
        <w:t>261</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3.3.1.</w:t>
      </w:r>
      <w:r w:rsidRPr="00B34789">
        <w:rPr>
          <w:noProof/>
        </w:rPr>
        <w:tab/>
        <w:t>Кадровые условия реализации основн</w:t>
      </w:r>
      <w:r w:rsidR="008235E7" w:rsidRPr="00B34789">
        <w:rPr>
          <w:noProof/>
        </w:rPr>
        <w:t>ой образовательной программы</w:t>
      </w:r>
      <w:r w:rsidR="008235E7" w:rsidRPr="00B34789">
        <w:rPr>
          <w:noProof/>
        </w:rPr>
        <w:tab/>
        <w:t>263</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3.3.2.</w:t>
      </w:r>
      <w:r w:rsidRPr="00B34789">
        <w:rPr>
          <w:noProof/>
        </w:rPr>
        <w:tab/>
        <w:t>Психолого</w:t>
      </w:r>
      <w:r w:rsidRPr="00B34789">
        <w:rPr>
          <w:noProof/>
        </w:rPr>
        <w:softHyphen/>
        <w:t>педагогические условия реализации основной образовательной программы</w:t>
      </w:r>
      <w:r w:rsidRPr="00B34789">
        <w:rPr>
          <w:noProof/>
        </w:rPr>
        <w:tab/>
        <w:t>………………………………………………………………………………………………</w:t>
      </w:r>
      <w:r w:rsidR="00FF613E">
        <w:rPr>
          <w:noProof/>
        </w:rPr>
        <w:t>.237</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3.3.3.</w:t>
      </w:r>
      <w:r w:rsidRPr="00B34789">
        <w:rPr>
          <w:noProof/>
        </w:rPr>
        <w:tab/>
        <w:t>Финансовое обеспечение реализации основной образовательной программы……….</w:t>
      </w:r>
      <w:r w:rsidR="00FF613E">
        <w:rPr>
          <w:noProof/>
        </w:rPr>
        <w:t>237</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3.3.4.</w:t>
      </w:r>
      <w:r w:rsidRPr="00B34789">
        <w:rPr>
          <w:noProof/>
        </w:rPr>
        <w:tab/>
        <w:t>Материально-технические условия реализации основной образовательной программы.</w:t>
      </w:r>
      <w:r w:rsidRPr="00B34789">
        <w:rPr>
          <w:noProof/>
        </w:rPr>
        <w:tab/>
        <w:t>……………………………………………………………………………………………</w:t>
      </w:r>
      <w:r w:rsidR="00FF613E">
        <w:rPr>
          <w:noProof/>
        </w:rPr>
        <w:t>….243</w:t>
      </w:r>
    </w:p>
    <w:p w:rsidR="009A6388" w:rsidRPr="00B34789" w:rsidRDefault="009A6388" w:rsidP="001E49EC">
      <w:pPr>
        <w:tabs>
          <w:tab w:val="left" w:pos="1068"/>
          <w:tab w:val="left" w:pos="1200"/>
          <w:tab w:val="left" w:pos="1985"/>
          <w:tab w:val="right" w:leader="dot" w:pos="10065"/>
        </w:tabs>
        <w:ind w:firstLine="327"/>
        <w:rPr>
          <w:noProof/>
        </w:rPr>
      </w:pPr>
      <w:r w:rsidRPr="00B34789">
        <w:rPr>
          <w:bCs/>
          <w:noProof/>
        </w:rPr>
        <w:t>3.3.5.</w:t>
      </w:r>
      <w:r w:rsidRPr="00B34789">
        <w:rPr>
          <w:noProof/>
        </w:rPr>
        <w:tab/>
        <w:t>Информационно</w:t>
      </w:r>
      <w:r w:rsidRPr="00B34789">
        <w:rPr>
          <w:noProof/>
        </w:rPr>
        <w:softHyphen/>
        <w:t>методические условия реализации основной образовательной программы</w:t>
      </w:r>
      <w:r w:rsidRPr="00B34789">
        <w:rPr>
          <w:noProof/>
        </w:rPr>
        <w:tab/>
        <w:t>……………………………………………</w:t>
      </w:r>
      <w:r w:rsidR="00FF613E">
        <w:rPr>
          <w:noProof/>
        </w:rPr>
        <w:t>……………………………………………….246</w:t>
      </w:r>
    </w:p>
    <w:p w:rsidR="009A6388" w:rsidRPr="00B34789" w:rsidRDefault="009A6388" w:rsidP="001E49EC">
      <w:pPr>
        <w:tabs>
          <w:tab w:val="left" w:pos="1068"/>
          <w:tab w:val="left" w:pos="1200"/>
          <w:tab w:val="left" w:pos="1985"/>
          <w:tab w:val="right" w:leader="dot" w:pos="10065"/>
        </w:tabs>
        <w:ind w:firstLine="327"/>
        <w:rPr>
          <w:noProof/>
        </w:rPr>
      </w:pPr>
      <w:r w:rsidRPr="00B34789">
        <w:t>3.3.6.      Механизмы достижения целевых ориентиров в системе условий…………………..</w:t>
      </w:r>
      <w:r w:rsidR="00FF613E">
        <w:t>249</w:t>
      </w:r>
    </w:p>
    <w:p w:rsidR="009A6388" w:rsidRPr="00B34789" w:rsidRDefault="009A6388" w:rsidP="001E49EC">
      <w:pPr>
        <w:tabs>
          <w:tab w:val="left" w:pos="1068"/>
          <w:tab w:val="left" w:pos="1200"/>
          <w:tab w:val="left" w:pos="1985"/>
          <w:tab w:val="right" w:leader="dot" w:pos="10065"/>
        </w:tabs>
        <w:ind w:firstLine="327"/>
        <w:rPr>
          <w:noProof/>
        </w:rPr>
      </w:pPr>
    </w:p>
    <w:p w:rsidR="009A6388" w:rsidRPr="00B34789" w:rsidRDefault="00CB22FF" w:rsidP="001E49EC">
      <w:pPr>
        <w:jc w:val="both"/>
        <w:rPr>
          <w:color w:val="FF0000"/>
        </w:rPr>
      </w:pPr>
      <w:r w:rsidRPr="00B34789">
        <w:fldChar w:fldCharType="end"/>
      </w:r>
    </w:p>
    <w:p w:rsidR="009A6388" w:rsidRPr="00B34789" w:rsidRDefault="009A6388" w:rsidP="001E49EC">
      <w:pPr>
        <w:jc w:val="center"/>
        <w:rPr>
          <w:b/>
        </w:rPr>
      </w:pPr>
      <w:r w:rsidRPr="00B34789">
        <w:rPr>
          <w:color w:val="FF0000"/>
        </w:rPr>
        <w:br w:type="page"/>
      </w:r>
    </w:p>
    <w:p w:rsidR="009A6388" w:rsidRPr="00B34789" w:rsidRDefault="009A6388" w:rsidP="001E49EC">
      <w:pPr>
        <w:jc w:val="center"/>
        <w:rPr>
          <w:rFonts w:eastAsiaTheme="minorHAnsi"/>
          <w:b/>
          <w:lang w:eastAsia="en-US"/>
        </w:rPr>
      </w:pPr>
      <w:r w:rsidRPr="00B34789">
        <w:rPr>
          <w:rFonts w:eastAsiaTheme="minorHAnsi"/>
          <w:b/>
          <w:lang w:eastAsia="en-US"/>
        </w:rPr>
        <w:lastRenderedPageBreak/>
        <w:t>Общие положения</w:t>
      </w:r>
    </w:p>
    <w:p w:rsidR="009A6388" w:rsidRPr="00B34789" w:rsidRDefault="009A6388" w:rsidP="001E49EC">
      <w:pPr>
        <w:ind w:firstLine="567"/>
        <w:jc w:val="both"/>
        <w:rPr>
          <w:rFonts w:eastAsiaTheme="minorHAnsi"/>
          <w:lang w:eastAsia="en-US"/>
        </w:rPr>
      </w:pPr>
      <w:r w:rsidRPr="00B34789">
        <w:rPr>
          <w:rFonts w:eastAsiaTheme="minorHAnsi"/>
          <w:lang w:eastAsia="en-US"/>
        </w:rPr>
        <w:t>Основная образовательная программа начального общего образования МБОУ «</w:t>
      </w:r>
      <w:r w:rsidR="00353AFF" w:rsidRPr="00B34789">
        <w:rPr>
          <w:rFonts w:eastAsiaTheme="minorHAnsi"/>
          <w:lang w:eastAsia="en-US"/>
        </w:rPr>
        <w:t>Псякская средняя школа</w:t>
      </w:r>
      <w:r w:rsidRPr="00B34789">
        <w:rPr>
          <w:rFonts w:eastAsiaTheme="minorHAnsi"/>
          <w:lang w:eastAsia="en-US"/>
        </w:rPr>
        <w:t>»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(утвержд</w:t>
      </w:r>
      <w:r w:rsidRPr="00B34789">
        <w:rPr>
          <w:rFonts w:eastAsiaTheme="minorHAnsi"/>
          <w:lang w:val="tt-RU" w:eastAsia="en-US"/>
        </w:rPr>
        <w:t>е</w:t>
      </w:r>
      <w:r w:rsidRPr="00B34789">
        <w:rPr>
          <w:rFonts w:eastAsiaTheme="minorHAnsi"/>
          <w:lang w:eastAsia="en-US"/>
        </w:rPr>
        <w:t>н приказом Министерства образования и науки Российской Федерации от « 6 » октября 2009 г. № 373) .</w:t>
      </w:r>
    </w:p>
    <w:p w:rsidR="009A6388" w:rsidRPr="00B34789" w:rsidRDefault="009A6388" w:rsidP="001E49EC">
      <w:pPr>
        <w:jc w:val="both"/>
        <w:rPr>
          <w:rFonts w:eastAsiaTheme="minorHAnsi"/>
          <w:lang w:eastAsia="en-US"/>
        </w:rPr>
      </w:pPr>
      <w:r w:rsidRPr="00B34789">
        <w:rPr>
          <w:rFonts w:eastAsiaTheme="minorHAnsi"/>
          <w:lang w:eastAsia="en-US"/>
        </w:rPr>
        <w:t>Программа определяет содержание и организацию образовательного процесса на ступени начального общего образования МБОУ «</w:t>
      </w:r>
      <w:r w:rsidR="00353AFF" w:rsidRPr="00B34789">
        <w:rPr>
          <w:rFonts w:eastAsiaTheme="minorHAnsi"/>
          <w:lang w:eastAsia="en-US"/>
        </w:rPr>
        <w:t>Псякская средняя школа</w:t>
      </w:r>
      <w:r w:rsidRPr="00B34789">
        <w:rPr>
          <w:rFonts w:eastAsiaTheme="minorHAnsi"/>
          <w:lang w:eastAsia="en-US"/>
        </w:rPr>
        <w:t>»».</w:t>
      </w:r>
    </w:p>
    <w:p w:rsidR="009A6388" w:rsidRPr="00B34789" w:rsidRDefault="009A6388" w:rsidP="001E49EC">
      <w:pPr>
        <w:jc w:val="both"/>
        <w:rPr>
          <w:rFonts w:eastAsiaTheme="minorHAnsi"/>
          <w:lang w:eastAsia="en-US"/>
        </w:rPr>
      </w:pPr>
      <w:r w:rsidRPr="00B34789">
        <w:rPr>
          <w:rFonts w:eastAsiaTheme="minorHAnsi"/>
          <w:lang w:eastAsia="en-US"/>
        </w:rPr>
        <w:t>Программа соответствует основным принципам государственной политики РФ в области образования, изложенным в ФЗ-273 «Об образовании в Российской Федерации». Это:</w:t>
      </w:r>
    </w:p>
    <w:p w:rsidR="009A6388" w:rsidRPr="00B34789" w:rsidRDefault="009A6388" w:rsidP="00A3140F">
      <w:pPr>
        <w:numPr>
          <w:ilvl w:val="0"/>
          <w:numId w:val="50"/>
        </w:numPr>
        <w:ind w:left="0" w:firstLine="142"/>
        <w:jc w:val="both"/>
        <w:rPr>
          <w:rFonts w:eastAsiaTheme="minorHAnsi"/>
          <w:lang w:val="tt-RU" w:eastAsia="en-US"/>
        </w:rPr>
      </w:pPr>
      <w:r w:rsidRPr="00B34789">
        <w:rPr>
          <w:rFonts w:eastAsiaTheme="minorHAnsi"/>
          <w:lang w:eastAsia="en-US"/>
        </w:rPr>
        <w:t>гуманистический характер образования, приоритет общечеловеческих ценностей, жизни и здоровья человека, свободного развития личности;</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 xml:space="preserve">воспитание гражданственности, трудолюбия, уважения к правам и свободам человека, любви к окружающей природе, Родине, семье; </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 xml:space="preserve">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 </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общедоступность образования, адаптивность системы образования к уровням и особенностям развития и подготовки обучающихся и воспитанников;</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обеспечение самоопределения личности, создание условий для ее самореализации, творческого развития;</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формирование у обучающегося адекватной современному уровню знаний и ступени обучения картины мира;</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формирование человека и гражданина, интегрированного в современное ему общество и нацеленного на совершенствование этого общества;</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содействие взаимопониманию и сотрудничеству между людьми, народами независимо от национальной, религиозной и социальной принадлежности.</w:t>
      </w:r>
    </w:p>
    <w:p w:rsidR="009A6388" w:rsidRPr="00B34789" w:rsidRDefault="009A6388" w:rsidP="001E49EC">
      <w:pPr>
        <w:ind w:firstLine="142"/>
        <w:jc w:val="both"/>
        <w:rPr>
          <w:rFonts w:eastAsiaTheme="minorHAnsi"/>
          <w:lang w:eastAsia="en-US"/>
        </w:rPr>
      </w:pPr>
      <w:r w:rsidRPr="00B34789">
        <w:rPr>
          <w:rFonts w:eastAsiaTheme="minorHAnsi"/>
          <w:lang w:eastAsia="en-US"/>
        </w:rPr>
        <w:t>Программа опирается на развивающую парадигму, представленную в виде системы психолого-педагогических принципов (А.А.Леонтьев):</w:t>
      </w:r>
    </w:p>
    <w:p w:rsidR="009A6388" w:rsidRPr="00B34789" w:rsidRDefault="009A6388" w:rsidP="001E49EC">
      <w:pPr>
        <w:jc w:val="both"/>
        <w:rPr>
          <w:rFonts w:eastAsiaTheme="minorHAnsi"/>
          <w:lang w:eastAsia="en-US"/>
        </w:rPr>
      </w:pPr>
      <w:r w:rsidRPr="00B34789">
        <w:rPr>
          <w:rFonts w:eastAsiaTheme="minorHAnsi"/>
          <w:lang w:eastAsia="en-US"/>
        </w:rPr>
        <w:t xml:space="preserve">а) </w:t>
      </w:r>
      <w:r w:rsidRPr="00B34789">
        <w:rPr>
          <w:rFonts w:eastAsiaTheme="minorHAnsi"/>
          <w:b/>
          <w:i/>
          <w:lang w:eastAsia="en-US"/>
        </w:rPr>
        <w:t>Личностно ориентированные принципы</w:t>
      </w:r>
      <w:r w:rsidRPr="00B34789">
        <w:rPr>
          <w:rFonts w:eastAsiaTheme="minorHAnsi"/>
          <w:lang w:eastAsia="en-US"/>
        </w:rPr>
        <w:t xml:space="preserve"> (принцип адаптивности, принцип развития, принцип психологической комфортности). </w:t>
      </w:r>
    </w:p>
    <w:p w:rsidR="009A6388" w:rsidRPr="00B34789" w:rsidRDefault="009A6388" w:rsidP="001E49EC">
      <w:pPr>
        <w:jc w:val="both"/>
        <w:rPr>
          <w:rFonts w:eastAsiaTheme="minorHAnsi"/>
          <w:lang w:eastAsia="en-US"/>
        </w:rPr>
      </w:pPr>
      <w:r w:rsidRPr="00B34789">
        <w:rPr>
          <w:rFonts w:eastAsiaTheme="minorHAnsi"/>
          <w:lang w:eastAsia="en-US"/>
        </w:rPr>
        <w:t xml:space="preserve">б) </w:t>
      </w:r>
      <w:r w:rsidRPr="00B34789">
        <w:rPr>
          <w:rFonts w:eastAsiaTheme="minorHAnsi"/>
          <w:b/>
          <w:i/>
          <w:lang w:eastAsia="en-US"/>
        </w:rPr>
        <w:t>Культурно</w:t>
      </w:r>
      <w:r w:rsidRPr="00B34789">
        <w:rPr>
          <w:rFonts w:eastAsiaTheme="minorHAnsi"/>
          <w:b/>
          <w:i/>
          <w:lang w:val="tt-RU" w:eastAsia="en-US"/>
        </w:rPr>
        <w:t>-</w:t>
      </w:r>
      <w:r w:rsidRPr="00B34789">
        <w:rPr>
          <w:rFonts w:eastAsiaTheme="minorHAnsi"/>
          <w:b/>
          <w:i/>
          <w:lang w:eastAsia="en-US"/>
        </w:rPr>
        <w:t>ориентирован</w:t>
      </w:r>
      <w:r w:rsidRPr="00B34789">
        <w:rPr>
          <w:rFonts w:eastAsiaTheme="minorHAnsi"/>
          <w:b/>
          <w:i/>
          <w:lang w:val="tt-RU" w:eastAsia="en-US"/>
        </w:rPr>
        <w:t>н</w:t>
      </w:r>
      <w:r w:rsidRPr="00B34789">
        <w:rPr>
          <w:rFonts w:eastAsiaTheme="minorHAnsi"/>
          <w:b/>
          <w:i/>
          <w:lang w:eastAsia="en-US"/>
        </w:rPr>
        <w:t>ы</w:t>
      </w:r>
      <w:r w:rsidRPr="00B34789">
        <w:rPr>
          <w:rFonts w:eastAsiaTheme="minorHAnsi"/>
          <w:b/>
          <w:i/>
          <w:lang w:val="tt-RU" w:eastAsia="en-US"/>
        </w:rPr>
        <w:t>е</w:t>
      </w:r>
      <w:r w:rsidRPr="00B34789">
        <w:rPr>
          <w:rFonts w:eastAsiaTheme="minorHAnsi"/>
          <w:lang w:eastAsia="en-US"/>
        </w:rPr>
        <w:t xml:space="preserve"> (принцип образа мира, принцип целостности содержания образования, принцип систематичности, принцип смыслового отношения к миру, принцип ориентировочной функции знаний, принцип овладения культурой).</w:t>
      </w:r>
    </w:p>
    <w:p w:rsidR="009A6388" w:rsidRPr="00B34789" w:rsidRDefault="009A6388" w:rsidP="001E49EC">
      <w:pPr>
        <w:jc w:val="both"/>
        <w:rPr>
          <w:rFonts w:eastAsiaTheme="minorHAnsi"/>
          <w:lang w:eastAsia="en-US"/>
        </w:rPr>
      </w:pPr>
      <w:r w:rsidRPr="00B34789">
        <w:rPr>
          <w:rFonts w:eastAsiaTheme="minorHAnsi"/>
          <w:lang w:eastAsia="en-US"/>
        </w:rPr>
        <w:t xml:space="preserve">в) </w:t>
      </w:r>
      <w:r w:rsidRPr="00B34789">
        <w:rPr>
          <w:rFonts w:eastAsiaTheme="minorHAnsi"/>
          <w:b/>
          <w:i/>
          <w:lang w:eastAsia="en-US"/>
        </w:rPr>
        <w:t>Деятельностно ориентирован</w:t>
      </w:r>
      <w:r w:rsidRPr="00B34789">
        <w:rPr>
          <w:rFonts w:eastAsiaTheme="minorHAnsi"/>
          <w:b/>
          <w:i/>
          <w:lang w:val="tt-RU" w:eastAsia="en-US"/>
        </w:rPr>
        <w:t>н</w:t>
      </w:r>
      <w:r w:rsidRPr="00B34789">
        <w:rPr>
          <w:rFonts w:eastAsiaTheme="minorHAnsi"/>
          <w:b/>
          <w:i/>
          <w:lang w:eastAsia="en-US"/>
        </w:rPr>
        <w:t>ы</w:t>
      </w:r>
      <w:r w:rsidRPr="00B34789">
        <w:rPr>
          <w:rFonts w:eastAsiaTheme="minorHAnsi"/>
          <w:b/>
          <w:i/>
          <w:lang w:val="tt-RU" w:eastAsia="en-US"/>
        </w:rPr>
        <w:t>е</w:t>
      </w:r>
      <w:r w:rsidRPr="00B34789">
        <w:rPr>
          <w:rFonts w:eastAsiaTheme="minorHAnsi"/>
          <w:b/>
          <w:i/>
          <w:lang w:eastAsia="en-US"/>
        </w:rPr>
        <w:t xml:space="preserve"> принципы</w:t>
      </w:r>
      <w:r w:rsidRPr="00B34789">
        <w:rPr>
          <w:rFonts w:eastAsiaTheme="minorHAnsi"/>
          <w:lang w:eastAsia="en-US"/>
        </w:rPr>
        <w:t xml:space="preserve"> (принцип обучения деятельности, принцип управляемого перехода от деятельности в учебной ситуации к деятельности в жизненной ситуации, принцип управляемого перехода от совместной учебно-познавательной деятельности к самостоятельной деятельности ученика, принцип опоры на предшествующее (спонтанное) развитие, креативный принцип).</w:t>
      </w:r>
    </w:p>
    <w:p w:rsidR="009A6388" w:rsidRPr="00B34789" w:rsidRDefault="009A6388" w:rsidP="001E49EC">
      <w:pPr>
        <w:jc w:val="both"/>
        <w:rPr>
          <w:rFonts w:eastAsiaTheme="minorHAnsi"/>
          <w:lang w:eastAsia="en-US"/>
        </w:rPr>
      </w:pPr>
      <w:r w:rsidRPr="00B34789">
        <w:rPr>
          <w:rFonts w:eastAsiaTheme="minorHAnsi"/>
          <w:lang w:eastAsia="en-US"/>
        </w:rPr>
        <w:t>Целью реализации основной образовательной программы начального общего образования МБОУ «</w:t>
      </w:r>
      <w:r w:rsidR="00353AFF" w:rsidRPr="00B34789">
        <w:rPr>
          <w:rFonts w:eastAsiaTheme="minorHAnsi"/>
          <w:lang w:eastAsia="en-US"/>
        </w:rPr>
        <w:t>Псякская средняя школа</w:t>
      </w:r>
      <w:r w:rsidRPr="00B34789">
        <w:rPr>
          <w:rFonts w:eastAsiaTheme="minorHAnsi"/>
          <w:lang w:eastAsia="en-US"/>
        </w:rPr>
        <w:t>»»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ребенка младшего школьного возраста, индивидуальными особенностями его развития и состояния здоровья. К числу планируемых результатов освоения основной образовательной программы отнесены:</w:t>
      </w:r>
    </w:p>
    <w:p w:rsidR="009A6388" w:rsidRPr="00B34789" w:rsidRDefault="009A6388" w:rsidP="00A3140F">
      <w:pPr>
        <w:numPr>
          <w:ilvl w:val="0"/>
          <w:numId w:val="48"/>
        </w:numPr>
        <w:ind w:left="0" w:firstLine="0"/>
        <w:jc w:val="both"/>
        <w:rPr>
          <w:rFonts w:eastAsiaTheme="minorHAnsi"/>
          <w:lang w:eastAsia="en-US"/>
        </w:rPr>
      </w:pPr>
      <w:r w:rsidRPr="00B34789">
        <w:rPr>
          <w:rFonts w:eastAsiaTheme="minorHAnsi"/>
          <w:b/>
          <w:i/>
          <w:lang w:eastAsia="en-US"/>
        </w:rPr>
        <w:t>личностные результаты</w:t>
      </w:r>
      <w:r w:rsidRPr="00B34789">
        <w:rPr>
          <w:rFonts w:eastAsiaTheme="minorHAnsi"/>
          <w:lang w:eastAsia="en-US"/>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и гражданской идентичности;</w:t>
      </w:r>
    </w:p>
    <w:p w:rsidR="009A6388" w:rsidRPr="00B34789" w:rsidRDefault="009A6388" w:rsidP="00A3140F">
      <w:pPr>
        <w:numPr>
          <w:ilvl w:val="0"/>
          <w:numId w:val="48"/>
        </w:numPr>
        <w:ind w:left="0" w:firstLine="0"/>
        <w:jc w:val="both"/>
        <w:rPr>
          <w:rFonts w:eastAsiaTheme="minorHAnsi"/>
          <w:lang w:eastAsia="en-US"/>
        </w:rPr>
      </w:pPr>
      <w:r w:rsidRPr="00B34789">
        <w:rPr>
          <w:rFonts w:eastAsiaTheme="minorHAnsi"/>
          <w:b/>
          <w:i/>
          <w:lang w:eastAsia="en-US"/>
        </w:rPr>
        <w:lastRenderedPageBreak/>
        <w:t>метапредметные результаты</w:t>
      </w:r>
      <w:r w:rsidRPr="00B34789">
        <w:rPr>
          <w:rFonts w:eastAsiaTheme="minorHAnsi"/>
          <w:lang w:eastAsia="en-US"/>
        </w:rPr>
        <w:t xml:space="preserve"> – освоенные ими универсальные учебные действия (познавательные, регулятивные и коммуникативные), составляющие основу умения учиться (функциональной грамотности);</w:t>
      </w:r>
    </w:p>
    <w:p w:rsidR="009A6388" w:rsidRPr="00B34789" w:rsidRDefault="009A6388" w:rsidP="00A3140F">
      <w:pPr>
        <w:numPr>
          <w:ilvl w:val="0"/>
          <w:numId w:val="48"/>
        </w:numPr>
        <w:ind w:left="0" w:firstLine="0"/>
        <w:jc w:val="both"/>
        <w:rPr>
          <w:rFonts w:eastAsiaTheme="minorHAnsi"/>
          <w:lang w:eastAsia="en-US"/>
        </w:rPr>
      </w:pPr>
      <w:r w:rsidRPr="00B34789">
        <w:rPr>
          <w:rFonts w:eastAsiaTheme="minorHAnsi"/>
          <w:b/>
          <w:i/>
          <w:lang w:eastAsia="en-US"/>
        </w:rPr>
        <w:t>предметные результаты</w:t>
      </w:r>
      <w:r w:rsidRPr="00B34789">
        <w:rPr>
          <w:rFonts w:eastAsiaTheme="minorHAnsi"/>
          <w:lang w:eastAsia="en-US"/>
        </w:rPr>
        <w:t xml:space="preserve"> – система основополагающих элементов научного знания по каждому предмету как основа современной научной картины мира и опыт деятельности по получению нового знания, его преобразованию и применению, специфический для каждой предметной области.</w:t>
      </w:r>
    </w:p>
    <w:p w:rsidR="009A6388" w:rsidRPr="00B34789" w:rsidRDefault="009A6388" w:rsidP="001E49EC">
      <w:pPr>
        <w:jc w:val="both"/>
        <w:rPr>
          <w:rFonts w:eastAsiaTheme="minorHAnsi"/>
          <w:lang w:eastAsia="en-US"/>
        </w:rPr>
      </w:pPr>
      <w:r w:rsidRPr="00B34789">
        <w:rPr>
          <w:rFonts w:eastAsiaTheme="minorHAnsi"/>
          <w:u w:val="single"/>
          <w:lang w:eastAsia="en-US"/>
        </w:rPr>
        <w:t>В основе реализации</w:t>
      </w:r>
      <w:r w:rsidRPr="00B34789">
        <w:rPr>
          <w:rFonts w:eastAsiaTheme="minorHAnsi"/>
          <w:lang w:eastAsia="en-US"/>
        </w:rPr>
        <w:t xml:space="preserve"> основной образовательной программы лежит </w:t>
      </w:r>
      <w:r w:rsidRPr="00B34789">
        <w:rPr>
          <w:rFonts w:eastAsiaTheme="minorHAnsi"/>
          <w:u w:val="single"/>
          <w:lang w:eastAsia="en-US"/>
        </w:rPr>
        <w:t>системно-деятельностный подход,</w:t>
      </w:r>
      <w:r w:rsidRPr="00B34789">
        <w:rPr>
          <w:rFonts w:eastAsiaTheme="minorHAnsi"/>
          <w:lang w:eastAsia="en-US"/>
        </w:rPr>
        <w:t xml:space="preserve"> который предполагает:</w:t>
      </w:r>
    </w:p>
    <w:p w:rsidR="009A6388" w:rsidRPr="00B34789" w:rsidRDefault="009A6388" w:rsidP="00A3140F">
      <w:pPr>
        <w:numPr>
          <w:ilvl w:val="0"/>
          <w:numId w:val="48"/>
        </w:numPr>
        <w:tabs>
          <w:tab w:val="left" w:pos="284"/>
        </w:tabs>
        <w:ind w:left="0" w:firstLine="0"/>
        <w:jc w:val="both"/>
        <w:rPr>
          <w:rFonts w:eastAsiaTheme="minorHAnsi"/>
          <w:lang w:eastAsia="en-US"/>
        </w:rPr>
      </w:pPr>
      <w:r w:rsidRPr="00B34789">
        <w:rPr>
          <w:rFonts w:eastAsiaTheme="minorHAnsi"/>
          <w:lang w:eastAsia="en-US"/>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9A6388" w:rsidRPr="00B34789" w:rsidRDefault="009A6388" w:rsidP="00A3140F">
      <w:pPr>
        <w:numPr>
          <w:ilvl w:val="0"/>
          <w:numId w:val="48"/>
        </w:numPr>
        <w:tabs>
          <w:tab w:val="left" w:pos="284"/>
        </w:tabs>
        <w:ind w:left="0" w:firstLine="0"/>
        <w:jc w:val="both"/>
        <w:rPr>
          <w:rFonts w:eastAsiaTheme="minorHAnsi"/>
          <w:lang w:eastAsia="en-US"/>
        </w:rPr>
      </w:pPr>
      <w:r w:rsidRPr="00B34789">
        <w:rPr>
          <w:rFonts w:eastAsiaTheme="minorHAnsi"/>
          <w:lang w:eastAsia="en-US"/>
        </w:rPr>
        <w:t>опору на современные образовательные технологии деятельностного типа:</w:t>
      </w:r>
    </w:p>
    <w:p w:rsidR="009A6388" w:rsidRPr="00B34789" w:rsidRDefault="009A6388" w:rsidP="001E49EC">
      <w:pPr>
        <w:tabs>
          <w:tab w:val="left" w:pos="284"/>
        </w:tabs>
        <w:ind w:hanging="761"/>
        <w:jc w:val="both"/>
        <w:rPr>
          <w:rFonts w:eastAsiaTheme="minorHAnsi"/>
          <w:lang w:eastAsia="en-US"/>
        </w:rPr>
      </w:pPr>
      <w:r w:rsidRPr="00B34789">
        <w:rPr>
          <w:rFonts w:eastAsiaTheme="minorHAnsi"/>
          <w:lang w:eastAsia="en-US"/>
        </w:rPr>
        <w:t xml:space="preserve">              -технологию формирования типа правильной читательской деятельности (технологию продуктивного чтения),</w:t>
      </w:r>
    </w:p>
    <w:p w:rsidR="009A6388" w:rsidRPr="00B34789" w:rsidRDefault="009A6388" w:rsidP="001E49EC">
      <w:pPr>
        <w:tabs>
          <w:tab w:val="left" w:pos="284"/>
        </w:tabs>
        <w:jc w:val="both"/>
        <w:rPr>
          <w:rFonts w:eastAsiaTheme="minorHAnsi"/>
          <w:lang w:eastAsia="en-US"/>
        </w:rPr>
      </w:pPr>
      <w:r w:rsidRPr="00B34789">
        <w:rPr>
          <w:rFonts w:eastAsiaTheme="minorHAnsi"/>
          <w:lang w:eastAsia="en-US"/>
        </w:rPr>
        <w:t>-проблемно-диалогическую технологию,</w:t>
      </w:r>
    </w:p>
    <w:p w:rsidR="009A6388" w:rsidRPr="00B34789" w:rsidRDefault="009A6388" w:rsidP="001E49EC">
      <w:pPr>
        <w:tabs>
          <w:tab w:val="left" w:pos="284"/>
        </w:tabs>
        <w:jc w:val="both"/>
        <w:rPr>
          <w:rFonts w:eastAsiaTheme="minorHAnsi"/>
          <w:lang w:eastAsia="en-US"/>
        </w:rPr>
      </w:pPr>
      <w:r w:rsidRPr="00B34789">
        <w:rPr>
          <w:rFonts w:eastAsiaTheme="minorHAnsi"/>
          <w:lang w:eastAsia="en-US"/>
        </w:rPr>
        <w:t>-технологию оценивания образовательных достижений (учебных успехов).</w:t>
      </w:r>
    </w:p>
    <w:p w:rsidR="009A6388" w:rsidRPr="00B34789" w:rsidRDefault="009A6388" w:rsidP="00A3140F">
      <w:pPr>
        <w:numPr>
          <w:ilvl w:val="0"/>
          <w:numId w:val="49"/>
        </w:numPr>
        <w:tabs>
          <w:tab w:val="left" w:pos="284"/>
        </w:tabs>
        <w:ind w:left="0" w:firstLine="709"/>
        <w:jc w:val="both"/>
        <w:rPr>
          <w:rFonts w:eastAsiaTheme="minorHAnsi"/>
          <w:lang w:eastAsia="en-US"/>
        </w:rPr>
      </w:pPr>
      <w:r w:rsidRPr="00B34789">
        <w:rPr>
          <w:rFonts w:eastAsiaTheme="minorHAnsi"/>
          <w:lang w:eastAsia="en-US"/>
        </w:rPr>
        <w:t xml:space="preserve">обеспечение преемственности дошкольного, начального общего, основного и </w:t>
      </w:r>
    </w:p>
    <w:p w:rsidR="009A6388" w:rsidRPr="00B34789" w:rsidRDefault="009A6388" w:rsidP="001E49EC">
      <w:pPr>
        <w:tabs>
          <w:tab w:val="left" w:pos="284"/>
        </w:tabs>
        <w:jc w:val="both"/>
        <w:rPr>
          <w:rFonts w:eastAsiaTheme="minorHAnsi"/>
          <w:lang w:eastAsia="en-US"/>
        </w:rPr>
      </w:pPr>
      <w:r w:rsidRPr="00B34789">
        <w:rPr>
          <w:rFonts w:eastAsiaTheme="minorHAnsi"/>
          <w:lang w:eastAsia="en-US"/>
        </w:rPr>
        <w:t>среднего общего образования.</w:t>
      </w:r>
    </w:p>
    <w:p w:rsidR="009A6388" w:rsidRPr="00B34789" w:rsidRDefault="009A6388" w:rsidP="001E49EC">
      <w:pPr>
        <w:jc w:val="both"/>
        <w:rPr>
          <w:rFonts w:eastAsiaTheme="minorHAnsi"/>
          <w:lang w:val="tt-RU" w:eastAsia="en-US"/>
        </w:rPr>
      </w:pPr>
      <w:r w:rsidRPr="00B34789">
        <w:rPr>
          <w:rFonts w:eastAsiaTheme="minorHAnsi"/>
          <w:lang w:eastAsia="en-US"/>
        </w:rPr>
        <w:tab/>
        <w:t>Основная образовательная программа начального общего образования образовательного учреждения содержит следующие разделы:</w:t>
      </w:r>
    </w:p>
    <w:p w:rsidR="009A6388" w:rsidRPr="00B34789" w:rsidRDefault="009A6388" w:rsidP="001E49EC">
      <w:pPr>
        <w:jc w:val="both"/>
        <w:rPr>
          <w:rFonts w:eastAsiaTheme="minorHAnsi"/>
          <w:lang w:val="tt-RU" w:eastAsia="en-US"/>
        </w:rPr>
      </w:pPr>
      <w:r w:rsidRPr="00B34789">
        <w:rPr>
          <w:rFonts w:eastAsiaTheme="minorHAnsi"/>
          <w:lang w:eastAsia="en-US"/>
        </w:rPr>
        <w:t>• пояснительную записку;</w:t>
      </w:r>
    </w:p>
    <w:p w:rsidR="009A6388" w:rsidRPr="00B34789" w:rsidRDefault="009A6388" w:rsidP="001E49EC">
      <w:pPr>
        <w:jc w:val="both"/>
        <w:rPr>
          <w:rFonts w:eastAsiaTheme="minorHAnsi"/>
          <w:lang w:eastAsia="en-US"/>
        </w:rPr>
      </w:pPr>
      <w:r w:rsidRPr="00B34789">
        <w:rPr>
          <w:rFonts w:eastAsiaTheme="minorHAnsi"/>
          <w:lang w:eastAsia="en-US"/>
        </w:rPr>
        <w:t xml:space="preserve">• планируемые результаты освоения обучающимися основной образовательной программы начального общего образования; </w:t>
      </w:r>
    </w:p>
    <w:p w:rsidR="009A6388" w:rsidRPr="00B34789" w:rsidRDefault="009A6388" w:rsidP="001E49EC">
      <w:pPr>
        <w:jc w:val="both"/>
        <w:rPr>
          <w:rFonts w:eastAsiaTheme="minorHAnsi"/>
          <w:lang w:eastAsia="en-US"/>
        </w:rPr>
      </w:pPr>
      <w:r w:rsidRPr="00B34789">
        <w:rPr>
          <w:rFonts w:eastAsiaTheme="minorHAnsi"/>
          <w:lang w:eastAsia="en-US"/>
        </w:rPr>
        <w:t xml:space="preserve">• учебный план образовательного учреждения; </w:t>
      </w:r>
    </w:p>
    <w:p w:rsidR="009A6388" w:rsidRPr="00B34789" w:rsidRDefault="009A6388" w:rsidP="001E49EC">
      <w:pPr>
        <w:jc w:val="both"/>
        <w:rPr>
          <w:rFonts w:eastAsiaTheme="minorHAnsi"/>
          <w:lang w:eastAsia="en-US"/>
        </w:rPr>
      </w:pPr>
      <w:r w:rsidRPr="00B34789">
        <w:rPr>
          <w:rFonts w:eastAsiaTheme="minorHAnsi"/>
          <w:lang w:eastAsia="en-US"/>
        </w:rPr>
        <w:t xml:space="preserve">• программу формирования универсальных учебных действий у обучающихся на ступени начального общего образования; </w:t>
      </w:r>
    </w:p>
    <w:p w:rsidR="009A6388" w:rsidRPr="00B34789" w:rsidRDefault="009A6388" w:rsidP="001E49EC">
      <w:pPr>
        <w:jc w:val="both"/>
        <w:rPr>
          <w:rFonts w:eastAsiaTheme="minorHAnsi"/>
          <w:lang w:eastAsia="en-US"/>
        </w:rPr>
      </w:pPr>
      <w:r w:rsidRPr="00B34789">
        <w:rPr>
          <w:rFonts w:eastAsiaTheme="minorHAnsi"/>
          <w:lang w:eastAsia="en-US"/>
        </w:rPr>
        <w:t>• программы отдельных учебных предметов, курсов;</w:t>
      </w:r>
    </w:p>
    <w:p w:rsidR="009A6388" w:rsidRPr="00B34789" w:rsidRDefault="009A6388" w:rsidP="001E49EC">
      <w:pPr>
        <w:jc w:val="both"/>
        <w:rPr>
          <w:rFonts w:eastAsiaTheme="minorHAnsi"/>
          <w:lang w:val="tt-RU" w:eastAsia="en-US"/>
        </w:rPr>
      </w:pPr>
      <w:r w:rsidRPr="00B34789">
        <w:rPr>
          <w:rFonts w:eastAsiaTheme="minorHAnsi"/>
          <w:lang w:eastAsia="en-US"/>
        </w:rPr>
        <w:t>• программу духовно-нравственного развития, воспитания обучающихся на ступени начального общего образования;</w:t>
      </w:r>
    </w:p>
    <w:p w:rsidR="009A6388" w:rsidRPr="00B34789" w:rsidRDefault="009A6388" w:rsidP="001E49EC">
      <w:pPr>
        <w:jc w:val="both"/>
        <w:rPr>
          <w:rFonts w:eastAsiaTheme="minorHAnsi"/>
          <w:lang w:val="tt-RU" w:eastAsia="en-US"/>
        </w:rPr>
      </w:pPr>
      <w:r w:rsidRPr="00B34789">
        <w:rPr>
          <w:rFonts w:eastAsiaTheme="minorHAnsi"/>
          <w:lang w:eastAsia="en-US"/>
        </w:rPr>
        <w:t>• программу формирования культуры здорового и безопасного образа жизни;</w:t>
      </w:r>
    </w:p>
    <w:p w:rsidR="009A6388" w:rsidRPr="00B34789" w:rsidRDefault="009A6388" w:rsidP="001E49EC">
      <w:pPr>
        <w:jc w:val="both"/>
        <w:rPr>
          <w:rFonts w:eastAsiaTheme="minorHAnsi"/>
          <w:lang w:val="tt-RU" w:eastAsia="en-US"/>
        </w:rPr>
      </w:pPr>
      <w:r w:rsidRPr="00B34789">
        <w:rPr>
          <w:rFonts w:eastAsiaTheme="minorHAnsi"/>
          <w:lang w:eastAsia="en-US"/>
        </w:rPr>
        <w:t>• программу коррекционной работы;</w:t>
      </w:r>
    </w:p>
    <w:p w:rsidR="009A6388" w:rsidRPr="00B34789" w:rsidRDefault="009A6388" w:rsidP="001E49EC">
      <w:pPr>
        <w:jc w:val="both"/>
        <w:rPr>
          <w:rFonts w:eastAsiaTheme="minorHAnsi"/>
          <w:lang w:val="tt-RU" w:eastAsia="en-US"/>
        </w:rPr>
      </w:pPr>
      <w:r w:rsidRPr="00B34789">
        <w:rPr>
          <w:rFonts w:eastAsiaTheme="minorHAnsi"/>
          <w:lang w:eastAsia="en-US"/>
        </w:rPr>
        <w:t>• систему достижений планируемых результатов освоения основной образовательной программы начального общего образования.</w:t>
      </w:r>
    </w:p>
    <w:p w:rsidR="009A6388" w:rsidRPr="00B34789" w:rsidRDefault="009A6388" w:rsidP="001E49EC">
      <w:pPr>
        <w:jc w:val="both"/>
        <w:rPr>
          <w:rFonts w:eastAsiaTheme="minorHAnsi"/>
          <w:lang w:val="tt-RU" w:eastAsia="en-US"/>
        </w:rPr>
      </w:pPr>
      <w:r w:rsidRPr="00B34789">
        <w:rPr>
          <w:rFonts w:eastAsiaTheme="minorHAnsi"/>
          <w:lang w:eastAsia="en-US"/>
        </w:rPr>
        <w:tab/>
        <w:t>Основная образовательная программа начального общего образования предусматривает:</w:t>
      </w:r>
    </w:p>
    <w:p w:rsidR="009A6388" w:rsidRPr="00B34789" w:rsidRDefault="009A6388" w:rsidP="001E49EC">
      <w:pPr>
        <w:jc w:val="both"/>
        <w:rPr>
          <w:rFonts w:eastAsiaTheme="minorHAnsi"/>
          <w:lang w:val="tt-RU" w:eastAsia="en-US"/>
        </w:rPr>
      </w:pPr>
      <w:r w:rsidRPr="00B34789">
        <w:rPr>
          <w:rFonts w:eastAsiaTheme="minorHAnsi"/>
          <w:lang w:eastAsia="en-US"/>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9A6388" w:rsidRPr="00B34789" w:rsidRDefault="009A6388" w:rsidP="001E49EC">
      <w:pPr>
        <w:jc w:val="both"/>
        <w:rPr>
          <w:rFonts w:eastAsiaTheme="minorHAnsi"/>
          <w:lang w:eastAsia="en-US"/>
        </w:rPr>
      </w:pPr>
      <w:r w:rsidRPr="00B34789">
        <w:rPr>
          <w:rFonts w:eastAsiaTheme="minorHAnsi"/>
          <w:lang w:eastAsia="en-US"/>
        </w:rPr>
        <w:t>• выявление и развитие способностей обучающихся, в том числе одарённых детей,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9A6388" w:rsidRPr="00B34789" w:rsidRDefault="009A6388" w:rsidP="001E49EC">
      <w:pPr>
        <w:jc w:val="both"/>
        <w:rPr>
          <w:rFonts w:eastAsiaTheme="minorHAnsi"/>
          <w:lang w:eastAsia="en-US"/>
        </w:rPr>
      </w:pPr>
      <w:r w:rsidRPr="00B34789">
        <w:rPr>
          <w:rFonts w:eastAsiaTheme="minorHAnsi"/>
          <w:lang w:eastAsia="en-US"/>
        </w:rPr>
        <w:t>• организацию интеллектуальных и творческих соревнований, научно-технического творчества и проектно-исследовательской деятельности;</w:t>
      </w:r>
    </w:p>
    <w:p w:rsidR="009A6388" w:rsidRPr="00B34789" w:rsidRDefault="009A6388" w:rsidP="001E49EC">
      <w:pPr>
        <w:jc w:val="both"/>
        <w:rPr>
          <w:rFonts w:eastAsiaTheme="minorHAnsi"/>
          <w:lang w:val="tt-RU" w:eastAsia="en-US"/>
        </w:rPr>
      </w:pPr>
      <w:r w:rsidRPr="00B34789">
        <w:rPr>
          <w:rFonts w:eastAsiaTheme="minorHAnsi"/>
          <w:lang w:eastAsia="en-US"/>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A6388" w:rsidRPr="00B34789" w:rsidRDefault="009A6388" w:rsidP="001E49EC">
      <w:pPr>
        <w:jc w:val="both"/>
        <w:rPr>
          <w:rFonts w:eastAsiaTheme="minorHAnsi"/>
          <w:lang w:val="tt-RU" w:eastAsia="en-US"/>
        </w:rPr>
      </w:pPr>
      <w:r w:rsidRPr="00B34789">
        <w:rPr>
          <w:rFonts w:eastAsiaTheme="minorHAnsi"/>
          <w:lang w:eastAsia="en-US"/>
        </w:rPr>
        <w:t>• использование в образовательном процессе современных образовательных технологий деятельностного типа;</w:t>
      </w:r>
    </w:p>
    <w:p w:rsidR="009A6388" w:rsidRPr="00B34789" w:rsidRDefault="009A6388" w:rsidP="001E49EC">
      <w:pPr>
        <w:jc w:val="both"/>
        <w:rPr>
          <w:rFonts w:eastAsiaTheme="minorHAnsi"/>
          <w:lang w:eastAsia="en-US"/>
        </w:rPr>
      </w:pPr>
      <w:r w:rsidRPr="00B34789">
        <w:rPr>
          <w:rFonts w:eastAsiaTheme="minorHAnsi"/>
          <w:lang w:eastAsia="en-US"/>
        </w:rPr>
        <w:t>• возможность эффективной самостоятельной работы обучающихся при поддержке тьюторов и других педагогических работников;</w:t>
      </w:r>
    </w:p>
    <w:p w:rsidR="009A6388" w:rsidRPr="00B34789" w:rsidRDefault="009A6388" w:rsidP="001E49EC">
      <w:pPr>
        <w:jc w:val="both"/>
        <w:rPr>
          <w:rFonts w:eastAsiaTheme="minorHAnsi"/>
          <w:lang w:eastAsia="en-US"/>
        </w:rPr>
      </w:pPr>
      <w:r w:rsidRPr="00B34789">
        <w:rPr>
          <w:rFonts w:eastAsiaTheme="minorHAnsi"/>
          <w:lang w:eastAsia="en-US"/>
        </w:rPr>
        <w:t>• 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9A6388" w:rsidRPr="00B34789" w:rsidRDefault="009A6388" w:rsidP="001E49EC">
      <w:pPr>
        <w:jc w:val="both"/>
        <w:rPr>
          <w:rFonts w:eastAsiaTheme="minorHAnsi"/>
          <w:lang w:eastAsia="en-US"/>
        </w:rPr>
      </w:pPr>
      <w:r w:rsidRPr="00B34789">
        <w:rPr>
          <w:rFonts w:eastAsiaTheme="minorHAnsi"/>
          <w:lang w:eastAsia="en-US"/>
        </w:rPr>
        <w:lastRenderedPageBreak/>
        <w:tab/>
        <w:t>МБОУ «Средняя общеобразовательная школа с.Псяк», реализующее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участников образовательного процесса:</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с Уставом и другими документами, регламентирующими осуществление образовательного процесса в этом учреждении;</w:t>
      </w:r>
    </w:p>
    <w:p w:rsidR="009A6388" w:rsidRPr="00B34789" w:rsidRDefault="009A6388" w:rsidP="00A3140F">
      <w:pPr>
        <w:numPr>
          <w:ilvl w:val="0"/>
          <w:numId w:val="50"/>
        </w:numPr>
        <w:ind w:left="0" w:firstLine="142"/>
        <w:jc w:val="both"/>
        <w:rPr>
          <w:rFonts w:eastAsiaTheme="minorHAnsi"/>
          <w:lang w:eastAsia="en-US"/>
        </w:rPr>
      </w:pPr>
      <w:r w:rsidRPr="00B34789">
        <w:rPr>
          <w:rFonts w:eastAsiaTheme="minorHAnsi"/>
          <w:lang w:eastAsia="en-US"/>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w:t>
      </w:r>
    </w:p>
    <w:p w:rsidR="009A6388" w:rsidRPr="00B34789" w:rsidRDefault="009A6388" w:rsidP="001E49EC">
      <w:pPr>
        <w:jc w:val="both"/>
        <w:rPr>
          <w:rFonts w:eastAsiaTheme="minorHAnsi"/>
          <w:lang w:eastAsia="en-US"/>
        </w:rPr>
      </w:pPr>
      <w:r w:rsidRPr="00B34789">
        <w:rPr>
          <w:rFonts w:eastAsiaTheme="minorHAnsi"/>
          <w:lang w:eastAsia="en-US"/>
        </w:rPr>
        <w:tab/>
        <w:t>Права и обязанности родителей (законных представителей) обучающихся в части, касающейся участия в формировании и обеспечении освоения своими детьми основной образовательной программы начального общего образования, могут закрепляться в заключённом между ними и образовательном учреждении договоре, отражающем ответственность субъектов образования за конечные результаты освоения основной образовательной программы.</w:t>
      </w:r>
    </w:p>
    <w:p w:rsidR="009A6388" w:rsidRPr="00B34789" w:rsidRDefault="009A6388" w:rsidP="001E49EC">
      <w:pPr>
        <w:jc w:val="center"/>
        <w:rPr>
          <w:rFonts w:eastAsiaTheme="minorHAnsi"/>
          <w:b/>
          <w:lang w:eastAsia="en-US"/>
        </w:rPr>
      </w:pPr>
    </w:p>
    <w:p w:rsidR="009A6388" w:rsidRPr="00B34789" w:rsidRDefault="009A6388" w:rsidP="001E49EC">
      <w:pPr>
        <w:jc w:val="center"/>
        <w:rPr>
          <w:rFonts w:eastAsiaTheme="minorHAnsi"/>
          <w:b/>
          <w:lang w:val="tt-RU" w:eastAsia="en-US"/>
        </w:rPr>
      </w:pPr>
      <w:r w:rsidRPr="00B34789">
        <w:rPr>
          <w:rFonts w:eastAsiaTheme="minorHAnsi"/>
          <w:b/>
          <w:lang w:eastAsia="en-US"/>
        </w:rPr>
        <w:t xml:space="preserve"> Основные направления деятельности педагогического коллектива,</w:t>
      </w:r>
    </w:p>
    <w:p w:rsidR="009A6388" w:rsidRPr="00B34789" w:rsidRDefault="009A6388" w:rsidP="001E49EC">
      <w:pPr>
        <w:jc w:val="center"/>
        <w:rPr>
          <w:rFonts w:eastAsiaTheme="minorHAnsi"/>
          <w:b/>
          <w:lang w:eastAsia="en-US"/>
        </w:rPr>
      </w:pPr>
      <w:r w:rsidRPr="00B34789">
        <w:rPr>
          <w:rFonts w:eastAsiaTheme="minorHAnsi"/>
          <w:b/>
          <w:lang w:eastAsia="en-US"/>
        </w:rPr>
        <w:t>цели и задачи.</w:t>
      </w:r>
    </w:p>
    <w:p w:rsidR="009A6388" w:rsidRPr="00B34789" w:rsidRDefault="009A6388" w:rsidP="001E49EC">
      <w:pPr>
        <w:jc w:val="both"/>
        <w:rPr>
          <w:rFonts w:eastAsiaTheme="minorHAnsi"/>
          <w:lang w:val="tt-RU" w:eastAsia="en-US"/>
        </w:rPr>
      </w:pPr>
      <w:r w:rsidRPr="00B34789">
        <w:rPr>
          <w:rFonts w:eastAsiaTheme="minorHAnsi"/>
          <w:lang w:eastAsia="en-US"/>
        </w:rPr>
        <w:t>Основные направления деятельности педагогического коллектива определяются требованиями:</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к структуре образовательных программ;</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к условиям реализации образовательных программ;</w:t>
      </w:r>
    </w:p>
    <w:p w:rsidR="009A6388" w:rsidRPr="00B34789" w:rsidRDefault="009A6388" w:rsidP="00A3140F">
      <w:pPr>
        <w:numPr>
          <w:ilvl w:val="0"/>
          <w:numId w:val="50"/>
        </w:numPr>
        <w:ind w:left="0"/>
        <w:jc w:val="both"/>
        <w:rPr>
          <w:rFonts w:eastAsiaTheme="minorHAnsi"/>
          <w:lang w:val="tt-RU" w:eastAsia="en-US"/>
        </w:rPr>
      </w:pPr>
      <w:r w:rsidRPr="00B34789">
        <w:rPr>
          <w:rFonts w:eastAsiaTheme="minorHAnsi"/>
          <w:lang w:eastAsia="en-US"/>
        </w:rPr>
        <w:t>к результатам их освоения</w:t>
      </w:r>
      <w:r w:rsidRPr="00B34789">
        <w:rPr>
          <w:rFonts w:eastAsiaTheme="minorHAnsi"/>
          <w:lang w:val="tt-RU" w:eastAsia="en-US"/>
        </w:rPr>
        <w:t>.</w:t>
      </w:r>
    </w:p>
    <w:p w:rsidR="009A6388" w:rsidRPr="00B34789" w:rsidRDefault="009A6388" w:rsidP="001E49EC">
      <w:pPr>
        <w:jc w:val="both"/>
        <w:rPr>
          <w:rFonts w:eastAsiaTheme="minorHAnsi"/>
          <w:lang w:eastAsia="en-US"/>
        </w:rPr>
      </w:pPr>
      <w:r w:rsidRPr="00B34789">
        <w:rPr>
          <w:rFonts w:eastAsiaTheme="minorHAnsi"/>
          <w:lang w:eastAsia="en-US"/>
        </w:rPr>
        <w:t>Структура образовательной программы должна предполагать обязательность освоения школьниками базисной части школьной программы и возможность занятий в творческих объединениях системы дополнительного образования.</w:t>
      </w:r>
    </w:p>
    <w:p w:rsidR="009A6388" w:rsidRPr="00B34789" w:rsidRDefault="009A6388" w:rsidP="001E49EC">
      <w:pPr>
        <w:jc w:val="both"/>
        <w:rPr>
          <w:rFonts w:eastAsiaTheme="minorHAnsi"/>
          <w:lang w:eastAsia="en-US"/>
        </w:rPr>
      </w:pPr>
      <w:r w:rsidRPr="00B34789">
        <w:rPr>
          <w:rFonts w:eastAsiaTheme="minorHAnsi"/>
          <w:lang w:eastAsia="en-US"/>
        </w:rPr>
        <w:t>Условия реализации образовательной программы включают в себя кадровые, Материально-технические, научно-методические ресурсы.</w:t>
      </w:r>
    </w:p>
    <w:p w:rsidR="009A6388" w:rsidRPr="00B34789" w:rsidRDefault="009A6388" w:rsidP="001E49EC">
      <w:pPr>
        <w:jc w:val="both"/>
        <w:rPr>
          <w:rFonts w:eastAsiaTheme="minorHAnsi"/>
          <w:lang w:eastAsia="en-US"/>
        </w:rPr>
      </w:pPr>
      <w:r w:rsidRPr="00B34789">
        <w:rPr>
          <w:rFonts w:eastAsiaTheme="minorHAnsi"/>
          <w:lang w:eastAsia="en-US"/>
        </w:rPr>
        <w:t>Результаты освоения образовательной программы включает в себя не только знания, но и умения их применять, компетентности учащихся.</w:t>
      </w:r>
    </w:p>
    <w:p w:rsidR="009A6388" w:rsidRPr="00B34789" w:rsidRDefault="009A6388" w:rsidP="001E49EC">
      <w:pPr>
        <w:jc w:val="both"/>
        <w:rPr>
          <w:rFonts w:eastAsiaTheme="minorHAnsi"/>
          <w:lang w:val="tt-RU" w:eastAsia="en-US"/>
        </w:rPr>
      </w:pPr>
      <w:r w:rsidRPr="00B34789">
        <w:rPr>
          <w:rFonts w:eastAsiaTheme="minorHAnsi"/>
          <w:lang w:eastAsia="en-US"/>
        </w:rPr>
        <w:t>Таким образом, деятельность педагогического коллектива направлена на:</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формирование мотивации к дальнейшему обучению у младших школьников;</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формирование универсальных учебных действий, «обеспечивающих умение учиться»;</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обеспечение готовности и способности к сотрудничеству и совместной деятельности учащегося с учителем и одноклассниками;</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 xml:space="preserve">формирование основ нравственного поведения, определяющего отношение личности с обществом и окружающими людьми; </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формирование основ здорового образа жизни;</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формирование основ ценностных ориентаций младшего школьника.</w:t>
      </w:r>
    </w:p>
    <w:p w:rsidR="009A6388" w:rsidRPr="00B34789" w:rsidRDefault="009A6388" w:rsidP="001E49EC">
      <w:pPr>
        <w:jc w:val="both"/>
        <w:rPr>
          <w:rFonts w:eastAsiaTheme="minorHAnsi"/>
          <w:lang w:eastAsia="en-US"/>
        </w:rPr>
      </w:pPr>
      <w:r w:rsidRPr="00B34789">
        <w:rPr>
          <w:rFonts w:eastAsiaTheme="minorHAnsi"/>
          <w:b/>
          <w:lang w:eastAsia="en-US"/>
        </w:rPr>
        <w:t>Цель работы:</w:t>
      </w:r>
      <w:r w:rsidRPr="00B34789">
        <w:rPr>
          <w:rFonts w:eastAsiaTheme="minorHAnsi"/>
          <w:lang w:eastAsia="en-US"/>
        </w:rPr>
        <w:t xml:space="preserve"> создание условий для формирования образовательной среды начальной школы на основе компетентностного подхода при реализации федеральных государственных образовательных стандартов второго поколения.</w:t>
      </w:r>
    </w:p>
    <w:p w:rsidR="009A6388" w:rsidRPr="00B34789" w:rsidRDefault="009A6388" w:rsidP="001E49EC">
      <w:pPr>
        <w:jc w:val="both"/>
        <w:rPr>
          <w:rFonts w:eastAsiaTheme="minorHAnsi"/>
          <w:b/>
          <w:lang w:eastAsia="en-US"/>
        </w:rPr>
      </w:pPr>
      <w:r w:rsidRPr="00B34789">
        <w:rPr>
          <w:rFonts w:eastAsiaTheme="minorHAnsi"/>
          <w:b/>
          <w:lang w:eastAsia="en-US"/>
        </w:rPr>
        <w:t xml:space="preserve">Задачи работы: </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 xml:space="preserve">создание условий реализации содержания основных общеобразовательных программ; </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обоснованный выбор средств, форм и методов обучения, направленных на формирование общеучебных навыков, обеспечивающих возможность продолжения образования в основной школе;</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обоснованный выбор средств, форм и методов воспитания умения учиться как способности к самоорганизации по решению учебных задач;</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развитие познавательной активности младших школьников;</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создание условий для участия детей в творческой и социально-значимой деятельности формирование нравственных, эмоционально-ценностных ориентаций к себе и окружающему миру;</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lastRenderedPageBreak/>
        <w:t>привитие навыков осознанного отношения к своему здоровью, формирование навыков здорового образа жизни;</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модификация учебного плана в соответствии с требованиями по реализации федеральных государственных образовательных стандартов второго поколения;</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обеспечение психолого-педагогического сопровождения каждого обучающегося;</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установление тесного взаимодействия с семьей, как полноправного участника образовательного процесса;</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развитие учительского потенциала через систему самообразования, участие в инновационной и экспериментальной деятельности, систему повышения квалификации, развитие профессиональных педагогических компетентностей;</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развитие материально-технической и научно-методической базы;</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организация взаимодействия с организациями всей социальной сферы:учреждениями культуры, здравоохранения, спорта, досуга и т.д.</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использование современных информационных и коммуникационных технологий в процессе реализации образовательной программы;</w:t>
      </w:r>
    </w:p>
    <w:p w:rsidR="009A6388" w:rsidRPr="00B34789" w:rsidRDefault="009A6388" w:rsidP="00A3140F">
      <w:pPr>
        <w:numPr>
          <w:ilvl w:val="0"/>
          <w:numId w:val="50"/>
        </w:numPr>
        <w:ind w:left="0"/>
        <w:jc w:val="both"/>
        <w:rPr>
          <w:rFonts w:eastAsiaTheme="minorHAnsi"/>
          <w:lang w:eastAsia="en-US"/>
        </w:rPr>
      </w:pPr>
      <w:r w:rsidRPr="00B34789">
        <w:rPr>
          <w:rFonts w:eastAsiaTheme="minorHAnsi"/>
          <w:lang w:eastAsia="en-US"/>
        </w:rPr>
        <w:t>проведение мониторинга успешности реализации образовательной программы .</w:t>
      </w:r>
    </w:p>
    <w:p w:rsidR="009A6388" w:rsidRPr="00B34789" w:rsidRDefault="009A6388" w:rsidP="001E49EC">
      <w:pPr>
        <w:jc w:val="center"/>
        <w:rPr>
          <w:rFonts w:eastAsiaTheme="minorHAnsi"/>
          <w:b/>
          <w:lang w:eastAsia="en-US"/>
        </w:rPr>
      </w:pPr>
    </w:p>
    <w:p w:rsidR="009A6388" w:rsidRPr="00B34789" w:rsidRDefault="009A6388" w:rsidP="001E49EC">
      <w:pPr>
        <w:jc w:val="center"/>
        <w:rPr>
          <w:rFonts w:eastAsiaTheme="minorHAnsi"/>
          <w:b/>
          <w:lang w:val="tt-RU" w:eastAsia="en-US"/>
        </w:rPr>
      </w:pPr>
      <w:r w:rsidRPr="00B34789">
        <w:rPr>
          <w:rFonts w:eastAsiaTheme="minorHAnsi"/>
          <w:b/>
          <w:lang w:eastAsia="en-US"/>
        </w:rPr>
        <w:t>Основания инноваций в системе</w:t>
      </w:r>
    </w:p>
    <w:p w:rsidR="009A6388" w:rsidRPr="00B34789" w:rsidRDefault="009A6388" w:rsidP="001E49EC">
      <w:pPr>
        <w:jc w:val="center"/>
        <w:rPr>
          <w:rFonts w:eastAsiaTheme="minorHAnsi"/>
          <w:b/>
          <w:lang w:eastAsia="en-US"/>
        </w:rPr>
      </w:pPr>
      <w:r w:rsidRPr="00B34789">
        <w:rPr>
          <w:rFonts w:eastAsiaTheme="minorHAnsi"/>
          <w:b/>
          <w:lang w:eastAsia="en-US"/>
        </w:rPr>
        <w:t>начального общего образования, методическая база</w:t>
      </w:r>
    </w:p>
    <w:p w:rsidR="009A6388" w:rsidRPr="00B34789" w:rsidRDefault="009A6388" w:rsidP="001E49EC">
      <w:pPr>
        <w:jc w:val="both"/>
        <w:rPr>
          <w:rFonts w:eastAsiaTheme="minorHAnsi"/>
          <w:lang w:val="tt-RU" w:eastAsia="en-US"/>
        </w:rPr>
      </w:pPr>
      <w:r w:rsidRPr="00B34789">
        <w:rPr>
          <w:rFonts w:eastAsiaTheme="minorHAnsi"/>
          <w:lang w:eastAsia="en-US"/>
        </w:rPr>
        <w:t>Инновации в системе начального общего образования основываются на достижениях компетентностного подхода, проблемно</w:t>
      </w:r>
      <w:r w:rsidRPr="00B34789">
        <w:rPr>
          <w:rFonts w:eastAsiaTheme="minorHAnsi"/>
          <w:lang w:val="tt-RU" w:eastAsia="en-US"/>
        </w:rPr>
        <w:t>-</w:t>
      </w:r>
      <w:r w:rsidRPr="00B34789">
        <w:rPr>
          <w:rFonts w:eastAsiaTheme="minorHAnsi"/>
          <w:lang w:eastAsia="en-US"/>
        </w:rPr>
        <w:t>ориентированного, личностно</w:t>
      </w:r>
      <w:r w:rsidRPr="00B34789">
        <w:rPr>
          <w:rFonts w:eastAsiaTheme="minorHAnsi"/>
          <w:lang w:val="tt-RU" w:eastAsia="en-US"/>
        </w:rPr>
        <w:t>-</w:t>
      </w:r>
      <w:r w:rsidRPr="00B34789">
        <w:rPr>
          <w:rFonts w:eastAsiaTheme="minorHAnsi"/>
          <w:lang w:eastAsia="en-US"/>
        </w:rPr>
        <w:t>ориентированного развивающего образования, смысловой педагогики вариативного развивающего образования, системно</w:t>
      </w:r>
      <w:r w:rsidRPr="00B34789">
        <w:rPr>
          <w:rFonts w:eastAsiaTheme="minorHAnsi"/>
          <w:lang w:val="tt-RU" w:eastAsia="en-US"/>
        </w:rPr>
        <w:t>-</w:t>
      </w:r>
      <w:r w:rsidRPr="00B34789">
        <w:rPr>
          <w:rFonts w:eastAsiaTheme="minorHAnsi"/>
          <w:lang w:eastAsia="en-US"/>
        </w:rPr>
        <w:t>деятельностного подходов:</w:t>
      </w:r>
    </w:p>
    <w:p w:rsidR="009A6388" w:rsidRPr="00B34789" w:rsidRDefault="009A6388" w:rsidP="001E49EC">
      <w:pPr>
        <w:jc w:val="both"/>
        <w:rPr>
          <w:rFonts w:eastAsiaTheme="minorHAnsi"/>
          <w:lang w:val="tt-RU" w:eastAsia="en-US"/>
        </w:rPr>
      </w:pPr>
      <w:r w:rsidRPr="00B34789">
        <w:rPr>
          <w:rFonts w:eastAsiaTheme="minorHAnsi"/>
          <w:lang w:eastAsia="en-US"/>
        </w:rPr>
        <w:tab/>
        <w:t xml:space="preserve">- </w:t>
      </w:r>
      <w:r w:rsidRPr="00B34789">
        <w:rPr>
          <w:rFonts w:eastAsiaTheme="minorHAnsi"/>
          <w:i/>
          <w:lang w:eastAsia="en-US"/>
        </w:rPr>
        <w:t>проблемно</w:t>
      </w:r>
      <w:r w:rsidRPr="00B34789">
        <w:rPr>
          <w:rFonts w:eastAsiaTheme="minorHAnsi"/>
          <w:i/>
          <w:lang w:val="tt-RU" w:eastAsia="en-US"/>
        </w:rPr>
        <w:t>-</w:t>
      </w:r>
      <w:r w:rsidRPr="00B34789">
        <w:rPr>
          <w:rFonts w:eastAsiaTheme="minorHAnsi"/>
          <w:i/>
          <w:lang w:eastAsia="en-US"/>
        </w:rPr>
        <w:t>ориентированное развивающее образование (концепция Л.В.Занкова)</w:t>
      </w:r>
      <w:r w:rsidRPr="00B34789">
        <w:rPr>
          <w:rFonts w:eastAsiaTheme="minorHAnsi"/>
          <w:i/>
          <w:lang w:val="tt-RU" w:eastAsia="en-US"/>
        </w:rPr>
        <w:t>.</w:t>
      </w:r>
      <w:r w:rsidRPr="00B34789">
        <w:rPr>
          <w:rFonts w:eastAsiaTheme="minorHAnsi"/>
          <w:lang w:eastAsia="en-US"/>
        </w:rPr>
        <w:t>Принципы системы Л.В. Занкова включают высокий уровень трудности обучения; ведущую роль теоретических знаний в обучении; быстрый темп в изучении материала, обеспечивающий высокую познавательную активность учащихся; осознание учащимися хода своих умственных действий в процессе обучения, обеспечивающее развивающий эффект; интенсификацию обучения за счет включения эмоциональной сферы</w:t>
      </w:r>
      <w:r w:rsidRPr="00B34789">
        <w:rPr>
          <w:rFonts w:eastAsiaTheme="minorHAnsi"/>
          <w:lang w:val="tt-RU" w:eastAsia="en-US"/>
        </w:rPr>
        <w:t>.</w:t>
      </w:r>
    </w:p>
    <w:p w:rsidR="009A6388" w:rsidRPr="00B34789" w:rsidRDefault="009A6388" w:rsidP="001E49EC">
      <w:pPr>
        <w:jc w:val="both"/>
        <w:rPr>
          <w:rFonts w:eastAsiaTheme="minorHAnsi"/>
          <w:b/>
          <w:lang w:val="tt-RU" w:eastAsia="en-US"/>
        </w:rPr>
      </w:pPr>
      <w:r w:rsidRPr="00B34789">
        <w:rPr>
          <w:rFonts w:eastAsiaTheme="minorHAnsi"/>
          <w:lang w:eastAsia="en-US"/>
        </w:rPr>
        <w:tab/>
      </w:r>
      <w:r w:rsidRPr="00B34789">
        <w:rPr>
          <w:rFonts w:eastAsiaTheme="minorHAnsi"/>
          <w:i/>
          <w:lang w:eastAsia="en-US"/>
        </w:rPr>
        <w:t>- личностно</w:t>
      </w:r>
      <w:r w:rsidRPr="00B34789">
        <w:rPr>
          <w:rFonts w:eastAsiaTheme="minorHAnsi"/>
          <w:i/>
          <w:lang w:val="tt-RU" w:eastAsia="en-US"/>
        </w:rPr>
        <w:t>-</w:t>
      </w:r>
      <w:r w:rsidRPr="00B34789">
        <w:rPr>
          <w:rFonts w:eastAsiaTheme="minorHAnsi"/>
          <w:i/>
          <w:lang w:eastAsia="en-US"/>
        </w:rPr>
        <w:t>ориентированное развивающее образование (В.Д.Шадриков, В.И.Слободчиков, И.С.Якиманская</w:t>
      </w:r>
      <w:r w:rsidRPr="00B34789">
        <w:rPr>
          <w:rFonts w:eastAsiaTheme="minorHAnsi"/>
          <w:lang w:eastAsia="en-US"/>
        </w:rPr>
        <w:t xml:space="preserve">) ставит своей целью обеспечить развитие каждого ребенка с учетом его индивидуальных особенностей и личностного профиля. В соответствии с педагогической технологией в начальной школе реализуются педагогические учебные ситуации взаимодействия учителя и ученика как равноправных партнеров . Использование названных педагогических технологий и подходов позволит решить задачи обеспечения единства обучения и развития учащихся, высокой эффективности решения жизненных задач и возможности саморазвития учащихся. </w:t>
      </w:r>
    </w:p>
    <w:p w:rsidR="009A6388" w:rsidRPr="00B34789" w:rsidRDefault="009A6388" w:rsidP="001E49EC">
      <w:pPr>
        <w:pStyle w:val="1"/>
        <w:numPr>
          <w:ilvl w:val="0"/>
          <w:numId w:val="2"/>
        </w:numPr>
        <w:spacing w:line="240" w:lineRule="auto"/>
        <w:ind w:left="0" w:firstLine="0"/>
        <w:jc w:val="center"/>
        <w:rPr>
          <w:sz w:val="24"/>
          <w:szCs w:val="24"/>
        </w:rPr>
      </w:pPr>
      <w:bookmarkStart w:id="4" w:name="_Toc288394056"/>
      <w:bookmarkStart w:id="5" w:name="_Toc288410523"/>
      <w:bookmarkStart w:id="6" w:name="_Toc288410652"/>
      <w:bookmarkStart w:id="7" w:name="_Toc424564297"/>
      <w:bookmarkEnd w:id="0"/>
      <w:bookmarkEnd w:id="1"/>
      <w:bookmarkEnd w:id="2"/>
      <w:r w:rsidRPr="00B34789">
        <w:rPr>
          <w:sz w:val="24"/>
          <w:szCs w:val="24"/>
        </w:rPr>
        <w:t>Целевой раздел</w:t>
      </w:r>
      <w:bookmarkEnd w:id="4"/>
      <w:bookmarkEnd w:id="5"/>
      <w:bookmarkEnd w:id="6"/>
      <w:bookmarkEnd w:id="7"/>
    </w:p>
    <w:p w:rsidR="009A6388" w:rsidRPr="00B34789" w:rsidRDefault="009A6388" w:rsidP="001E49EC">
      <w:pPr>
        <w:pStyle w:val="aff"/>
        <w:numPr>
          <w:ilvl w:val="1"/>
          <w:numId w:val="2"/>
        </w:numPr>
        <w:spacing w:line="240" w:lineRule="auto"/>
        <w:ind w:left="0" w:firstLine="0"/>
        <w:rPr>
          <w:sz w:val="24"/>
        </w:rPr>
      </w:pPr>
      <w:bookmarkStart w:id="8" w:name="_Toc288394057"/>
      <w:bookmarkStart w:id="9" w:name="_Toc288410524"/>
      <w:bookmarkStart w:id="10" w:name="_Toc288410653"/>
      <w:bookmarkStart w:id="11" w:name="_Toc424564298"/>
      <w:r w:rsidRPr="00B34789">
        <w:rPr>
          <w:sz w:val="24"/>
        </w:rPr>
        <w:t>Пояснительная записка</w:t>
      </w:r>
      <w:bookmarkEnd w:id="8"/>
      <w:bookmarkEnd w:id="9"/>
      <w:bookmarkEnd w:id="10"/>
      <w:bookmarkEnd w:id="11"/>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Цель</w:t>
      </w:r>
      <w:r w:rsidR="00B92132" w:rsidRPr="00B34789">
        <w:rPr>
          <w:rFonts w:ascii="Times New Roman" w:hAnsi="Times New Roman"/>
          <w:b/>
          <w:bCs/>
          <w:color w:val="auto"/>
          <w:sz w:val="24"/>
          <w:szCs w:val="24"/>
        </w:rPr>
        <w:t xml:space="preserve"> </w:t>
      </w:r>
      <w:r w:rsidRPr="00B34789">
        <w:rPr>
          <w:rFonts w:ascii="Times New Roman" w:hAnsi="Times New Roman"/>
          <w:b/>
          <w:bCs/>
          <w:color w:val="auto"/>
          <w:sz w:val="24"/>
          <w:szCs w:val="24"/>
        </w:rPr>
        <w:t>реализации</w:t>
      </w:r>
      <w:r w:rsidRPr="00B34789">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ФГОС НОО.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Достижение поставленной цели</w:t>
      </w:r>
      <w:r w:rsidRPr="00B34789">
        <w:rPr>
          <w:rFonts w:ascii="Times New Roman" w:hAnsi="Times New Roman"/>
          <w:color w:val="auto"/>
          <w:sz w:val="24"/>
          <w:szCs w:val="24"/>
        </w:rPr>
        <w:t>приразработке и реализации образовательной организациейосновной образовательной программы начального общего образования</w:t>
      </w:r>
      <w:r w:rsidRPr="00B34789">
        <w:rPr>
          <w:rFonts w:ascii="Times New Roman" w:hAnsi="Times New Roman"/>
          <w:b/>
          <w:bCs/>
          <w:color w:val="auto"/>
          <w:sz w:val="24"/>
          <w:szCs w:val="24"/>
        </w:rPr>
        <w:t xml:space="preserve"> предусматривает </w:t>
      </w:r>
      <w:r w:rsidRPr="00B34789">
        <w:rPr>
          <w:rFonts w:ascii="Times New Roman" w:hAnsi="Times New Roman"/>
          <w:bCs/>
          <w:color w:val="auto"/>
          <w:sz w:val="24"/>
          <w:szCs w:val="24"/>
        </w:rPr>
        <w:t>решение следующих основных задач</w:t>
      </w:r>
      <w:r w:rsidRPr="00B34789">
        <w:rPr>
          <w:rFonts w:ascii="Times New Roman" w:hAnsi="Times New Roman"/>
          <w:color w:val="auto"/>
          <w:sz w:val="24"/>
          <w:szCs w:val="24"/>
        </w:rPr>
        <w:t>:</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формирование общей культуры, духовно­нравственное,</w:t>
      </w:r>
      <w:r w:rsidRPr="00B34789">
        <w:rPr>
          <w:rFonts w:ascii="Times New Roman" w:hAnsi="Times New Roman"/>
          <w:color w:val="auto"/>
          <w:spacing w:val="2"/>
          <w:sz w:val="24"/>
          <w:szCs w:val="24"/>
        </w:rPr>
        <w:br/>
      </w:r>
      <w:r w:rsidRPr="00B34789">
        <w:rPr>
          <w:rFonts w:ascii="Times New Roman" w:hAnsi="Times New Roman"/>
          <w:color w:val="auto"/>
          <w:spacing w:val="-2"/>
          <w:sz w:val="24"/>
          <w:szCs w:val="24"/>
        </w:rPr>
        <w:t>гражданское, социальное, личностное и интеллектуальное раз</w:t>
      </w:r>
      <w:r w:rsidRPr="00B34789">
        <w:rPr>
          <w:rFonts w:ascii="Times New Roman" w:hAnsi="Times New Roman"/>
          <w:color w:val="auto"/>
          <w:spacing w:val="-4"/>
          <w:sz w:val="24"/>
          <w:szCs w:val="24"/>
        </w:rPr>
        <w:t>витие, развитие творческих способностей, сохранение и укреп</w:t>
      </w:r>
      <w:r w:rsidRPr="00B34789">
        <w:rPr>
          <w:rFonts w:ascii="Times New Roman" w:hAnsi="Times New Roman"/>
          <w:color w:val="auto"/>
          <w:sz w:val="24"/>
          <w:szCs w:val="24"/>
        </w:rPr>
        <w:t>ление здоровья;</w:t>
      </w:r>
    </w:p>
    <w:p w:rsidR="009A6388" w:rsidRPr="00B34789" w:rsidRDefault="009A6388" w:rsidP="001E49EC">
      <w:pPr>
        <w:pStyle w:val="ad"/>
        <w:numPr>
          <w:ilvl w:val="0"/>
          <w:numId w:val="3"/>
        </w:numPr>
        <w:spacing w:line="240" w:lineRule="auto"/>
        <w:ind w:left="0"/>
        <w:rPr>
          <w:rFonts w:ascii="Times New Roman" w:hAnsi="Times New Roman"/>
          <w:color w:val="auto"/>
          <w:spacing w:val="-2"/>
          <w:sz w:val="24"/>
          <w:szCs w:val="24"/>
        </w:rPr>
      </w:pPr>
      <w:r w:rsidRPr="00B34789">
        <w:rPr>
          <w:rFonts w:ascii="Times New Roman" w:hAnsi="Times New Roman"/>
          <w:color w:val="auto"/>
          <w:sz w:val="24"/>
          <w:szCs w:val="24"/>
        </w:rPr>
        <w:t>обеспечение планируемых результатов по освоению вы</w:t>
      </w:r>
      <w:r w:rsidRPr="00B34789">
        <w:rPr>
          <w:rFonts w:ascii="Times New Roman" w:hAnsi="Times New Roman"/>
          <w:color w:val="auto"/>
          <w:spacing w:val="2"/>
          <w:sz w:val="24"/>
          <w:szCs w:val="24"/>
        </w:rPr>
        <w:t>пускником целевых установок, приобретению знаний, уме</w:t>
      </w:r>
      <w:r w:rsidRPr="00B34789">
        <w:rPr>
          <w:rFonts w:ascii="Times New Roman" w:hAnsi="Times New Roman"/>
          <w:color w:val="auto"/>
          <w:spacing w:val="-2"/>
          <w:sz w:val="24"/>
          <w:szCs w:val="24"/>
        </w:rPr>
        <w:t xml:space="preserve">ний, навыков, компетенций и компетентностей, определяемых </w:t>
      </w:r>
      <w:r w:rsidRPr="00B34789">
        <w:rPr>
          <w:rFonts w:ascii="Times New Roman" w:hAnsi="Times New Roman"/>
          <w:color w:val="auto"/>
          <w:sz w:val="24"/>
          <w:szCs w:val="24"/>
        </w:rPr>
        <w:t>личностными, семейными, общественными, государственны</w:t>
      </w:r>
      <w:r w:rsidRPr="00B34789">
        <w:rPr>
          <w:rFonts w:ascii="Times New Roman" w:hAnsi="Times New Roman"/>
          <w:color w:val="auto"/>
          <w:spacing w:val="-2"/>
          <w:sz w:val="24"/>
          <w:szCs w:val="24"/>
        </w:rPr>
        <w:t xml:space="preserve">ми потребностями и </w:t>
      </w:r>
      <w:r w:rsidRPr="00B34789">
        <w:rPr>
          <w:rFonts w:ascii="Times New Roman" w:hAnsi="Times New Roman"/>
          <w:color w:val="auto"/>
          <w:spacing w:val="-2"/>
          <w:sz w:val="24"/>
          <w:szCs w:val="24"/>
        </w:rPr>
        <w:lastRenderedPageBreak/>
        <w:t>возможностями обучающегося младшего школьного возраста, индивидуальными особенностями его развития и состояния здоровья;</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становление и развитие личности в ее индивидуальности, самобытности, уникальности и неповторимости;</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обеспечение преемственности начального общего и основ</w:t>
      </w:r>
      <w:r w:rsidRPr="00B34789">
        <w:rPr>
          <w:rFonts w:ascii="Times New Roman" w:hAnsi="Times New Roman"/>
          <w:color w:val="auto"/>
          <w:sz w:val="24"/>
          <w:szCs w:val="24"/>
        </w:rPr>
        <w:t>ного общего образования;</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достижение планируемых ре</w:t>
      </w:r>
      <w:r w:rsidRPr="00B34789">
        <w:rPr>
          <w:rFonts w:ascii="Times New Roman" w:hAnsi="Times New Roman"/>
          <w:color w:val="auto"/>
          <w:spacing w:val="-2"/>
          <w:sz w:val="24"/>
          <w:szCs w:val="24"/>
        </w:rPr>
        <w:t>зультатов освоения основной образовательной программы на</w:t>
      </w:r>
      <w:r w:rsidRPr="00B34789">
        <w:rPr>
          <w:rFonts w:ascii="Times New Roman" w:hAnsi="Times New Roman"/>
          <w:color w:val="auto"/>
          <w:spacing w:val="2"/>
          <w:sz w:val="24"/>
          <w:szCs w:val="24"/>
        </w:rPr>
        <w:t xml:space="preserve">чального общего образования всеми обучающимися, в том </w:t>
      </w:r>
      <w:r w:rsidRPr="00B34789">
        <w:rPr>
          <w:rFonts w:ascii="Times New Roman" w:hAnsi="Times New Roman"/>
          <w:color w:val="auto"/>
          <w:sz w:val="24"/>
          <w:szCs w:val="24"/>
        </w:rPr>
        <w:t>числе детьми с ограниченными возможностями здоровья (далее-дети с ОВЗ);</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обеспечение доступности получения качественного на</w:t>
      </w:r>
      <w:r w:rsidRPr="00B34789">
        <w:rPr>
          <w:rFonts w:ascii="Times New Roman" w:hAnsi="Times New Roman"/>
          <w:color w:val="auto"/>
          <w:sz w:val="24"/>
          <w:szCs w:val="24"/>
        </w:rPr>
        <w:t>чального общего образования;</w:t>
      </w:r>
    </w:p>
    <w:p w:rsidR="009A6388" w:rsidRPr="00B34789" w:rsidRDefault="009A6388" w:rsidP="001E49EC">
      <w:pPr>
        <w:pStyle w:val="ad"/>
        <w:numPr>
          <w:ilvl w:val="0"/>
          <w:numId w:val="3"/>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9A6388" w:rsidRPr="00B34789" w:rsidRDefault="009A6388" w:rsidP="001E49EC">
      <w:pPr>
        <w:pStyle w:val="ad"/>
        <w:numPr>
          <w:ilvl w:val="0"/>
          <w:numId w:val="3"/>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предоставление обучающимся возможности для эффек</w:t>
      </w:r>
      <w:r w:rsidRPr="00B34789">
        <w:rPr>
          <w:rFonts w:ascii="Times New Roman" w:hAnsi="Times New Roman"/>
          <w:color w:val="auto"/>
          <w:sz w:val="24"/>
          <w:szCs w:val="24"/>
        </w:rPr>
        <w:t>тивной самостоятельной работы;</w:t>
      </w:r>
    </w:p>
    <w:p w:rsidR="009A6388" w:rsidRPr="00B34789" w:rsidRDefault="009A6388" w:rsidP="001E49EC">
      <w:pPr>
        <w:pStyle w:val="ad"/>
        <w:numPr>
          <w:ilvl w:val="0"/>
          <w:numId w:val="3"/>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включение обучающихся в процессы познания и преобразования внешкольной социальной среды (населенного </w:t>
      </w:r>
      <w:r w:rsidRPr="00B34789">
        <w:rPr>
          <w:rFonts w:ascii="Times New Roman" w:hAnsi="Times New Roman"/>
          <w:color w:val="auto"/>
          <w:sz w:val="24"/>
          <w:szCs w:val="24"/>
        </w:rPr>
        <w:t>пункта, района, города).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В основе реализации основной образовательной программы лежитсистемно­деятельностный подход</w:t>
      </w:r>
      <w:r w:rsidRPr="00B34789">
        <w:rPr>
          <w:rFonts w:ascii="Times New Roman" w:hAnsi="Times New Roman"/>
          <w:color w:val="auto"/>
          <w:sz w:val="24"/>
          <w:szCs w:val="24"/>
        </w:rPr>
        <w:t>, который предполагает:</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B34789">
        <w:rPr>
          <w:rFonts w:ascii="Times New Roman" w:hAnsi="Times New Roman"/>
          <w:color w:val="auto"/>
          <w:spacing w:val="2"/>
          <w:sz w:val="24"/>
          <w:szCs w:val="24"/>
        </w:rPr>
        <w:t xml:space="preserve">экономики, задачам построения российского гражданского </w:t>
      </w:r>
      <w:r w:rsidRPr="00B34789">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 xml:space="preserve">ориентацию на достижение цели и основного результата </w:t>
      </w:r>
      <w:r w:rsidRPr="00B34789">
        <w:rPr>
          <w:rFonts w:ascii="Times New Roman" w:hAnsi="Times New Roman"/>
          <w:color w:val="auto"/>
          <w:spacing w:val="1"/>
          <w:sz w:val="24"/>
          <w:szCs w:val="24"/>
        </w:rPr>
        <w:t xml:space="preserve">образования — развитие личности обучающегося на основе освоения универсальных учебных действий, познания и </w:t>
      </w:r>
      <w:r w:rsidRPr="00B34789">
        <w:rPr>
          <w:rFonts w:ascii="Times New Roman" w:hAnsi="Times New Roman"/>
          <w:color w:val="auto"/>
          <w:sz w:val="24"/>
          <w:szCs w:val="24"/>
        </w:rPr>
        <w:t>освоения мира;</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признание решающей роли содержания образования, спо</w:t>
      </w:r>
      <w:r w:rsidRPr="00B34789">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учет индивидуальных возрастных, психологических и фи</w:t>
      </w:r>
      <w:r w:rsidRPr="00B34789">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9A6388" w:rsidRPr="00B34789" w:rsidRDefault="009A6388" w:rsidP="001E49EC">
      <w:pPr>
        <w:pStyle w:val="ad"/>
        <w:numPr>
          <w:ilvl w:val="0"/>
          <w:numId w:val="4"/>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обеспечение преемственности дошкольного, начального </w:t>
      </w:r>
      <w:r w:rsidRPr="00B34789">
        <w:rPr>
          <w:rFonts w:ascii="Times New Roman" w:hAnsi="Times New Roman"/>
          <w:color w:val="auto"/>
          <w:sz w:val="24"/>
          <w:szCs w:val="24"/>
        </w:rPr>
        <w:t>общего, основного общего, среднего общего и профессионального образования;</w:t>
      </w:r>
    </w:p>
    <w:p w:rsidR="009A6388" w:rsidRPr="00B34789" w:rsidRDefault="009A6388" w:rsidP="001E49EC">
      <w:pPr>
        <w:pStyle w:val="ad"/>
        <w:numPr>
          <w:ilvl w:val="0"/>
          <w:numId w:val="4"/>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Pr="00B34789">
        <w:rPr>
          <w:rFonts w:ascii="Times New Roman" w:hAnsi="Times New Roman"/>
          <w:color w:val="auto"/>
          <w:spacing w:val="-2"/>
          <w:sz w:val="24"/>
          <w:szCs w:val="24"/>
        </w:rPr>
        <w:t>(в том числе лиц, проявивших выдающиеся способности, и детей с ОВЗ),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pacing w:val="4"/>
          <w:sz w:val="24"/>
          <w:szCs w:val="24"/>
        </w:rPr>
        <w:t>Основная образовательная программа формируется</w:t>
      </w:r>
      <w:r w:rsidRPr="00B34789">
        <w:rPr>
          <w:rFonts w:ascii="Times New Roman" w:hAnsi="Times New Roman"/>
          <w:bCs/>
          <w:color w:val="auto"/>
          <w:spacing w:val="2"/>
          <w:sz w:val="24"/>
          <w:szCs w:val="24"/>
        </w:rPr>
        <w:t xml:space="preserve">с </w:t>
      </w:r>
      <w:r w:rsidRPr="00B34789">
        <w:rPr>
          <w:rFonts w:ascii="Times New Roman" w:hAnsi="Times New Roman"/>
          <w:bCs/>
          <w:color w:val="auto"/>
          <w:sz w:val="24"/>
          <w:szCs w:val="24"/>
        </w:rPr>
        <w:t>учетом особенностей уровняначального общего образования как фундамента всего последующего обучения.</w:t>
      </w:r>
      <w:r w:rsidRPr="00B34789">
        <w:rPr>
          <w:rFonts w:ascii="Times New Roman" w:hAnsi="Times New Roman"/>
          <w:color w:val="auto"/>
          <w:sz w:val="24"/>
          <w:szCs w:val="24"/>
        </w:rPr>
        <w:t xml:space="preserve"> Начальная школа — особый этап в жизни ребенка, связанный:</w:t>
      </w:r>
    </w:p>
    <w:p w:rsidR="009A6388" w:rsidRPr="00B34789" w:rsidRDefault="009A6388" w:rsidP="001E49EC">
      <w:pPr>
        <w:pStyle w:val="ad"/>
        <w:numPr>
          <w:ilvl w:val="0"/>
          <w:numId w:val="5"/>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lastRenderedPageBreak/>
        <w:t xml:space="preserve">с изменением при поступлении в школу ведущей деятельности ребенка — с переходом к учебной деятельности </w:t>
      </w:r>
      <w:r w:rsidRPr="00B34789">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9A6388" w:rsidRPr="00B34789" w:rsidRDefault="009A6388" w:rsidP="001E49EC">
      <w:pPr>
        <w:pStyle w:val="ad"/>
        <w:numPr>
          <w:ilvl w:val="0"/>
          <w:numId w:val="5"/>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с освоением новой социальной позиции, расширением </w:t>
      </w:r>
      <w:r w:rsidRPr="00B34789">
        <w:rPr>
          <w:rFonts w:ascii="Times New Roman" w:hAnsi="Times New Roman"/>
          <w:color w:val="auto"/>
          <w:sz w:val="24"/>
          <w:szCs w:val="24"/>
        </w:rPr>
        <w:t>сферы взаимодействия ребенка с окружающим миром, развитием потребностей в общении, познании, социальном признании и самовыражении;</w:t>
      </w:r>
    </w:p>
    <w:p w:rsidR="009A6388" w:rsidRPr="00B34789" w:rsidRDefault="009A6388" w:rsidP="001E49EC">
      <w:pPr>
        <w:pStyle w:val="ad"/>
        <w:numPr>
          <w:ilvl w:val="0"/>
          <w:numId w:val="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 xml:space="preserve">с принятием и освоением ребенком новой социальной </w:t>
      </w:r>
      <w:r w:rsidRPr="00B34789">
        <w:rPr>
          <w:rFonts w:ascii="Times New Roman" w:hAnsi="Times New Roman"/>
          <w:color w:val="auto"/>
          <w:spacing w:val="2"/>
          <w:sz w:val="24"/>
          <w:szCs w:val="24"/>
        </w:rPr>
        <w:t xml:space="preserve">роли ученика, выражающейся в формировании внутренней </w:t>
      </w:r>
      <w:r w:rsidRPr="00B34789">
        <w:rPr>
          <w:rFonts w:ascii="Times New Roman" w:hAnsi="Times New Roman"/>
          <w:color w:val="auto"/>
          <w:sz w:val="24"/>
          <w:szCs w:val="24"/>
        </w:rPr>
        <w:t xml:space="preserve">позиции школьника, определяющей новый образ школьной </w:t>
      </w:r>
      <w:r w:rsidRPr="00B34789">
        <w:rPr>
          <w:rFonts w:ascii="Times New Roman" w:hAnsi="Times New Roman"/>
          <w:color w:val="auto"/>
          <w:spacing w:val="2"/>
          <w:sz w:val="24"/>
          <w:szCs w:val="24"/>
        </w:rPr>
        <w:t>жизни и перспективы личностного и познавательного раз</w:t>
      </w:r>
      <w:r w:rsidRPr="00B34789">
        <w:rPr>
          <w:rFonts w:ascii="Times New Roman" w:hAnsi="Times New Roman"/>
          <w:color w:val="auto"/>
          <w:sz w:val="24"/>
          <w:szCs w:val="24"/>
        </w:rPr>
        <w:t>вития;</w:t>
      </w:r>
    </w:p>
    <w:p w:rsidR="009A6388" w:rsidRPr="00B34789" w:rsidRDefault="009A6388" w:rsidP="001E49EC">
      <w:pPr>
        <w:pStyle w:val="ad"/>
        <w:numPr>
          <w:ilvl w:val="0"/>
          <w:numId w:val="5"/>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с формированием у школьника основ умения учиться</w:t>
      </w:r>
      <w:r w:rsidRPr="00B34789">
        <w:rPr>
          <w:rFonts w:ascii="Times New Roman" w:hAnsi="Times New Roman"/>
          <w:color w:val="auto"/>
          <w:spacing w:val="2"/>
          <w:sz w:val="24"/>
          <w:szCs w:val="24"/>
        </w:rPr>
        <w:br/>
      </w:r>
      <w:r w:rsidRPr="00B34789">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учебнойдеятельности;</w:t>
      </w:r>
    </w:p>
    <w:p w:rsidR="009A6388" w:rsidRPr="00B34789" w:rsidRDefault="009A6388" w:rsidP="001E49EC">
      <w:pPr>
        <w:pStyle w:val="ad"/>
        <w:numPr>
          <w:ilvl w:val="0"/>
          <w:numId w:val="5"/>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 xml:space="preserve">с изменением при этом самооценки ребенка, которая </w:t>
      </w:r>
      <w:r w:rsidRPr="00B34789">
        <w:rPr>
          <w:rFonts w:ascii="Times New Roman" w:hAnsi="Times New Roman"/>
          <w:color w:val="auto"/>
          <w:sz w:val="24"/>
          <w:szCs w:val="24"/>
        </w:rPr>
        <w:t>приобретает черты адекватности и рефлексивности;</w:t>
      </w:r>
    </w:p>
    <w:p w:rsidR="009A6388" w:rsidRPr="00B34789" w:rsidRDefault="009A6388" w:rsidP="001E49EC">
      <w:pPr>
        <w:pStyle w:val="ad"/>
        <w:numPr>
          <w:ilvl w:val="0"/>
          <w:numId w:val="5"/>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 xml:space="preserve">с моральным развитием, которое существенным образом </w:t>
      </w:r>
      <w:r w:rsidRPr="00B34789">
        <w:rPr>
          <w:rFonts w:ascii="Times New Roman" w:hAnsi="Times New Roman"/>
          <w:color w:val="auto"/>
          <w:sz w:val="24"/>
          <w:szCs w:val="24"/>
        </w:rPr>
        <w:t>связано с характером сотрудничества со взрослыми и свер</w:t>
      </w:r>
      <w:r w:rsidRPr="00B34789">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9A6388" w:rsidRPr="00B34789" w:rsidRDefault="009A6388" w:rsidP="001E49EC">
      <w:pPr>
        <w:pStyle w:val="ad"/>
        <w:numPr>
          <w:ilvl w:val="0"/>
          <w:numId w:val="6"/>
        </w:numPr>
        <w:spacing w:line="240" w:lineRule="auto"/>
        <w:ind w:left="0"/>
        <w:rPr>
          <w:rFonts w:ascii="Times New Roman" w:hAnsi="Times New Roman"/>
          <w:color w:val="auto"/>
          <w:spacing w:val="-2"/>
          <w:sz w:val="24"/>
          <w:szCs w:val="24"/>
        </w:rPr>
      </w:pPr>
      <w:r w:rsidRPr="00B34789">
        <w:rPr>
          <w:rFonts w:ascii="Times New Roman" w:hAnsi="Times New Roman"/>
          <w:color w:val="auto"/>
          <w:sz w:val="24"/>
          <w:szCs w:val="24"/>
        </w:rPr>
        <w:t>центральные психологические новообразования, форми</w:t>
      </w:r>
      <w:r w:rsidRPr="00B34789">
        <w:rPr>
          <w:rFonts w:ascii="Times New Roman" w:hAnsi="Times New Roman"/>
          <w:color w:val="auto"/>
          <w:spacing w:val="-2"/>
          <w:sz w:val="24"/>
          <w:szCs w:val="24"/>
        </w:rPr>
        <w:t xml:space="preserve">руемые на данномуровне образования: словесно­логическое </w:t>
      </w:r>
      <w:r w:rsidRPr="00B34789">
        <w:rPr>
          <w:rFonts w:ascii="Times New Roman" w:hAnsi="Times New Roman"/>
          <w:color w:val="auto"/>
          <w:spacing w:val="2"/>
          <w:sz w:val="24"/>
          <w:szCs w:val="24"/>
        </w:rPr>
        <w:t xml:space="preserve">мышление, произвольная смысловая память, произвольное </w:t>
      </w:r>
      <w:r w:rsidRPr="00B34789">
        <w:rPr>
          <w:rFonts w:ascii="Times New Roman" w:hAnsi="Times New Roman"/>
          <w:color w:val="auto"/>
          <w:sz w:val="24"/>
          <w:szCs w:val="24"/>
        </w:rPr>
        <w:t xml:space="preserve">внимание, письменная речь, анализ, рефлексия содержания, </w:t>
      </w:r>
      <w:r w:rsidRPr="00B34789">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9A6388" w:rsidRPr="00B34789" w:rsidRDefault="009A6388" w:rsidP="001E49EC">
      <w:pPr>
        <w:pStyle w:val="ad"/>
        <w:numPr>
          <w:ilvl w:val="0"/>
          <w:numId w:val="6"/>
        </w:numPr>
        <w:spacing w:line="240" w:lineRule="auto"/>
        <w:ind w:left="0"/>
        <w:rPr>
          <w:rFonts w:ascii="Times New Roman" w:hAnsi="Times New Roman"/>
          <w:color w:val="auto"/>
          <w:spacing w:val="-2"/>
          <w:sz w:val="24"/>
          <w:szCs w:val="24"/>
        </w:rPr>
      </w:pPr>
      <w:r w:rsidRPr="00B34789">
        <w:rPr>
          <w:rFonts w:ascii="Times New Roman" w:hAnsi="Times New Roman"/>
          <w:color w:val="auto"/>
          <w:sz w:val="24"/>
          <w:szCs w:val="24"/>
        </w:rPr>
        <w:t>развитие целенаправленной и мотивированной активно</w:t>
      </w:r>
      <w:r w:rsidRPr="00B34789">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При определении стратегических характеристик основной </w:t>
      </w:r>
      <w:r w:rsidRPr="00B34789">
        <w:rPr>
          <w:rFonts w:ascii="Times New Roman" w:hAnsi="Times New Roman"/>
          <w:color w:val="auto"/>
          <w:spacing w:val="-2"/>
          <w:sz w:val="24"/>
          <w:szCs w:val="24"/>
        </w:rPr>
        <w:t xml:space="preserve">образовательной программы учитываются существующий </w:t>
      </w:r>
      <w:r w:rsidRPr="00B34789">
        <w:rPr>
          <w:rFonts w:ascii="Times New Roman" w:hAnsi="Times New Roman"/>
          <w:color w:val="auto"/>
          <w:sz w:val="24"/>
          <w:szCs w:val="24"/>
        </w:rPr>
        <w:t>разброс в темпах и направлениях развития детей, индивидуаль</w:t>
      </w:r>
      <w:r w:rsidRPr="00B34789">
        <w:rPr>
          <w:rFonts w:ascii="Times New Roman" w:hAnsi="Times New Roman"/>
          <w:color w:val="auto"/>
          <w:spacing w:val="2"/>
          <w:sz w:val="24"/>
          <w:szCs w:val="24"/>
        </w:rPr>
        <w:t>ные различия в их познавательной деятельности, восприя</w:t>
      </w:r>
      <w:r w:rsidRPr="00B34789">
        <w:rPr>
          <w:rFonts w:ascii="Times New Roman" w:hAnsi="Times New Roman"/>
          <w:color w:val="auto"/>
          <w:sz w:val="24"/>
          <w:szCs w:val="24"/>
        </w:rPr>
        <w:t>тии, внимании, памяти, мышлении, речи, моторике и</w:t>
      </w:r>
      <w:r w:rsidRPr="00B34789">
        <w:rPr>
          <w:rFonts w:ascii="Times New Roman" w:hAnsi="Times New Roman"/>
          <w:color w:val="auto"/>
          <w:sz w:val="24"/>
          <w:szCs w:val="24"/>
        </w:rPr>
        <w:t> </w:t>
      </w:r>
      <w:r w:rsidRPr="00B34789">
        <w:rPr>
          <w:rFonts w:ascii="Times New Roman" w:hAnsi="Times New Roman"/>
          <w:color w:val="auto"/>
          <w:sz w:val="24"/>
          <w:szCs w:val="24"/>
        </w:rPr>
        <w:t>т. д., связанные с возрастными, психологическими и физиологи</w:t>
      </w:r>
      <w:r w:rsidRPr="00B34789">
        <w:rPr>
          <w:rFonts w:ascii="Times New Roman" w:hAnsi="Times New Roman"/>
          <w:color w:val="auto"/>
          <w:spacing w:val="2"/>
          <w:sz w:val="24"/>
          <w:szCs w:val="24"/>
        </w:rPr>
        <w:t xml:space="preserve">ческими индивидуальными особенностями детей младшего </w:t>
      </w:r>
      <w:r w:rsidRPr="00B34789">
        <w:rPr>
          <w:rFonts w:ascii="Times New Roman" w:hAnsi="Times New Roman"/>
          <w:color w:val="auto"/>
          <w:sz w:val="24"/>
          <w:szCs w:val="24"/>
        </w:rPr>
        <w:t>школьного возраста.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9A6388" w:rsidRPr="00B34789" w:rsidRDefault="009A6388" w:rsidP="001E49EC">
      <w:pPr>
        <w:pStyle w:val="aff"/>
        <w:numPr>
          <w:ilvl w:val="1"/>
          <w:numId w:val="2"/>
        </w:numPr>
        <w:spacing w:line="240" w:lineRule="auto"/>
        <w:ind w:left="0" w:firstLine="284"/>
        <w:rPr>
          <w:sz w:val="24"/>
        </w:rPr>
      </w:pPr>
      <w:bookmarkStart w:id="12" w:name="_Toc288394058"/>
      <w:bookmarkStart w:id="13" w:name="_Toc288410525"/>
      <w:bookmarkStart w:id="14" w:name="_Toc288410654"/>
      <w:bookmarkStart w:id="15" w:name="_Toc424564299"/>
      <w:r w:rsidRPr="00B34789">
        <w:rPr>
          <w:sz w:val="24"/>
        </w:rPr>
        <w:t>Планируемые результаты освоения обучающимися основной  образовательной программы</w:t>
      </w:r>
      <w:bookmarkEnd w:id="12"/>
      <w:bookmarkEnd w:id="13"/>
      <w:bookmarkEnd w:id="14"/>
      <w:bookmarkEnd w:id="15"/>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w:t>
      </w:r>
      <w:r w:rsidRPr="00B34789">
        <w:rPr>
          <w:rFonts w:ascii="Times New Roman" w:hAnsi="Times New Roman"/>
          <w:sz w:val="24"/>
          <w:szCs w:val="24"/>
        </w:rPr>
        <w:t xml:space="preserve">МБОУ «СОШ с.Псяк» </w:t>
      </w:r>
      <w:r w:rsidRPr="00B34789">
        <w:rPr>
          <w:rFonts w:ascii="Times New Roman" w:hAnsi="Times New Roman"/>
          <w:color w:val="auto"/>
          <w:spacing w:val="-2"/>
          <w:sz w:val="24"/>
          <w:szCs w:val="24"/>
        </w:rPr>
        <w:t xml:space="preserve">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B34789">
        <w:rPr>
          <w:rFonts w:ascii="Times New Roman" w:hAnsi="Times New Roman"/>
          <w:bCs/>
          <w:iCs/>
          <w:color w:val="auto"/>
          <w:spacing w:val="-2"/>
          <w:sz w:val="24"/>
          <w:szCs w:val="24"/>
        </w:rPr>
        <w:t>обобщенных личностно ориен</w:t>
      </w:r>
      <w:r w:rsidRPr="00B34789">
        <w:rPr>
          <w:rFonts w:ascii="Times New Roman" w:hAnsi="Times New Roman"/>
          <w:bCs/>
          <w:iCs/>
          <w:color w:val="auto"/>
          <w:sz w:val="24"/>
          <w:szCs w:val="24"/>
        </w:rPr>
        <w:t>тированных целей образования</w:t>
      </w:r>
      <w:r w:rsidRPr="00B34789">
        <w:rPr>
          <w:rFonts w:ascii="Times New Roman" w:hAnsi="Times New Roman"/>
          <w:color w:val="auto"/>
          <w:sz w:val="24"/>
          <w:szCs w:val="24"/>
        </w:rPr>
        <w:t>, допускающих дальнейшее уточнение и конкретизацию, что обеспечивает определение</w:t>
      </w:r>
      <w:r w:rsidRPr="00B34789">
        <w:rPr>
          <w:rFonts w:ascii="Times New Roman" w:hAnsi="Times New Roman"/>
          <w:color w:val="auto"/>
          <w:spacing w:val="2"/>
          <w:sz w:val="24"/>
          <w:szCs w:val="24"/>
        </w:rPr>
        <w:t xml:space="preserve">и выявление всех составляющих планируемых результатов, </w:t>
      </w:r>
      <w:r w:rsidRPr="00B34789">
        <w:rPr>
          <w:rFonts w:ascii="Times New Roman" w:hAnsi="Times New Roman"/>
          <w:color w:val="auto"/>
          <w:spacing w:val="-2"/>
          <w:sz w:val="24"/>
          <w:szCs w:val="24"/>
        </w:rPr>
        <w:t>подлежащих формированию и оценке.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Планируемые результаты:</w:t>
      </w:r>
    </w:p>
    <w:p w:rsidR="009A6388" w:rsidRPr="00B34789" w:rsidRDefault="009A6388" w:rsidP="001E49EC">
      <w:pPr>
        <w:pStyle w:val="ad"/>
        <w:numPr>
          <w:ilvl w:val="0"/>
          <w:numId w:val="7"/>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обеспечивают связь между требованиями ФГОС НОО,</w:t>
      </w:r>
      <w:r w:rsidRPr="00B34789">
        <w:rPr>
          <w:rFonts w:ascii="Times New Roman" w:hAnsi="Times New Roman"/>
          <w:color w:val="auto"/>
          <w:spacing w:val="4"/>
          <w:sz w:val="24"/>
          <w:szCs w:val="24"/>
        </w:rPr>
        <w:br/>
      </w:r>
      <w:r w:rsidRPr="00B34789">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9A6388" w:rsidRPr="00B34789" w:rsidRDefault="009A6388" w:rsidP="001E49EC">
      <w:pPr>
        <w:pStyle w:val="ad"/>
        <w:numPr>
          <w:ilvl w:val="0"/>
          <w:numId w:val="7"/>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lastRenderedPageBreak/>
        <w:t xml:space="preserve">являются содержательной и критериальной основой для </w:t>
      </w:r>
      <w:r w:rsidRPr="00B34789">
        <w:rPr>
          <w:rFonts w:ascii="Times New Roman" w:hAnsi="Times New Roman"/>
          <w:color w:val="auto"/>
          <w:spacing w:val="4"/>
          <w:sz w:val="24"/>
          <w:szCs w:val="24"/>
        </w:rPr>
        <w:t>разработки программ учебных предметов, курсов, учебно­</w:t>
      </w:r>
      <w:r w:rsidRPr="00B34789">
        <w:rPr>
          <w:rFonts w:ascii="Times New Roman" w:hAnsi="Times New Roman"/>
          <w:color w:val="auto"/>
          <w:sz w:val="24"/>
          <w:szCs w:val="24"/>
        </w:rPr>
        <w:t>методической литературы, а также для системы оценки ка</w:t>
      </w:r>
      <w:r w:rsidRPr="00B34789">
        <w:rPr>
          <w:rFonts w:ascii="Times New Roman" w:hAnsi="Times New Roman"/>
          <w:color w:val="auto"/>
          <w:spacing w:val="2"/>
          <w:sz w:val="24"/>
          <w:szCs w:val="24"/>
        </w:rPr>
        <w:t xml:space="preserve">чества освоения обучающимися основной образовательной </w:t>
      </w:r>
      <w:r w:rsidRPr="00B34789">
        <w:rPr>
          <w:rFonts w:ascii="Times New Roman" w:hAnsi="Times New Roman"/>
          <w:color w:val="auto"/>
          <w:sz w:val="24"/>
          <w:szCs w:val="24"/>
        </w:rPr>
        <w:t>программы начального общего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w:t>
      </w:r>
      <w:r w:rsidRPr="00B34789">
        <w:rPr>
          <w:rFonts w:ascii="Times New Roman" w:hAnsi="Times New Roman"/>
          <w:iCs/>
          <w:color w:val="auto"/>
          <w:sz w:val="24"/>
          <w:szCs w:val="24"/>
        </w:rPr>
        <w:t xml:space="preserve">, </w:t>
      </w:r>
      <w:r w:rsidRPr="00B34789">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9A6388" w:rsidRPr="00B34789" w:rsidRDefault="009A6388" w:rsidP="001E49EC">
      <w:pPr>
        <w:pStyle w:val="a3"/>
        <w:spacing w:line="240" w:lineRule="auto"/>
        <w:ind w:firstLine="454"/>
        <w:rPr>
          <w:rFonts w:ascii="Times New Roman" w:hAnsi="Times New Roman"/>
          <w:b/>
          <w:bCs/>
          <w:color w:val="auto"/>
          <w:spacing w:val="2"/>
          <w:sz w:val="24"/>
          <w:szCs w:val="24"/>
        </w:rPr>
      </w:pPr>
      <w:r w:rsidRPr="00B34789">
        <w:rPr>
          <w:rFonts w:ascii="Times New Roman" w:hAnsi="Times New Roman"/>
          <w:color w:val="auto"/>
          <w:spacing w:val="2"/>
          <w:sz w:val="24"/>
          <w:szCs w:val="24"/>
        </w:rPr>
        <w:t xml:space="preserve">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B34789">
        <w:rPr>
          <w:rFonts w:ascii="Times New Roman" w:hAnsi="Times New Roman"/>
          <w:iCs/>
          <w:color w:val="auto"/>
          <w:spacing w:val="2"/>
          <w:sz w:val="24"/>
          <w:szCs w:val="24"/>
        </w:rPr>
        <w:t>опорный характер,</w:t>
      </w:r>
      <w:r w:rsidRPr="00B34789">
        <w:rPr>
          <w:rFonts w:ascii="Times New Roman" w:hAnsi="Times New Roman"/>
          <w:color w:val="auto"/>
          <w:spacing w:val="2"/>
          <w:sz w:val="24"/>
          <w:szCs w:val="24"/>
        </w:rPr>
        <w:t xml:space="preserve"> т.</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е. служащий основой для последующего обучения.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Структура планируемых результатов</w:t>
      </w:r>
      <w:r w:rsidRPr="00B34789">
        <w:rPr>
          <w:rFonts w:ascii="Times New Roman" w:hAnsi="Times New Roman"/>
          <w:color w:val="auto"/>
          <w:sz w:val="24"/>
          <w:szCs w:val="24"/>
        </w:rPr>
        <w:t>учитывает необходимость:</w:t>
      </w:r>
    </w:p>
    <w:p w:rsidR="009A6388" w:rsidRPr="00B34789" w:rsidRDefault="009A6388" w:rsidP="001E49EC">
      <w:pPr>
        <w:pStyle w:val="ad"/>
        <w:numPr>
          <w:ilvl w:val="0"/>
          <w:numId w:val="8"/>
        </w:numPr>
        <w:spacing w:line="240" w:lineRule="auto"/>
        <w:rPr>
          <w:rFonts w:ascii="Times New Roman" w:hAnsi="Times New Roman"/>
          <w:color w:val="auto"/>
          <w:sz w:val="24"/>
          <w:szCs w:val="24"/>
        </w:rPr>
      </w:pPr>
      <w:r w:rsidRPr="00B34789">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9A6388" w:rsidRPr="00B34789" w:rsidRDefault="009A6388" w:rsidP="001E49EC">
      <w:pPr>
        <w:pStyle w:val="ad"/>
        <w:numPr>
          <w:ilvl w:val="0"/>
          <w:numId w:val="8"/>
        </w:numPr>
        <w:spacing w:line="240" w:lineRule="auto"/>
        <w:rPr>
          <w:rFonts w:ascii="Times New Roman" w:hAnsi="Times New Roman"/>
          <w:color w:val="auto"/>
          <w:sz w:val="24"/>
          <w:szCs w:val="24"/>
        </w:rPr>
      </w:pPr>
      <w:r w:rsidRPr="00B34789">
        <w:rPr>
          <w:rFonts w:ascii="Times New Roman" w:hAnsi="Times New Roman"/>
          <w:color w:val="auto"/>
          <w:spacing w:val="2"/>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B34789">
        <w:rPr>
          <w:rFonts w:ascii="Times New Roman" w:hAnsi="Times New Roman"/>
          <w:color w:val="auto"/>
          <w:sz w:val="24"/>
          <w:szCs w:val="24"/>
        </w:rPr>
        <w:t>и умений, являющихся подготовительными для данного предмета;</w:t>
      </w:r>
    </w:p>
    <w:p w:rsidR="009A6388" w:rsidRPr="00B34789" w:rsidRDefault="009A6388" w:rsidP="001E49EC">
      <w:pPr>
        <w:pStyle w:val="ad"/>
        <w:numPr>
          <w:ilvl w:val="0"/>
          <w:numId w:val="8"/>
        </w:numPr>
        <w:spacing w:line="240" w:lineRule="auto"/>
        <w:rPr>
          <w:rFonts w:ascii="Times New Roman" w:hAnsi="Times New Roman"/>
          <w:color w:val="auto"/>
          <w:sz w:val="24"/>
          <w:szCs w:val="24"/>
        </w:rPr>
      </w:pPr>
      <w:r w:rsidRPr="00B34789">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4"/>
          <w:sz w:val="24"/>
          <w:szCs w:val="24"/>
        </w:rPr>
        <w:t xml:space="preserve">С этой целью в структуре планируемых результатов по </w:t>
      </w:r>
      <w:r w:rsidRPr="00B34789">
        <w:rPr>
          <w:rFonts w:ascii="Times New Roman" w:hAnsi="Times New Roman"/>
          <w:color w:val="auto"/>
          <w:spacing w:val="2"/>
          <w:sz w:val="24"/>
          <w:szCs w:val="24"/>
        </w:rPr>
        <w:t>каждой учебной программе (предметной, междисциплинар</w:t>
      </w:r>
      <w:r w:rsidRPr="00B34789">
        <w:rPr>
          <w:rFonts w:ascii="Times New Roman" w:hAnsi="Times New Roman"/>
          <w:color w:val="auto"/>
          <w:sz w:val="24"/>
          <w:szCs w:val="24"/>
        </w:rPr>
        <w:t xml:space="preserve">ной) выделяются следующие </w:t>
      </w:r>
      <w:r w:rsidRPr="00B34789">
        <w:rPr>
          <w:rFonts w:ascii="Times New Roman" w:hAnsi="Times New Roman"/>
          <w:iCs/>
          <w:color w:val="auto"/>
          <w:sz w:val="24"/>
          <w:szCs w:val="24"/>
        </w:rPr>
        <w:t>уровни описания</w:t>
      </w:r>
      <w:r w:rsidRPr="00B34789">
        <w:rPr>
          <w:rFonts w:ascii="Times New Roman" w:hAnsi="Times New Roman"/>
          <w:color w:val="auto"/>
          <w:sz w:val="24"/>
          <w:szCs w:val="24"/>
        </w:rPr>
        <w:t>.</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Первый блок </w:t>
      </w:r>
      <w:r w:rsidRPr="00B34789">
        <w:rPr>
          <w:rFonts w:ascii="Times New Roman" w:hAnsi="Times New Roman"/>
          <w:b/>
          <w:bCs/>
          <w:color w:val="auto"/>
          <w:spacing w:val="2"/>
          <w:sz w:val="24"/>
          <w:szCs w:val="24"/>
        </w:rPr>
        <w:t>«</w:t>
      </w:r>
      <w:r w:rsidRPr="00B34789">
        <w:rPr>
          <w:rFonts w:ascii="Times New Roman" w:hAnsi="Times New Roman"/>
          <w:color w:val="auto"/>
          <w:spacing w:val="2"/>
          <w:sz w:val="24"/>
          <w:szCs w:val="24"/>
        </w:rPr>
        <w:t>Выпускник научится</w:t>
      </w:r>
      <w:r w:rsidRPr="00B34789">
        <w:rPr>
          <w:rFonts w:ascii="Times New Roman" w:hAnsi="Times New Roman"/>
          <w:b/>
          <w:bCs/>
          <w:color w:val="auto"/>
          <w:spacing w:val="2"/>
          <w:sz w:val="24"/>
          <w:szCs w:val="24"/>
        </w:rPr>
        <w:t xml:space="preserve">». </w:t>
      </w:r>
      <w:r w:rsidRPr="00B34789">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B34789">
        <w:rPr>
          <w:rFonts w:ascii="Times New Roman" w:hAnsi="Times New Roman"/>
          <w:color w:val="auto"/>
          <w:spacing w:val="-2"/>
          <w:sz w:val="24"/>
          <w:szCs w:val="24"/>
        </w:rPr>
        <w:t>а также потенциальная возможность их достижения большин</w:t>
      </w:r>
      <w:r w:rsidRPr="00B34789">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w:t>
      </w:r>
      <w:r w:rsidRPr="00B34789">
        <w:rPr>
          <w:rFonts w:ascii="Times New Roman" w:hAnsi="Times New Roman"/>
          <w:color w:val="auto"/>
          <w:spacing w:val="4"/>
          <w:sz w:val="24"/>
          <w:szCs w:val="24"/>
        </w:rPr>
        <w:t xml:space="preserve">и учебных действий, которая, во­первых, принципиально </w:t>
      </w:r>
      <w:r w:rsidRPr="00B34789">
        <w:rPr>
          <w:rFonts w:ascii="Times New Roman" w:hAnsi="Times New Roman"/>
          <w:color w:val="auto"/>
          <w:spacing w:val="2"/>
          <w:sz w:val="24"/>
          <w:szCs w:val="24"/>
        </w:rPr>
        <w:t>не</w:t>
      </w:r>
      <w:r w:rsidRPr="00B34789">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достижений),так</w:t>
      </w:r>
      <w:r w:rsidRPr="00B34789">
        <w:rPr>
          <w:rFonts w:ascii="Times New Roman" w:hAnsi="Times New Roman"/>
          <w:color w:val="auto"/>
          <w:spacing w:val="2"/>
          <w:sz w:val="24"/>
          <w:szCs w:val="24"/>
        </w:rPr>
        <w:t xml:space="preserve">и по итогам ее освоения (с помощью итоговой работы). Оценка освоения опорного материала на уровне, характеризующем </w:t>
      </w:r>
      <w:r w:rsidRPr="00B34789">
        <w:rPr>
          <w:rFonts w:ascii="Times New Roman" w:hAnsi="Times New Roman"/>
          <w:color w:val="auto"/>
          <w:spacing w:val="2"/>
          <w:sz w:val="24"/>
          <w:szCs w:val="24"/>
        </w:rPr>
        <w:lastRenderedPageBreak/>
        <w:t>исполнительскую компетентность обучающихся, ведется с помощью заданий базового уровня, а на уровне действий, соответствующих зоне ближайшего развития, —</w:t>
      </w:r>
      <w:r w:rsidRPr="00B34789">
        <w:rPr>
          <w:rFonts w:ascii="Times New Roman" w:hAnsi="Times New Roman"/>
          <w:color w:val="auto"/>
          <w:sz w:val="24"/>
          <w:szCs w:val="24"/>
        </w:rPr>
        <w:t>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B34789">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Pr="00B34789">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B34789">
        <w:rPr>
          <w:rFonts w:ascii="Times New Roman" w:hAnsi="Times New Roman"/>
          <w:b/>
          <w:color w:val="auto"/>
          <w:spacing w:val="-2"/>
          <w:sz w:val="24"/>
          <w:szCs w:val="24"/>
        </w:rPr>
        <w:t>«</w:t>
      </w:r>
      <w:r w:rsidRPr="00B34789">
        <w:rPr>
          <w:rFonts w:ascii="Times New Roman" w:hAnsi="Times New Roman"/>
          <w:color w:val="auto"/>
          <w:spacing w:val="-2"/>
          <w:sz w:val="24"/>
          <w:szCs w:val="24"/>
        </w:rPr>
        <w:t>Выпускник получит возможность научиться</w:t>
      </w:r>
      <w:r w:rsidRPr="00B34789">
        <w:rPr>
          <w:rFonts w:ascii="Times New Roman" w:hAnsi="Times New Roman"/>
          <w:b/>
          <w:color w:val="auto"/>
          <w:spacing w:val="-2"/>
          <w:sz w:val="24"/>
          <w:szCs w:val="24"/>
        </w:rPr>
        <w:t>»</w:t>
      </w:r>
      <w:r w:rsidRPr="00B34789">
        <w:rPr>
          <w:rFonts w:ascii="Times New Roman" w:hAnsi="Times New Roman"/>
          <w:color w:val="auto"/>
          <w:spacing w:val="-2"/>
          <w:sz w:val="24"/>
          <w:szCs w:val="24"/>
        </w:rPr>
        <w:t xml:space="preserve"> к каждому разделу примерной программы учебно</w:t>
      </w:r>
      <w:r w:rsidRPr="00B34789">
        <w:rPr>
          <w:rFonts w:ascii="Times New Roman" w:hAnsi="Times New Roman"/>
          <w:color w:val="auto"/>
          <w:sz w:val="24"/>
          <w:szCs w:val="24"/>
        </w:rPr>
        <w:t xml:space="preserve">го предмета и </w:t>
      </w:r>
      <w:r w:rsidRPr="00B34789">
        <w:rPr>
          <w:rFonts w:ascii="Times New Roman" w:hAnsi="Times New Roman"/>
          <w:iCs/>
          <w:color w:val="auto"/>
          <w:sz w:val="24"/>
          <w:szCs w:val="24"/>
        </w:rPr>
        <w:t xml:space="preserve">выделяются курсивом. </w:t>
      </w:r>
      <w:r w:rsidRPr="00B34789">
        <w:rPr>
          <w:rFonts w:ascii="Times New Roman" w:hAnsi="Times New Roman"/>
          <w:color w:val="auto"/>
          <w:sz w:val="24"/>
          <w:szCs w:val="24"/>
        </w:rPr>
        <w:t>Уровень достижений,</w:t>
      </w:r>
      <w:r w:rsidRPr="00B34789">
        <w:rPr>
          <w:rFonts w:ascii="Times New Roman" w:hAnsi="Times New Roman"/>
          <w:color w:val="auto"/>
          <w:spacing w:val="4"/>
          <w:sz w:val="24"/>
          <w:szCs w:val="24"/>
        </w:rPr>
        <w:t>соответствующий планируемым результатам этой группы, могут продемонстрировать только отдельные обучающие</w:t>
      </w:r>
      <w:r w:rsidRPr="00B34789">
        <w:rPr>
          <w:rFonts w:ascii="Times New Roman" w:hAnsi="Times New Roman"/>
          <w:color w:val="auto"/>
          <w:spacing w:val="2"/>
          <w:sz w:val="24"/>
          <w:szCs w:val="24"/>
        </w:rPr>
        <w:t xml:space="preserve">ся, </w:t>
      </w:r>
      <w:r w:rsidRPr="00B34789">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34789">
        <w:rPr>
          <w:rFonts w:ascii="Times New Roman" w:hAnsi="Times New Roman"/>
          <w:color w:val="auto"/>
          <w:spacing w:val="2"/>
          <w:sz w:val="24"/>
          <w:szCs w:val="24"/>
        </w:rPr>
        <w:t xml:space="preserve">териала и/или его пропедевтического характера на данном уровне обучения. Оценка достижения этих целей ведется </w:t>
      </w:r>
      <w:r w:rsidRPr="00B34789">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w:t>
      </w:r>
      <w:r w:rsidRPr="00B34789">
        <w:rPr>
          <w:rFonts w:ascii="Times New Roman" w:hAnsi="Times New Roman"/>
          <w:color w:val="auto"/>
          <w:spacing w:val="4"/>
          <w:sz w:val="24"/>
          <w:szCs w:val="24"/>
        </w:rPr>
        <w:t xml:space="preserve">достижения этой группы планируемых результатов, могут </w:t>
      </w:r>
      <w:r w:rsidRPr="00B34789">
        <w:rPr>
          <w:rFonts w:ascii="Times New Roman" w:hAnsi="Times New Roman"/>
          <w:color w:val="auto"/>
          <w:spacing w:val="-2"/>
          <w:sz w:val="24"/>
          <w:szCs w:val="24"/>
        </w:rPr>
        <w:t>включаться в материалы итогового контроля.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4"/>
          <w:sz w:val="24"/>
          <w:szCs w:val="24"/>
        </w:rPr>
        <w:t>Основные цели такого включения — предоставить воз</w:t>
      </w:r>
      <w:r w:rsidRPr="00B34789">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Pr="00B34789">
        <w:rPr>
          <w:rFonts w:ascii="Times New Roman" w:hAnsi="Times New Roman"/>
          <w:color w:val="auto"/>
          <w:spacing w:val="4"/>
          <w:sz w:val="24"/>
          <w:szCs w:val="24"/>
        </w:rPr>
        <w:t xml:space="preserve">и выявить динамику роста численности группы наиболее </w:t>
      </w:r>
      <w:r w:rsidRPr="00B34789">
        <w:rPr>
          <w:rFonts w:ascii="Times New Roman" w:hAnsi="Times New Roman"/>
          <w:color w:val="auto"/>
          <w:sz w:val="24"/>
          <w:szCs w:val="24"/>
        </w:rPr>
        <w:t xml:space="preserve">подготовленных обучающихся.При этом  </w:t>
      </w:r>
      <w:r w:rsidRPr="00B34789">
        <w:rPr>
          <w:rFonts w:ascii="Times New Roman" w:hAnsi="Times New Roman"/>
          <w:bCs/>
          <w:color w:val="auto"/>
          <w:sz w:val="24"/>
          <w:szCs w:val="24"/>
        </w:rPr>
        <w:t>невыполнение </w:t>
      </w:r>
      <w:r w:rsidRPr="00B34789">
        <w:rPr>
          <w:rFonts w:ascii="Times New Roman" w:hAnsi="Times New Roman"/>
          <w:bCs/>
          <w:color w:val="auto"/>
          <w:spacing w:val="4"/>
          <w:sz w:val="24"/>
          <w:szCs w:val="24"/>
        </w:rPr>
        <w:t xml:space="preserve">обучающимися заданий, с помощью которых ведется </w:t>
      </w:r>
      <w:r w:rsidRPr="00B34789">
        <w:rPr>
          <w:rFonts w:ascii="Times New Roman" w:hAnsi="Times New Roman"/>
          <w:bCs/>
          <w:color w:val="auto"/>
          <w:sz w:val="24"/>
          <w:szCs w:val="24"/>
        </w:rPr>
        <w:t>оценка достижения планируемых результатов этой груп</w:t>
      </w:r>
      <w:r w:rsidRPr="00B34789">
        <w:rPr>
          <w:rFonts w:ascii="Times New Roman" w:hAnsi="Times New Roman"/>
          <w:bCs/>
          <w:color w:val="auto"/>
          <w:spacing w:val="2"/>
          <w:sz w:val="24"/>
          <w:szCs w:val="24"/>
        </w:rPr>
        <w:t>пы, не является препятствием для перехода на следу</w:t>
      </w:r>
      <w:r w:rsidRPr="00B34789">
        <w:rPr>
          <w:rFonts w:ascii="Times New Roman" w:hAnsi="Times New Roman"/>
          <w:bCs/>
          <w:color w:val="auto"/>
          <w:sz w:val="24"/>
          <w:szCs w:val="24"/>
        </w:rPr>
        <w:t xml:space="preserve">ющий уровень обучения. </w:t>
      </w:r>
      <w:r w:rsidRPr="00B34789">
        <w:rPr>
          <w:rFonts w:ascii="Times New Roman" w:hAnsi="Times New Roman"/>
          <w:color w:val="auto"/>
          <w:sz w:val="24"/>
          <w:szCs w:val="24"/>
        </w:rPr>
        <w:t>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Подобная структура представления планируемых результатов подчеркивает тот факт, что при организации обра</w:t>
      </w:r>
      <w:r w:rsidRPr="00B34789">
        <w:rPr>
          <w:rFonts w:ascii="Times New Roman" w:hAnsi="Times New Roman"/>
          <w:color w:val="auto"/>
          <w:sz w:val="24"/>
          <w:szCs w:val="24"/>
        </w:rPr>
        <w:t>зовательной деятельности, направленной на реализацию и до</w:t>
      </w:r>
      <w:r w:rsidRPr="00B34789">
        <w:rPr>
          <w:rFonts w:ascii="Times New Roman" w:hAnsi="Times New Roman"/>
          <w:color w:val="auto"/>
          <w:spacing w:val="2"/>
          <w:sz w:val="24"/>
          <w:szCs w:val="24"/>
        </w:rPr>
        <w:t xml:space="preserve">стижение планируемых результатов, от учителя требуетсяиспользование таких педагогических технологий, которые основаны на </w:t>
      </w:r>
      <w:r w:rsidRPr="00B34789">
        <w:rPr>
          <w:rFonts w:ascii="Times New Roman" w:hAnsi="Times New Roman"/>
          <w:bCs/>
          <w:iCs/>
          <w:color w:val="auto"/>
          <w:spacing w:val="2"/>
          <w:sz w:val="24"/>
          <w:szCs w:val="24"/>
        </w:rPr>
        <w:t>дифференциации требований</w:t>
      </w:r>
      <w:r w:rsidRPr="00B34789">
        <w:rPr>
          <w:rFonts w:ascii="Times New Roman" w:hAnsi="Times New Roman"/>
          <w:color w:val="auto"/>
          <w:spacing w:val="2"/>
          <w:sz w:val="24"/>
          <w:szCs w:val="24"/>
        </w:rPr>
        <w:t xml:space="preserve">к подготовке </w:t>
      </w:r>
      <w:r w:rsidRPr="00B34789">
        <w:rPr>
          <w:rFonts w:ascii="Times New Roman" w:hAnsi="Times New Roman"/>
          <w:color w:val="auto"/>
          <w:sz w:val="24"/>
          <w:szCs w:val="24"/>
        </w:rPr>
        <w:t>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При получении начального общего образования устанавливаются планируемые результаты освоения:</w:t>
      </w:r>
    </w:p>
    <w:p w:rsidR="009A6388" w:rsidRPr="00B34789" w:rsidRDefault="009A6388" w:rsidP="001E49EC">
      <w:pPr>
        <w:pStyle w:val="ad"/>
        <w:numPr>
          <w:ilvl w:val="0"/>
          <w:numId w:val="9"/>
        </w:numPr>
        <w:spacing w:line="240" w:lineRule="auto"/>
        <w:rPr>
          <w:rFonts w:ascii="Times New Roman" w:hAnsi="Times New Roman"/>
          <w:color w:val="auto"/>
          <w:sz w:val="24"/>
          <w:szCs w:val="24"/>
        </w:rPr>
      </w:pPr>
      <w:r w:rsidRPr="00B34789">
        <w:rPr>
          <w:rFonts w:ascii="Times New Roman" w:hAnsi="Times New Roman"/>
          <w:color w:val="auto"/>
          <w:sz w:val="24"/>
          <w:szCs w:val="24"/>
        </w:rPr>
        <w:t>междисциплинарной программы «Формирование универ</w:t>
      </w:r>
      <w:r w:rsidRPr="00B34789">
        <w:rPr>
          <w:rFonts w:ascii="Times New Roman" w:hAnsi="Times New Roman"/>
          <w:color w:val="auto"/>
          <w:spacing w:val="-4"/>
          <w:sz w:val="24"/>
          <w:szCs w:val="24"/>
        </w:rPr>
        <w:t>сальных учебных действий», а также ее разделов «Чтение. Рабо</w:t>
      </w:r>
      <w:r w:rsidRPr="00B34789">
        <w:rPr>
          <w:rFonts w:ascii="Times New Roman" w:hAnsi="Times New Roman"/>
          <w:color w:val="auto"/>
          <w:spacing w:val="-2"/>
          <w:sz w:val="24"/>
          <w:szCs w:val="24"/>
        </w:rPr>
        <w:t>та с текстом» и «Формирование ИКТ­компетентности обучаю</w:t>
      </w:r>
      <w:r w:rsidRPr="00B34789">
        <w:rPr>
          <w:rFonts w:ascii="Times New Roman" w:hAnsi="Times New Roman"/>
          <w:color w:val="auto"/>
          <w:sz w:val="24"/>
          <w:szCs w:val="24"/>
        </w:rPr>
        <w:t>щихся»;</w:t>
      </w:r>
    </w:p>
    <w:p w:rsidR="009A6388" w:rsidRPr="00B34789" w:rsidRDefault="009A6388" w:rsidP="001E49EC">
      <w:pPr>
        <w:pStyle w:val="ad"/>
        <w:numPr>
          <w:ilvl w:val="0"/>
          <w:numId w:val="9"/>
        </w:numPr>
        <w:spacing w:line="240" w:lineRule="auto"/>
        <w:rPr>
          <w:rFonts w:ascii="Times New Roman" w:hAnsi="Times New Roman"/>
          <w:color w:val="auto"/>
          <w:sz w:val="24"/>
          <w:szCs w:val="24"/>
        </w:rPr>
      </w:pPr>
      <w:r w:rsidRPr="00B34789">
        <w:rPr>
          <w:rFonts w:ascii="Times New Roman" w:hAnsi="Times New Roman"/>
          <w:color w:val="auto"/>
          <w:spacing w:val="-2"/>
          <w:sz w:val="24"/>
          <w:szCs w:val="24"/>
        </w:rPr>
        <w:t>программ по всем учебным предметам.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данном разделе примерной основной образовательной </w:t>
      </w:r>
      <w:r w:rsidRPr="00B34789">
        <w:rPr>
          <w:rFonts w:ascii="Times New Roman" w:hAnsi="Times New Roman"/>
          <w:color w:val="auto"/>
          <w:spacing w:val="-2"/>
          <w:sz w:val="24"/>
          <w:szCs w:val="24"/>
        </w:rPr>
        <w:t>программы приводятся планируемые результаты освоения всехобязательных учебных предметов при получении начального обще</w:t>
      </w:r>
      <w:r w:rsidRPr="00B34789">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9A6388" w:rsidRPr="00B34789" w:rsidRDefault="009A6388" w:rsidP="001E49EC">
      <w:pPr>
        <w:ind w:firstLine="709"/>
        <w:jc w:val="both"/>
      </w:pPr>
      <w:r w:rsidRPr="00B34789">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9A6388" w:rsidRPr="00B34789" w:rsidRDefault="009A6388" w:rsidP="001E49EC">
      <w:pPr>
        <w:pStyle w:val="aff"/>
        <w:numPr>
          <w:ilvl w:val="2"/>
          <w:numId w:val="2"/>
        </w:numPr>
        <w:spacing w:line="240" w:lineRule="auto"/>
        <w:ind w:left="0" w:firstLine="0"/>
        <w:rPr>
          <w:sz w:val="24"/>
        </w:rPr>
      </w:pPr>
      <w:bookmarkStart w:id="16" w:name="_Toc424564300"/>
      <w:r w:rsidRPr="00B34789">
        <w:rPr>
          <w:sz w:val="24"/>
        </w:rPr>
        <w:t>Формирование универсальных учебных действий</w:t>
      </w:r>
      <w:bookmarkEnd w:id="16"/>
    </w:p>
    <w:p w:rsidR="009A6388" w:rsidRPr="00B34789" w:rsidRDefault="009A6388" w:rsidP="001E49EC">
      <w:r w:rsidRPr="00B34789">
        <w:t>(личностные и метапредметные результаты)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результате изучения </w:t>
      </w:r>
      <w:r w:rsidRPr="00B34789">
        <w:rPr>
          <w:rFonts w:ascii="Times New Roman" w:hAnsi="Times New Roman"/>
          <w:bCs/>
          <w:color w:val="auto"/>
          <w:sz w:val="24"/>
          <w:szCs w:val="24"/>
        </w:rPr>
        <w:t>всех без исключения предметов</w:t>
      </w:r>
      <w:r w:rsidRPr="00B34789">
        <w:rPr>
          <w:rFonts w:ascii="Times New Roman" w:hAnsi="Times New Roman"/>
          <w:color w:val="auto"/>
          <w:sz w:val="24"/>
          <w:szCs w:val="24"/>
        </w:rPr>
        <w:t xml:space="preserve">при полученииначального общего образования у выпускников </w:t>
      </w:r>
      <w:r w:rsidRPr="00B34789">
        <w:rPr>
          <w:rFonts w:ascii="Times New Roman" w:hAnsi="Times New Roman"/>
          <w:color w:val="auto"/>
          <w:spacing w:val="2"/>
          <w:sz w:val="24"/>
          <w:szCs w:val="24"/>
        </w:rPr>
        <w:t xml:space="preserve">будут сформированы </w:t>
      </w:r>
      <w:r w:rsidRPr="00B34789">
        <w:rPr>
          <w:rFonts w:ascii="Times New Roman" w:hAnsi="Times New Roman"/>
          <w:iCs/>
          <w:color w:val="auto"/>
          <w:spacing w:val="2"/>
          <w:sz w:val="24"/>
          <w:szCs w:val="24"/>
        </w:rPr>
        <w:t>личностные, регулятивные, познава</w:t>
      </w:r>
      <w:r w:rsidRPr="00B34789">
        <w:rPr>
          <w:rFonts w:ascii="Times New Roman" w:hAnsi="Times New Roman"/>
          <w:iCs/>
          <w:color w:val="auto"/>
          <w:sz w:val="24"/>
          <w:szCs w:val="24"/>
        </w:rPr>
        <w:t xml:space="preserve">тельные </w:t>
      </w:r>
      <w:r w:rsidRPr="00B34789">
        <w:rPr>
          <w:rFonts w:ascii="Times New Roman" w:hAnsi="Times New Roman"/>
          <w:color w:val="auto"/>
          <w:sz w:val="24"/>
          <w:szCs w:val="24"/>
        </w:rPr>
        <w:t xml:space="preserve">и </w:t>
      </w:r>
      <w:r w:rsidRPr="00B34789">
        <w:rPr>
          <w:rFonts w:ascii="Times New Roman" w:hAnsi="Times New Roman"/>
          <w:iCs/>
          <w:color w:val="auto"/>
          <w:sz w:val="24"/>
          <w:szCs w:val="24"/>
        </w:rPr>
        <w:t xml:space="preserve">коммуникативные </w:t>
      </w:r>
      <w:r w:rsidRPr="00B34789">
        <w:rPr>
          <w:rFonts w:ascii="Times New Roman" w:hAnsi="Times New Roman"/>
          <w:color w:val="auto"/>
          <w:sz w:val="24"/>
          <w:szCs w:val="24"/>
        </w:rPr>
        <w:t>универсальные учебные действия как основа умения учиться.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lastRenderedPageBreak/>
        <w:t>Личностные результаты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У выпускника будут сформированы:</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внутренняя позиция школьника на уровне положитель</w:t>
      </w:r>
      <w:r w:rsidRPr="00B34789">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B34789">
        <w:rPr>
          <w:rFonts w:ascii="Times New Roman" w:hAnsi="Times New Roman"/>
          <w:color w:val="auto"/>
          <w:sz w:val="24"/>
          <w:szCs w:val="24"/>
        </w:rPr>
        <w:t>«хорошего ученика»;</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широкая мотивационная основа учебной деятельности, </w:t>
      </w:r>
      <w:r w:rsidRPr="00B34789">
        <w:rPr>
          <w:rFonts w:ascii="Times New Roman" w:hAnsi="Times New Roman"/>
          <w:color w:val="auto"/>
          <w:sz w:val="24"/>
          <w:szCs w:val="24"/>
        </w:rPr>
        <w:t>включающая социальные, учебно­познавательные и внешние мотивы;</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 xml:space="preserve">ориентация на понимание причин успеха в учебной </w:t>
      </w:r>
      <w:r w:rsidRPr="00B34789">
        <w:rPr>
          <w:rFonts w:ascii="Times New Roman" w:hAnsi="Times New Roman"/>
          <w:color w:val="auto"/>
          <w:spacing w:val="2"/>
          <w:sz w:val="24"/>
          <w:szCs w:val="24"/>
        </w:rPr>
        <w:t>деятельности, в том числе на самоанализ и самоконтроль резуль</w:t>
      </w:r>
      <w:r w:rsidRPr="00B34789">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способность к оценке своей учебной деятельности;</w:t>
      </w:r>
    </w:p>
    <w:p w:rsidR="009A6388" w:rsidRPr="00B34789" w:rsidRDefault="009A6388" w:rsidP="001E49EC">
      <w:pPr>
        <w:pStyle w:val="ad"/>
        <w:numPr>
          <w:ilvl w:val="0"/>
          <w:numId w:val="10"/>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4"/>
          <w:sz w:val="24"/>
          <w:szCs w:val="24"/>
        </w:rPr>
        <w:t xml:space="preserve">основы гражданской идентичности, своей этнической </w:t>
      </w:r>
      <w:r w:rsidRPr="00B34789">
        <w:rPr>
          <w:rFonts w:ascii="Times New Roman" w:hAnsi="Times New Roman"/>
          <w:color w:val="auto"/>
          <w:spacing w:val="2"/>
          <w:sz w:val="24"/>
          <w:szCs w:val="24"/>
        </w:rPr>
        <w:t>принадлежности в форме осознания «Я» как члена семьи,</w:t>
      </w:r>
      <w:r w:rsidRPr="00B34789">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ориентация в нравственном содержании и смысле как </w:t>
      </w:r>
      <w:r w:rsidRPr="00B34789">
        <w:rPr>
          <w:rFonts w:ascii="Times New Roman" w:hAnsi="Times New Roman"/>
          <w:color w:val="auto"/>
          <w:sz w:val="24"/>
          <w:szCs w:val="24"/>
        </w:rPr>
        <w:t>собственных поступков, так и поступков окружающих людей;</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знание основных моральных норм и ориентация на их выполнение;</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установка на здоровый образ жизни;</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B34789">
        <w:rPr>
          <w:rFonts w:ascii="Times New Roman" w:hAnsi="Times New Roman"/>
          <w:color w:val="auto"/>
          <w:sz w:val="24"/>
          <w:szCs w:val="24"/>
        </w:rPr>
        <w:t>мам природоохранного, нерасточительного, здоровьесберегающего поведения;</w:t>
      </w:r>
    </w:p>
    <w:p w:rsidR="009A6388" w:rsidRPr="00B34789" w:rsidRDefault="009A6388" w:rsidP="001E49EC">
      <w:pPr>
        <w:pStyle w:val="ad"/>
        <w:numPr>
          <w:ilvl w:val="0"/>
          <w:numId w:val="10"/>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чувство прекрасного и эстетические чувства на основе </w:t>
      </w:r>
      <w:r w:rsidRPr="00B34789">
        <w:rPr>
          <w:rFonts w:ascii="Times New Roman" w:hAnsi="Times New Roman"/>
          <w:color w:val="auto"/>
          <w:sz w:val="24"/>
          <w:szCs w:val="24"/>
        </w:rPr>
        <w:t>знакомства с мировой и отечественной художественной культурой.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для формирования:</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4"/>
          <w:sz w:val="24"/>
          <w:szCs w:val="24"/>
        </w:rPr>
        <w:t>внутренней позиции обучающегося на уровне поло</w:t>
      </w:r>
      <w:r w:rsidRPr="00B34789">
        <w:rPr>
          <w:rFonts w:ascii="Times New Roman" w:hAnsi="Times New Roman"/>
          <w:i/>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выраженной устойчивой учебно­познавательной моти</w:t>
      </w:r>
      <w:r w:rsidRPr="00B34789">
        <w:rPr>
          <w:rFonts w:ascii="Times New Roman" w:hAnsi="Times New Roman"/>
          <w:i/>
          <w:iCs/>
          <w:color w:val="auto"/>
          <w:sz w:val="24"/>
          <w:szCs w:val="24"/>
        </w:rPr>
        <w:t>вации учения;</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устойчивого учебно­познавательного интереса к новым</w:t>
      </w:r>
      <w:r w:rsidRPr="00B34789">
        <w:rPr>
          <w:rFonts w:ascii="Times New Roman" w:hAnsi="Times New Roman"/>
          <w:i/>
          <w:iCs/>
          <w:color w:val="auto"/>
          <w:sz w:val="24"/>
          <w:szCs w:val="24"/>
        </w:rPr>
        <w:t>общим способам решения задач;</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адекватного понимания причин успешности/неуспешности учебной деятельности;</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положительной адекватной дифференцированной само</w:t>
      </w:r>
      <w:r w:rsidRPr="00B34789">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4"/>
          <w:sz w:val="24"/>
          <w:szCs w:val="24"/>
        </w:rPr>
        <w:t xml:space="preserve">компетентности в реализации основ гражданской </w:t>
      </w:r>
      <w:r w:rsidRPr="00B34789">
        <w:rPr>
          <w:rFonts w:ascii="Times New Roman" w:hAnsi="Times New Roman"/>
          <w:i/>
          <w:iCs/>
          <w:color w:val="auto"/>
          <w:sz w:val="24"/>
          <w:szCs w:val="24"/>
        </w:rPr>
        <w:t>идентичности в поступках и деятельности;</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установки на здоровый образ жизни и реализации ее в реальном поведении и поступках;</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9A6388" w:rsidRPr="00B34789" w:rsidRDefault="009A6388" w:rsidP="001E49EC">
      <w:pPr>
        <w:pStyle w:val="ad"/>
        <w:numPr>
          <w:ilvl w:val="0"/>
          <w:numId w:val="11"/>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Регулятивные универсальные учебные действия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принимать и сохранять учебную задачу;</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lastRenderedPageBreak/>
        <w:t>учитывать выделенные учителем ориентиры действия в но</w:t>
      </w:r>
      <w:r w:rsidRPr="00B34789">
        <w:rPr>
          <w:rFonts w:ascii="Times New Roman" w:hAnsi="Times New Roman"/>
          <w:color w:val="auto"/>
          <w:sz w:val="24"/>
          <w:szCs w:val="24"/>
        </w:rPr>
        <w:t>вом учебном материале в сотрудничестве с учителем;</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планировать свои действия в соответствии с поставленной задачей и условиями ее реализации, в том числе во внутреннем плане;</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pacing w:val="-4"/>
          <w:sz w:val="24"/>
          <w:szCs w:val="24"/>
        </w:rPr>
        <w:t>учитывать установленные правила в планировании и конт</w:t>
      </w:r>
      <w:r w:rsidRPr="00B34789">
        <w:rPr>
          <w:rFonts w:ascii="Times New Roman" w:hAnsi="Times New Roman"/>
          <w:color w:val="auto"/>
          <w:sz w:val="24"/>
          <w:szCs w:val="24"/>
        </w:rPr>
        <w:t>роле способа решения;</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осуществлять итоговый и пошаговый контроль по резуль</w:t>
      </w:r>
      <w:r w:rsidRPr="00B34789">
        <w:rPr>
          <w:rFonts w:ascii="Times New Roman" w:hAnsi="Times New Roman"/>
          <w:color w:val="auto"/>
          <w:sz w:val="24"/>
          <w:szCs w:val="24"/>
        </w:rPr>
        <w:t>тату;</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 xml:space="preserve">оценивать правильность выполнения действия на уровне </w:t>
      </w:r>
      <w:r w:rsidRPr="00B34789">
        <w:rPr>
          <w:rFonts w:ascii="Times New Roman" w:hAnsi="Times New Roman"/>
          <w:color w:val="auto"/>
          <w:spacing w:val="2"/>
          <w:sz w:val="24"/>
          <w:szCs w:val="24"/>
        </w:rPr>
        <w:t>адекватной ретроспективной оценки соответствия результа</w:t>
      </w:r>
      <w:r w:rsidRPr="00B34789">
        <w:rPr>
          <w:rFonts w:ascii="Times New Roman" w:hAnsi="Times New Roman"/>
          <w:color w:val="auto"/>
          <w:sz w:val="24"/>
          <w:szCs w:val="24"/>
        </w:rPr>
        <w:t>тов требованиям данной задачи;</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адекватно воспринимать предложения и оценку учите</w:t>
      </w:r>
      <w:r w:rsidRPr="00B34789">
        <w:rPr>
          <w:rFonts w:ascii="Times New Roman" w:hAnsi="Times New Roman"/>
          <w:color w:val="auto"/>
          <w:sz w:val="24"/>
          <w:szCs w:val="24"/>
        </w:rPr>
        <w:t>лей, товарищей, родителей и других людей;</w:t>
      </w:r>
    </w:p>
    <w:p w:rsidR="009A6388" w:rsidRPr="00B34789" w:rsidRDefault="009A6388" w:rsidP="001E49EC">
      <w:pPr>
        <w:pStyle w:val="ad"/>
        <w:numPr>
          <w:ilvl w:val="0"/>
          <w:numId w:val="1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различать способ и результат действия;</w:t>
      </w:r>
    </w:p>
    <w:p w:rsidR="009A6388" w:rsidRPr="00B34789" w:rsidRDefault="009A6388" w:rsidP="001E49EC">
      <w:pPr>
        <w:pStyle w:val="ad"/>
        <w:numPr>
          <w:ilvl w:val="0"/>
          <w:numId w:val="12"/>
        </w:numPr>
        <w:spacing w:line="240" w:lineRule="auto"/>
        <w:ind w:left="0"/>
        <w:rPr>
          <w:rFonts w:ascii="Times New Roman" w:hAnsi="Times New Roman"/>
          <w:color w:val="auto"/>
          <w:spacing w:val="-4"/>
          <w:sz w:val="24"/>
          <w:szCs w:val="24"/>
        </w:rPr>
      </w:pPr>
      <w:r w:rsidRPr="00B34789">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B34789">
        <w:rPr>
          <w:rFonts w:ascii="Times New Roman" w:hAnsi="Times New Roman"/>
          <w:color w:val="auto"/>
          <w:sz w:val="24"/>
          <w:szCs w:val="24"/>
        </w:rPr>
        <w:t xml:space="preserve">ошибок, использовать предложения и оценки для создания </w:t>
      </w:r>
      <w:r w:rsidRPr="00B34789">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13"/>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в сотрудничестве с учителем ставить новые учебные задачи;</w:t>
      </w:r>
    </w:p>
    <w:p w:rsidR="009A6388" w:rsidRPr="00B34789" w:rsidRDefault="009A6388" w:rsidP="001E49EC">
      <w:pPr>
        <w:pStyle w:val="ad"/>
        <w:numPr>
          <w:ilvl w:val="0"/>
          <w:numId w:val="13"/>
        </w:numPr>
        <w:spacing w:line="240" w:lineRule="auto"/>
        <w:ind w:left="0"/>
        <w:rPr>
          <w:rFonts w:ascii="Times New Roman" w:hAnsi="Times New Roman"/>
          <w:i/>
          <w:iCs/>
          <w:color w:val="auto"/>
          <w:spacing w:val="-6"/>
          <w:sz w:val="24"/>
          <w:szCs w:val="24"/>
        </w:rPr>
      </w:pPr>
      <w:r w:rsidRPr="00B34789">
        <w:rPr>
          <w:rFonts w:ascii="Times New Roman" w:hAnsi="Times New Roman"/>
          <w:i/>
          <w:iCs/>
          <w:color w:val="auto"/>
          <w:spacing w:val="-6"/>
          <w:sz w:val="24"/>
          <w:szCs w:val="24"/>
        </w:rPr>
        <w:t>преобразовывать практическую задачу в познавательную;</w:t>
      </w:r>
    </w:p>
    <w:p w:rsidR="009A6388" w:rsidRPr="00B34789" w:rsidRDefault="009A6388" w:rsidP="001E49EC">
      <w:pPr>
        <w:pStyle w:val="ad"/>
        <w:numPr>
          <w:ilvl w:val="0"/>
          <w:numId w:val="13"/>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проявлять познавательную инициативу в учебном сотрудничестве;</w:t>
      </w:r>
    </w:p>
    <w:p w:rsidR="009A6388" w:rsidRPr="00B34789" w:rsidRDefault="009A6388" w:rsidP="001E49EC">
      <w:pPr>
        <w:pStyle w:val="ad"/>
        <w:numPr>
          <w:ilvl w:val="0"/>
          <w:numId w:val="13"/>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самостоятельно учитывать выделенные учителем ори</w:t>
      </w:r>
      <w:r w:rsidRPr="00B34789">
        <w:rPr>
          <w:rFonts w:ascii="Times New Roman" w:hAnsi="Times New Roman"/>
          <w:i/>
          <w:iCs/>
          <w:color w:val="auto"/>
          <w:sz w:val="24"/>
          <w:szCs w:val="24"/>
        </w:rPr>
        <w:t>ентиры действия в новом учебном материале;</w:t>
      </w:r>
    </w:p>
    <w:p w:rsidR="009A6388" w:rsidRPr="00B34789" w:rsidRDefault="009A6388" w:rsidP="001E49EC">
      <w:pPr>
        <w:pStyle w:val="ad"/>
        <w:numPr>
          <w:ilvl w:val="0"/>
          <w:numId w:val="13"/>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 xml:space="preserve">осуществлять констатирующий и предвосхищающий </w:t>
      </w:r>
      <w:r w:rsidRPr="00B34789">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9A6388" w:rsidRPr="00B34789" w:rsidRDefault="009A6388" w:rsidP="001E49EC">
      <w:pPr>
        <w:pStyle w:val="ad"/>
        <w:numPr>
          <w:ilvl w:val="0"/>
          <w:numId w:val="13"/>
        </w:numPr>
        <w:spacing w:line="240" w:lineRule="auto"/>
        <w:ind w:left="0"/>
        <w:rPr>
          <w:rFonts w:ascii="Times New Roman" w:hAnsi="Times New Roman"/>
          <w:iCs/>
          <w:color w:val="auto"/>
          <w:sz w:val="24"/>
          <w:szCs w:val="24"/>
        </w:rPr>
      </w:pPr>
      <w:r w:rsidRPr="00B34789">
        <w:rPr>
          <w:rFonts w:ascii="Times New Roman" w:hAnsi="Times New Roman"/>
          <w:i/>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Познавательныеуниверсальные учебные действия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34789">
        <w:rPr>
          <w:rFonts w:ascii="Times New Roman" w:hAnsi="Times New Roman"/>
          <w:color w:val="auto"/>
          <w:spacing w:val="-2"/>
          <w:sz w:val="24"/>
          <w:szCs w:val="24"/>
        </w:rPr>
        <w:t>цифровые), в открытом информационном пространстве, в том</w:t>
      </w:r>
      <w:r w:rsidRPr="00B34789">
        <w:rPr>
          <w:rFonts w:ascii="Times New Roman" w:hAnsi="Times New Roman"/>
          <w:color w:val="auto"/>
          <w:sz w:val="24"/>
          <w:szCs w:val="24"/>
        </w:rPr>
        <w:t>числе контролируемом пространстве сети Интернет;</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pacing w:val="-2"/>
          <w:sz w:val="24"/>
          <w:szCs w:val="24"/>
        </w:rPr>
        <w:t>использовать знаково­символические средства, в том чис</w:t>
      </w:r>
      <w:r w:rsidRPr="00B34789">
        <w:rPr>
          <w:rFonts w:ascii="Times New Roman" w:hAnsi="Times New Roman"/>
          <w:color w:val="auto"/>
          <w:sz w:val="24"/>
          <w:szCs w:val="24"/>
        </w:rPr>
        <w:t>ле модели (включая виртуальные) и схемы (включая концептуальные), для решения задач;</w:t>
      </w:r>
    </w:p>
    <w:p w:rsidR="009A6388" w:rsidRPr="00B34789" w:rsidRDefault="009A6388" w:rsidP="001E49EC">
      <w:pPr>
        <w:numPr>
          <w:ilvl w:val="0"/>
          <w:numId w:val="17"/>
        </w:numPr>
        <w:tabs>
          <w:tab w:val="left" w:pos="142"/>
          <w:tab w:val="left" w:leader="dot" w:pos="624"/>
        </w:tabs>
        <w:jc w:val="both"/>
        <w:rPr>
          <w:rStyle w:val="Zag11"/>
          <w:rFonts w:eastAsia="@Arial Unicode MS"/>
          <w:i/>
        </w:rPr>
      </w:pPr>
      <w:r w:rsidRPr="00B34789">
        <w:rPr>
          <w:rStyle w:val="Zag11"/>
          <w:rFonts w:eastAsia="@Arial Unicode MS"/>
          <w:iCs/>
        </w:rPr>
        <w:t>проявлять познавательную инициативу в учебном сотрудничестве</w:t>
      </w:r>
      <w:r w:rsidRPr="00B34789">
        <w:rPr>
          <w:rStyle w:val="Zag11"/>
          <w:rFonts w:eastAsia="@Arial Unicode MS"/>
          <w:i/>
          <w:iCs/>
        </w:rPr>
        <w:t>;</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строить сообщения в устной и письменной форме;</w:t>
      </w:r>
    </w:p>
    <w:p w:rsidR="009A6388" w:rsidRPr="00B34789" w:rsidRDefault="009A6388" w:rsidP="001E49EC">
      <w:pPr>
        <w:pStyle w:val="ad"/>
        <w:numPr>
          <w:ilvl w:val="0"/>
          <w:numId w:val="17"/>
        </w:numPr>
        <w:spacing w:line="240" w:lineRule="auto"/>
        <w:rPr>
          <w:rFonts w:ascii="Times New Roman" w:hAnsi="Times New Roman"/>
          <w:color w:val="auto"/>
          <w:spacing w:val="-4"/>
          <w:sz w:val="24"/>
          <w:szCs w:val="24"/>
        </w:rPr>
      </w:pPr>
      <w:r w:rsidRPr="00B34789">
        <w:rPr>
          <w:rFonts w:ascii="Times New Roman" w:hAnsi="Times New Roman"/>
          <w:color w:val="auto"/>
          <w:spacing w:val="-4"/>
          <w:sz w:val="24"/>
          <w:szCs w:val="24"/>
        </w:rPr>
        <w:t>ориентироваться на разнообразие способов решения задач;</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pacing w:val="-2"/>
          <w:sz w:val="24"/>
          <w:szCs w:val="24"/>
        </w:rPr>
        <w:t>основам смыслового восприятия художественных и позна</w:t>
      </w:r>
      <w:r w:rsidRPr="00B34789">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осуществлять анализ объектов с выделением существенных и несущественных признаков;</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осуществлять синтез как составление целого из частей;</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pacing w:val="4"/>
          <w:sz w:val="24"/>
          <w:szCs w:val="24"/>
        </w:rPr>
        <w:t>проводить сравнение, сериацию и классификацию по</w:t>
      </w:r>
      <w:r w:rsidRPr="00B34789">
        <w:rPr>
          <w:rFonts w:ascii="Times New Roman" w:hAnsi="Times New Roman"/>
          <w:color w:val="auto"/>
          <w:sz w:val="24"/>
          <w:szCs w:val="24"/>
        </w:rPr>
        <w:t>заданным критериям;</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pacing w:val="2"/>
          <w:sz w:val="24"/>
          <w:szCs w:val="24"/>
        </w:rPr>
        <w:t>устанавливать причинно­следственные связи в изучае</w:t>
      </w:r>
      <w:r w:rsidRPr="00B34789">
        <w:rPr>
          <w:rFonts w:ascii="Times New Roman" w:hAnsi="Times New Roman"/>
          <w:color w:val="auto"/>
          <w:sz w:val="24"/>
          <w:szCs w:val="24"/>
        </w:rPr>
        <w:t>мом круге явлений;</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обобщать, т.</w:t>
      </w:r>
      <w:r w:rsidRPr="00B34789">
        <w:rPr>
          <w:rFonts w:ascii="Times New Roman" w:hAnsi="Times New Roman"/>
          <w:color w:val="auto"/>
          <w:sz w:val="24"/>
          <w:szCs w:val="24"/>
        </w:rPr>
        <w:t> </w:t>
      </w:r>
      <w:r w:rsidRPr="00B34789">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объектов,на основе выделения сущностной связи;</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t>устанавливать аналогии;</w:t>
      </w:r>
    </w:p>
    <w:p w:rsidR="009A6388" w:rsidRPr="00B34789" w:rsidRDefault="009A6388" w:rsidP="001E49EC">
      <w:pPr>
        <w:pStyle w:val="ad"/>
        <w:numPr>
          <w:ilvl w:val="0"/>
          <w:numId w:val="17"/>
        </w:numPr>
        <w:spacing w:line="240" w:lineRule="auto"/>
        <w:rPr>
          <w:rFonts w:ascii="Times New Roman" w:hAnsi="Times New Roman"/>
          <w:color w:val="auto"/>
          <w:sz w:val="24"/>
          <w:szCs w:val="24"/>
        </w:rPr>
      </w:pPr>
      <w:r w:rsidRPr="00B34789">
        <w:rPr>
          <w:rFonts w:ascii="Times New Roman" w:hAnsi="Times New Roman"/>
          <w:color w:val="auto"/>
          <w:sz w:val="24"/>
          <w:szCs w:val="24"/>
        </w:rPr>
        <w:lastRenderedPageBreak/>
        <w:t>владеть рядом общих приемов решения задач.</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осуществлять расширенный поиск информации с использованием ресурсов библиотек и сети Интернет;</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записывать, фиксировать информацию об окружающем мире с помощью инструментов ИКТ;</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создавать и преобразовывать модели и схемы для решения задач;</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осознанно и произвольно строить сообщения в устной и письменной форме;</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строить логическое рассуждение, включающее установление причинно­следственных связей;</w:t>
      </w:r>
    </w:p>
    <w:p w:rsidR="009A6388" w:rsidRPr="00B34789" w:rsidRDefault="009A6388" w:rsidP="001E49EC">
      <w:pPr>
        <w:pStyle w:val="ad"/>
        <w:numPr>
          <w:ilvl w:val="0"/>
          <w:numId w:val="14"/>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 xml:space="preserve">произвольно и осознанно владеть общими приемами </w:t>
      </w:r>
      <w:r w:rsidRPr="00B34789">
        <w:rPr>
          <w:rFonts w:ascii="Times New Roman" w:hAnsi="Times New Roman"/>
          <w:i/>
          <w:iCs/>
          <w:color w:val="auto"/>
          <w:sz w:val="24"/>
          <w:szCs w:val="24"/>
        </w:rPr>
        <w:t>решения задач.</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Коммуникативные универсальные учебные действия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адекватно использовать коммуникативные, прежде все</w:t>
      </w:r>
      <w:r w:rsidRPr="00B34789">
        <w:rPr>
          <w:rFonts w:ascii="Times New Roman" w:hAnsi="Times New Roman"/>
          <w:color w:val="auto"/>
          <w:sz w:val="24"/>
          <w:szCs w:val="24"/>
        </w:rPr>
        <w:t xml:space="preserve">го </w:t>
      </w:r>
      <w:r w:rsidRPr="00B34789">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B34789">
        <w:rPr>
          <w:rFonts w:ascii="Times New Roman" w:hAnsi="Times New Roman"/>
          <w:color w:val="auto"/>
          <w:spacing w:val="2"/>
          <w:sz w:val="24"/>
          <w:szCs w:val="24"/>
        </w:rPr>
        <w:t xml:space="preserve">ле сопровождая его аудиовизуальной поддержкой), владеть </w:t>
      </w:r>
      <w:r w:rsidRPr="00B34789">
        <w:rPr>
          <w:rFonts w:ascii="Times New Roman" w:hAnsi="Times New Roman"/>
          <w:color w:val="auto"/>
          <w:sz w:val="24"/>
          <w:szCs w:val="24"/>
        </w:rPr>
        <w:t>диалогической формой коммуникации, используя в том чис</w:t>
      </w:r>
      <w:r w:rsidRPr="00B34789">
        <w:rPr>
          <w:rFonts w:ascii="Times New Roman" w:hAnsi="Times New Roman"/>
          <w:color w:val="auto"/>
          <w:spacing w:val="2"/>
          <w:sz w:val="24"/>
          <w:szCs w:val="24"/>
        </w:rPr>
        <w:t>ле средства и инструменты ИКТ и дистанционного обще</w:t>
      </w:r>
      <w:r w:rsidRPr="00B34789">
        <w:rPr>
          <w:rFonts w:ascii="Times New Roman" w:hAnsi="Times New Roman"/>
          <w:color w:val="auto"/>
          <w:sz w:val="24"/>
          <w:szCs w:val="24"/>
        </w:rPr>
        <w:t>ния;</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формулировать собственное мнение и позицию;</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договариваться и приходить к общему решению в со</w:t>
      </w:r>
      <w:r w:rsidRPr="00B34789">
        <w:rPr>
          <w:rFonts w:ascii="Times New Roman" w:hAnsi="Times New Roman"/>
          <w:color w:val="auto"/>
          <w:sz w:val="24"/>
          <w:szCs w:val="24"/>
        </w:rPr>
        <w:t>вместной деятельности, в том числе в ситуации столкновения интересов;</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задавать вопросы;</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контролировать действия партнера;</w:t>
      </w:r>
    </w:p>
    <w:p w:rsidR="009A6388" w:rsidRPr="00B34789" w:rsidRDefault="009A6388" w:rsidP="001E49EC">
      <w:pPr>
        <w:pStyle w:val="ad"/>
        <w:numPr>
          <w:ilvl w:val="0"/>
          <w:numId w:val="1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использовать речь для регуляции своего действия;</w:t>
      </w:r>
    </w:p>
    <w:p w:rsidR="009A6388" w:rsidRPr="00B34789" w:rsidRDefault="009A6388" w:rsidP="001E49EC">
      <w:pPr>
        <w:pStyle w:val="ad"/>
        <w:numPr>
          <w:ilvl w:val="0"/>
          <w:numId w:val="15"/>
        </w:numPr>
        <w:spacing w:line="240" w:lineRule="auto"/>
        <w:ind w:left="0"/>
        <w:rPr>
          <w:rFonts w:ascii="Times New Roman" w:hAnsi="Times New Roman"/>
          <w:iCs/>
          <w:color w:val="auto"/>
          <w:sz w:val="24"/>
          <w:szCs w:val="24"/>
        </w:rPr>
      </w:pPr>
      <w:r w:rsidRPr="00B34789">
        <w:rPr>
          <w:rFonts w:ascii="Times New Roman" w:hAnsi="Times New Roman"/>
          <w:color w:val="auto"/>
          <w:spacing w:val="2"/>
          <w:sz w:val="24"/>
          <w:szCs w:val="24"/>
        </w:rPr>
        <w:t xml:space="preserve">адекватно использовать речевые средства для решения </w:t>
      </w:r>
      <w:r w:rsidRPr="00B34789">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pacing w:val="2"/>
          <w:sz w:val="24"/>
          <w:szCs w:val="24"/>
        </w:rPr>
        <w:t>учитывать и координировать в сотрудничестве по</w:t>
      </w:r>
      <w:r w:rsidRPr="00B34789">
        <w:rPr>
          <w:rFonts w:ascii="Times New Roman" w:hAnsi="Times New Roman"/>
          <w:i/>
          <w:iCs/>
          <w:color w:val="auto"/>
          <w:sz w:val="24"/>
          <w:szCs w:val="24"/>
        </w:rPr>
        <w:t>зиции других людей, отличные от собственной;</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учитывать разные мнения и интересы и обосновывать собственную позицию;</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понимать относительность мнений и подходов к решению проблемы;</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продуктивно содействовать разрешению конфликтов на основе учета интересов и позиций всех участников;</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партнером;</w:t>
      </w:r>
    </w:p>
    <w:p w:rsidR="009A6388" w:rsidRPr="00B34789" w:rsidRDefault="009A6388" w:rsidP="001E49EC">
      <w:pPr>
        <w:pStyle w:val="ad"/>
        <w:numPr>
          <w:ilvl w:val="0"/>
          <w:numId w:val="16"/>
        </w:numPr>
        <w:spacing w:line="240" w:lineRule="auto"/>
        <w:ind w:left="0"/>
        <w:rPr>
          <w:rFonts w:ascii="Times New Roman" w:hAnsi="Times New Roman"/>
          <w:i/>
          <w:color w:val="auto"/>
          <w:sz w:val="24"/>
          <w:szCs w:val="24"/>
        </w:rPr>
      </w:pPr>
      <w:r w:rsidRPr="00B34789">
        <w:rPr>
          <w:rFonts w:ascii="Times New Roman" w:hAnsi="Times New Roman"/>
          <w:i/>
          <w:iCs/>
          <w:color w:val="auto"/>
          <w:sz w:val="24"/>
          <w:szCs w:val="24"/>
        </w:rPr>
        <w:lastRenderedPageBreak/>
        <w:t>осуществлять взаимный контроль и оказывать в сотрудничестве необходимую взаимопомощь;</w:t>
      </w:r>
    </w:p>
    <w:p w:rsidR="009A6388" w:rsidRPr="00B34789" w:rsidRDefault="009A6388" w:rsidP="001E49EC">
      <w:pPr>
        <w:pStyle w:val="ad"/>
        <w:numPr>
          <w:ilvl w:val="0"/>
          <w:numId w:val="16"/>
        </w:numPr>
        <w:spacing w:line="240" w:lineRule="auto"/>
        <w:ind w:left="0"/>
        <w:rPr>
          <w:rFonts w:ascii="Times New Roman" w:hAnsi="Times New Roman"/>
          <w:iCs/>
          <w:color w:val="auto"/>
          <w:sz w:val="24"/>
          <w:szCs w:val="24"/>
        </w:rPr>
      </w:pPr>
      <w:r w:rsidRPr="00B34789">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w:t>
      </w:r>
      <w:r w:rsidR="00B92132" w:rsidRPr="00B34789">
        <w:rPr>
          <w:rFonts w:ascii="Times New Roman" w:hAnsi="Times New Roman"/>
          <w:i/>
          <w:iCs/>
          <w:color w:val="auto"/>
          <w:sz w:val="24"/>
          <w:szCs w:val="24"/>
        </w:rPr>
        <w:t xml:space="preserve"> </w:t>
      </w:r>
      <w:r w:rsidRPr="00B34789">
        <w:rPr>
          <w:rFonts w:ascii="Times New Roman" w:hAnsi="Times New Roman"/>
          <w:i/>
          <w:iCs/>
          <w:color w:val="auto"/>
          <w:sz w:val="24"/>
          <w:szCs w:val="24"/>
        </w:rPr>
        <w:t>планирования и регуляции своей деятельности</w:t>
      </w:r>
      <w:r w:rsidRPr="00B34789">
        <w:rPr>
          <w:rFonts w:ascii="Times New Roman" w:hAnsi="Times New Roman"/>
          <w:iCs/>
          <w:color w:val="auto"/>
          <w:sz w:val="24"/>
          <w:szCs w:val="24"/>
        </w:rPr>
        <w:t>.</w:t>
      </w:r>
    </w:p>
    <w:p w:rsidR="009A6388" w:rsidRPr="00B34789" w:rsidRDefault="009A6388" w:rsidP="001E49EC">
      <w:pPr>
        <w:pStyle w:val="aff"/>
        <w:numPr>
          <w:ilvl w:val="3"/>
          <w:numId w:val="2"/>
        </w:numPr>
        <w:spacing w:line="240" w:lineRule="auto"/>
        <w:ind w:left="0" w:firstLine="0"/>
        <w:rPr>
          <w:bCs/>
          <w:sz w:val="24"/>
        </w:rPr>
      </w:pPr>
      <w:bookmarkStart w:id="17" w:name="_Toc288394059"/>
      <w:bookmarkStart w:id="18" w:name="_Toc288410526"/>
      <w:bookmarkStart w:id="19" w:name="_Toc288410655"/>
      <w:bookmarkStart w:id="20" w:name="_Toc424564301"/>
      <w:r w:rsidRPr="00B34789">
        <w:rPr>
          <w:sz w:val="24"/>
        </w:rPr>
        <w:t>Чтение. Работа с текстом</w:t>
      </w:r>
      <w:r w:rsidR="00B92132" w:rsidRPr="00B34789">
        <w:rPr>
          <w:sz w:val="24"/>
        </w:rPr>
        <w:t xml:space="preserve"> </w:t>
      </w:r>
      <w:r w:rsidRPr="00B34789">
        <w:rPr>
          <w:bCs/>
          <w:sz w:val="24"/>
        </w:rPr>
        <w:t>(метапредметные результаты)</w:t>
      </w:r>
      <w:bookmarkEnd w:id="17"/>
      <w:bookmarkEnd w:id="18"/>
      <w:bookmarkEnd w:id="19"/>
      <w:bookmarkEnd w:id="20"/>
    </w:p>
    <w:p w:rsidR="009A6388" w:rsidRPr="00B34789" w:rsidRDefault="009A6388" w:rsidP="001E49EC">
      <w:pPr>
        <w:tabs>
          <w:tab w:val="left" w:pos="142"/>
          <w:tab w:val="left" w:leader="dot" w:pos="624"/>
        </w:tabs>
        <w:ind w:firstLine="709"/>
        <w:jc w:val="both"/>
        <w:rPr>
          <w:rStyle w:val="Zag11"/>
          <w:rFonts w:eastAsia="@Arial Unicode MS"/>
        </w:rPr>
      </w:pPr>
      <w:r w:rsidRPr="00B34789">
        <w:rPr>
          <w:spacing w:val="-3"/>
        </w:rPr>
        <w:t xml:space="preserve">В результате изучения </w:t>
      </w:r>
      <w:r w:rsidRPr="00B34789">
        <w:rPr>
          <w:bCs/>
          <w:spacing w:val="-3"/>
        </w:rPr>
        <w:t>всех без исключения учебных пред</w:t>
      </w:r>
      <w:r w:rsidRPr="00B34789">
        <w:rPr>
          <w:bCs/>
        </w:rPr>
        <w:t>метов</w:t>
      </w:r>
      <w:r w:rsidRPr="00B34789">
        <w:t xml:space="preserve">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B34789">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9A6388" w:rsidRPr="00B34789" w:rsidRDefault="009A6388" w:rsidP="001E49EC">
      <w:pPr>
        <w:pStyle w:val="Zag3"/>
        <w:tabs>
          <w:tab w:val="left" w:pos="142"/>
          <w:tab w:val="left" w:leader="dot" w:pos="624"/>
        </w:tabs>
        <w:spacing w:after="0" w:line="240" w:lineRule="auto"/>
        <w:ind w:firstLine="709"/>
        <w:jc w:val="both"/>
        <w:rPr>
          <w:rFonts w:eastAsia="@Arial Unicode MS"/>
          <w:i w:val="0"/>
          <w:iCs w:val="0"/>
          <w:color w:val="auto"/>
          <w:lang w:val="ru-RU"/>
        </w:rPr>
      </w:pPr>
      <w:r w:rsidRPr="00B34789">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Работа с текстом: поиск информации и понимание прочитанного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находить в тексте конкретные сведения, факты, заданные в явном виде;</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определять тему и главную мысль текста;</w:t>
      </w:r>
    </w:p>
    <w:p w:rsidR="009A6388" w:rsidRPr="00B34789" w:rsidRDefault="009A6388" w:rsidP="001E49EC">
      <w:pPr>
        <w:pStyle w:val="ad"/>
        <w:numPr>
          <w:ilvl w:val="0"/>
          <w:numId w:val="18"/>
        </w:numPr>
        <w:spacing w:line="240" w:lineRule="auto"/>
        <w:ind w:left="0"/>
        <w:rPr>
          <w:rFonts w:ascii="Times New Roman" w:hAnsi="Times New Roman"/>
          <w:color w:val="auto"/>
          <w:spacing w:val="-4"/>
          <w:sz w:val="24"/>
          <w:szCs w:val="24"/>
        </w:rPr>
      </w:pPr>
      <w:r w:rsidRPr="00B34789">
        <w:rPr>
          <w:rFonts w:ascii="Times New Roman" w:hAnsi="Times New Roman"/>
          <w:color w:val="auto"/>
          <w:spacing w:val="-4"/>
          <w:sz w:val="24"/>
          <w:szCs w:val="24"/>
        </w:rPr>
        <w:t>делить тексты на смысловые части, составлять план текста;</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вычленять содержащиеся в тексте основные события и</w:t>
      </w:r>
      <w:r w:rsidRPr="00B34789">
        <w:rPr>
          <w:rFonts w:ascii="Times New Roman" w:hAnsi="Times New Roman"/>
          <w:color w:val="auto"/>
          <w:spacing w:val="2"/>
          <w:sz w:val="24"/>
          <w:szCs w:val="24"/>
        </w:rPr>
        <w:br/>
      </w:r>
      <w:r w:rsidRPr="00B34789">
        <w:rPr>
          <w:rFonts w:ascii="Times New Roman" w:hAnsi="Times New Roman"/>
          <w:color w:val="auto"/>
          <w:spacing w:val="-2"/>
          <w:sz w:val="24"/>
          <w:szCs w:val="24"/>
        </w:rPr>
        <w:t>ус</w:t>
      </w:r>
      <w:r w:rsidRPr="00B34789">
        <w:rPr>
          <w:rFonts w:ascii="Times New Roman" w:hAnsi="Times New Roman"/>
          <w:color w:val="auto"/>
          <w:spacing w:val="2"/>
          <w:sz w:val="24"/>
          <w:szCs w:val="24"/>
        </w:rPr>
        <w:t>танавливать их последовательность; упорядочивать инфор</w:t>
      </w:r>
      <w:r w:rsidRPr="00B34789">
        <w:rPr>
          <w:rFonts w:ascii="Times New Roman" w:hAnsi="Times New Roman"/>
          <w:color w:val="auto"/>
          <w:sz w:val="24"/>
          <w:szCs w:val="24"/>
        </w:rPr>
        <w:t>мацию по заданному основанию;</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 xml:space="preserve">сравнивать между собой объекты, описанные в тексте, </w:t>
      </w:r>
      <w:r w:rsidRPr="00B34789">
        <w:rPr>
          <w:rFonts w:ascii="Times New Roman" w:hAnsi="Times New Roman"/>
          <w:color w:val="auto"/>
          <w:sz w:val="24"/>
          <w:szCs w:val="24"/>
        </w:rPr>
        <w:t>выделяя 2—3 существенных признака;</w:t>
      </w:r>
    </w:p>
    <w:p w:rsidR="009A6388" w:rsidRPr="00B34789" w:rsidRDefault="009A6388" w:rsidP="001E49EC">
      <w:pPr>
        <w:pStyle w:val="ad"/>
        <w:numPr>
          <w:ilvl w:val="0"/>
          <w:numId w:val="18"/>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понимать текст, опираясь не только на содержащуюся в нем информацию, но и на жанр, структуру, выразительные средства текста;</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9A6388" w:rsidRPr="00B34789" w:rsidRDefault="009A6388" w:rsidP="001E49EC">
      <w:pPr>
        <w:pStyle w:val="ad"/>
        <w:numPr>
          <w:ilvl w:val="0"/>
          <w:numId w:val="1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ориентироваться в соответствующих возрасту словарях и справочниках.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19"/>
        </w:numPr>
        <w:spacing w:line="240" w:lineRule="auto"/>
        <w:ind w:left="0"/>
        <w:rPr>
          <w:rFonts w:ascii="Times New Roman" w:hAnsi="Times New Roman"/>
          <w:i/>
          <w:iCs/>
          <w:color w:val="auto"/>
          <w:spacing w:val="-2"/>
          <w:sz w:val="24"/>
          <w:szCs w:val="24"/>
        </w:rPr>
      </w:pPr>
      <w:r w:rsidRPr="00B34789">
        <w:rPr>
          <w:rFonts w:ascii="Times New Roman" w:hAnsi="Times New Roman"/>
          <w:i/>
          <w:iCs/>
          <w:color w:val="auto"/>
          <w:spacing w:val="-4"/>
          <w:sz w:val="24"/>
          <w:szCs w:val="24"/>
        </w:rPr>
        <w:t>использовать формальные элементы текста (например,</w:t>
      </w:r>
      <w:r w:rsidRPr="00B34789">
        <w:rPr>
          <w:rFonts w:ascii="Times New Roman" w:hAnsi="Times New Roman"/>
          <w:i/>
          <w:iCs/>
          <w:color w:val="auto"/>
          <w:spacing w:val="-4"/>
          <w:sz w:val="24"/>
          <w:szCs w:val="24"/>
        </w:rPr>
        <w:br/>
      </w:r>
      <w:r w:rsidRPr="00B34789">
        <w:rPr>
          <w:rFonts w:ascii="Times New Roman" w:hAnsi="Times New Roman"/>
          <w:i/>
          <w:iCs/>
          <w:color w:val="auto"/>
          <w:spacing w:val="-2"/>
          <w:sz w:val="24"/>
          <w:szCs w:val="24"/>
        </w:rPr>
        <w:t>подзаголовки, сноски) для поиска нужной информации;</w:t>
      </w:r>
    </w:p>
    <w:p w:rsidR="009A6388" w:rsidRPr="00B34789" w:rsidRDefault="009A6388" w:rsidP="001E49EC">
      <w:pPr>
        <w:pStyle w:val="ad"/>
        <w:numPr>
          <w:ilvl w:val="0"/>
          <w:numId w:val="19"/>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работать с несколькими источниками информации;</w:t>
      </w:r>
    </w:p>
    <w:p w:rsidR="009A6388" w:rsidRPr="00B34789" w:rsidRDefault="009A6388" w:rsidP="001E49EC">
      <w:pPr>
        <w:pStyle w:val="ad"/>
        <w:numPr>
          <w:ilvl w:val="0"/>
          <w:numId w:val="19"/>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сопоставлять информацию, полученную из нескольких источников.</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Работа с текстом:преобразование и интерпретация информации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20"/>
        </w:numPr>
        <w:spacing w:line="240" w:lineRule="auto"/>
        <w:ind w:left="0"/>
        <w:rPr>
          <w:rFonts w:ascii="Times New Roman" w:hAnsi="Times New Roman"/>
          <w:color w:val="auto"/>
          <w:spacing w:val="-4"/>
          <w:sz w:val="24"/>
          <w:szCs w:val="24"/>
        </w:rPr>
      </w:pPr>
      <w:r w:rsidRPr="00B34789">
        <w:rPr>
          <w:rFonts w:ascii="Times New Roman" w:hAnsi="Times New Roman"/>
          <w:color w:val="auto"/>
          <w:spacing w:val="-4"/>
          <w:sz w:val="24"/>
          <w:szCs w:val="24"/>
        </w:rPr>
        <w:t>пересказывать текст подробно и сжато, устно и письменно;</w:t>
      </w:r>
    </w:p>
    <w:p w:rsidR="009A6388" w:rsidRPr="00B34789" w:rsidRDefault="009A6388" w:rsidP="001E49EC">
      <w:pPr>
        <w:pStyle w:val="ad"/>
        <w:numPr>
          <w:ilvl w:val="0"/>
          <w:numId w:val="2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lastRenderedPageBreak/>
        <w:t>соотносить факты с общей идеей текста, устанавливать простые связи, не показанные в тексте напрямую;</w:t>
      </w:r>
    </w:p>
    <w:p w:rsidR="009A6388" w:rsidRPr="00B34789" w:rsidRDefault="009A6388" w:rsidP="001E49EC">
      <w:pPr>
        <w:pStyle w:val="ad"/>
        <w:numPr>
          <w:ilvl w:val="0"/>
          <w:numId w:val="2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9A6388" w:rsidRPr="00B34789" w:rsidRDefault="009A6388" w:rsidP="001E49EC">
      <w:pPr>
        <w:pStyle w:val="ad"/>
        <w:numPr>
          <w:ilvl w:val="0"/>
          <w:numId w:val="2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сопоставлять и обобщать содержащуюся в разных частях текста информацию;</w:t>
      </w:r>
    </w:p>
    <w:p w:rsidR="009A6388" w:rsidRPr="00B34789" w:rsidRDefault="009A6388" w:rsidP="001E49EC">
      <w:pPr>
        <w:pStyle w:val="ad"/>
        <w:numPr>
          <w:ilvl w:val="0"/>
          <w:numId w:val="2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21"/>
        </w:numPr>
        <w:spacing w:line="240" w:lineRule="auto"/>
        <w:ind w:left="0"/>
        <w:rPr>
          <w:rFonts w:ascii="Times New Roman" w:hAnsi="Times New Roman"/>
          <w:i/>
          <w:iCs/>
          <w:color w:val="auto"/>
          <w:sz w:val="24"/>
          <w:szCs w:val="24"/>
        </w:rPr>
      </w:pPr>
      <w:r w:rsidRPr="00B34789">
        <w:rPr>
          <w:rFonts w:ascii="Times New Roman" w:hAnsi="Times New Roman"/>
          <w:i/>
          <w:iCs/>
          <w:color w:val="auto"/>
          <w:spacing w:val="2"/>
          <w:sz w:val="24"/>
          <w:szCs w:val="24"/>
        </w:rPr>
        <w:t xml:space="preserve">делать выписки из прочитанных текстов с учетом </w:t>
      </w:r>
      <w:r w:rsidRPr="00B34789">
        <w:rPr>
          <w:rFonts w:ascii="Times New Roman" w:hAnsi="Times New Roman"/>
          <w:i/>
          <w:iCs/>
          <w:color w:val="auto"/>
          <w:sz w:val="24"/>
          <w:szCs w:val="24"/>
        </w:rPr>
        <w:t>цели их дальнейшего использования;</w:t>
      </w:r>
    </w:p>
    <w:p w:rsidR="009A6388" w:rsidRPr="00B34789" w:rsidRDefault="009A6388" w:rsidP="001E49EC">
      <w:pPr>
        <w:pStyle w:val="ad"/>
        <w:numPr>
          <w:ilvl w:val="0"/>
          <w:numId w:val="21"/>
        </w:numPr>
        <w:spacing w:line="240" w:lineRule="auto"/>
        <w:ind w:left="0"/>
        <w:rPr>
          <w:rFonts w:ascii="Times New Roman" w:hAnsi="Times New Roman"/>
          <w:color w:val="auto"/>
          <w:sz w:val="24"/>
          <w:szCs w:val="24"/>
        </w:rPr>
      </w:pPr>
      <w:r w:rsidRPr="00B34789">
        <w:rPr>
          <w:rFonts w:ascii="Times New Roman" w:hAnsi="Times New Roman"/>
          <w:i/>
          <w:iCs/>
          <w:color w:val="auto"/>
          <w:sz w:val="24"/>
          <w:szCs w:val="24"/>
        </w:rPr>
        <w:t>составлять небольшие письменные аннотации к тексту, отзывы опрочитанном</w:t>
      </w:r>
      <w:r w:rsidRPr="00B34789">
        <w:rPr>
          <w:rFonts w:ascii="Times New Roman" w:hAnsi="Times New Roman"/>
          <w:i/>
          <w:color w:val="auto"/>
          <w:sz w:val="24"/>
          <w:szCs w:val="24"/>
        </w:rPr>
        <w:t>.</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Работа с текстом: оценка информации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2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высказывать оценочные суждения и свою точку зрения о прочитанном тексте;</w:t>
      </w:r>
    </w:p>
    <w:p w:rsidR="009A6388" w:rsidRPr="00B34789" w:rsidRDefault="009A6388" w:rsidP="001E49EC">
      <w:pPr>
        <w:pStyle w:val="ad"/>
        <w:numPr>
          <w:ilvl w:val="0"/>
          <w:numId w:val="22"/>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оценивать содержание, языковые особенности и струк</w:t>
      </w:r>
      <w:r w:rsidRPr="00B34789">
        <w:rPr>
          <w:rFonts w:ascii="Times New Roman" w:hAnsi="Times New Roman"/>
          <w:color w:val="auto"/>
          <w:sz w:val="24"/>
          <w:szCs w:val="24"/>
        </w:rPr>
        <w:t>туру текста; определять место и роль иллюстративного ряда в тексте;</w:t>
      </w:r>
    </w:p>
    <w:p w:rsidR="009A6388" w:rsidRPr="00B34789" w:rsidRDefault="009A6388" w:rsidP="001E49EC">
      <w:pPr>
        <w:pStyle w:val="ad"/>
        <w:numPr>
          <w:ilvl w:val="0"/>
          <w:numId w:val="22"/>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B34789">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9A6388" w:rsidRPr="00B34789" w:rsidRDefault="009A6388" w:rsidP="001E49EC">
      <w:pPr>
        <w:pStyle w:val="ad"/>
        <w:numPr>
          <w:ilvl w:val="0"/>
          <w:numId w:val="22"/>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ad"/>
        <w:numPr>
          <w:ilvl w:val="0"/>
          <w:numId w:val="23"/>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сопоставлять различные точки зрения;</w:t>
      </w:r>
    </w:p>
    <w:p w:rsidR="009A6388" w:rsidRPr="00B34789" w:rsidRDefault="009A6388" w:rsidP="001E49EC">
      <w:pPr>
        <w:pStyle w:val="ad"/>
        <w:numPr>
          <w:ilvl w:val="0"/>
          <w:numId w:val="23"/>
        </w:numPr>
        <w:spacing w:line="240" w:lineRule="auto"/>
        <w:ind w:left="0"/>
        <w:rPr>
          <w:rFonts w:ascii="Times New Roman" w:hAnsi="Times New Roman"/>
          <w:i/>
          <w:iCs/>
          <w:color w:val="auto"/>
          <w:spacing w:val="-2"/>
          <w:sz w:val="24"/>
          <w:szCs w:val="24"/>
        </w:rPr>
      </w:pPr>
      <w:r w:rsidRPr="00B34789">
        <w:rPr>
          <w:rFonts w:ascii="Times New Roman" w:hAnsi="Times New Roman"/>
          <w:i/>
          <w:iCs/>
          <w:color w:val="auto"/>
          <w:spacing w:val="-2"/>
          <w:sz w:val="24"/>
          <w:szCs w:val="24"/>
        </w:rPr>
        <w:t>соотносить позицию автора с собственной точкой зрения;</w:t>
      </w:r>
    </w:p>
    <w:p w:rsidR="009A6388" w:rsidRPr="00B34789" w:rsidRDefault="009A6388" w:rsidP="001E49EC">
      <w:pPr>
        <w:pStyle w:val="ad"/>
        <w:numPr>
          <w:ilvl w:val="0"/>
          <w:numId w:val="23"/>
        </w:numPr>
        <w:spacing w:line="240" w:lineRule="auto"/>
        <w:ind w:left="0"/>
        <w:rPr>
          <w:rFonts w:ascii="Times New Roman" w:hAnsi="Times New Roman"/>
          <w:i/>
          <w:iCs/>
          <w:color w:val="auto"/>
          <w:spacing w:val="-2"/>
          <w:sz w:val="24"/>
          <w:szCs w:val="24"/>
        </w:rPr>
      </w:pPr>
      <w:r w:rsidRPr="00B34789">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9A6388" w:rsidRPr="00B34789" w:rsidRDefault="009A6388" w:rsidP="001E49EC">
      <w:pPr>
        <w:pStyle w:val="aff"/>
        <w:numPr>
          <w:ilvl w:val="3"/>
          <w:numId w:val="2"/>
        </w:numPr>
        <w:spacing w:line="240" w:lineRule="auto"/>
        <w:ind w:left="0" w:firstLine="709"/>
        <w:rPr>
          <w:bCs/>
          <w:sz w:val="24"/>
        </w:rPr>
      </w:pPr>
      <w:bookmarkStart w:id="21" w:name="_Toc288394060"/>
      <w:bookmarkStart w:id="22" w:name="_Toc288410527"/>
      <w:bookmarkStart w:id="23" w:name="_Toc288410656"/>
      <w:bookmarkStart w:id="24" w:name="_Toc424564302"/>
      <w:r w:rsidRPr="00B34789">
        <w:rPr>
          <w:sz w:val="24"/>
        </w:rPr>
        <w:t>Формирование ИКТ­компетентности обучающихся(метапредметные результаты)</w:t>
      </w:r>
      <w:bookmarkEnd w:id="21"/>
      <w:bookmarkEnd w:id="22"/>
      <w:bookmarkEnd w:id="23"/>
      <w:bookmarkEnd w:id="24"/>
    </w:p>
    <w:p w:rsidR="009A6388" w:rsidRPr="00B34789" w:rsidRDefault="009A6388" w:rsidP="001E49EC">
      <w:pPr>
        <w:pStyle w:val="aff9"/>
        <w:tabs>
          <w:tab w:val="left" w:pos="142"/>
          <w:tab w:val="left" w:pos="8789"/>
        </w:tabs>
        <w:ind w:firstLine="709"/>
        <w:jc w:val="both"/>
        <w:rPr>
          <w:rStyle w:val="Zag11"/>
          <w:rFonts w:eastAsia="@Arial Unicode MS"/>
          <w:color w:val="auto"/>
          <w:lang w:val="ru-RU"/>
        </w:rPr>
      </w:pPr>
      <w:r w:rsidRPr="00B34789">
        <w:rPr>
          <w:rStyle w:val="Zag11"/>
          <w:rFonts w:eastAsia="@Arial Unicode MS"/>
          <w:color w:val="auto"/>
          <w:lang w:val="ru-RU"/>
        </w:rPr>
        <w:t xml:space="preserve">В результате изучения </w:t>
      </w:r>
      <w:r w:rsidRPr="00B34789">
        <w:rPr>
          <w:rStyle w:val="Zag11"/>
          <w:rFonts w:eastAsia="@Arial Unicode MS"/>
          <w:b/>
          <w:bCs/>
          <w:color w:val="auto"/>
          <w:lang w:val="ru-RU"/>
        </w:rPr>
        <w:t xml:space="preserve">всех без исключения предметов </w:t>
      </w:r>
      <w:r w:rsidRPr="00B34789">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9A6388" w:rsidRPr="00B34789" w:rsidRDefault="009A6388" w:rsidP="001E49EC">
      <w:pPr>
        <w:pStyle w:val="aff9"/>
        <w:tabs>
          <w:tab w:val="left" w:pos="142"/>
        </w:tabs>
        <w:ind w:firstLine="709"/>
        <w:jc w:val="both"/>
        <w:rPr>
          <w:rStyle w:val="Zag11"/>
          <w:rFonts w:eastAsia="@Arial Unicode MS"/>
          <w:color w:val="auto"/>
          <w:lang w:val="ru-RU"/>
        </w:rPr>
      </w:pPr>
      <w:r w:rsidRPr="00B34789">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9A6388" w:rsidRPr="00B34789" w:rsidRDefault="009A6388" w:rsidP="001E49EC">
      <w:pPr>
        <w:pStyle w:val="aff9"/>
        <w:tabs>
          <w:tab w:val="left" w:pos="142"/>
        </w:tabs>
        <w:ind w:firstLine="709"/>
        <w:jc w:val="both"/>
        <w:rPr>
          <w:rStyle w:val="Zag11"/>
          <w:rFonts w:eastAsia="@Arial Unicode MS"/>
          <w:color w:val="auto"/>
          <w:lang w:val="ru-RU"/>
        </w:rPr>
      </w:pPr>
      <w:r w:rsidRPr="00B34789">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9A6388" w:rsidRPr="00B34789" w:rsidRDefault="009A6388" w:rsidP="001E49EC">
      <w:pPr>
        <w:pStyle w:val="aff9"/>
        <w:tabs>
          <w:tab w:val="left" w:pos="142"/>
        </w:tabs>
        <w:ind w:firstLine="709"/>
        <w:jc w:val="both"/>
        <w:rPr>
          <w:rStyle w:val="Zag11"/>
          <w:rFonts w:eastAsia="@Arial Unicode MS"/>
          <w:color w:val="auto"/>
          <w:lang w:val="ru-RU"/>
        </w:rPr>
      </w:pPr>
      <w:r w:rsidRPr="00B34789">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9A6388" w:rsidRPr="00B34789" w:rsidRDefault="009A6388" w:rsidP="001E49EC">
      <w:pPr>
        <w:pStyle w:val="aff9"/>
        <w:tabs>
          <w:tab w:val="left" w:pos="142"/>
        </w:tabs>
        <w:ind w:firstLine="709"/>
        <w:jc w:val="both"/>
        <w:rPr>
          <w:rStyle w:val="Zag11"/>
          <w:rFonts w:eastAsia="@Arial Unicode MS"/>
          <w:color w:val="auto"/>
          <w:lang w:val="ru-RU"/>
        </w:rPr>
      </w:pPr>
      <w:r w:rsidRPr="00B34789">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9A6388" w:rsidRPr="00B34789" w:rsidRDefault="009A6388" w:rsidP="001E49EC">
      <w:pPr>
        <w:pStyle w:val="aff9"/>
        <w:tabs>
          <w:tab w:val="left" w:pos="142"/>
        </w:tabs>
        <w:ind w:firstLine="709"/>
        <w:jc w:val="both"/>
        <w:rPr>
          <w:rStyle w:val="Zag11"/>
          <w:rFonts w:eastAsia="@Arial Unicode MS"/>
          <w:color w:val="auto"/>
          <w:lang w:val="ru-RU"/>
        </w:rPr>
      </w:pPr>
      <w:r w:rsidRPr="00B34789">
        <w:rPr>
          <w:rStyle w:val="Zag11"/>
          <w:rFonts w:eastAsia="@Arial Unicode MS"/>
          <w:color w:val="auto"/>
          <w:lang w:val="ru-RU"/>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w:t>
      </w:r>
      <w:r w:rsidRPr="00B34789">
        <w:rPr>
          <w:rStyle w:val="Zag11"/>
          <w:rFonts w:eastAsia="@Arial Unicode MS"/>
          <w:color w:val="auto"/>
          <w:lang w:val="ru-RU"/>
        </w:rPr>
        <w:lastRenderedPageBreak/>
        <w:t>учебной деятельности в средней и старшей школе.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Знакомство со средствами ИКТ, гигиена работы с компьютером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24"/>
        </w:numPr>
        <w:spacing w:line="240" w:lineRule="auto"/>
        <w:ind w:left="0"/>
        <w:rPr>
          <w:rFonts w:ascii="Times New Roman" w:hAnsi="Times New Roman"/>
          <w:color w:val="auto"/>
          <w:spacing w:val="-2"/>
          <w:sz w:val="24"/>
          <w:szCs w:val="24"/>
        </w:rPr>
      </w:pPr>
      <w:r w:rsidRPr="00B34789">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9A6388" w:rsidRPr="00B34789" w:rsidRDefault="009A6388" w:rsidP="001E49EC">
      <w:pPr>
        <w:pStyle w:val="ad"/>
        <w:numPr>
          <w:ilvl w:val="0"/>
          <w:numId w:val="24"/>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организовывать систему папок для хранения собственной информации в компьютере.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Технология ввода информации в компьютер:ввод текста, запись звука, изображения, цифровых данных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25"/>
        </w:numPr>
        <w:spacing w:line="240" w:lineRule="auto"/>
        <w:ind w:left="0"/>
        <w:rPr>
          <w:rStyle w:val="Zag11"/>
          <w:rFonts w:ascii="Times New Roman" w:eastAsia="@Arial Unicode MS" w:hAnsi="Times New Roman"/>
          <w:sz w:val="24"/>
          <w:szCs w:val="24"/>
        </w:rPr>
      </w:pPr>
      <w:r w:rsidRPr="00B34789">
        <w:rPr>
          <w:rFonts w:ascii="Times New Roman" w:hAnsi="Times New Roman"/>
          <w:color w:val="auto"/>
          <w:spacing w:val="-2"/>
          <w:sz w:val="24"/>
          <w:szCs w:val="24"/>
        </w:rPr>
        <w:t>вводить информацию в компьютер с использованием раз</w:t>
      </w:r>
      <w:r w:rsidRPr="00B34789">
        <w:rPr>
          <w:rFonts w:ascii="Times New Roman" w:hAnsi="Times New Roman"/>
          <w:color w:val="auto"/>
          <w:sz w:val="24"/>
          <w:szCs w:val="24"/>
        </w:rPr>
        <w:t>личных технических средств (фото</w:t>
      </w:r>
      <w:r w:rsidRPr="00B34789">
        <w:rPr>
          <w:rFonts w:ascii="Times New Roman" w:hAnsi="Times New Roman"/>
          <w:color w:val="auto"/>
          <w:sz w:val="24"/>
          <w:szCs w:val="24"/>
        </w:rPr>
        <w:noBreakHyphen/>
        <w:t xml:space="preserve"> и видеокамеры, микрофона и</w:t>
      </w:r>
      <w:r w:rsidRPr="00B34789">
        <w:rPr>
          <w:rFonts w:ascii="Times New Roman" w:hAnsi="Times New Roman"/>
          <w:color w:val="auto"/>
          <w:sz w:val="24"/>
          <w:szCs w:val="24"/>
        </w:rPr>
        <w:t>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 xml:space="preserve">д.), сохранять полученную информацию, </w:t>
      </w:r>
      <w:r w:rsidRPr="00B34789">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B34789">
        <w:rPr>
          <w:rStyle w:val="Zag11"/>
          <w:rFonts w:ascii="Times New Roman" w:eastAsia="@Arial Unicode MS" w:hAnsi="Times New Roman"/>
          <w:sz w:val="24"/>
          <w:szCs w:val="24"/>
        </w:rPr>
        <w:t>;</w:t>
      </w:r>
    </w:p>
    <w:p w:rsidR="009A6388" w:rsidRPr="00B34789" w:rsidRDefault="009A6388" w:rsidP="001E49EC">
      <w:pPr>
        <w:pStyle w:val="ad"/>
        <w:numPr>
          <w:ilvl w:val="0"/>
          <w:numId w:val="2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 xml:space="preserve">рисовать </w:t>
      </w:r>
      <w:r w:rsidRPr="00B34789">
        <w:rPr>
          <w:rStyle w:val="Zag11"/>
          <w:rFonts w:ascii="Times New Roman" w:eastAsia="@Arial Unicode MS" w:hAnsi="Times New Roman"/>
          <w:sz w:val="24"/>
          <w:szCs w:val="24"/>
        </w:rPr>
        <w:t>(создавать простые изображения)</w:t>
      </w:r>
      <w:r w:rsidRPr="00B34789">
        <w:rPr>
          <w:rFonts w:ascii="Times New Roman" w:hAnsi="Times New Roman"/>
          <w:color w:val="auto"/>
          <w:sz w:val="24"/>
          <w:szCs w:val="24"/>
        </w:rPr>
        <w:t>на графическом планшете;</w:t>
      </w:r>
    </w:p>
    <w:p w:rsidR="009A6388" w:rsidRPr="00B34789" w:rsidRDefault="009A6388" w:rsidP="001E49EC">
      <w:pPr>
        <w:pStyle w:val="ad"/>
        <w:numPr>
          <w:ilvl w:val="0"/>
          <w:numId w:val="25"/>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сканировать рисунки и тексты.</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Выпускник получит возможностьнаучиться</w:t>
      </w:r>
      <w:r w:rsidRPr="00B34789">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B34789">
        <w:rPr>
          <w:rFonts w:ascii="Times New Roman" w:hAnsi="Times New Roman"/>
          <w:iCs/>
          <w:color w:val="auto"/>
          <w:sz w:val="24"/>
          <w:szCs w:val="24"/>
        </w:rPr>
        <w:t>.</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Обработка и поиск информации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widowControl w:val="0"/>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B34789">
        <w:rPr>
          <w:rStyle w:val="Zag11"/>
          <w:rFonts w:eastAsia="@Arial Unicode MS"/>
        </w:rPr>
        <w:noBreakHyphen/>
        <w:t xml:space="preserve"> и аудиозаписей, фотоизображений;</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9A6388" w:rsidRPr="00B34789" w:rsidRDefault="009A6388" w:rsidP="001E49EC">
      <w:pPr>
        <w:numPr>
          <w:ilvl w:val="0"/>
          <w:numId w:val="26"/>
        </w:numPr>
        <w:tabs>
          <w:tab w:val="left" w:pos="142"/>
          <w:tab w:val="left" w:leader="dot" w:pos="624"/>
        </w:tabs>
        <w:ind w:left="0"/>
        <w:jc w:val="both"/>
        <w:rPr>
          <w:rStyle w:val="Zag11"/>
          <w:rFonts w:eastAsia="@Arial Unicode MS"/>
        </w:rPr>
      </w:pPr>
      <w:r w:rsidRPr="00B34789">
        <w:rPr>
          <w:rStyle w:val="Zag11"/>
          <w:rFonts w:eastAsia="@Arial Unicode MS"/>
        </w:rPr>
        <w:t>заполнять учебные базы данных.</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Выпускник получит возможность</w:t>
      </w:r>
      <w:r w:rsidRPr="00B34789">
        <w:rPr>
          <w:rFonts w:ascii="Times New Roman" w:hAnsi="Times New Roman"/>
          <w:i/>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Создание, представление и передача сообщений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rPr>
        <w:t>создавать текстовые сообщения с использованием средств ИКТ, редактировать, оформлять и сохранять их;</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spacing w:val="-4"/>
        </w:rPr>
        <w:t>создавать простые сообщения в виде аудио</w:t>
      </w:r>
      <w:r w:rsidRPr="00B34789">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B34789">
        <w:rPr>
          <w:rStyle w:val="Zag11"/>
          <w:rFonts w:eastAsia="@Arial Unicode MS"/>
        </w:rPr>
        <w:t>;</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rPr>
        <w:t>создавать простые схемы, диаграммы, планы и пр.;</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rPr>
        <w:lastRenderedPageBreak/>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9A6388" w:rsidRPr="00B34789" w:rsidRDefault="009A6388" w:rsidP="00A3140F">
      <w:pPr>
        <w:numPr>
          <w:ilvl w:val="0"/>
          <w:numId w:val="40"/>
        </w:numPr>
        <w:tabs>
          <w:tab w:val="left" w:pos="142"/>
          <w:tab w:val="left" w:leader="dot" w:pos="567"/>
        </w:tabs>
        <w:ind w:left="0" w:firstLine="709"/>
        <w:jc w:val="both"/>
        <w:rPr>
          <w:rStyle w:val="Zag11"/>
          <w:rFonts w:eastAsia="@Arial Unicode MS"/>
        </w:rPr>
      </w:pPr>
      <w:r w:rsidRPr="00B34789">
        <w:rPr>
          <w:rStyle w:val="Zag11"/>
          <w:rFonts w:eastAsia="@Arial Unicode MS"/>
        </w:rPr>
        <w:t>размещать сообщение в информационной образовательной среде образовательной организации;</w:t>
      </w:r>
    </w:p>
    <w:p w:rsidR="009A6388" w:rsidRPr="00B34789" w:rsidRDefault="009A6388" w:rsidP="00A3140F">
      <w:pPr>
        <w:pStyle w:val="a3"/>
        <w:numPr>
          <w:ilvl w:val="0"/>
          <w:numId w:val="40"/>
        </w:numPr>
        <w:tabs>
          <w:tab w:val="left" w:leader="dot" w:pos="567"/>
        </w:tabs>
        <w:spacing w:line="240" w:lineRule="auto"/>
        <w:ind w:left="0" w:firstLine="709"/>
        <w:rPr>
          <w:rFonts w:ascii="Times New Roman" w:hAnsi="Times New Roman"/>
          <w:color w:val="auto"/>
          <w:spacing w:val="2"/>
          <w:sz w:val="24"/>
          <w:szCs w:val="24"/>
        </w:rPr>
      </w:pPr>
      <w:r w:rsidRPr="00B34789">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27"/>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представлять данные;</w:t>
      </w:r>
    </w:p>
    <w:p w:rsidR="009A6388" w:rsidRPr="00B34789" w:rsidRDefault="009A6388" w:rsidP="001E49EC">
      <w:pPr>
        <w:pStyle w:val="ad"/>
        <w:numPr>
          <w:ilvl w:val="0"/>
          <w:numId w:val="27"/>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Планирование деятельности, управление и организация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28"/>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создавать движущиеся модели и управлять ими в ком</w:t>
      </w:r>
      <w:r w:rsidRPr="00B34789">
        <w:rPr>
          <w:rFonts w:ascii="Times New Roman" w:hAnsi="Times New Roman"/>
          <w:color w:val="auto"/>
          <w:sz w:val="24"/>
          <w:szCs w:val="24"/>
        </w:rPr>
        <w:t>пьютерно управляемых средах (создание простейших роботов);</w:t>
      </w:r>
    </w:p>
    <w:p w:rsidR="009A6388" w:rsidRPr="00B34789" w:rsidRDefault="009A6388" w:rsidP="001E49EC">
      <w:pPr>
        <w:pStyle w:val="ad"/>
        <w:numPr>
          <w:ilvl w:val="0"/>
          <w:numId w:val="28"/>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9A6388" w:rsidRPr="00B34789" w:rsidRDefault="009A6388" w:rsidP="001E49EC">
      <w:pPr>
        <w:pStyle w:val="ad"/>
        <w:numPr>
          <w:ilvl w:val="0"/>
          <w:numId w:val="28"/>
        </w:numPr>
        <w:spacing w:line="240" w:lineRule="auto"/>
        <w:ind w:left="0"/>
        <w:rPr>
          <w:rFonts w:ascii="Times New Roman" w:hAnsi="Times New Roman"/>
          <w:color w:val="auto"/>
          <w:sz w:val="24"/>
          <w:szCs w:val="24"/>
        </w:rPr>
      </w:pPr>
      <w:r w:rsidRPr="00B34789">
        <w:rPr>
          <w:rFonts w:ascii="Times New Roman" w:hAnsi="Times New Roman"/>
          <w:color w:val="auto"/>
          <w:spacing w:val="2"/>
          <w:sz w:val="24"/>
          <w:szCs w:val="24"/>
        </w:rPr>
        <w:t>планировать несложные исследования объектов и про</w:t>
      </w:r>
      <w:r w:rsidRPr="00B34789">
        <w:rPr>
          <w:rFonts w:ascii="Times New Roman" w:hAnsi="Times New Roman"/>
          <w:color w:val="auto"/>
          <w:sz w:val="24"/>
          <w:szCs w:val="24"/>
        </w:rPr>
        <w:t>цессов внешнего мира.</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d"/>
        <w:numPr>
          <w:ilvl w:val="0"/>
          <w:numId w:val="29"/>
        </w:numPr>
        <w:spacing w:line="240" w:lineRule="auto"/>
        <w:ind w:left="0"/>
        <w:rPr>
          <w:rFonts w:ascii="Times New Roman" w:hAnsi="Times New Roman"/>
          <w:i/>
          <w:iCs/>
          <w:color w:val="auto"/>
          <w:sz w:val="24"/>
          <w:szCs w:val="24"/>
        </w:rPr>
      </w:pPr>
      <w:r w:rsidRPr="00B34789">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9A6388" w:rsidRPr="00B34789" w:rsidRDefault="009A6388" w:rsidP="001E49EC">
      <w:pPr>
        <w:pStyle w:val="ad"/>
        <w:numPr>
          <w:ilvl w:val="0"/>
          <w:numId w:val="29"/>
        </w:numPr>
        <w:spacing w:line="240" w:lineRule="auto"/>
        <w:ind w:left="0"/>
        <w:rPr>
          <w:rFonts w:ascii="Times New Roman" w:hAnsi="Times New Roman"/>
          <w:iCs/>
          <w:color w:val="auto"/>
          <w:sz w:val="24"/>
          <w:szCs w:val="24"/>
        </w:rPr>
      </w:pPr>
      <w:r w:rsidRPr="00B34789">
        <w:rPr>
          <w:rFonts w:ascii="Times New Roman" w:hAnsi="Times New Roman"/>
          <w:i/>
          <w:iCs/>
          <w:color w:val="auto"/>
          <w:sz w:val="24"/>
          <w:szCs w:val="24"/>
        </w:rPr>
        <w:t>моделировать объекты и процессы реального мира.</w:t>
      </w:r>
    </w:p>
    <w:p w:rsidR="009A6388" w:rsidRPr="00B34789" w:rsidRDefault="009A6388" w:rsidP="001E49EC">
      <w:pPr>
        <w:pStyle w:val="Zag1"/>
        <w:tabs>
          <w:tab w:val="left" w:leader="dot" w:pos="624"/>
        </w:tabs>
        <w:spacing w:after="0" w:line="240" w:lineRule="auto"/>
        <w:ind w:firstLine="0"/>
        <w:rPr>
          <w:rStyle w:val="Zag11"/>
          <w:rFonts w:eastAsia="@Arial Unicode MS"/>
          <w:bCs w:val="0"/>
          <w:color w:val="auto"/>
          <w:sz w:val="24"/>
          <w:lang w:val="ru-RU" w:eastAsia="en-US"/>
        </w:rPr>
      </w:pPr>
      <w:r w:rsidRPr="00B34789">
        <w:rPr>
          <w:rStyle w:val="Zag11"/>
          <w:rFonts w:eastAsia="@Arial Unicode MS"/>
          <w:bCs w:val="0"/>
          <w:color w:val="auto"/>
          <w:sz w:val="24"/>
          <w:lang w:val="ru-RU" w:eastAsia="en-US"/>
        </w:rPr>
        <w:t>Планируемые результаты и содержание начального общего образования</w:t>
      </w:r>
    </w:p>
    <w:p w:rsidR="009A6388" w:rsidRPr="00B34789" w:rsidRDefault="009A6388" w:rsidP="001E49EC">
      <w:pPr>
        <w:pStyle w:val="aff"/>
        <w:numPr>
          <w:ilvl w:val="2"/>
          <w:numId w:val="2"/>
        </w:numPr>
        <w:spacing w:line="240" w:lineRule="auto"/>
        <w:ind w:left="0" w:firstLine="0"/>
        <w:rPr>
          <w:sz w:val="24"/>
        </w:rPr>
      </w:pPr>
      <w:bookmarkStart w:id="25" w:name="_Toc288394061"/>
      <w:bookmarkStart w:id="26" w:name="_Toc288410528"/>
      <w:bookmarkStart w:id="27" w:name="_Toc288410657"/>
      <w:bookmarkStart w:id="28" w:name="_Toc424564303"/>
      <w:r w:rsidRPr="00B34789">
        <w:rPr>
          <w:sz w:val="24"/>
        </w:rPr>
        <w:t>Русский язык</w:t>
      </w:r>
      <w:bookmarkEnd w:id="25"/>
      <w:bookmarkEnd w:id="26"/>
      <w:bookmarkEnd w:id="27"/>
      <w:bookmarkEnd w:id="28"/>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результате изучения курса русского языка обучающиеся </w:t>
      </w:r>
      <w:r w:rsidRPr="00B34789">
        <w:rPr>
          <w:rFonts w:ascii="Times New Roman" w:hAnsi="Times New Roman"/>
          <w:color w:val="auto"/>
          <w:spacing w:val="2"/>
          <w:sz w:val="24"/>
          <w:szCs w:val="24"/>
        </w:rPr>
        <w:t>при получении начального общего образования научатся осоз</w:t>
      </w:r>
      <w:r w:rsidRPr="00B34789">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начнет формиро</w:t>
      </w:r>
      <w:r w:rsidRPr="00B34789">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B34789">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 уровне начального общего образования:</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научится осознавать безошибочное письмо как одно из проявлений собственного уровня культуры;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lastRenderedPageBreak/>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9A6388" w:rsidRPr="00B34789" w:rsidRDefault="009A6388" w:rsidP="001E49EC">
      <w:pPr>
        <w:pStyle w:val="Zag3"/>
        <w:tabs>
          <w:tab w:val="left" w:pos="142"/>
          <w:tab w:val="left" w:leader="dot" w:pos="624"/>
        </w:tabs>
        <w:spacing w:after="0" w:line="240" w:lineRule="auto"/>
        <w:ind w:firstLine="709"/>
        <w:jc w:val="both"/>
        <w:rPr>
          <w:rFonts w:eastAsia="@Arial Unicode MS"/>
          <w:i w:val="0"/>
          <w:iCs w:val="0"/>
          <w:color w:val="auto"/>
          <w:lang w:val="ru-RU"/>
        </w:rPr>
      </w:pPr>
      <w:r w:rsidRPr="00B34789">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9A6388" w:rsidRPr="00B34789" w:rsidRDefault="009A6388" w:rsidP="001E49EC">
      <w:pPr>
        <w:pStyle w:val="41"/>
        <w:spacing w:before="0" w:after="0" w:line="240" w:lineRule="auto"/>
        <w:ind w:firstLine="454"/>
        <w:jc w:val="both"/>
        <w:rPr>
          <w:rFonts w:ascii="Times New Roman" w:hAnsi="Times New Roman" w:cs="Times New Roman"/>
          <w:i w:val="0"/>
          <w:color w:val="auto"/>
          <w:sz w:val="24"/>
          <w:szCs w:val="24"/>
        </w:rPr>
      </w:pPr>
      <w:r w:rsidRPr="00B34789">
        <w:rPr>
          <w:rFonts w:ascii="Times New Roman" w:hAnsi="Times New Roman" w:cs="Times New Roman"/>
          <w:i w:val="0"/>
          <w:color w:val="auto"/>
          <w:sz w:val="24"/>
          <w:szCs w:val="24"/>
        </w:rPr>
        <w:t>Содержательная линия «Система языка»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Раздел «Фонетика и графика»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ad"/>
        <w:numPr>
          <w:ilvl w:val="0"/>
          <w:numId w:val="3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различать звуки и буквы;</w:t>
      </w:r>
    </w:p>
    <w:p w:rsidR="009A6388" w:rsidRPr="00B34789" w:rsidRDefault="009A6388" w:rsidP="001E49EC">
      <w:pPr>
        <w:pStyle w:val="ad"/>
        <w:numPr>
          <w:ilvl w:val="0"/>
          <w:numId w:val="30"/>
        </w:numPr>
        <w:spacing w:line="240" w:lineRule="auto"/>
        <w:ind w:left="0"/>
        <w:rPr>
          <w:rFonts w:ascii="Times New Roman" w:hAnsi="Times New Roman"/>
          <w:color w:val="auto"/>
          <w:sz w:val="24"/>
          <w:szCs w:val="24"/>
        </w:rPr>
      </w:pPr>
      <w:r w:rsidRPr="00B34789">
        <w:rPr>
          <w:rFonts w:ascii="Times New Roman" w:hAnsi="Times New Roman"/>
          <w:color w:val="auto"/>
          <w:sz w:val="24"/>
          <w:szCs w:val="24"/>
        </w:rPr>
        <w:t>характеризовать звуки русского языка: гласные ударные/</w:t>
      </w:r>
      <w:r w:rsidRPr="00B34789">
        <w:rPr>
          <w:rFonts w:ascii="Times New Roman" w:hAnsi="Times New Roman"/>
          <w:color w:val="auto"/>
          <w:spacing w:val="2"/>
          <w:sz w:val="24"/>
          <w:szCs w:val="24"/>
        </w:rPr>
        <w:t xml:space="preserve">безударные; согласные твердые/мягкие, парные/непарные </w:t>
      </w:r>
      <w:r w:rsidRPr="00B34789">
        <w:rPr>
          <w:rFonts w:ascii="Times New Roman" w:hAnsi="Times New Roman"/>
          <w:color w:val="auto"/>
          <w:sz w:val="24"/>
          <w:szCs w:val="24"/>
        </w:rPr>
        <w:t>твердые и мягкие; согласные звонкие/глухие, парные/непарные звонкие и глухие;</w:t>
      </w:r>
    </w:p>
    <w:p w:rsidR="009A6388" w:rsidRPr="00B34789" w:rsidRDefault="009A6388" w:rsidP="001E49EC">
      <w:pPr>
        <w:pStyle w:val="ad"/>
        <w:numPr>
          <w:ilvl w:val="0"/>
          <w:numId w:val="30"/>
        </w:numPr>
        <w:spacing w:line="240" w:lineRule="auto"/>
        <w:ind w:left="0"/>
        <w:rPr>
          <w:rFonts w:ascii="Times New Roman" w:hAnsi="Times New Roman"/>
          <w:color w:val="auto"/>
          <w:sz w:val="24"/>
          <w:szCs w:val="24"/>
        </w:rPr>
      </w:pPr>
      <w:r w:rsidRPr="00B34789">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34789">
        <w:rPr>
          <w:rFonts w:ascii="Times New Roman" w:hAnsi="Times New Roman"/>
          <w:color w:val="auto"/>
          <w:sz w:val="24"/>
          <w:szCs w:val="24"/>
        </w:rPr>
        <w:t>.</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iCs/>
          <w:color w:val="auto"/>
          <w:sz w:val="24"/>
          <w:szCs w:val="24"/>
        </w:rPr>
        <w:t>Выпускник получит возможность научиться</w:t>
      </w:r>
      <w:r w:rsidRPr="00B34789">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34789">
        <w:rPr>
          <w:rFonts w:ascii="Times New Roman" w:hAnsi="Times New Roman"/>
          <w:iCs/>
          <w:color w:val="auto"/>
          <w:sz w:val="24"/>
          <w:szCs w:val="24"/>
        </w:rPr>
        <w:t>.</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z w:val="24"/>
          <w:szCs w:val="24"/>
        </w:rPr>
        <w:t>Раздел «Орфоэпия»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af0"/>
        <w:numPr>
          <w:ilvl w:val="0"/>
          <w:numId w:val="31"/>
        </w:numPr>
        <w:spacing w:line="240" w:lineRule="auto"/>
        <w:ind w:left="0"/>
        <w:rPr>
          <w:rFonts w:ascii="Times New Roman" w:hAnsi="Times New Roman"/>
          <w:i w:val="0"/>
          <w:color w:val="auto"/>
          <w:sz w:val="24"/>
          <w:szCs w:val="24"/>
        </w:rPr>
      </w:pPr>
      <w:r w:rsidRPr="00B34789">
        <w:rPr>
          <w:rFonts w:ascii="Times New Roman" w:hAnsi="Times New Roman"/>
          <w:i w:val="0"/>
          <w:color w:val="auto"/>
          <w:spacing w:val="2"/>
          <w:sz w:val="24"/>
          <w:szCs w:val="24"/>
        </w:rPr>
        <w:t xml:space="preserve">соблюдать нормы русского и родного литературного </w:t>
      </w:r>
      <w:r w:rsidRPr="00B34789">
        <w:rPr>
          <w:rFonts w:ascii="Times New Roman" w:hAnsi="Times New Roman"/>
          <w:i w:val="0"/>
          <w:color w:val="auto"/>
          <w:sz w:val="24"/>
          <w:szCs w:val="24"/>
        </w:rPr>
        <w:t xml:space="preserve">языка в собственной речи и оценивать соблюдение этих </w:t>
      </w:r>
      <w:r w:rsidRPr="00B34789">
        <w:rPr>
          <w:rFonts w:ascii="Times New Roman" w:hAnsi="Times New Roman"/>
          <w:i w:val="0"/>
          <w:color w:val="auto"/>
          <w:spacing w:val="-2"/>
          <w:sz w:val="24"/>
          <w:szCs w:val="24"/>
        </w:rPr>
        <w:t>норм в речи собеседников (в объеме представленного в учеб</w:t>
      </w:r>
      <w:r w:rsidRPr="00B34789">
        <w:rPr>
          <w:rFonts w:ascii="Times New Roman" w:hAnsi="Times New Roman"/>
          <w:i w:val="0"/>
          <w:color w:val="auto"/>
          <w:sz w:val="24"/>
          <w:szCs w:val="24"/>
        </w:rPr>
        <w:t>нике материала);</w:t>
      </w:r>
    </w:p>
    <w:p w:rsidR="009A6388" w:rsidRPr="00B34789" w:rsidRDefault="009A6388" w:rsidP="001E49EC">
      <w:pPr>
        <w:pStyle w:val="af0"/>
        <w:numPr>
          <w:ilvl w:val="0"/>
          <w:numId w:val="31"/>
        </w:numPr>
        <w:spacing w:line="240" w:lineRule="auto"/>
        <w:ind w:left="0"/>
        <w:rPr>
          <w:rFonts w:ascii="Times New Roman" w:hAnsi="Times New Roman"/>
          <w:i w:val="0"/>
          <w:color w:val="auto"/>
          <w:sz w:val="24"/>
          <w:szCs w:val="24"/>
        </w:rPr>
      </w:pPr>
      <w:r w:rsidRPr="00B34789">
        <w:rPr>
          <w:rFonts w:ascii="Times New Roman" w:hAnsi="Times New Roman"/>
          <w:i w:val="0"/>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B34789">
        <w:rPr>
          <w:rFonts w:ascii="Times New Roman" w:hAnsi="Times New Roman"/>
          <w:i w:val="0"/>
          <w:color w:val="auto"/>
          <w:sz w:val="24"/>
          <w:szCs w:val="24"/>
        </w:rPr>
        <w:t>к учителю, родителям и</w:t>
      </w:r>
      <w:r w:rsidRPr="00B34789">
        <w:rPr>
          <w:rFonts w:ascii="Times New Roman" w:hAnsi="Times New Roman"/>
          <w:i w:val="0"/>
          <w:color w:val="auto"/>
          <w:sz w:val="24"/>
          <w:szCs w:val="24"/>
        </w:rPr>
        <w:t> </w:t>
      </w:r>
      <w:r w:rsidRPr="00B34789">
        <w:rPr>
          <w:rFonts w:ascii="Times New Roman" w:hAnsi="Times New Roman"/>
          <w:i w:val="0"/>
          <w:color w:val="auto"/>
          <w:sz w:val="24"/>
          <w:szCs w:val="24"/>
        </w:rPr>
        <w:t>др.</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Раздел «Состав слова (морфемика)»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различать изменяемые и неизменяемые слова;</w:t>
      </w:r>
    </w:p>
    <w:p w:rsidR="009A6388" w:rsidRPr="00B34789" w:rsidRDefault="009A6388" w:rsidP="001E49EC">
      <w:pPr>
        <w:pStyle w:val="21"/>
        <w:spacing w:line="240" w:lineRule="auto"/>
        <w:ind w:left="0"/>
        <w:rPr>
          <w:sz w:val="24"/>
        </w:rPr>
      </w:pPr>
      <w:r w:rsidRPr="00B34789">
        <w:rPr>
          <w:spacing w:val="2"/>
          <w:sz w:val="24"/>
        </w:rPr>
        <w:t xml:space="preserve">различать родственные (однокоренные) слова и формы </w:t>
      </w:r>
      <w:r w:rsidRPr="00B34789">
        <w:rPr>
          <w:sz w:val="24"/>
        </w:rPr>
        <w:t>слова;</w:t>
      </w:r>
    </w:p>
    <w:p w:rsidR="009A6388" w:rsidRPr="00B34789" w:rsidRDefault="009A6388" w:rsidP="001E49EC">
      <w:pPr>
        <w:pStyle w:val="21"/>
        <w:spacing w:line="240" w:lineRule="auto"/>
        <w:ind w:left="0"/>
        <w:rPr>
          <w:sz w:val="24"/>
        </w:rPr>
      </w:pPr>
      <w:r w:rsidRPr="00B34789">
        <w:rPr>
          <w:sz w:val="24"/>
        </w:rPr>
        <w:t>находить в словах с однозначно выделяемыми морфемами окончание, корень, приставку, суффикс.</w:t>
      </w:r>
    </w:p>
    <w:p w:rsidR="009A6388" w:rsidRPr="00B34789" w:rsidRDefault="009A6388" w:rsidP="001E49EC">
      <w:pPr>
        <w:pStyle w:val="a3"/>
        <w:spacing w:line="240" w:lineRule="auto"/>
        <w:ind w:firstLine="709"/>
        <w:rPr>
          <w:rFonts w:ascii="Times New Roman" w:hAnsi="Times New Roman"/>
          <w:i/>
          <w:iCs/>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A3140F">
      <w:pPr>
        <w:pStyle w:val="a3"/>
        <w:numPr>
          <w:ilvl w:val="0"/>
          <w:numId w:val="41"/>
        </w:numPr>
        <w:spacing w:line="240" w:lineRule="auto"/>
        <w:ind w:left="0" w:firstLine="709"/>
        <w:rPr>
          <w:rFonts w:ascii="Times New Roman" w:hAnsi="Times New Roman"/>
          <w:i/>
          <w:iCs/>
          <w:color w:val="auto"/>
          <w:sz w:val="24"/>
          <w:szCs w:val="24"/>
        </w:rPr>
      </w:pPr>
      <w:r w:rsidRPr="00B34789">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9A6388" w:rsidRPr="00B34789" w:rsidRDefault="009A6388" w:rsidP="00A3140F">
      <w:pPr>
        <w:pStyle w:val="a3"/>
        <w:numPr>
          <w:ilvl w:val="0"/>
          <w:numId w:val="41"/>
        </w:numPr>
        <w:spacing w:line="240" w:lineRule="auto"/>
        <w:ind w:left="0" w:firstLine="709"/>
        <w:rPr>
          <w:rFonts w:ascii="Times New Roman" w:hAnsi="Times New Roman"/>
          <w:i/>
          <w:iCs/>
          <w:color w:val="auto"/>
          <w:sz w:val="24"/>
          <w:szCs w:val="24"/>
        </w:rPr>
      </w:pPr>
      <w:r w:rsidRPr="00B34789">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Раздел «Лексика»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выявлять слова, значение которых требует уточнения;</w:t>
      </w:r>
    </w:p>
    <w:p w:rsidR="009A6388" w:rsidRPr="00B34789" w:rsidRDefault="009A6388" w:rsidP="001E49EC">
      <w:pPr>
        <w:pStyle w:val="21"/>
        <w:spacing w:line="240" w:lineRule="auto"/>
        <w:ind w:left="0"/>
        <w:rPr>
          <w:sz w:val="24"/>
        </w:rPr>
      </w:pPr>
      <w:r w:rsidRPr="00B34789">
        <w:rPr>
          <w:sz w:val="24"/>
        </w:rPr>
        <w:t>определять значение слова по тексту или уточнять с помощью толкового словаря</w:t>
      </w:r>
    </w:p>
    <w:p w:rsidR="009A6388" w:rsidRPr="00B34789" w:rsidRDefault="009A6388" w:rsidP="001E49EC">
      <w:pPr>
        <w:pStyle w:val="21"/>
        <w:spacing w:line="240" w:lineRule="auto"/>
        <w:ind w:left="0"/>
        <w:rPr>
          <w:sz w:val="24"/>
        </w:rPr>
      </w:pPr>
      <w:r w:rsidRPr="00B34789">
        <w:rPr>
          <w:sz w:val="24"/>
        </w:rPr>
        <w:t>подбирать синонимы для устранения повторов в тексте.</w:t>
      </w:r>
    </w:p>
    <w:p w:rsidR="009A6388" w:rsidRPr="00B34789" w:rsidRDefault="009A6388" w:rsidP="001E49EC">
      <w:pPr>
        <w:pStyle w:val="21"/>
        <w:numPr>
          <w:ilvl w:val="0"/>
          <w:numId w:val="0"/>
        </w:numPr>
        <w:spacing w:line="240" w:lineRule="auto"/>
        <w:rPr>
          <w:sz w:val="24"/>
        </w:rPr>
      </w:pPr>
      <w:r w:rsidRPr="00B34789">
        <w:rPr>
          <w:iCs/>
          <w:sz w:val="24"/>
        </w:rPr>
        <w:lastRenderedPageBreak/>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pacing w:val="2"/>
          <w:sz w:val="24"/>
        </w:rPr>
        <w:t xml:space="preserve">подбирать антонимы для точной характеристики </w:t>
      </w:r>
      <w:r w:rsidRPr="00B34789">
        <w:rPr>
          <w:i/>
          <w:sz w:val="24"/>
        </w:rPr>
        <w:t>предметов при их сравнении;</w:t>
      </w:r>
    </w:p>
    <w:p w:rsidR="009A6388" w:rsidRPr="00B34789" w:rsidRDefault="009A6388" w:rsidP="001E49EC">
      <w:pPr>
        <w:pStyle w:val="21"/>
        <w:spacing w:line="240" w:lineRule="auto"/>
        <w:ind w:left="0"/>
        <w:rPr>
          <w:i/>
          <w:sz w:val="24"/>
        </w:rPr>
      </w:pPr>
      <w:r w:rsidRPr="00B34789">
        <w:rPr>
          <w:i/>
          <w:spacing w:val="2"/>
          <w:sz w:val="24"/>
        </w:rPr>
        <w:t xml:space="preserve">различать употребление в тексте слов в прямом и </w:t>
      </w:r>
      <w:r w:rsidRPr="00B34789">
        <w:rPr>
          <w:i/>
          <w:sz w:val="24"/>
        </w:rPr>
        <w:t>переносном значении (простые случаи);</w:t>
      </w:r>
    </w:p>
    <w:p w:rsidR="009A6388" w:rsidRPr="00B34789" w:rsidRDefault="009A6388" w:rsidP="001E49EC">
      <w:pPr>
        <w:pStyle w:val="21"/>
        <w:spacing w:line="240" w:lineRule="auto"/>
        <w:ind w:left="0"/>
        <w:rPr>
          <w:i/>
          <w:sz w:val="24"/>
        </w:rPr>
      </w:pPr>
      <w:r w:rsidRPr="00B34789">
        <w:rPr>
          <w:i/>
          <w:sz w:val="24"/>
        </w:rPr>
        <w:t>оценивать уместность использования слов в тексте;</w:t>
      </w:r>
    </w:p>
    <w:p w:rsidR="009A6388" w:rsidRPr="00B34789" w:rsidRDefault="009A6388" w:rsidP="001E49EC">
      <w:pPr>
        <w:pStyle w:val="21"/>
        <w:spacing w:line="240" w:lineRule="auto"/>
        <w:ind w:left="0"/>
        <w:rPr>
          <w:i/>
          <w:sz w:val="24"/>
        </w:rPr>
      </w:pPr>
      <w:r w:rsidRPr="00B34789">
        <w:rPr>
          <w:i/>
          <w:sz w:val="24"/>
        </w:rPr>
        <w:t>выбирать слова из ряда предложенных для успешного решения коммуникативной задачи.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Раздел «Морфология»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распознавать грамматические признаки слов;</w:t>
      </w:r>
    </w:p>
    <w:p w:rsidR="009A6388" w:rsidRPr="00B34789" w:rsidRDefault="009A6388" w:rsidP="001E49EC">
      <w:pPr>
        <w:pStyle w:val="21"/>
        <w:spacing w:line="240" w:lineRule="auto"/>
        <w:ind w:left="0"/>
        <w:rPr>
          <w:sz w:val="24"/>
        </w:rPr>
      </w:pPr>
      <w:r w:rsidRPr="00B34789">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9A6388" w:rsidRPr="00B34789" w:rsidRDefault="009A6388" w:rsidP="001E49EC">
      <w:pPr>
        <w:pStyle w:val="21"/>
        <w:numPr>
          <w:ilvl w:val="0"/>
          <w:numId w:val="0"/>
        </w:numPr>
        <w:spacing w:line="240" w:lineRule="auto"/>
        <w:rPr>
          <w:sz w:val="24"/>
        </w:rPr>
      </w:pPr>
      <w:r w:rsidRPr="00B34789">
        <w:rPr>
          <w:iCs/>
          <w:sz w:val="24"/>
        </w:rPr>
        <w:t>Выпускник получит возможность научиться:</w:t>
      </w:r>
    </w:p>
    <w:p w:rsidR="009A6388" w:rsidRPr="00B34789" w:rsidRDefault="009A6388" w:rsidP="001E49EC">
      <w:pPr>
        <w:pStyle w:val="21"/>
        <w:spacing w:line="240" w:lineRule="auto"/>
        <w:ind w:left="0"/>
        <w:rPr>
          <w:i/>
          <w:iCs/>
          <w:sz w:val="24"/>
        </w:rPr>
      </w:pPr>
      <w:r w:rsidRPr="00B34789">
        <w:rPr>
          <w:i/>
          <w:iCs/>
          <w:spacing w:val="2"/>
          <w:sz w:val="24"/>
        </w:rPr>
        <w:t>проводить морфологический разбор имен существи</w:t>
      </w:r>
      <w:r w:rsidRPr="00B34789">
        <w:rPr>
          <w:i/>
          <w:iCs/>
          <w:sz w:val="24"/>
        </w:rPr>
        <w:t>тельных, имен прилагательных, глаголов по предложенно</w:t>
      </w:r>
      <w:r w:rsidRPr="00B34789">
        <w:rPr>
          <w:i/>
          <w:iCs/>
          <w:spacing w:val="2"/>
          <w:sz w:val="24"/>
        </w:rPr>
        <w:t>му в учебнике алгоритму; оценивать правильность про</w:t>
      </w:r>
      <w:r w:rsidRPr="00B34789">
        <w:rPr>
          <w:i/>
          <w:iCs/>
          <w:sz w:val="24"/>
        </w:rPr>
        <w:t>ведения морфологического разбора;</w:t>
      </w:r>
    </w:p>
    <w:p w:rsidR="009A6388" w:rsidRPr="00B34789" w:rsidRDefault="009A6388" w:rsidP="001E49EC">
      <w:pPr>
        <w:pStyle w:val="21"/>
        <w:spacing w:line="240" w:lineRule="auto"/>
        <w:ind w:left="0"/>
        <w:rPr>
          <w:i/>
          <w:iCs/>
          <w:sz w:val="24"/>
        </w:rPr>
      </w:pPr>
      <w:r w:rsidRPr="00B34789">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B34789">
        <w:rPr>
          <w:b/>
          <w:bCs/>
          <w:i/>
          <w:iCs/>
          <w:sz w:val="24"/>
        </w:rPr>
        <w:t xml:space="preserve">и, а, но, </w:t>
      </w:r>
      <w:r w:rsidRPr="00B34789">
        <w:rPr>
          <w:i/>
          <w:iCs/>
          <w:sz w:val="24"/>
        </w:rPr>
        <w:t xml:space="preserve">частицу </w:t>
      </w:r>
      <w:r w:rsidRPr="00B34789">
        <w:rPr>
          <w:b/>
          <w:bCs/>
          <w:i/>
          <w:iCs/>
          <w:sz w:val="24"/>
        </w:rPr>
        <w:t>не</w:t>
      </w:r>
      <w:r w:rsidRPr="00B34789">
        <w:rPr>
          <w:i/>
          <w:iCs/>
          <w:sz w:val="24"/>
        </w:rPr>
        <w:t xml:space="preserve"> при глаголах.</w:t>
      </w:r>
    </w:p>
    <w:p w:rsidR="009A6388" w:rsidRPr="00B34789" w:rsidRDefault="009A6388" w:rsidP="001E49EC">
      <w:pPr>
        <w:pStyle w:val="a3"/>
        <w:spacing w:line="240" w:lineRule="auto"/>
        <w:ind w:firstLine="454"/>
        <w:rPr>
          <w:rFonts w:ascii="Times New Roman" w:hAnsi="Times New Roman"/>
          <w:b/>
          <w:color w:val="auto"/>
          <w:sz w:val="24"/>
          <w:szCs w:val="24"/>
        </w:rPr>
      </w:pPr>
      <w:r w:rsidRPr="00B34789">
        <w:rPr>
          <w:rFonts w:ascii="Times New Roman" w:hAnsi="Times New Roman"/>
          <w:b/>
          <w:bCs/>
          <w:iCs/>
          <w:color w:val="auto"/>
          <w:sz w:val="24"/>
          <w:szCs w:val="24"/>
        </w:rPr>
        <w:t>Раздел «Синтаксис»</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различать предложение, словосочетание, слово;</w:t>
      </w:r>
    </w:p>
    <w:p w:rsidR="009A6388" w:rsidRPr="00B34789" w:rsidRDefault="009A6388" w:rsidP="001E49EC">
      <w:pPr>
        <w:pStyle w:val="21"/>
        <w:spacing w:line="240" w:lineRule="auto"/>
        <w:ind w:left="0"/>
        <w:rPr>
          <w:sz w:val="24"/>
        </w:rPr>
      </w:pPr>
      <w:r w:rsidRPr="00B34789">
        <w:rPr>
          <w:spacing w:val="2"/>
          <w:sz w:val="24"/>
        </w:rPr>
        <w:t xml:space="preserve">устанавливать при помощи смысловых вопросов связь </w:t>
      </w:r>
      <w:r w:rsidRPr="00B34789">
        <w:rPr>
          <w:sz w:val="24"/>
        </w:rPr>
        <w:t>между словами в словосочетании и предложении;</w:t>
      </w:r>
    </w:p>
    <w:p w:rsidR="009A6388" w:rsidRPr="00B34789" w:rsidRDefault="009A6388" w:rsidP="001E49EC">
      <w:pPr>
        <w:pStyle w:val="21"/>
        <w:spacing w:line="240" w:lineRule="auto"/>
        <w:ind w:left="0"/>
        <w:rPr>
          <w:sz w:val="24"/>
        </w:rPr>
      </w:pPr>
      <w:r w:rsidRPr="00B34789">
        <w:rPr>
          <w:sz w:val="24"/>
        </w:rPr>
        <w:t xml:space="preserve">классифицировать предложения по цели высказывания, </w:t>
      </w:r>
      <w:r w:rsidRPr="00B34789">
        <w:rPr>
          <w:spacing w:val="2"/>
          <w:sz w:val="24"/>
        </w:rPr>
        <w:t xml:space="preserve">находить повествовательные/побудительные/вопросительные </w:t>
      </w:r>
      <w:r w:rsidRPr="00B34789">
        <w:rPr>
          <w:sz w:val="24"/>
        </w:rPr>
        <w:t>предложения;</w:t>
      </w:r>
    </w:p>
    <w:p w:rsidR="009A6388" w:rsidRPr="00B34789" w:rsidRDefault="009A6388" w:rsidP="001E49EC">
      <w:pPr>
        <w:pStyle w:val="21"/>
        <w:spacing w:line="240" w:lineRule="auto"/>
        <w:ind w:left="0"/>
        <w:rPr>
          <w:sz w:val="24"/>
        </w:rPr>
      </w:pPr>
      <w:r w:rsidRPr="00B34789">
        <w:rPr>
          <w:sz w:val="24"/>
        </w:rPr>
        <w:t>определять восклицательную/невосклицательную интонацию предложения;</w:t>
      </w:r>
    </w:p>
    <w:p w:rsidR="009A6388" w:rsidRPr="00B34789" w:rsidRDefault="009A6388" w:rsidP="001E49EC">
      <w:pPr>
        <w:pStyle w:val="21"/>
        <w:spacing w:line="240" w:lineRule="auto"/>
        <w:ind w:left="0"/>
        <w:rPr>
          <w:sz w:val="24"/>
        </w:rPr>
      </w:pPr>
      <w:r w:rsidRPr="00B34789">
        <w:rPr>
          <w:sz w:val="24"/>
        </w:rPr>
        <w:t>находить главные и второстепенные (без деления на виды) члены предложения;</w:t>
      </w:r>
    </w:p>
    <w:p w:rsidR="009A6388" w:rsidRPr="00B34789" w:rsidRDefault="009A6388" w:rsidP="001E49EC">
      <w:pPr>
        <w:pStyle w:val="21"/>
        <w:spacing w:line="240" w:lineRule="auto"/>
        <w:ind w:left="0"/>
        <w:rPr>
          <w:sz w:val="24"/>
        </w:rPr>
      </w:pPr>
      <w:r w:rsidRPr="00B34789">
        <w:rPr>
          <w:sz w:val="24"/>
        </w:rPr>
        <w:t>выделять предложения с однородными членами.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различать второстепенные члены предложения —определения, дополнения, обстоятельства;</w:t>
      </w:r>
    </w:p>
    <w:p w:rsidR="009A6388" w:rsidRPr="00B34789" w:rsidRDefault="009A6388" w:rsidP="001E49EC">
      <w:pPr>
        <w:pStyle w:val="21"/>
        <w:spacing w:line="240" w:lineRule="auto"/>
        <w:ind w:left="0"/>
        <w:rPr>
          <w:i/>
          <w:sz w:val="24"/>
        </w:rPr>
      </w:pPr>
      <w:r w:rsidRPr="00B34789">
        <w:rPr>
          <w:i/>
          <w:sz w:val="24"/>
        </w:rPr>
        <w:t xml:space="preserve">выполнять в соответствии с предложенным в учебнике алгоритмом разбор простого предложения (по членам </w:t>
      </w:r>
      <w:r w:rsidRPr="00B34789">
        <w:rPr>
          <w:i/>
          <w:spacing w:val="2"/>
          <w:sz w:val="24"/>
        </w:rPr>
        <w:t xml:space="preserve">предложения, синтаксический), оценивать правильность </w:t>
      </w:r>
      <w:r w:rsidRPr="00B34789">
        <w:rPr>
          <w:i/>
          <w:sz w:val="24"/>
        </w:rPr>
        <w:t>разбора;</w:t>
      </w:r>
    </w:p>
    <w:p w:rsidR="009A6388" w:rsidRPr="00B34789" w:rsidRDefault="009A6388" w:rsidP="001E49EC">
      <w:pPr>
        <w:pStyle w:val="21"/>
        <w:spacing w:line="240" w:lineRule="auto"/>
        <w:ind w:left="0"/>
        <w:rPr>
          <w:i/>
          <w:sz w:val="24"/>
        </w:rPr>
      </w:pPr>
      <w:r w:rsidRPr="00B34789">
        <w:rPr>
          <w:i/>
          <w:sz w:val="24"/>
        </w:rPr>
        <w:t>различать простые и сложные предложения.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Содержательная линия «Орфография и пунктуация»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применять правила правописания (в объеме содержания курса);</w:t>
      </w:r>
    </w:p>
    <w:p w:rsidR="009A6388" w:rsidRPr="00B34789" w:rsidRDefault="009A6388" w:rsidP="001E49EC">
      <w:pPr>
        <w:pStyle w:val="21"/>
        <w:spacing w:line="240" w:lineRule="auto"/>
        <w:ind w:left="0"/>
        <w:rPr>
          <w:sz w:val="24"/>
        </w:rPr>
      </w:pPr>
      <w:r w:rsidRPr="00B34789">
        <w:rPr>
          <w:sz w:val="24"/>
        </w:rPr>
        <w:t>определять (уточнять) написание слова по орфографическому словарю учебника;</w:t>
      </w:r>
    </w:p>
    <w:p w:rsidR="009A6388" w:rsidRPr="00B34789" w:rsidRDefault="009A6388" w:rsidP="001E49EC">
      <w:pPr>
        <w:pStyle w:val="21"/>
        <w:spacing w:line="240" w:lineRule="auto"/>
        <w:ind w:left="0"/>
        <w:rPr>
          <w:sz w:val="24"/>
        </w:rPr>
      </w:pPr>
      <w:r w:rsidRPr="00B34789">
        <w:rPr>
          <w:sz w:val="24"/>
        </w:rPr>
        <w:t>безошибочно списывать текст объемом 80—90 слов;</w:t>
      </w:r>
    </w:p>
    <w:p w:rsidR="009A6388" w:rsidRPr="00B34789" w:rsidRDefault="009A6388" w:rsidP="001E49EC">
      <w:pPr>
        <w:pStyle w:val="21"/>
        <w:spacing w:line="240" w:lineRule="auto"/>
        <w:ind w:left="0"/>
        <w:rPr>
          <w:sz w:val="24"/>
        </w:rPr>
      </w:pPr>
      <w:r w:rsidRPr="00B34789">
        <w:rPr>
          <w:sz w:val="24"/>
        </w:rPr>
        <w:t>писать под диктовку тексты объемом 75—80 слов в соответствии с изученными правилами правописания;</w:t>
      </w:r>
    </w:p>
    <w:p w:rsidR="009A6388" w:rsidRPr="00B34789" w:rsidRDefault="009A6388" w:rsidP="001E49EC">
      <w:pPr>
        <w:pStyle w:val="21"/>
        <w:spacing w:line="240" w:lineRule="auto"/>
        <w:ind w:left="0"/>
        <w:rPr>
          <w:sz w:val="24"/>
        </w:rPr>
      </w:pPr>
      <w:r w:rsidRPr="00B34789">
        <w:rPr>
          <w:sz w:val="24"/>
        </w:rPr>
        <w:t>проверять собственный и предложенный текст, находить и исправлять орфографические и пунктуационные ошибки.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осознавать место возможного возникновения орфографической ошибки;</w:t>
      </w:r>
    </w:p>
    <w:p w:rsidR="009A6388" w:rsidRPr="00B34789" w:rsidRDefault="009A6388" w:rsidP="001E49EC">
      <w:pPr>
        <w:pStyle w:val="21"/>
        <w:spacing w:line="240" w:lineRule="auto"/>
        <w:ind w:left="0"/>
        <w:rPr>
          <w:i/>
          <w:sz w:val="24"/>
        </w:rPr>
      </w:pPr>
      <w:r w:rsidRPr="00B34789">
        <w:rPr>
          <w:i/>
          <w:sz w:val="24"/>
        </w:rPr>
        <w:t>подбирать примеры с определенной орфограммой;</w:t>
      </w:r>
    </w:p>
    <w:p w:rsidR="009A6388" w:rsidRPr="00B34789" w:rsidRDefault="009A6388" w:rsidP="001E49EC">
      <w:pPr>
        <w:pStyle w:val="21"/>
        <w:spacing w:line="240" w:lineRule="auto"/>
        <w:ind w:left="0"/>
        <w:rPr>
          <w:i/>
          <w:sz w:val="24"/>
        </w:rPr>
      </w:pPr>
      <w:r w:rsidRPr="00B34789">
        <w:rPr>
          <w:i/>
          <w:spacing w:val="2"/>
          <w:sz w:val="24"/>
        </w:rPr>
        <w:t>при составлении собственных текстов перефразиро</w:t>
      </w:r>
      <w:r w:rsidRPr="00B34789">
        <w:rPr>
          <w:i/>
          <w:sz w:val="24"/>
        </w:rPr>
        <w:t>вать записываемое, чтобы избежать орфографических и пунктуационных ошибок;</w:t>
      </w:r>
    </w:p>
    <w:p w:rsidR="009A6388" w:rsidRPr="00B34789" w:rsidRDefault="009A6388" w:rsidP="001E49EC">
      <w:pPr>
        <w:pStyle w:val="21"/>
        <w:spacing w:line="240" w:lineRule="auto"/>
        <w:ind w:left="0"/>
        <w:rPr>
          <w:i/>
          <w:sz w:val="24"/>
        </w:rPr>
      </w:pPr>
      <w:r w:rsidRPr="00B34789">
        <w:rPr>
          <w:i/>
          <w:sz w:val="24"/>
        </w:rPr>
        <w:lastRenderedPageBreak/>
        <w:t>при работе над ошибками осознавать причины появления ошибки и определять способы действий, помогающиепредотвратить ее в последующих письменных работах.</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Содержательная линия «Развитие речи»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оценивать правильность (уместность) выбора языковых</w:t>
      </w:r>
      <w:r w:rsidRPr="00B34789">
        <w:rPr>
          <w:sz w:val="24"/>
        </w:rPr>
        <w:br/>
        <w:t>и неязыковых средств устного общения на уроке, в школе,</w:t>
      </w:r>
      <w:r w:rsidRPr="00B34789">
        <w:rPr>
          <w:sz w:val="24"/>
        </w:rPr>
        <w:br/>
        <w:t>в быту, со знакомыми и незнакомыми, с людьми разного возраста;</w:t>
      </w:r>
    </w:p>
    <w:p w:rsidR="009A6388" w:rsidRPr="00B34789" w:rsidRDefault="009A6388" w:rsidP="001E49EC">
      <w:pPr>
        <w:pStyle w:val="21"/>
        <w:spacing w:line="240" w:lineRule="auto"/>
        <w:ind w:left="0"/>
        <w:rPr>
          <w:sz w:val="24"/>
        </w:rPr>
      </w:pPr>
      <w:r w:rsidRPr="00B34789">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9A6388" w:rsidRPr="00B34789" w:rsidRDefault="009A6388" w:rsidP="001E49EC">
      <w:pPr>
        <w:pStyle w:val="21"/>
        <w:spacing w:line="240" w:lineRule="auto"/>
        <w:ind w:left="0"/>
        <w:rPr>
          <w:sz w:val="24"/>
        </w:rPr>
      </w:pPr>
      <w:r w:rsidRPr="00B34789">
        <w:rPr>
          <w:sz w:val="24"/>
        </w:rPr>
        <w:t>выражать собственное мнение и аргументировать его;</w:t>
      </w:r>
    </w:p>
    <w:p w:rsidR="009A6388" w:rsidRPr="00B34789" w:rsidRDefault="009A6388" w:rsidP="001E49EC">
      <w:pPr>
        <w:pStyle w:val="21"/>
        <w:spacing w:line="240" w:lineRule="auto"/>
        <w:ind w:left="0"/>
        <w:rPr>
          <w:sz w:val="24"/>
        </w:rPr>
      </w:pPr>
      <w:r w:rsidRPr="00B34789">
        <w:rPr>
          <w:sz w:val="24"/>
        </w:rPr>
        <w:t>самостоятельно озаглавливать текст;</w:t>
      </w:r>
    </w:p>
    <w:p w:rsidR="009A6388" w:rsidRPr="00B34789" w:rsidRDefault="009A6388" w:rsidP="001E49EC">
      <w:pPr>
        <w:pStyle w:val="21"/>
        <w:spacing w:line="240" w:lineRule="auto"/>
        <w:ind w:left="0"/>
        <w:rPr>
          <w:sz w:val="24"/>
        </w:rPr>
      </w:pPr>
      <w:r w:rsidRPr="00B34789">
        <w:rPr>
          <w:sz w:val="24"/>
        </w:rPr>
        <w:t>составлять план текста;</w:t>
      </w:r>
    </w:p>
    <w:p w:rsidR="009A6388" w:rsidRPr="00B34789" w:rsidRDefault="009A6388" w:rsidP="001E49EC">
      <w:pPr>
        <w:pStyle w:val="21"/>
        <w:spacing w:line="240" w:lineRule="auto"/>
        <w:ind w:left="0"/>
        <w:rPr>
          <w:sz w:val="24"/>
        </w:rPr>
      </w:pPr>
      <w:r w:rsidRPr="00B34789">
        <w:rPr>
          <w:sz w:val="24"/>
        </w:rPr>
        <w:t>сочинять письма, поздравительные открытки, записки и другие небольшие тексты для конкретных ситуаций общения.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создавать тексты по предложенному заголовку;</w:t>
      </w:r>
    </w:p>
    <w:p w:rsidR="009A6388" w:rsidRPr="00B34789" w:rsidRDefault="009A6388" w:rsidP="001E49EC">
      <w:pPr>
        <w:pStyle w:val="21"/>
        <w:spacing w:line="240" w:lineRule="auto"/>
        <w:ind w:left="0"/>
        <w:rPr>
          <w:i/>
          <w:sz w:val="24"/>
        </w:rPr>
      </w:pPr>
      <w:r w:rsidRPr="00B34789">
        <w:rPr>
          <w:i/>
          <w:sz w:val="24"/>
        </w:rPr>
        <w:t>подробно или выборочно пересказывать текст;</w:t>
      </w:r>
    </w:p>
    <w:p w:rsidR="009A6388" w:rsidRPr="00B34789" w:rsidRDefault="009A6388" w:rsidP="001E49EC">
      <w:pPr>
        <w:pStyle w:val="21"/>
        <w:spacing w:line="240" w:lineRule="auto"/>
        <w:ind w:left="0"/>
        <w:rPr>
          <w:i/>
          <w:sz w:val="24"/>
        </w:rPr>
      </w:pPr>
      <w:r w:rsidRPr="00B34789">
        <w:rPr>
          <w:i/>
          <w:sz w:val="24"/>
        </w:rPr>
        <w:t>пересказывать текст от другого лица;</w:t>
      </w:r>
    </w:p>
    <w:p w:rsidR="009A6388" w:rsidRPr="00B34789" w:rsidRDefault="009A6388" w:rsidP="001E49EC">
      <w:pPr>
        <w:pStyle w:val="21"/>
        <w:spacing w:line="240" w:lineRule="auto"/>
        <w:ind w:left="0"/>
        <w:rPr>
          <w:i/>
          <w:sz w:val="24"/>
        </w:rPr>
      </w:pPr>
      <w:r w:rsidRPr="00B34789">
        <w:rPr>
          <w:i/>
          <w:sz w:val="24"/>
        </w:rPr>
        <w:t>составлять устный рассказ на определенную тему с использованием разных типов речи: описание, повествование, рассуждение;</w:t>
      </w:r>
    </w:p>
    <w:p w:rsidR="009A6388" w:rsidRPr="00B34789" w:rsidRDefault="009A6388" w:rsidP="001E49EC">
      <w:pPr>
        <w:pStyle w:val="21"/>
        <w:spacing w:line="240" w:lineRule="auto"/>
        <w:ind w:left="0"/>
        <w:rPr>
          <w:i/>
          <w:sz w:val="24"/>
        </w:rPr>
      </w:pPr>
      <w:r w:rsidRPr="00B34789">
        <w:rPr>
          <w:i/>
          <w:sz w:val="24"/>
        </w:rPr>
        <w:t>анализировать и корректировать тексты с нарушенным порядком предложений, находить в тексте смысловые пропуски;</w:t>
      </w:r>
    </w:p>
    <w:p w:rsidR="009A6388" w:rsidRPr="00B34789" w:rsidRDefault="009A6388" w:rsidP="001E49EC">
      <w:pPr>
        <w:pStyle w:val="21"/>
        <w:spacing w:line="240" w:lineRule="auto"/>
        <w:ind w:left="0"/>
        <w:rPr>
          <w:i/>
          <w:sz w:val="24"/>
        </w:rPr>
      </w:pPr>
      <w:r w:rsidRPr="00B34789">
        <w:rPr>
          <w:i/>
          <w:sz w:val="24"/>
        </w:rPr>
        <w:t>корректировать тексты, в которых допущены нарушения культуры речи;</w:t>
      </w:r>
    </w:p>
    <w:p w:rsidR="009A6388" w:rsidRPr="00B34789" w:rsidRDefault="009A6388" w:rsidP="001E49EC">
      <w:pPr>
        <w:pStyle w:val="21"/>
        <w:spacing w:line="240" w:lineRule="auto"/>
        <w:ind w:left="0"/>
        <w:rPr>
          <w:i/>
          <w:sz w:val="24"/>
        </w:rPr>
      </w:pPr>
      <w:r w:rsidRPr="00B34789">
        <w:rPr>
          <w:i/>
          <w:sz w:val="24"/>
        </w:rPr>
        <w:t>анализировать последовательность собственных действий при работе над изложениями и сочинениями и со</w:t>
      </w:r>
      <w:r w:rsidRPr="00B34789">
        <w:rPr>
          <w:i/>
          <w:spacing w:val="2"/>
          <w:sz w:val="24"/>
        </w:rPr>
        <w:t xml:space="preserve">относить их с разработанным алгоритмом; оценивать </w:t>
      </w:r>
      <w:r w:rsidRPr="00B34789">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9A6388" w:rsidRPr="00B34789" w:rsidRDefault="009A6388" w:rsidP="001E49EC">
      <w:pPr>
        <w:pStyle w:val="21"/>
        <w:spacing w:line="240" w:lineRule="auto"/>
        <w:ind w:left="0"/>
        <w:rPr>
          <w:sz w:val="24"/>
        </w:rPr>
      </w:pPr>
      <w:r w:rsidRPr="00B34789">
        <w:rPr>
          <w:i/>
          <w:spacing w:val="2"/>
          <w:sz w:val="24"/>
        </w:rPr>
        <w:t>соблюдать нормы речевого взаимодействия при интерактивном общении (sms­сообщения, электронная по</w:t>
      </w:r>
      <w:r w:rsidRPr="00B34789">
        <w:rPr>
          <w:i/>
          <w:sz w:val="24"/>
        </w:rPr>
        <w:t>чта, Интернет и другие виды и способы связи).</w:t>
      </w:r>
    </w:p>
    <w:p w:rsidR="009A6388" w:rsidRPr="00B34789" w:rsidRDefault="009A6388" w:rsidP="001E49EC">
      <w:pPr>
        <w:pStyle w:val="aff"/>
        <w:numPr>
          <w:ilvl w:val="2"/>
          <w:numId w:val="2"/>
        </w:numPr>
        <w:spacing w:line="240" w:lineRule="auto"/>
        <w:ind w:left="0" w:firstLine="0"/>
        <w:rPr>
          <w:sz w:val="24"/>
        </w:rPr>
      </w:pPr>
      <w:bookmarkStart w:id="29" w:name="_Toc288394062"/>
      <w:bookmarkStart w:id="30" w:name="_Toc288410529"/>
      <w:bookmarkStart w:id="31" w:name="_Toc288410658"/>
      <w:bookmarkStart w:id="32" w:name="_Toc424564304"/>
      <w:r w:rsidRPr="00B34789">
        <w:rPr>
          <w:sz w:val="24"/>
        </w:rPr>
        <w:t>Литературное чтение</w:t>
      </w:r>
      <w:bookmarkEnd w:id="29"/>
      <w:bookmarkEnd w:id="30"/>
      <w:bookmarkEnd w:id="31"/>
      <w:bookmarkEnd w:id="32"/>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w:t>
      </w:r>
      <w:r w:rsidRPr="00B34789">
        <w:rPr>
          <w:rFonts w:ascii="Times New Roman" w:hAnsi="Times New Roman"/>
          <w:color w:val="auto"/>
          <w:spacing w:val="-4"/>
          <w:sz w:val="24"/>
          <w:szCs w:val="24"/>
        </w:rPr>
        <w:t xml:space="preserve">прочитанное, высказывать свою точку зрения и уважать мнение </w:t>
      </w:r>
      <w:r w:rsidRPr="00B34789">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B34789">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w:t>
      </w:r>
      <w:r w:rsidRPr="00B34789">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B34789">
        <w:rPr>
          <w:rFonts w:ascii="Times New Roman" w:hAnsi="Times New Roman"/>
          <w:color w:val="auto"/>
          <w:sz w:val="24"/>
          <w:szCs w:val="24"/>
        </w:rPr>
        <w:t>.</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К концу обучения в начальной школе дети будут готовы к дальнейшему обучениюи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w:t>
      </w:r>
      <w:r w:rsidRPr="00B34789">
        <w:rPr>
          <w:rFonts w:ascii="Times New Roman" w:hAnsi="Times New Roman"/>
          <w:color w:val="auto"/>
          <w:sz w:val="24"/>
          <w:szCs w:val="24"/>
        </w:rPr>
        <w:lastRenderedPageBreak/>
        <w:t>отражающие учебную самостоятельность и познавательные интересы, основы элементарной оценочной деятельности.</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Выпускники овладеют техникой чтения </w:t>
      </w:r>
      <w:r w:rsidRPr="00B34789">
        <w:rPr>
          <w:rFonts w:ascii="Times New Roman" w:hAnsi="Times New Roman"/>
          <w:bCs/>
          <w:color w:val="auto"/>
          <w:sz w:val="24"/>
          <w:szCs w:val="24"/>
        </w:rPr>
        <w:t>(правильным плавным чтением, приближающимся к темпу нормальной речи)</w:t>
      </w:r>
      <w:r w:rsidRPr="00B34789">
        <w:rPr>
          <w:rFonts w:ascii="Times New Roman" w:hAnsi="Times New Roman"/>
          <w:color w:val="auto"/>
          <w:sz w:val="24"/>
          <w:szCs w:val="24"/>
        </w:rPr>
        <w:t>, приемами пони</w:t>
      </w:r>
      <w:r w:rsidRPr="00B34789">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B34789">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9A6388" w:rsidRPr="00B34789" w:rsidRDefault="009A6388" w:rsidP="001E49EC">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B34789">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9A6388" w:rsidRPr="00B34789" w:rsidRDefault="009A6388" w:rsidP="001E49EC">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B34789">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9A6388" w:rsidRPr="00B34789" w:rsidRDefault="009A6388" w:rsidP="001E49EC">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B34789">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Виды речевой и читательской 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9A6388" w:rsidRPr="00B34789" w:rsidRDefault="009A6388" w:rsidP="001E49EC">
      <w:pPr>
        <w:pStyle w:val="21"/>
        <w:spacing w:line="240" w:lineRule="auto"/>
        <w:ind w:left="0"/>
        <w:rPr>
          <w:rStyle w:val="Zag11"/>
          <w:b/>
          <w:sz w:val="24"/>
        </w:rPr>
      </w:pPr>
      <w:r w:rsidRPr="00B34789">
        <w:rPr>
          <w:sz w:val="24"/>
        </w:rPr>
        <w:t>прогнозировать содержание текста художественного произведения по заголовку, автору, жанру и осознавать цель чтения;</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читать со скоростью, позволяющей понимать смысл прочитанного;</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9A6388" w:rsidRPr="00B34789" w:rsidRDefault="009A6388" w:rsidP="001E49EC">
      <w:pPr>
        <w:pStyle w:val="21"/>
        <w:spacing w:line="240" w:lineRule="auto"/>
        <w:ind w:left="0"/>
        <w:rPr>
          <w:rStyle w:val="Zag11"/>
          <w:rFonts w:eastAsia="@Arial Unicode MS"/>
          <w:sz w:val="24"/>
        </w:rPr>
      </w:pPr>
      <w:r w:rsidRPr="00B34789">
        <w:rPr>
          <w:rStyle w:val="Zag11"/>
          <w:rFonts w:eastAsia="@Arial Unicode MS"/>
          <w:sz w:val="24"/>
        </w:rPr>
        <w:t>ориентироваться в содержании художественного, учебного и научно</w:t>
      </w:r>
      <w:r w:rsidRPr="00B34789">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9A6388" w:rsidRPr="00B34789" w:rsidRDefault="009A6388" w:rsidP="001E49EC">
      <w:pPr>
        <w:pStyle w:val="21"/>
        <w:spacing w:line="240" w:lineRule="auto"/>
        <w:ind w:left="0"/>
        <w:rPr>
          <w:sz w:val="24"/>
        </w:rPr>
      </w:pPr>
      <w:r w:rsidRPr="00B34789">
        <w:rPr>
          <w:iCs/>
          <w:spacing w:val="2"/>
          <w:sz w:val="24"/>
        </w:rPr>
        <w:t>для художественных текстов</w:t>
      </w:r>
      <w:r w:rsidRPr="00B34789">
        <w:rPr>
          <w:spacing w:val="2"/>
          <w:sz w:val="24"/>
        </w:rPr>
        <w:t xml:space="preserve">: определять главную </w:t>
      </w:r>
      <w:r w:rsidRPr="00B34789">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B34789">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B34789">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9A6388" w:rsidRPr="00B34789" w:rsidRDefault="009A6388" w:rsidP="001E49EC">
      <w:pPr>
        <w:pStyle w:val="21"/>
        <w:spacing w:line="240" w:lineRule="auto"/>
        <w:ind w:left="0"/>
        <w:rPr>
          <w:sz w:val="24"/>
        </w:rPr>
      </w:pPr>
      <w:r w:rsidRPr="00B34789">
        <w:rPr>
          <w:iCs/>
          <w:sz w:val="24"/>
        </w:rPr>
        <w:t>для научно-популярных текстов</w:t>
      </w:r>
      <w:r w:rsidRPr="00B34789">
        <w:rPr>
          <w:sz w:val="24"/>
        </w:rPr>
        <w:t xml:space="preserve">: определять основное </w:t>
      </w:r>
      <w:r w:rsidRPr="00B34789">
        <w:rPr>
          <w:spacing w:val="2"/>
          <w:sz w:val="24"/>
        </w:rPr>
        <w:t xml:space="preserve">содержание текста; озаглавливать текст, в краткой форме отражая в названии основное содержание текста; находить </w:t>
      </w:r>
      <w:r w:rsidRPr="00B34789">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B34789">
        <w:rPr>
          <w:spacing w:val="2"/>
          <w:sz w:val="24"/>
        </w:rPr>
        <w:t xml:space="preserve">подтверждая </w:t>
      </w:r>
      <w:r w:rsidRPr="00B34789">
        <w:rPr>
          <w:spacing w:val="2"/>
          <w:sz w:val="24"/>
        </w:rPr>
        <w:lastRenderedPageBreak/>
        <w:t>ответ примерами из текста; объяснять значе</w:t>
      </w:r>
      <w:r w:rsidRPr="00B34789">
        <w:rPr>
          <w:sz w:val="24"/>
        </w:rPr>
        <w:t xml:space="preserve">ние слова с опорой на контекст, с использованием словарей и другой справочной литературы; </w:t>
      </w:r>
    </w:p>
    <w:p w:rsidR="009A6388" w:rsidRPr="00B34789" w:rsidRDefault="009A6388" w:rsidP="001E49EC">
      <w:pPr>
        <w:pStyle w:val="21"/>
        <w:spacing w:line="240" w:lineRule="auto"/>
        <w:ind w:left="0"/>
        <w:rPr>
          <w:sz w:val="24"/>
        </w:rPr>
      </w:pPr>
      <w:r w:rsidRPr="00B34789">
        <w:rPr>
          <w:sz w:val="24"/>
        </w:rPr>
        <w:t>использовать простейшие приемы анализа различных видов текстов:</w:t>
      </w:r>
    </w:p>
    <w:p w:rsidR="009A6388" w:rsidRPr="00B34789" w:rsidRDefault="009A6388" w:rsidP="001E49EC">
      <w:pPr>
        <w:pStyle w:val="21"/>
        <w:spacing w:line="240" w:lineRule="auto"/>
        <w:ind w:left="0"/>
        <w:rPr>
          <w:sz w:val="24"/>
        </w:rPr>
      </w:pPr>
      <w:r w:rsidRPr="00B34789">
        <w:rPr>
          <w:iCs/>
          <w:sz w:val="24"/>
        </w:rPr>
        <w:t>для художественных текстов</w:t>
      </w:r>
      <w:r w:rsidRPr="00B34789">
        <w:rPr>
          <w:sz w:val="24"/>
        </w:rPr>
        <w:t xml:space="preserve">: </w:t>
      </w:r>
      <w:r w:rsidRPr="00B34789">
        <w:rPr>
          <w:spacing w:val="2"/>
          <w:sz w:val="24"/>
        </w:rPr>
        <w:t xml:space="preserve">устанавливать </w:t>
      </w:r>
      <w:r w:rsidRPr="00B34789">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9A6388" w:rsidRPr="00B34789" w:rsidRDefault="009A6388" w:rsidP="001E49EC">
      <w:pPr>
        <w:pStyle w:val="21"/>
        <w:spacing w:line="240" w:lineRule="auto"/>
        <w:ind w:left="0"/>
        <w:rPr>
          <w:sz w:val="24"/>
        </w:rPr>
      </w:pPr>
      <w:r w:rsidRPr="00B34789">
        <w:rPr>
          <w:iCs/>
          <w:sz w:val="24"/>
        </w:rPr>
        <w:t>для научно-популярных текстов</w:t>
      </w:r>
      <w:r w:rsidRPr="00B34789">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9A6388" w:rsidRPr="00B34789" w:rsidRDefault="009A6388" w:rsidP="001E49EC">
      <w:pPr>
        <w:pStyle w:val="21"/>
        <w:spacing w:line="240" w:lineRule="auto"/>
        <w:ind w:left="0"/>
        <w:rPr>
          <w:sz w:val="24"/>
        </w:rPr>
      </w:pPr>
      <w:r w:rsidRPr="00B34789">
        <w:rPr>
          <w:sz w:val="24"/>
        </w:rPr>
        <w:t>использовать различные формы интерпретации содержания текстов:</w:t>
      </w:r>
    </w:p>
    <w:p w:rsidR="009A6388" w:rsidRPr="00B34789" w:rsidRDefault="009A6388" w:rsidP="001E49EC">
      <w:pPr>
        <w:pStyle w:val="21"/>
        <w:spacing w:line="240" w:lineRule="auto"/>
        <w:ind w:left="0"/>
        <w:rPr>
          <w:sz w:val="24"/>
        </w:rPr>
      </w:pPr>
      <w:r w:rsidRPr="00B34789">
        <w:rPr>
          <w:iCs/>
          <w:sz w:val="24"/>
        </w:rPr>
        <w:t>для художественных текстов</w:t>
      </w:r>
      <w:r w:rsidRPr="00B34789">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9A6388" w:rsidRPr="00B34789" w:rsidRDefault="009A6388" w:rsidP="001E49EC">
      <w:pPr>
        <w:pStyle w:val="21"/>
        <w:spacing w:line="240" w:lineRule="auto"/>
        <w:ind w:left="0"/>
        <w:rPr>
          <w:sz w:val="24"/>
        </w:rPr>
      </w:pPr>
      <w:r w:rsidRPr="00B34789">
        <w:rPr>
          <w:iCs/>
          <w:sz w:val="24"/>
        </w:rPr>
        <w:t>для научно-популярных текстов</w:t>
      </w:r>
      <w:r w:rsidRPr="00B34789">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9A6388" w:rsidRPr="00B34789" w:rsidRDefault="009A6388" w:rsidP="001E49EC">
      <w:pPr>
        <w:pStyle w:val="21"/>
        <w:spacing w:line="240" w:lineRule="auto"/>
        <w:ind w:left="0"/>
        <w:rPr>
          <w:sz w:val="24"/>
        </w:rPr>
      </w:pPr>
      <w:r w:rsidRPr="00B34789">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B34789">
        <w:rPr>
          <w:iCs/>
          <w:sz w:val="24"/>
        </w:rPr>
        <w:t>толькодля художественных текстов</w:t>
      </w:r>
      <w:r w:rsidRPr="00B34789">
        <w:rPr>
          <w:sz w:val="24"/>
        </w:rPr>
        <w:t>);</w:t>
      </w:r>
    </w:p>
    <w:p w:rsidR="009A6388" w:rsidRPr="00B34789" w:rsidRDefault="009A6388" w:rsidP="001E49EC">
      <w:pPr>
        <w:pStyle w:val="21"/>
        <w:spacing w:line="240" w:lineRule="auto"/>
        <w:ind w:left="0"/>
        <w:rPr>
          <w:sz w:val="24"/>
        </w:rPr>
      </w:pPr>
      <w:r w:rsidRPr="00B34789">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9A6388" w:rsidRPr="00B34789" w:rsidRDefault="009A6388" w:rsidP="001E49EC">
      <w:pPr>
        <w:pStyle w:val="21"/>
        <w:spacing w:line="240" w:lineRule="auto"/>
        <w:ind w:left="0"/>
        <w:rPr>
          <w:sz w:val="24"/>
        </w:rPr>
      </w:pPr>
      <w:r w:rsidRPr="00B34789">
        <w:rPr>
          <w:sz w:val="24"/>
        </w:rPr>
        <w:t>передавать содержание прочитанного или прослушанного с учетом специфики текста в виде пересказа (полного или краткого) (</w:t>
      </w:r>
      <w:r w:rsidRPr="00B34789">
        <w:rPr>
          <w:iCs/>
          <w:sz w:val="24"/>
        </w:rPr>
        <w:t>для всех видов текстов</w:t>
      </w:r>
      <w:r w:rsidRPr="00B34789">
        <w:rPr>
          <w:sz w:val="24"/>
        </w:rPr>
        <w:t>);</w:t>
      </w:r>
    </w:p>
    <w:p w:rsidR="009A6388" w:rsidRPr="00B34789" w:rsidRDefault="009A6388" w:rsidP="001E49EC">
      <w:pPr>
        <w:pStyle w:val="21"/>
        <w:spacing w:line="240" w:lineRule="auto"/>
        <w:ind w:left="0"/>
        <w:rPr>
          <w:rStyle w:val="Zag11"/>
          <w:sz w:val="24"/>
        </w:rPr>
      </w:pPr>
      <w:r w:rsidRPr="00B34789">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B34789">
        <w:rPr>
          <w:iCs/>
          <w:sz w:val="24"/>
        </w:rPr>
        <w:t>для всех видов текстов</w:t>
      </w:r>
      <w:r w:rsidRPr="00B34789">
        <w:rPr>
          <w:sz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получит возможность научиться:</w:t>
      </w:r>
    </w:p>
    <w:p w:rsidR="009A6388" w:rsidRPr="00B34789" w:rsidRDefault="009A6388" w:rsidP="001E49EC">
      <w:pPr>
        <w:pStyle w:val="21"/>
        <w:spacing w:line="240" w:lineRule="auto"/>
        <w:ind w:left="0"/>
        <w:rPr>
          <w:rStyle w:val="Zag11"/>
          <w:rFonts w:eastAsia="@Arial Unicode MS"/>
          <w:i/>
          <w:iCs/>
          <w:sz w:val="24"/>
        </w:rPr>
      </w:pPr>
      <w:r w:rsidRPr="00B34789">
        <w:rPr>
          <w:rStyle w:val="Zag11"/>
          <w:rFonts w:eastAsia="@Arial Unicode MS"/>
          <w:i/>
          <w:sz w:val="24"/>
        </w:rPr>
        <w:t>осмысливать эстетические и нравственные ценности художественного текста и высказывать суждение;</w:t>
      </w:r>
    </w:p>
    <w:p w:rsidR="009A6388" w:rsidRPr="00B34789" w:rsidRDefault="009A6388" w:rsidP="001E49EC">
      <w:pPr>
        <w:pStyle w:val="21"/>
        <w:spacing w:line="240" w:lineRule="auto"/>
        <w:ind w:left="0"/>
        <w:rPr>
          <w:i/>
          <w:sz w:val="24"/>
        </w:rPr>
      </w:pPr>
      <w:r w:rsidRPr="00B34789">
        <w:rPr>
          <w:i/>
          <w:sz w:val="24"/>
        </w:rPr>
        <w:t xml:space="preserve">осмысливать эстетические и нравственные ценности </w:t>
      </w:r>
      <w:r w:rsidRPr="00B34789">
        <w:rPr>
          <w:i/>
          <w:spacing w:val="-2"/>
          <w:sz w:val="24"/>
        </w:rPr>
        <w:t>художественного текста и высказывать собственное суж</w:t>
      </w:r>
      <w:r w:rsidRPr="00B34789">
        <w:rPr>
          <w:i/>
          <w:sz w:val="24"/>
        </w:rPr>
        <w:t>дение;</w:t>
      </w:r>
    </w:p>
    <w:p w:rsidR="009A6388" w:rsidRPr="00B34789" w:rsidRDefault="009A6388" w:rsidP="001E49EC">
      <w:pPr>
        <w:pStyle w:val="21"/>
        <w:spacing w:line="240" w:lineRule="auto"/>
        <w:ind w:left="0"/>
        <w:rPr>
          <w:i/>
          <w:sz w:val="24"/>
        </w:rPr>
      </w:pPr>
      <w:r w:rsidRPr="00B34789">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9A6388" w:rsidRPr="00B34789" w:rsidRDefault="009A6388" w:rsidP="001E49EC">
      <w:pPr>
        <w:pStyle w:val="21"/>
        <w:spacing w:line="240" w:lineRule="auto"/>
        <w:ind w:left="0"/>
        <w:rPr>
          <w:i/>
          <w:sz w:val="24"/>
        </w:rPr>
      </w:pPr>
      <w:r w:rsidRPr="00B34789">
        <w:rPr>
          <w:i/>
          <w:sz w:val="24"/>
        </w:rPr>
        <w:t xml:space="preserve">устанавливать ассоциации с жизненным опытом, с впечатлениями от восприятия других видов искусства; </w:t>
      </w:r>
    </w:p>
    <w:p w:rsidR="009A6388" w:rsidRPr="00B34789" w:rsidRDefault="009A6388" w:rsidP="001E49EC">
      <w:pPr>
        <w:pStyle w:val="21"/>
        <w:spacing w:line="240" w:lineRule="auto"/>
        <w:ind w:left="0"/>
        <w:rPr>
          <w:i/>
          <w:sz w:val="24"/>
        </w:rPr>
      </w:pPr>
      <w:r w:rsidRPr="00B34789">
        <w:rPr>
          <w:i/>
          <w:sz w:val="24"/>
        </w:rPr>
        <w:t>составлять по аналогии устные рассказы (повествование, рассуждение, описание).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Круг детского чтения (для всех видов текстов)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осуществлять выбор книги в библиотеке (или в контролируемом Интернете) по заданной тематике или по собственному желанию;</w:t>
      </w:r>
    </w:p>
    <w:p w:rsidR="009A6388" w:rsidRPr="00B34789" w:rsidRDefault="009A6388" w:rsidP="001E49EC">
      <w:pPr>
        <w:pStyle w:val="21"/>
        <w:spacing w:line="240" w:lineRule="auto"/>
        <w:ind w:left="0"/>
        <w:rPr>
          <w:sz w:val="24"/>
        </w:rPr>
      </w:pPr>
      <w:r w:rsidRPr="00B34789">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9A6388" w:rsidRPr="00B34789" w:rsidRDefault="009A6388" w:rsidP="001E49EC">
      <w:pPr>
        <w:pStyle w:val="21"/>
        <w:spacing w:line="240" w:lineRule="auto"/>
        <w:ind w:left="0"/>
        <w:rPr>
          <w:sz w:val="24"/>
        </w:rPr>
      </w:pPr>
      <w:r w:rsidRPr="00B34789">
        <w:rPr>
          <w:sz w:val="24"/>
        </w:rPr>
        <w:t>составлять аннотацию и краткий отзыв на прочитанное произведение по заданному образцу.</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работать с тематическим каталогом;</w:t>
      </w:r>
    </w:p>
    <w:p w:rsidR="009A6388" w:rsidRPr="00B34789" w:rsidRDefault="009A6388" w:rsidP="001E49EC">
      <w:pPr>
        <w:pStyle w:val="21"/>
        <w:spacing w:line="240" w:lineRule="auto"/>
        <w:ind w:left="0"/>
        <w:rPr>
          <w:i/>
          <w:sz w:val="24"/>
        </w:rPr>
      </w:pPr>
      <w:r w:rsidRPr="00B34789">
        <w:rPr>
          <w:i/>
          <w:sz w:val="24"/>
        </w:rPr>
        <w:t>работать с детской периодикой;</w:t>
      </w:r>
    </w:p>
    <w:p w:rsidR="009A6388" w:rsidRPr="00B34789" w:rsidRDefault="009A6388" w:rsidP="001E49EC">
      <w:pPr>
        <w:pStyle w:val="21"/>
        <w:spacing w:line="240" w:lineRule="auto"/>
        <w:ind w:left="0"/>
        <w:rPr>
          <w:i/>
          <w:sz w:val="24"/>
        </w:rPr>
      </w:pPr>
      <w:r w:rsidRPr="00B34789">
        <w:rPr>
          <w:i/>
          <w:sz w:val="24"/>
        </w:rPr>
        <w:t>самостоятельно писать отзыв о прочитанной книге (в свободной форме).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lastRenderedPageBreak/>
        <w:t>распознавать некоторые отличительные особенности ху</w:t>
      </w:r>
      <w:r w:rsidRPr="00B34789">
        <w:rPr>
          <w:spacing w:val="2"/>
          <w:sz w:val="24"/>
        </w:rPr>
        <w:t xml:space="preserve">дожественных произведений (на примерах художественных </w:t>
      </w:r>
      <w:r w:rsidRPr="00B34789">
        <w:rPr>
          <w:sz w:val="24"/>
        </w:rPr>
        <w:t>образов и средств художественной выразительности);</w:t>
      </w:r>
    </w:p>
    <w:p w:rsidR="009A6388" w:rsidRPr="00B34789" w:rsidRDefault="009A6388" w:rsidP="001E49EC">
      <w:pPr>
        <w:pStyle w:val="21"/>
        <w:spacing w:line="240" w:lineRule="auto"/>
        <w:ind w:left="0"/>
        <w:rPr>
          <w:sz w:val="24"/>
        </w:rPr>
      </w:pPr>
      <w:r w:rsidRPr="00B34789">
        <w:rPr>
          <w:spacing w:val="2"/>
          <w:sz w:val="24"/>
        </w:rPr>
        <w:t>отличать на практическом уровне прозаический текст</w:t>
      </w:r>
      <w:r w:rsidRPr="00B34789">
        <w:rPr>
          <w:spacing w:val="2"/>
          <w:sz w:val="24"/>
        </w:rPr>
        <w:br/>
      </w:r>
      <w:r w:rsidRPr="00B34789">
        <w:rPr>
          <w:sz w:val="24"/>
        </w:rPr>
        <w:t>от стихотворного, приводить примеры прозаических и стихотворных текстов;</w:t>
      </w:r>
    </w:p>
    <w:p w:rsidR="009A6388" w:rsidRPr="00B34789" w:rsidRDefault="009A6388" w:rsidP="001E49EC">
      <w:pPr>
        <w:pStyle w:val="21"/>
        <w:spacing w:line="240" w:lineRule="auto"/>
        <w:ind w:left="0"/>
        <w:rPr>
          <w:sz w:val="24"/>
        </w:rPr>
      </w:pPr>
      <w:r w:rsidRPr="00B34789">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9A6388" w:rsidRPr="00B34789" w:rsidRDefault="009A6388" w:rsidP="001E49EC">
      <w:pPr>
        <w:pStyle w:val="21"/>
        <w:spacing w:line="240" w:lineRule="auto"/>
        <w:ind w:left="0"/>
        <w:rPr>
          <w:i/>
          <w:iCs/>
          <w:sz w:val="24"/>
        </w:rPr>
      </w:pPr>
      <w:r w:rsidRPr="00B34789">
        <w:rPr>
          <w:sz w:val="24"/>
        </w:rPr>
        <w:t>находить средства художественной выразительности (метафора, олицетворение, эпитет).</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получит возможность научиться:</w:t>
      </w:r>
    </w:p>
    <w:p w:rsidR="009A6388" w:rsidRPr="00B34789" w:rsidRDefault="009A6388" w:rsidP="001E49EC">
      <w:pPr>
        <w:pStyle w:val="21"/>
        <w:spacing w:line="240" w:lineRule="auto"/>
        <w:ind w:left="0"/>
        <w:rPr>
          <w:sz w:val="24"/>
        </w:rPr>
      </w:pPr>
      <w:r w:rsidRPr="00B34789">
        <w:rPr>
          <w:spacing w:val="2"/>
          <w:sz w:val="24"/>
        </w:rPr>
        <w:t xml:space="preserve">воспринимать художественную литературу как вид </w:t>
      </w:r>
      <w:r w:rsidRPr="00B34789">
        <w:rPr>
          <w:sz w:val="24"/>
        </w:rPr>
        <w:t>искусства, приводить примеры проявления художественного вымысла в произведениях;</w:t>
      </w:r>
    </w:p>
    <w:p w:rsidR="009A6388" w:rsidRPr="00B34789" w:rsidRDefault="009A6388" w:rsidP="001E49EC">
      <w:pPr>
        <w:pStyle w:val="21"/>
        <w:spacing w:line="240" w:lineRule="auto"/>
        <w:ind w:left="0"/>
        <w:rPr>
          <w:sz w:val="24"/>
        </w:rPr>
      </w:pPr>
      <w:r w:rsidRPr="00B34789">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9A6388" w:rsidRPr="00B34789" w:rsidRDefault="009A6388" w:rsidP="001E49EC">
      <w:pPr>
        <w:pStyle w:val="21"/>
        <w:spacing w:line="240" w:lineRule="auto"/>
        <w:ind w:left="0"/>
        <w:rPr>
          <w:sz w:val="24"/>
        </w:rPr>
      </w:pPr>
      <w:r w:rsidRPr="00B34789">
        <w:rPr>
          <w:sz w:val="24"/>
        </w:rPr>
        <w:t>определять позиции героев художественного текста, позицию автора художественного текста</w:t>
      </w:r>
      <w:r w:rsidRPr="00B34789">
        <w:rPr>
          <w:i/>
          <w:sz w:val="24"/>
        </w:rPr>
        <w:t>.</w:t>
      </w:r>
    </w:p>
    <w:p w:rsidR="009A6388" w:rsidRPr="00B34789" w:rsidRDefault="009A6388" w:rsidP="001E49EC">
      <w:pPr>
        <w:pStyle w:val="41"/>
        <w:spacing w:before="0" w:after="0" w:line="240" w:lineRule="auto"/>
        <w:ind w:firstLine="454"/>
        <w:jc w:val="both"/>
        <w:rPr>
          <w:rFonts w:ascii="Times New Roman" w:hAnsi="Times New Roman" w:cs="Times New Roman"/>
          <w:b/>
          <w:bCs/>
          <w:i w:val="0"/>
          <w:iCs w:val="0"/>
          <w:smallCaps/>
          <w:color w:val="auto"/>
          <w:sz w:val="24"/>
          <w:szCs w:val="24"/>
        </w:rPr>
      </w:pPr>
      <w:r w:rsidRPr="00B34789">
        <w:rPr>
          <w:rFonts w:ascii="Times New Roman" w:hAnsi="Times New Roman" w:cs="Times New Roman"/>
          <w:b/>
          <w:i w:val="0"/>
          <w:color w:val="auto"/>
          <w:sz w:val="24"/>
          <w:szCs w:val="24"/>
        </w:rPr>
        <w:t>Творческая деятельность (только для художественных текстов)</w:t>
      </w:r>
    </w:p>
    <w:p w:rsidR="009A6388" w:rsidRPr="00B34789" w:rsidRDefault="009A6388" w:rsidP="001E49EC">
      <w:pPr>
        <w:pStyle w:val="21"/>
        <w:numPr>
          <w:ilvl w:val="0"/>
          <w:numId w:val="0"/>
        </w:numPr>
        <w:spacing w:line="240" w:lineRule="auto"/>
        <w:rPr>
          <w:rStyle w:val="Zag11"/>
          <w:rFonts w:eastAsia="@Arial Unicode MS"/>
          <w:sz w:val="24"/>
        </w:rPr>
      </w:pPr>
      <w:r w:rsidRPr="00B34789">
        <w:rPr>
          <w:rStyle w:val="Zag11"/>
          <w:rFonts w:eastAsia="@Arial Unicode MS"/>
          <w:sz w:val="24"/>
        </w:rPr>
        <w:t>Выпускник научится:</w:t>
      </w:r>
    </w:p>
    <w:p w:rsidR="009A6388" w:rsidRPr="00B34789" w:rsidRDefault="009A6388" w:rsidP="001E49EC">
      <w:pPr>
        <w:pStyle w:val="21"/>
        <w:spacing w:line="240" w:lineRule="auto"/>
        <w:ind w:left="0"/>
        <w:rPr>
          <w:sz w:val="24"/>
        </w:rPr>
      </w:pPr>
      <w:r w:rsidRPr="00B34789">
        <w:rPr>
          <w:sz w:val="24"/>
        </w:rPr>
        <w:t>создавать по аналогии собственный текст в жанре сказки и загадки;</w:t>
      </w:r>
    </w:p>
    <w:p w:rsidR="009A6388" w:rsidRPr="00B34789" w:rsidRDefault="009A6388" w:rsidP="001E49EC">
      <w:pPr>
        <w:pStyle w:val="21"/>
        <w:spacing w:line="240" w:lineRule="auto"/>
        <w:ind w:left="0"/>
        <w:rPr>
          <w:sz w:val="24"/>
        </w:rPr>
      </w:pPr>
      <w:r w:rsidRPr="00B34789">
        <w:rPr>
          <w:sz w:val="24"/>
        </w:rPr>
        <w:t>восстанавливать текст, дополняя его начало или окончание, или пополняя его событиями;</w:t>
      </w:r>
    </w:p>
    <w:p w:rsidR="009A6388" w:rsidRPr="00B34789" w:rsidRDefault="009A6388" w:rsidP="001E49EC">
      <w:pPr>
        <w:pStyle w:val="21"/>
        <w:spacing w:line="240" w:lineRule="auto"/>
        <w:ind w:left="0"/>
        <w:rPr>
          <w:sz w:val="24"/>
        </w:rPr>
      </w:pPr>
      <w:r w:rsidRPr="00B34789">
        <w:rPr>
          <w:sz w:val="24"/>
        </w:rPr>
        <w:t>составлять устный рассказ по репродукциям картин художников и/или на основе личного опыта;</w:t>
      </w:r>
    </w:p>
    <w:p w:rsidR="009A6388" w:rsidRPr="00B34789" w:rsidRDefault="009A6388" w:rsidP="001E49EC">
      <w:pPr>
        <w:pStyle w:val="21"/>
        <w:spacing w:line="240" w:lineRule="auto"/>
        <w:ind w:left="0"/>
        <w:rPr>
          <w:rStyle w:val="Zag11"/>
          <w:sz w:val="24"/>
        </w:rPr>
      </w:pPr>
      <w:r w:rsidRPr="00B34789">
        <w:rPr>
          <w:sz w:val="24"/>
        </w:rPr>
        <w:t>составлять устный рассказ на основе прочитанных про</w:t>
      </w:r>
      <w:r w:rsidRPr="00B34789">
        <w:rPr>
          <w:spacing w:val="2"/>
          <w:sz w:val="24"/>
        </w:rPr>
        <w:t xml:space="preserve">изведений с учетом коммуникативной задачи (для разных </w:t>
      </w:r>
      <w:r w:rsidRPr="00B34789">
        <w:rPr>
          <w:sz w:val="24"/>
        </w:rPr>
        <w:t>адресатов).</w:t>
      </w:r>
    </w:p>
    <w:p w:rsidR="009A6388" w:rsidRPr="00B34789" w:rsidRDefault="009A6388" w:rsidP="001E49EC">
      <w:pPr>
        <w:pStyle w:val="21"/>
        <w:numPr>
          <w:ilvl w:val="0"/>
          <w:numId w:val="0"/>
        </w:numPr>
        <w:spacing w:line="240" w:lineRule="auto"/>
        <w:rPr>
          <w:rStyle w:val="Zag11"/>
          <w:rFonts w:eastAsia="@Arial Unicode MS"/>
          <w:iCs/>
          <w:sz w:val="24"/>
        </w:rPr>
      </w:pPr>
      <w:r w:rsidRPr="00B34789">
        <w:rPr>
          <w:rStyle w:val="Zag11"/>
          <w:rFonts w:eastAsia="@Arial Unicode MS"/>
          <w:sz w:val="24"/>
        </w:rPr>
        <w:t>Выпускник получит возможность научиться:</w:t>
      </w:r>
    </w:p>
    <w:p w:rsidR="009A6388" w:rsidRPr="00B34789" w:rsidRDefault="009A6388" w:rsidP="001E49EC">
      <w:pPr>
        <w:pStyle w:val="21"/>
        <w:spacing w:line="240" w:lineRule="auto"/>
        <w:ind w:left="0"/>
        <w:rPr>
          <w:sz w:val="24"/>
        </w:rPr>
      </w:pPr>
      <w:r w:rsidRPr="00B34789">
        <w:rPr>
          <w:sz w:val="24"/>
        </w:rPr>
        <w:t xml:space="preserve">вести рассказ (или повествование) на основе сюжета </w:t>
      </w:r>
      <w:r w:rsidRPr="00B34789">
        <w:rPr>
          <w:spacing w:val="2"/>
          <w:sz w:val="24"/>
        </w:rPr>
        <w:t xml:space="preserve">известного литературного произведения, дополняя и/или </w:t>
      </w:r>
      <w:r w:rsidRPr="00B34789">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9A6388" w:rsidRPr="00B34789" w:rsidRDefault="009A6388" w:rsidP="001E49EC">
      <w:pPr>
        <w:pStyle w:val="21"/>
        <w:spacing w:line="240" w:lineRule="auto"/>
        <w:ind w:left="0"/>
        <w:rPr>
          <w:sz w:val="24"/>
        </w:rPr>
      </w:pPr>
      <w:r w:rsidRPr="00B34789">
        <w:rPr>
          <w:sz w:val="24"/>
        </w:rPr>
        <w:t>писать сочинения по поводу прочитанного в виде читательских аннотации или отзыва;</w:t>
      </w:r>
    </w:p>
    <w:p w:rsidR="009A6388" w:rsidRPr="00B34789" w:rsidRDefault="009A6388" w:rsidP="001E49EC">
      <w:pPr>
        <w:pStyle w:val="21"/>
        <w:spacing w:line="240" w:lineRule="auto"/>
        <w:ind w:left="0"/>
        <w:rPr>
          <w:sz w:val="24"/>
        </w:rPr>
      </w:pPr>
      <w:r w:rsidRPr="00B34789">
        <w:rPr>
          <w:sz w:val="24"/>
        </w:rPr>
        <w:t>создавать серии иллюстраций с короткими текстами по содержанию прочитанного (прослушанного) произведения;</w:t>
      </w:r>
    </w:p>
    <w:p w:rsidR="009A6388" w:rsidRPr="00B34789" w:rsidRDefault="009A6388" w:rsidP="001E49EC">
      <w:pPr>
        <w:pStyle w:val="21"/>
        <w:spacing w:line="240" w:lineRule="auto"/>
        <w:ind w:left="0"/>
        <w:rPr>
          <w:bCs/>
          <w:sz w:val="24"/>
        </w:rPr>
      </w:pPr>
      <w:r w:rsidRPr="00B34789">
        <w:rPr>
          <w:sz w:val="24"/>
        </w:rPr>
        <w:t xml:space="preserve">создавать проекты в виде книжек-самоделок, презентаций с </w:t>
      </w:r>
      <w:r w:rsidRPr="00B34789">
        <w:rPr>
          <w:bCs/>
          <w:sz w:val="24"/>
        </w:rPr>
        <w:t>аудиовизуальной поддержкой и пояснениями;</w:t>
      </w:r>
    </w:p>
    <w:p w:rsidR="009A6388" w:rsidRPr="00B34789" w:rsidRDefault="009A6388" w:rsidP="001E49EC">
      <w:pPr>
        <w:pStyle w:val="21"/>
        <w:spacing w:line="240" w:lineRule="auto"/>
        <w:ind w:left="0"/>
        <w:rPr>
          <w:sz w:val="24"/>
        </w:rPr>
      </w:pPr>
      <w:r w:rsidRPr="00B34789">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9A6388" w:rsidRPr="00B34789" w:rsidRDefault="009A6388" w:rsidP="001E49EC">
      <w:pPr>
        <w:pStyle w:val="21"/>
        <w:numPr>
          <w:ilvl w:val="0"/>
          <w:numId w:val="0"/>
        </w:numPr>
        <w:spacing w:line="240" w:lineRule="auto"/>
        <w:ind w:firstLine="680"/>
        <w:rPr>
          <w:sz w:val="24"/>
        </w:rPr>
      </w:pPr>
    </w:p>
    <w:p w:rsidR="000060F5" w:rsidRPr="00B34789" w:rsidRDefault="000060F5" w:rsidP="001E49EC">
      <w:pPr>
        <w:rPr>
          <w:b/>
        </w:rPr>
      </w:pPr>
      <w:bookmarkStart w:id="33" w:name="_Toc288394063"/>
      <w:bookmarkStart w:id="34" w:name="_Toc288410530"/>
      <w:bookmarkStart w:id="35" w:name="_Toc288410659"/>
      <w:bookmarkStart w:id="36" w:name="_Toc424564305"/>
      <w:r w:rsidRPr="00B34789">
        <w:rPr>
          <w:b/>
        </w:rPr>
        <w:t xml:space="preserve">1.2.4. </w:t>
      </w:r>
      <w:r w:rsidR="009A6388" w:rsidRPr="00B34789">
        <w:rPr>
          <w:b/>
        </w:rPr>
        <w:t>Родной язык</w:t>
      </w:r>
      <w:r w:rsidR="0015696D" w:rsidRPr="00B34789">
        <w:rPr>
          <w:b/>
        </w:rPr>
        <w:t xml:space="preserve"> (татарский)</w:t>
      </w:r>
    </w:p>
    <w:p w:rsidR="00965903" w:rsidRPr="00B34789" w:rsidRDefault="00965903" w:rsidP="001E49EC">
      <w:pPr>
        <w:tabs>
          <w:tab w:val="left" w:pos="343"/>
        </w:tabs>
        <w:ind w:left="386"/>
        <w:jc w:val="center"/>
        <w:rPr>
          <w:rFonts w:eastAsia="Calibri"/>
          <w:b/>
        </w:rPr>
      </w:pPr>
      <w:r w:rsidRPr="00B34789">
        <w:rPr>
          <w:rFonts w:eastAsia="Calibri"/>
          <w:b/>
        </w:rPr>
        <w:t>1 класс</w:t>
      </w:r>
    </w:p>
    <w:p w:rsidR="000060F5" w:rsidRPr="00B34789" w:rsidRDefault="000060F5" w:rsidP="001E49EC">
      <w:pPr>
        <w:tabs>
          <w:tab w:val="left" w:pos="343"/>
        </w:tabs>
        <w:ind w:left="386"/>
        <w:jc w:val="center"/>
        <w:rPr>
          <w:rFonts w:eastAsia="Calibri"/>
          <w:b/>
        </w:rPr>
      </w:pPr>
      <w:r w:rsidRPr="00B34789">
        <w:rPr>
          <w:rFonts w:eastAsia="Calibri"/>
          <w:b/>
        </w:rPr>
        <w:t xml:space="preserve">Личностные результаты </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xml:space="preserve">- чувство гордости за свою Родину, народ и историю; формирование духовных ценностей, осознание своего национального и этнического происхождения; </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формирование полного, социально ориентированного отношения к миру, его природе, народу, культуре, религиозному сообществу;</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научиться относиться с уважением и к другим мнениям;</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понимание чувств других, переживание, обмен радостью и горем;</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развитие чувства самостоятельности и самостоятельности;</w:t>
      </w:r>
    </w:p>
    <w:p w:rsidR="000060F5" w:rsidRPr="00B34789" w:rsidRDefault="000060F5" w:rsidP="001E49EC">
      <w:pPr>
        <w:shd w:val="clear" w:color="auto" w:fill="FFFFFF"/>
        <w:autoSpaceDE w:val="0"/>
        <w:autoSpaceDN w:val="0"/>
        <w:adjustRightInd w:val="0"/>
        <w:ind w:left="-426"/>
        <w:jc w:val="both"/>
        <w:rPr>
          <w:lang w:val="tt-RU"/>
        </w:rPr>
      </w:pPr>
      <w:r w:rsidRPr="00B34789">
        <w:rPr>
          <w:lang w:val="tt-RU"/>
        </w:rPr>
        <w:t>- развитие навыков взаимодействия со взрослыми и сверстниками в различных социальных ситуациях; формирование способности находить выход из спорных ситуаций;</w:t>
      </w:r>
    </w:p>
    <w:p w:rsidR="000060F5" w:rsidRPr="00B34789" w:rsidRDefault="000060F5" w:rsidP="001E49EC">
      <w:pPr>
        <w:shd w:val="clear" w:color="auto" w:fill="FFFFFF"/>
        <w:autoSpaceDE w:val="0"/>
        <w:autoSpaceDN w:val="0"/>
        <w:adjustRightInd w:val="0"/>
        <w:ind w:left="-426"/>
        <w:jc w:val="both"/>
        <w:rPr>
          <w:rFonts w:eastAsia="Calibri"/>
          <w:color w:val="000000"/>
          <w:lang w:val="tt-RU"/>
        </w:rPr>
      </w:pPr>
      <w:r w:rsidRPr="00B34789">
        <w:rPr>
          <w:rFonts w:eastAsia="Calibri"/>
          <w:color w:val="000000"/>
          <w:lang w:val="tt-RU"/>
        </w:rPr>
        <w:lastRenderedPageBreak/>
        <w:t>- ф</w:t>
      </w:r>
      <w:r w:rsidRPr="00B34789">
        <w:rPr>
          <w:rFonts w:eastAsia="Calibri"/>
          <w:color w:val="000000"/>
        </w:rPr>
        <w:t>ормирование чувства гордости за свою страну, народ и историю, знакомство с миром профессий, усвоение нравственных правил поведения в общественных местах, школе, формирование сознательного рефлексивного поведения</w:t>
      </w:r>
    </w:p>
    <w:p w:rsidR="000060F5" w:rsidRPr="00B34789" w:rsidRDefault="000060F5" w:rsidP="001E49EC">
      <w:pPr>
        <w:shd w:val="clear" w:color="auto" w:fill="FFFFFF"/>
        <w:autoSpaceDE w:val="0"/>
        <w:autoSpaceDN w:val="0"/>
        <w:adjustRightInd w:val="0"/>
        <w:ind w:left="-426"/>
        <w:jc w:val="both"/>
        <w:rPr>
          <w:rFonts w:eastAsia="Calibri"/>
          <w:color w:val="000000"/>
          <w:lang w:val="tt-RU"/>
        </w:rPr>
      </w:pPr>
      <w:r w:rsidRPr="00B34789">
        <w:rPr>
          <w:rFonts w:eastAsia="Calibri"/>
          <w:color w:val="000000"/>
        </w:rPr>
        <w:t xml:space="preserve"> - установление связи между учебной деятельностью и ее мотивами,;</w:t>
      </w:r>
    </w:p>
    <w:p w:rsidR="000060F5" w:rsidRPr="00B34789" w:rsidRDefault="000060F5" w:rsidP="001E49EC">
      <w:pPr>
        <w:shd w:val="clear" w:color="auto" w:fill="FFFFFF"/>
        <w:autoSpaceDE w:val="0"/>
        <w:autoSpaceDN w:val="0"/>
        <w:adjustRightInd w:val="0"/>
        <w:ind w:left="-426"/>
        <w:jc w:val="both"/>
        <w:rPr>
          <w:rFonts w:eastAsia="Calibri"/>
          <w:color w:val="000000"/>
          <w:lang w:val="tt-RU"/>
        </w:rPr>
      </w:pPr>
      <w:r w:rsidRPr="00B34789">
        <w:rPr>
          <w:rFonts w:eastAsia="Calibri"/>
          <w:color w:val="000000"/>
        </w:rPr>
        <w:t xml:space="preserve"> - умение видеть красоту и формирование эстетических чувств на основе литературной культуры;</w:t>
      </w:r>
    </w:p>
    <w:p w:rsidR="000060F5" w:rsidRPr="00B34789" w:rsidRDefault="000060F5" w:rsidP="001E49EC">
      <w:pPr>
        <w:shd w:val="clear" w:color="auto" w:fill="FFFFFF"/>
        <w:autoSpaceDE w:val="0"/>
        <w:autoSpaceDN w:val="0"/>
        <w:adjustRightInd w:val="0"/>
        <w:ind w:left="-426"/>
        <w:jc w:val="center"/>
        <w:rPr>
          <w:b/>
          <w:lang w:val="tt-RU"/>
        </w:rPr>
      </w:pPr>
      <w:r w:rsidRPr="00B34789">
        <w:rPr>
          <w:b/>
          <w:lang w:val="tt-RU"/>
        </w:rPr>
        <w:t>Метапредметные результаты</w:t>
      </w:r>
    </w:p>
    <w:p w:rsidR="000060F5" w:rsidRPr="00B34789" w:rsidRDefault="000060F5" w:rsidP="001E49EC">
      <w:pPr>
        <w:shd w:val="clear" w:color="auto" w:fill="FFFFFF"/>
        <w:autoSpaceDE w:val="0"/>
        <w:autoSpaceDN w:val="0"/>
        <w:adjustRightInd w:val="0"/>
        <w:ind w:left="-426"/>
        <w:jc w:val="both"/>
        <w:rPr>
          <w:b/>
          <w:lang w:val="tt-RU"/>
        </w:rPr>
      </w:pPr>
      <w:r w:rsidRPr="00B34789">
        <w:rPr>
          <w:b/>
          <w:lang w:val="tt-RU"/>
        </w:rPr>
        <w:t>Регулятивные УУД:</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lang w:val="tt-RU"/>
        </w:rPr>
        <w:t xml:space="preserve">- </w:t>
      </w:r>
      <w:r w:rsidRPr="00B34789">
        <w:rPr>
          <w:rFonts w:eastAsia="Calibri"/>
          <w:color w:val="000000"/>
        </w:rPr>
        <w:t>формирование настойчивости в достижении цели, готовности к преодолению трудностей,</w:t>
      </w:r>
      <w:r w:rsidRPr="00B34789">
        <w:rPr>
          <w:rFonts w:eastAsia="Calibri"/>
          <w:color w:val="000000"/>
          <w:lang w:val="tt-RU"/>
        </w:rPr>
        <w:t xml:space="preserve"> </w:t>
      </w:r>
      <w:r w:rsidRPr="00B34789">
        <w:rPr>
          <w:rFonts w:eastAsia="Calibri"/>
          <w:color w:val="000000"/>
        </w:rPr>
        <w:t>потребности в поиске способов решения трудностей; - составление плана и определение порядка действий;</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 предвидеть достигнутый результат; </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найти несколько вариантов решения проблемы, их применение;</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 определение качества и уровня выполненной работы, оценка ее успешности; </w:t>
      </w:r>
    </w:p>
    <w:p w:rsidR="000060F5" w:rsidRPr="00B34789" w:rsidRDefault="000060F5" w:rsidP="001E49EC">
      <w:pPr>
        <w:shd w:val="clear" w:color="auto" w:fill="FFFFFF"/>
        <w:ind w:left="-426"/>
        <w:jc w:val="both"/>
        <w:rPr>
          <w:b/>
          <w:color w:val="000000"/>
          <w:lang w:val="tt-RU"/>
        </w:rPr>
      </w:pPr>
      <w:r w:rsidRPr="00B34789">
        <w:rPr>
          <w:rFonts w:eastAsia="Calibri"/>
          <w:color w:val="000000"/>
        </w:rPr>
        <w:t>- совершение действий с учетом правил, предписаний</w:t>
      </w:r>
    </w:p>
    <w:p w:rsidR="000060F5" w:rsidRPr="00B34789" w:rsidRDefault="000060F5" w:rsidP="001E49EC">
      <w:pPr>
        <w:shd w:val="clear" w:color="auto" w:fill="FFFFFF"/>
        <w:ind w:left="-426"/>
        <w:jc w:val="both"/>
        <w:rPr>
          <w:b/>
          <w:color w:val="000000"/>
        </w:rPr>
      </w:pPr>
      <w:r w:rsidRPr="00B34789">
        <w:rPr>
          <w:b/>
          <w:color w:val="000000"/>
        </w:rPr>
        <w:t>Познавательные УУД:</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контроль и оценка хода и результатов деятельности; </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рисунок, схема, таблица, условный рисунок, план, перевод, изменение, строительство;</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 сопоставление сходств и различий; </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разделить на части; </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упорядочение объектов по выделенным основаниям; </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подведение итогов;</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 установление сходства;</w:t>
      </w:r>
    </w:p>
    <w:p w:rsidR="000060F5" w:rsidRPr="00B34789" w:rsidRDefault="000060F5" w:rsidP="001E49EC">
      <w:pPr>
        <w:shd w:val="clear" w:color="auto" w:fill="FFFFFF"/>
        <w:ind w:left="-426"/>
        <w:jc w:val="both"/>
        <w:rPr>
          <w:rFonts w:eastAsia="Calibri"/>
          <w:color w:val="000000"/>
          <w:lang w:val="tt-RU"/>
        </w:rPr>
      </w:pPr>
      <w:r w:rsidRPr="00B34789">
        <w:rPr>
          <w:rFonts w:eastAsia="Calibri"/>
          <w:color w:val="000000"/>
        </w:rPr>
        <w:t xml:space="preserve"> - краткое и ясное изложение проблемы; </w:t>
      </w:r>
    </w:p>
    <w:p w:rsidR="000060F5" w:rsidRPr="00B34789" w:rsidRDefault="000060F5" w:rsidP="001E49EC">
      <w:pPr>
        <w:shd w:val="clear" w:color="auto" w:fill="FFFFFF"/>
        <w:ind w:left="-426"/>
        <w:jc w:val="both"/>
        <w:rPr>
          <w:b/>
          <w:color w:val="000000"/>
          <w:lang w:val="tt-RU"/>
        </w:rPr>
      </w:pPr>
      <w:r w:rsidRPr="00B34789">
        <w:rPr>
          <w:rFonts w:eastAsia="Calibri"/>
          <w:color w:val="000000"/>
        </w:rPr>
        <w:t>- найти способы решения проблемы в сотрудничестве;</w:t>
      </w:r>
    </w:p>
    <w:p w:rsidR="000060F5" w:rsidRPr="00B34789" w:rsidRDefault="000060F5" w:rsidP="001E49EC">
      <w:pPr>
        <w:shd w:val="clear" w:color="auto" w:fill="FFFFFF"/>
        <w:ind w:left="-426"/>
        <w:jc w:val="both"/>
        <w:rPr>
          <w:b/>
          <w:color w:val="000000"/>
          <w:lang w:val="tt-RU"/>
        </w:rPr>
      </w:pPr>
      <w:r w:rsidRPr="00B34789">
        <w:rPr>
          <w:b/>
          <w:color w:val="000000"/>
          <w:lang w:val="tt-RU"/>
        </w:rPr>
        <w:t>Коммуникативные УУД:</w:t>
      </w:r>
    </w:p>
    <w:p w:rsidR="000060F5" w:rsidRPr="00B34789" w:rsidRDefault="000060F5" w:rsidP="001E49EC">
      <w:pPr>
        <w:ind w:left="-426"/>
        <w:jc w:val="both"/>
        <w:rPr>
          <w:rFonts w:eastAsia="Calibri"/>
          <w:color w:val="000000"/>
        </w:rPr>
      </w:pPr>
      <w:r w:rsidRPr="00B34789">
        <w:rPr>
          <w:rFonts w:eastAsia="Calibri"/>
          <w:color w:val="000000"/>
        </w:rPr>
        <w:t>- планирование взаимодействия с учителем, родными, родителями</w:t>
      </w:r>
    </w:p>
    <w:p w:rsidR="000060F5" w:rsidRPr="00B34789" w:rsidRDefault="000060F5" w:rsidP="001E49EC">
      <w:pPr>
        <w:ind w:left="-426"/>
        <w:jc w:val="both"/>
        <w:rPr>
          <w:rFonts w:eastAsia="Calibri"/>
          <w:color w:val="000000"/>
          <w:lang w:val="tt-RU"/>
        </w:rPr>
      </w:pPr>
      <w:r w:rsidRPr="00B34789">
        <w:rPr>
          <w:rFonts w:eastAsia="Calibri"/>
          <w:color w:val="000000"/>
        </w:rPr>
        <w:t xml:space="preserve">-определение целей, задач участников, способов взаимодействия; </w:t>
      </w:r>
    </w:p>
    <w:p w:rsidR="000060F5" w:rsidRPr="00B34789" w:rsidRDefault="000060F5" w:rsidP="001E49EC">
      <w:pPr>
        <w:ind w:left="-426"/>
        <w:jc w:val="both"/>
        <w:rPr>
          <w:rFonts w:eastAsia="Calibri"/>
          <w:color w:val="000000"/>
          <w:lang w:val="tt-RU"/>
        </w:rPr>
      </w:pPr>
      <w:r w:rsidRPr="00B34789">
        <w:rPr>
          <w:rFonts w:eastAsia="Calibri"/>
          <w:color w:val="000000"/>
        </w:rPr>
        <w:t xml:space="preserve">- участие в дискуссии, формирование вопросов, опрос недостающей информации; </w:t>
      </w:r>
    </w:p>
    <w:p w:rsidR="000060F5" w:rsidRPr="00B34789" w:rsidRDefault="000060F5" w:rsidP="001E49EC">
      <w:pPr>
        <w:ind w:left="-426"/>
        <w:jc w:val="both"/>
        <w:rPr>
          <w:rFonts w:eastAsia="Calibri"/>
          <w:color w:val="000000"/>
          <w:lang w:val="tt-RU"/>
        </w:rPr>
      </w:pPr>
      <w:r w:rsidRPr="00B34789">
        <w:rPr>
          <w:rFonts w:eastAsia="Calibri"/>
          <w:color w:val="000000"/>
        </w:rPr>
        <w:t>- раскрытие проблемы, ее реализация, достижение взаимопонимания;</w:t>
      </w:r>
    </w:p>
    <w:p w:rsidR="000060F5" w:rsidRPr="00B34789" w:rsidRDefault="000060F5" w:rsidP="001E49EC">
      <w:pPr>
        <w:ind w:left="-426"/>
        <w:jc w:val="both"/>
        <w:rPr>
          <w:rFonts w:eastAsia="Calibri"/>
          <w:color w:val="000000"/>
          <w:lang w:val="tt-RU"/>
        </w:rPr>
      </w:pPr>
      <w:r w:rsidRPr="00B34789">
        <w:rPr>
          <w:rFonts w:eastAsia="Calibri"/>
          <w:color w:val="000000"/>
        </w:rPr>
        <w:t xml:space="preserve"> - деловое партнерское общение, взаимодействие в группе; </w:t>
      </w:r>
    </w:p>
    <w:p w:rsidR="000060F5" w:rsidRPr="00B34789" w:rsidRDefault="000060F5" w:rsidP="001E49EC">
      <w:pPr>
        <w:ind w:left="-426"/>
        <w:jc w:val="both"/>
        <w:rPr>
          <w:lang w:val="tt-RU"/>
        </w:rPr>
      </w:pPr>
      <w:r w:rsidRPr="00B34789">
        <w:rPr>
          <w:rFonts w:eastAsia="Calibri"/>
          <w:color w:val="000000"/>
        </w:rPr>
        <w:t>- высказывать свое мнение полностью, четко и ясно отстаивать его</w:t>
      </w:r>
    </w:p>
    <w:p w:rsidR="000C07BA" w:rsidRPr="00B34789" w:rsidRDefault="000060F5" w:rsidP="00357747">
      <w:pPr>
        <w:jc w:val="center"/>
        <w:rPr>
          <w:rFonts w:eastAsia="Calibri"/>
          <w:b/>
          <w:color w:val="000000"/>
        </w:rPr>
      </w:pPr>
      <w:r w:rsidRPr="00B34789">
        <w:rPr>
          <w:rFonts w:eastAsia="Calibri"/>
          <w:b/>
        </w:rPr>
        <w:t>Предметные результаты</w:t>
      </w:r>
    </w:p>
    <w:p w:rsidR="000C07BA" w:rsidRPr="00B34789" w:rsidRDefault="000C07BA" w:rsidP="000C07BA">
      <w:pPr>
        <w:contextualSpacing/>
        <w:jc w:val="both"/>
        <w:rPr>
          <w:rFonts w:eastAsia="Calibri"/>
          <w:color w:val="000000"/>
          <w:lang w:eastAsia="en-US"/>
        </w:rPr>
      </w:pPr>
      <w:r w:rsidRPr="00B34789">
        <w:rPr>
          <w:rFonts w:eastAsia="Calibri"/>
          <w:color w:val="000000"/>
          <w:lang w:eastAsia="en-US"/>
        </w:rPr>
        <w:t>Букварный период</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 xml:space="preserve">- определять слова в зависимости от их смысла; </w:t>
      </w:r>
    </w:p>
    <w:p w:rsidR="000C07BA" w:rsidRPr="00B34789" w:rsidRDefault="000C07BA" w:rsidP="000C07BA">
      <w:pPr>
        <w:jc w:val="both"/>
        <w:rPr>
          <w:color w:val="000000"/>
          <w:lang w:eastAsia="en-US"/>
        </w:rPr>
      </w:pPr>
      <w:r w:rsidRPr="00B34789">
        <w:rPr>
          <w:color w:val="000000"/>
          <w:lang w:eastAsia="en-US"/>
        </w:rPr>
        <w:t xml:space="preserve">- правильно указать начало и конец предложения;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eastAsia="en-US"/>
        </w:rPr>
      </w:pPr>
      <w:r w:rsidRPr="00B34789">
        <w:rPr>
          <w:color w:val="000000"/>
          <w:lang w:val="tt-RU" w:eastAsia="en-US"/>
        </w:rPr>
        <w:t>- читат</w:t>
      </w:r>
      <w:r w:rsidRPr="00B34789">
        <w:rPr>
          <w:color w:val="000000"/>
          <w:lang w:eastAsia="en-US"/>
        </w:rPr>
        <w:t>ь предложения с изученными буквами.</w:t>
      </w:r>
    </w:p>
    <w:p w:rsidR="000C07BA" w:rsidRPr="00B34789" w:rsidRDefault="000C07BA" w:rsidP="000C07BA">
      <w:pPr>
        <w:jc w:val="both"/>
        <w:rPr>
          <w:rFonts w:eastAsia="Calibri"/>
          <w:color w:val="000000"/>
          <w:lang w:eastAsia="en-US"/>
        </w:rPr>
      </w:pPr>
      <w:r w:rsidRPr="00B34789">
        <w:rPr>
          <w:rFonts w:eastAsia="Calibri"/>
          <w:color w:val="000000"/>
          <w:lang w:eastAsia="en-US"/>
        </w:rPr>
        <w:t>После букварный период</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 xml:space="preserve">- правильно называть буквы в алфавитном порядке; </w:t>
      </w:r>
    </w:p>
    <w:p w:rsidR="000C07BA" w:rsidRPr="00B34789" w:rsidRDefault="000C07BA" w:rsidP="000C07BA">
      <w:pPr>
        <w:jc w:val="both"/>
        <w:rPr>
          <w:color w:val="000000"/>
          <w:lang w:eastAsia="en-US"/>
        </w:rPr>
      </w:pPr>
      <w:r w:rsidRPr="00B34789">
        <w:rPr>
          <w:color w:val="000000"/>
          <w:lang w:eastAsia="en-US"/>
        </w:rPr>
        <w:t xml:space="preserve">- понимать и разъяснять значение алфавита; </w:t>
      </w:r>
    </w:p>
    <w:p w:rsidR="000C07BA" w:rsidRPr="00B34789" w:rsidRDefault="000C07BA" w:rsidP="000C07BA">
      <w:pPr>
        <w:jc w:val="both"/>
        <w:rPr>
          <w:color w:val="000000"/>
          <w:lang w:eastAsia="en-US"/>
        </w:rPr>
      </w:pPr>
      <w:r w:rsidRPr="00B34789">
        <w:rPr>
          <w:color w:val="000000"/>
          <w:lang w:eastAsia="en-US"/>
        </w:rPr>
        <w:t xml:space="preserve">- размещать слова в алфавитном порядке по первой букве;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eastAsia="en-US"/>
        </w:rPr>
      </w:pPr>
      <w:r w:rsidRPr="00B34789">
        <w:rPr>
          <w:color w:val="000000"/>
          <w:lang w:eastAsia="en-US"/>
        </w:rPr>
        <w:t>- составлять предложение из слов в начальной форме;</w:t>
      </w:r>
    </w:p>
    <w:p w:rsidR="000C07BA" w:rsidRPr="00B34789" w:rsidRDefault="000C07BA" w:rsidP="000C07BA">
      <w:pPr>
        <w:jc w:val="both"/>
        <w:rPr>
          <w:color w:val="000000"/>
          <w:lang w:eastAsia="en-US"/>
        </w:rPr>
      </w:pPr>
      <w:r w:rsidRPr="00B34789">
        <w:rPr>
          <w:color w:val="000000"/>
          <w:lang w:eastAsia="en-US"/>
        </w:rPr>
        <w:t xml:space="preserve">-разъяснять смысл слова в контексте или при придумывании близких и противоположных </w:t>
      </w:r>
    </w:p>
    <w:p w:rsidR="000C07BA" w:rsidRPr="00B34789" w:rsidRDefault="000C07BA" w:rsidP="000C07BA">
      <w:pPr>
        <w:jc w:val="both"/>
        <w:rPr>
          <w:color w:val="000000"/>
          <w:lang w:eastAsia="en-US"/>
        </w:rPr>
      </w:pPr>
      <w:r w:rsidRPr="00B34789">
        <w:rPr>
          <w:color w:val="000000"/>
          <w:lang w:eastAsia="en-US"/>
        </w:rPr>
        <w:t>– правильно употреблять в предложении слова с одним и тем же значением;</w:t>
      </w:r>
    </w:p>
    <w:p w:rsidR="000C07BA" w:rsidRPr="00B34789" w:rsidRDefault="000C07BA" w:rsidP="000C07BA">
      <w:pPr>
        <w:jc w:val="both"/>
        <w:rPr>
          <w:color w:val="000000"/>
          <w:lang w:eastAsia="en-US"/>
        </w:rPr>
      </w:pPr>
      <w:r w:rsidRPr="00B34789">
        <w:rPr>
          <w:color w:val="000000"/>
          <w:lang w:eastAsia="en-US"/>
        </w:rPr>
        <w:t>-различать близкие и противоположные слова по значению;</w:t>
      </w:r>
    </w:p>
    <w:p w:rsidR="000C07BA" w:rsidRPr="00B34789" w:rsidRDefault="000C07BA" w:rsidP="000C07BA">
      <w:pPr>
        <w:jc w:val="both"/>
        <w:rPr>
          <w:color w:val="000000"/>
          <w:lang w:eastAsia="en-US"/>
        </w:rPr>
      </w:pPr>
      <w:r w:rsidRPr="00B34789">
        <w:rPr>
          <w:color w:val="000000"/>
          <w:lang w:eastAsia="en-US"/>
        </w:rPr>
        <w:t>- использовать алфавит при работе;</w:t>
      </w:r>
    </w:p>
    <w:p w:rsidR="000C07BA" w:rsidRPr="00B34789" w:rsidRDefault="000C07BA" w:rsidP="000C07BA">
      <w:pPr>
        <w:jc w:val="both"/>
        <w:rPr>
          <w:rFonts w:eastAsia="Calibri"/>
          <w:color w:val="000000"/>
          <w:lang w:eastAsia="en-US"/>
        </w:rPr>
      </w:pPr>
      <w:r w:rsidRPr="00B34789">
        <w:rPr>
          <w:rFonts w:eastAsia="Calibri"/>
          <w:color w:val="000000"/>
          <w:lang w:eastAsia="en-US"/>
        </w:rPr>
        <w:t>Звуки и буквы</w:t>
      </w:r>
    </w:p>
    <w:p w:rsidR="000C07BA" w:rsidRPr="00B34789" w:rsidRDefault="000C07BA" w:rsidP="000C07BA">
      <w:pPr>
        <w:jc w:val="both"/>
        <w:rPr>
          <w:color w:val="000000"/>
          <w:lang w:eastAsia="en-US"/>
        </w:rPr>
      </w:pPr>
      <w:r w:rsidRPr="00B34789">
        <w:rPr>
          <w:color w:val="000000"/>
          <w:lang w:eastAsia="en-US"/>
        </w:rPr>
        <w:t>Обучающиеся научится:</w:t>
      </w:r>
    </w:p>
    <w:p w:rsidR="000C07BA" w:rsidRPr="00B34789" w:rsidRDefault="000C07BA" w:rsidP="000C07BA">
      <w:pPr>
        <w:jc w:val="both"/>
        <w:rPr>
          <w:color w:val="000000"/>
          <w:lang w:eastAsia="en-US"/>
        </w:rPr>
      </w:pPr>
      <w:r w:rsidRPr="00B34789">
        <w:rPr>
          <w:color w:val="000000"/>
          <w:lang w:eastAsia="en-US"/>
        </w:rPr>
        <w:t xml:space="preserve">- понимать влияние ударения на смысл слова; </w:t>
      </w:r>
    </w:p>
    <w:p w:rsidR="000C07BA" w:rsidRPr="00B34789" w:rsidRDefault="000C07BA" w:rsidP="000C07BA">
      <w:pPr>
        <w:jc w:val="both"/>
        <w:rPr>
          <w:color w:val="000000"/>
          <w:lang w:eastAsia="en-US"/>
        </w:rPr>
      </w:pPr>
      <w:r w:rsidRPr="00B34789">
        <w:rPr>
          <w:color w:val="000000"/>
          <w:lang w:eastAsia="en-US"/>
        </w:rPr>
        <w:lastRenderedPageBreak/>
        <w:t xml:space="preserve">- слышать звуки речи; </w:t>
      </w:r>
    </w:p>
    <w:p w:rsidR="000C07BA" w:rsidRPr="00B34789" w:rsidRDefault="000C07BA" w:rsidP="000C07BA">
      <w:pPr>
        <w:jc w:val="both"/>
        <w:rPr>
          <w:color w:val="000000"/>
          <w:lang w:eastAsia="en-US"/>
        </w:rPr>
      </w:pPr>
      <w:r w:rsidRPr="00B34789">
        <w:rPr>
          <w:color w:val="000000"/>
          <w:lang w:eastAsia="en-US"/>
        </w:rPr>
        <w:t xml:space="preserve">- познавать  звуки и буквы, разъяснять их различие; </w:t>
      </w:r>
    </w:p>
    <w:p w:rsidR="000C07BA" w:rsidRPr="00B34789" w:rsidRDefault="000C07BA" w:rsidP="000C07BA">
      <w:pPr>
        <w:jc w:val="both"/>
        <w:rPr>
          <w:color w:val="000000"/>
          <w:lang w:eastAsia="en-US"/>
        </w:rPr>
      </w:pPr>
      <w:r w:rsidRPr="00B34789">
        <w:rPr>
          <w:color w:val="000000"/>
          <w:lang w:eastAsia="en-US"/>
        </w:rPr>
        <w:t xml:space="preserve">- определять отдельные звуки в слове; </w:t>
      </w:r>
    </w:p>
    <w:p w:rsidR="000C07BA" w:rsidRPr="00B34789" w:rsidRDefault="000C07BA" w:rsidP="000C07BA">
      <w:pPr>
        <w:jc w:val="both"/>
        <w:rPr>
          <w:color w:val="000000"/>
          <w:lang w:eastAsia="en-US"/>
        </w:rPr>
      </w:pPr>
      <w:r w:rsidRPr="00B34789">
        <w:rPr>
          <w:color w:val="000000"/>
          <w:lang w:eastAsia="en-US"/>
        </w:rPr>
        <w:t xml:space="preserve">- определять количество и порядок звуков в слове; </w:t>
      </w:r>
    </w:p>
    <w:p w:rsidR="000C07BA" w:rsidRPr="00B34789" w:rsidRDefault="000C07BA" w:rsidP="000C07BA">
      <w:pPr>
        <w:jc w:val="both"/>
        <w:rPr>
          <w:color w:val="000000"/>
          <w:lang w:eastAsia="en-US"/>
        </w:rPr>
      </w:pPr>
      <w:r w:rsidRPr="00B34789">
        <w:rPr>
          <w:color w:val="000000"/>
          <w:lang w:eastAsia="en-US"/>
        </w:rPr>
        <w:t xml:space="preserve">– различать в слове гласных и согласных, звонких и глухих, парных и непарных согласных звуков; </w:t>
      </w:r>
    </w:p>
    <w:p w:rsidR="000C07BA" w:rsidRPr="00B34789" w:rsidRDefault="000C07BA" w:rsidP="000C07BA">
      <w:pPr>
        <w:jc w:val="both"/>
        <w:rPr>
          <w:color w:val="000000"/>
          <w:lang w:eastAsia="en-US"/>
        </w:rPr>
      </w:pPr>
      <w:r w:rsidRPr="00B34789">
        <w:rPr>
          <w:color w:val="000000"/>
          <w:lang w:eastAsia="en-US"/>
        </w:rPr>
        <w:t xml:space="preserve">- использовать на практике в освоенном объеме характеристики звуков; </w:t>
      </w:r>
    </w:p>
    <w:p w:rsidR="000C07BA" w:rsidRPr="00B34789" w:rsidRDefault="000C07BA" w:rsidP="000C07BA">
      <w:pPr>
        <w:jc w:val="both"/>
        <w:rPr>
          <w:color w:val="000000"/>
          <w:lang w:eastAsia="en-US"/>
        </w:rPr>
      </w:pPr>
      <w:r w:rsidRPr="00B34789">
        <w:rPr>
          <w:color w:val="000000"/>
          <w:lang w:eastAsia="en-US"/>
        </w:rPr>
        <w:t xml:space="preserve">– разделять слова на слоги, выделять гласные и согласные звуки, определять количество гласных звуков в слове;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eastAsia="en-US"/>
        </w:rPr>
      </w:pPr>
      <w:r w:rsidRPr="00B34789">
        <w:rPr>
          <w:color w:val="000000"/>
          <w:lang w:eastAsia="en-US"/>
        </w:rPr>
        <w:t>- определять случаи несоответствия звуков и букв в слове;</w:t>
      </w:r>
    </w:p>
    <w:p w:rsidR="000C07BA" w:rsidRPr="00B34789" w:rsidRDefault="000C07BA" w:rsidP="000C07BA">
      <w:pPr>
        <w:jc w:val="both"/>
        <w:rPr>
          <w:color w:val="000000"/>
          <w:lang w:eastAsia="en-US"/>
        </w:rPr>
      </w:pPr>
      <w:r w:rsidRPr="00B34789">
        <w:rPr>
          <w:color w:val="000000"/>
          <w:lang w:eastAsia="en-US"/>
        </w:rPr>
        <w:t>- определять роль звуков и ударения в изменении смысла слова;</w:t>
      </w:r>
    </w:p>
    <w:p w:rsidR="000C07BA" w:rsidRPr="00B34789" w:rsidRDefault="000C07BA" w:rsidP="000C07BA">
      <w:pPr>
        <w:jc w:val="both"/>
        <w:rPr>
          <w:color w:val="000000"/>
          <w:lang w:eastAsia="en-US"/>
        </w:rPr>
      </w:pPr>
      <w:r w:rsidRPr="00B34789">
        <w:rPr>
          <w:rFonts w:eastAsia="Calibri"/>
          <w:color w:val="000000"/>
          <w:lang w:eastAsia="en-US"/>
        </w:rPr>
        <w:t>Синтаксис</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 xml:space="preserve">- понимать, что речь состоит из предложений; </w:t>
      </w:r>
    </w:p>
    <w:p w:rsidR="000C07BA" w:rsidRPr="00B34789" w:rsidRDefault="000C07BA" w:rsidP="000C07BA">
      <w:pPr>
        <w:jc w:val="both"/>
        <w:rPr>
          <w:color w:val="000000"/>
          <w:lang w:eastAsia="en-US"/>
        </w:rPr>
      </w:pPr>
      <w:r w:rsidRPr="00B34789">
        <w:rPr>
          <w:color w:val="000000"/>
          <w:lang w:eastAsia="en-US"/>
        </w:rPr>
        <w:t xml:space="preserve">- выделять предложения из отдельных групп слов;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val="tt-RU" w:eastAsia="en-US"/>
        </w:rPr>
      </w:pPr>
      <w:r w:rsidRPr="00B34789">
        <w:rPr>
          <w:color w:val="000000"/>
          <w:lang w:eastAsia="en-US"/>
        </w:rPr>
        <w:t>- различать виды предложений по цели высказывания, не называя их имена;</w:t>
      </w:r>
    </w:p>
    <w:p w:rsidR="000C07BA" w:rsidRPr="00B34789" w:rsidRDefault="000C07BA" w:rsidP="000C07BA">
      <w:pPr>
        <w:jc w:val="both"/>
        <w:rPr>
          <w:rFonts w:eastAsia="Calibri"/>
          <w:color w:val="000000"/>
          <w:lang w:eastAsia="en-US"/>
        </w:rPr>
      </w:pPr>
      <w:r w:rsidRPr="00B34789">
        <w:rPr>
          <w:rFonts w:eastAsia="Calibri"/>
          <w:color w:val="000000"/>
          <w:lang w:eastAsia="en-US"/>
        </w:rPr>
        <w:t>Морфология</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 xml:space="preserve">- создавать предложения, выделив, слова названия действий как центр предложения; </w:t>
      </w:r>
    </w:p>
    <w:p w:rsidR="000C07BA" w:rsidRPr="00B34789" w:rsidRDefault="000C07BA" w:rsidP="000C07BA">
      <w:pPr>
        <w:jc w:val="both"/>
        <w:rPr>
          <w:color w:val="000000"/>
          <w:lang w:eastAsia="en-US"/>
        </w:rPr>
      </w:pPr>
      <w:r w:rsidRPr="00B34789">
        <w:rPr>
          <w:color w:val="000000"/>
          <w:lang w:eastAsia="en-US"/>
        </w:rPr>
        <w:t xml:space="preserve">- уметь расставлять вопросы, группировать слова с названиями предметов, действий, признаков; </w:t>
      </w:r>
    </w:p>
    <w:p w:rsidR="000C07BA" w:rsidRPr="00B34789" w:rsidRDefault="000C07BA" w:rsidP="000C07BA">
      <w:pPr>
        <w:jc w:val="both"/>
        <w:rPr>
          <w:color w:val="000000"/>
          <w:lang w:eastAsia="en-US"/>
        </w:rPr>
      </w:pPr>
      <w:r w:rsidRPr="00B34789">
        <w:rPr>
          <w:color w:val="000000"/>
          <w:lang w:eastAsia="en-US"/>
        </w:rPr>
        <w:t xml:space="preserve">- практически понимать их роль в речи; </w:t>
      </w:r>
    </w:p>
    <w:p w:rsidR="000C07BA" w:rsidRPr="00B34789" w:rsidRDefault="000C07BA" w:rsidP="000C07BA">
      <w:pPr>
        <w:jc w:val="both"/>
        <w:rPr>
          <w:color w:val="000000"/>
          <w:lang w:eastAsia="en-US"/>
        </w:rPr>
      </w:pPr>
      <w:r w:rsidRPr="00B34789">
        <w:rPr>
          <w:color w:val="000000"/>
          <w:lang w:eastAsia="en-US"/>
        </w:rPr>
        <w:t xml:space="preserve">- правильно использовать слова с заглавной буквой;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eastAsia="en-US"/>
        </w:rPr>
      </w:pPr>
      <w:r w:rsidRPr="00B34789">
        <w:rPr>
          <w:rFonts w:eastAsia="Calibri"/>
          <w:color w:val="000000"/>
          <w:lang w:eastAsia="en-US"/>
        </w:rPr>
        <w:t xml:space="preserve">- находить в тексте </w:t>
      </w:r>
      <w:r w:rsidRPr="00B34789">
        <w:rPr>
          <w:color w:val="000000"/>
          <w:lang w:eastAsia="en-US"/>
        </w:rPr>
        <w:t xml:space="preserve">слова с названиями предметов, действий, признаков; </w:t>
      </w:r>
    </w:p>
    <w:p w:rsidR="000C07BA" w:rsidRPr="00B34789" w:rsidRDefault="000C07BA" w:rsidP="000C07BA">
      <w:pPr>
        <w:jc w:val="both"/>
        <w:rPr>
          <w:rFonts w:eastAsia="Calibri"/>
          <w:color w:val="000000"/>
          <w:lang w:eastAsia="en-US"/>
        </w:rPr>
      </w:pPr>
      <w:r w:rsidRPr="00B34789">
        <w:rPr>
          <w:rFonts w:eastAsia="Calibri"/>
          <w:color w:val="000000"/>
          <w:lang w:eastAsia="en-US"/>
        </w:rPr>
        <w:t>Орфография</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–записать предложения со словами, у которых совпадает произношение и правописание;</w:t>
      </w:r>
    </w:p>
    <w:p w:rsidR="000C07BA" w:rsidRPr="00B34789" w:rsidRDefault="000C07BA" w:rsidP="000C07BA">
      <w:pPr>
        <w:jc w:val="both"/>
        <w:rPr>
          <w:color w:val="000000"/>
          <w:lang w:eastAsia="en-US"/>
        </w:rPr>
      </w:pPr>
      <w:r w:rsidRPr="00B34789">
        <w:rPr>
          <w:color w:val="000000"/>
          <w:lang w:eastAsia="en-US"/>
        </w:rPr>
        <w:t xml:space="preserve">- списывать текст, используя изученные орфограммы;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color w:val="000000"/>
          <w:lang w:val="tt-RU" w:eastAsia="en-US"/>
        </w:rPr>
      </w:pPr>
      <w:r w:rsidRPr="00B34789">
        <w:rPr>
          <w:color w:val="000000"/>
          <w:lang w:eastAsia="en-US"/>
        </w:rPr>
        <w:t>- знать правописание слов с особенными буквами (я, ю, е)</w:t>
      </w:r>
    </w:p>
    <w:p w:rsidR="000C07BA" w:rsidRPr="00B34789" w:rsidRDefault="000C07BA" w:rsidP="000C07BA">
      <w:pPr>
        <w:jc w:val="both"/>
        <w:rPr>
          <w:rFonts w:eastAsia="Calibri"/>
          <w:color w:val="000000"/>
          <w:lang w:eastAsia="en-US"/>
        </w:rPr>
      </w:pPr>
      <w:r w:rsidRPr="00B34789">
        <w:rPr>
          <w:rFonts w:eastAsia="Calibri"/>
          <w:color w:val="000000"/>
          <w:lang w:eastAsia="en-US"/>
        </w:rPr>
        <w:t>Развитие речи</w:t>
      </w:r>
    </w:p>
    <w:p w:rsidR="000C07BA" w:rsidRPr="00B34789" w:rsidRDefault="000C07BA" w:rsidP="000C07BA">
      <w:pPr>
        <w:jc w:val="both"/>
        <w:rPr>
          <w:color w:val="000000"/>
          <w:lang w:eastAsia="en-US"/>
        </w:rPr>
      </w:pPr>
      <w:r w:rsidRPr="00B34789">
        <w:rPr>
          <w:color w:val="000000"/>
          <w:lang w:eastAsia="en-US"/>
        </w:rPr>
        <w:t>Обучающиеся научатся:</w:t>
      </w:r>
    </w:p>
    <w:p w:rsidR="000C07BA" w:rsidRPr="00B34789" w:rsidRDefault="000C07BA" w:rsidP="000C07BA">
      <w:pPr>
        <w:jc w:val="both"/>
        <w:rPr>
          <w:color w:val="000000"/>
          <w:lang w:eastAsia="en-US"/>
        </w:rPr>
      </w:pPr>
      <w:r w:rsidRPr="00B34789">
        <w:rPr>
          <w:color w:val="000000"/>
          <w:lang w:eastAsia="en-US"/>
        </w:rPr>
        <w:t xml:space="preserve">- использовать слова в соответствии с содержанием речи; </w:t>
      </w:r>
    </w:p>
    <w:p w:rsidR="000C07BA" w:rsidRPr="00B34789" w:rsidRDefault="000C07BA" w:rsidP="000C07BA">
      <w:pPr>
        <w:jc w:val="both"/>
        <w:rPr>
          <w:color w:val="000000"/>
          <w:lang w:eastAsia="en-US"/>
        </w:rPr>
      </w:pPr>
      <w:r w:rsidRPr="00B34789">
        <w:rPr>
          <w:color w:val="000000"/>
          <w:lang w:eastAsia="en-US"/>
        </w:rPr>
        <w:t xml:space="preserve">- отвечать на вопросы по содержанию текста. </w:t>
      </w:r>
    </w:p>
    <w:p w:rsidR="000C07BA" w:rsidRPr="00B34789" w:rsidRDefault="000C07BA" w:rsidP="000C07BA">
      <w:pPr>
        <w:jc w:val="both"/>
        <w:rPr>
          <w:color w:val="000000"/>
          <w:lang w:eastAsia="en-US"/>
        </w:rPr>
      </w:pPr>
      <w:r w:rsidRPr="00B34789">
        <w:rPr>
          <w:color w:val="000000"/>
          <w:lang w:eastAsia="en-US"/>
        </w:rPr>
        <w:t>Обучающиеся получат возможность научиться:</w:t>
      </w:r>
    </w:p>
    <w:p w:rsidR="000C07BA" w:rsidRPr="00B34789" w:rsidRDefault="000C07BA" w:rsidP="000C07BA">
      <w:pPr>
        <w:jc w:val="both"/>
        <w:rPr>
          <w:rFonts w:eastAsia="Calibri"/>
          <w:color w:val="000000"/>
          <w:lang w:val="tt-RU" w:eastAsia="en-US"/>
        </w:rPr>
      </w:pPr>
      <w:r w:rsidRPr="00B34789">
        <w:rPr>
          <w:color w:val="000000"/>
          <w:lang w:eastAsia="en-US"/>
        </w:rPr>
        <w:t>- слышать и распознавать озвучивание речевого языка;</w:t>
      </w:r>
    </w:p>
    <w:p w:rsidR="000C07BA" w:rsidRPr="00B34789" w:rsidRDefault="000C07BA" w:rsidP="000C07BA">
      <w:pPr>
        <w:jc w:val="both"/>
        <w:rPr>
          <w:color w:val="000000"/>
          <w:lang w:val="tt-RU" w:eastAsia="en-US"/>
        </w:rPr>
      </w:pPr>
      <w:r w:rsidRPr="00B34789">
        <w:rPr>
          <w:color w:val="000000"/>
          <w:lang w:eastAsia="en-US"/>
        </w:rPr>
        <w:t>- писать по памяти маленькие по  объему поэтические тексты и загадки;</w:t>
      </w:r>
    </w:p>
    <w:p w:rsidR="000C07BA" w:rsidRPr="00B34789" w:rsidRDefault="000C07BA" w:rsidP="000C07BA">
      <w:pPr>
        <w:jc w:val="both"/>
        <w:rPr>
          <w:color w:val="000000"/>
          <w:lang w:eastAsia="en-US"/>
        </w:rPr>
      </w:pPr>
      <w:r w:rsidRPr="00B34789">
        <w:rPr>
          <w:color w:val="000000"/>
          <w:lang w:eastAsia="en-US"/>
        </w:rPr>
        <w:t>- составлять монологический текст по данному плану (с помощью учителя)</w:t>
      </w:r>
    </w:p>
    <w:p w:rsidR="000060F5" w:rsidRPr="00B34789" w:rsidRDefault="000060F5" w:rsidP="001E49EC">
      <w:pPr>
        <w:jc w:val="center"/>
        <w:rPr>
          <w:b/>
        </w:rPr>
      </w:pPr>
      <w:r w:rsidRPr="00B34789">
        <w:rPr>
          <w:b/>
        </w:rPr>
        <w:t>2 класс</w:t>
      </w:r>
    </w:p>
    <w:p w:rsidR="000060F5" w:rsidRPr="00B34789" w:rsidRDefault="000060F5" w:rsidP="001E49EC">
      <w:pPr>
        <w:jc w:val="center"/>
        <w:rPr>
          <w:b/>
          <w:bCs/>
          <w:lang w:val="tt-RU"/>
        </w:rPr>
      </w:pPr>
      <w:r w:rsidRPr="00B34789">
        <w:rPr>
          <w:b/>
          <w:bCs/>
          <w:lang w:val="tt-RU"/>
        </w:rPr>
        <w:t>Личные результаты</w:t>
      </w:r>
    </w:p>
    <w:p w:rsidR="000060F5" w:rsidRPr="00B34789" w:rsidRDefault="000060F5" w:rsidP="001E49EC">
      <w:pPr>
        <w:jc w:val="center"/>
        <w:rPr>
          <w:bCs/>
          <w:lang w:val="tt-RU"/>
        </w:rPr>
      </w:pPr>
      <w:r w:rsidRPr="00B34789">
        <w:rPr>
          <w:bCs/>
          <w:lang w:val="tt-RU"/>
        </w:rPr>
        <w:t>- формировать чувство гордости за свою страну, народ и историю, знакомиться с миром профессий, осваивать нравственные правила поведения в общественных местах, в школе;</w:t>
      </w:r>
    </w:p>
    <w:p w:rsidR="000060F5" w:rsidRPr="00B34789" w:rsidRDefault="000060F5" w:rsidP="001E49EC">
      <w:pPr>
        <w:rPr>
          <w:bCs/>
          <w:lang w:val="tt-RU"/>
        </w:rPr>
      </w:pPr>
      <w:r w:rsidRPr="00B34789">
        <w:rPr>
          <w:bCs/>
          <w:lang w:val="tt-RU"/>
        </w:rPr>
        <w:t>- установить связь между учебной деятельностью и ее мотивами;</w:t>
      </w:r>
    </w:p>
    <w:p w:rsidR="000060F5" w:rsidRPr="00B34789" w:rsidRDefault="000060F5" w:rsidP="001E49EC">
      <w:pPr>
        <w:rPr>
          <w:bCs/>
          <w:lang w:val="tt-RU"/>
        </w:rPr>
      </w:pPr>
      <w:r w:rsidRPr="00B34789">
        <w:rPr>
          <w:bCs/>
          <w:lang w:val="tt-RU"/>
        </w:rPr>
        <w:t>- на основе литературной культуры уметь видеть красоту и формировать эстетические чувства.</w:t>
      </w:r>
    </w:p>
    <w:p w:rsidR="000060F5" w:rsidRPr="00B34789" w:rsidRDefault="000060F5" w:rsidP="001E49EC">
      <w:pPr>
        <w:rPr>
          <w:bCs/>
          <w:lang w:val="tt-RU"/>
        </w:rPr>
      </w:pPr>
      <w:r w:rsidRPr="00B34789">
        <w:rPr>
          <w:bCs/>
          <w:lang w:val="tt-RU"/>
        </w:rPr>
        <w:t>- понимание необходимости изучения литературного чтения;</w:t>
      </w:r>
    </w:p>
    <w:p w:rsidR="000060F5" w:rsidRPr="00B34789" w:rsidRDefault="000060F5" w:rsidP="001E49EC">
      <w:pPr>
        <w:rPr>
          <w:bCs/>
          <w:lang w:val="tt-RU"/>
        </w:rPr>
      </w:pPr>
      <w:r w:rsidRPr="00B34789">
        <w:rPr>
          <w:bCs/>
          <w:lang w:val="tt-RU"/>
        </w:rPr>
        <w:t>- понять причины успешности учебной деятельности;</w:t>
      </w:r>
    </w:p>
    <w:p w:rsidR="000060F5" w:rsidRPr="00B34789" w:rsidRDefault="000060F5" w:rsidP="001E49EC">
      <w:pPr>
        <w:rPr>
          <w:bCs/>
          <w:lang w:val="tt-RU"/>
        </w:rPr>
      </w:pPr>
      <w:r w:rsidRPr="00B34789">
        <w:rPr>
          <w:bCs/>
          <w:lang w:val="tt-RU"/>
        </w:rPr>
        <w:t>-при общении ориентироваться на мотивы и чувства товарища, стабильно следовать моральным нормам и этическим требованиям в поведении.</w:t>
      </w:r>
    </w:p>
    <w:p w:rsidR="000060F5" w:rsidRPr="00B34789" w:rsidRDefault="000060F5" w:rsidP="001E49EC">
      <w:pPr>
        <w:jc w:val="center"/>
        <w:rPr>
          <w:b/>
          <w:bCs/>
          <w:lang w:val="tt-RU"/>
        </w:rPr>
      </w:pPr>
      <w:r w:rsidRPr="00B34789">
        <w:rPr>
          <w:b/>
          <w:bCs/>
          <w:lang w:val="tt-RU"/>
        </w:rPr>
        <w:t>Метапредметные  результаты</w:t>
      </w:r>
    </w:p>
    <w:p w:rsidR="000060F5" w:rsidRPr="00B34789" w:rsidRDefault="000060F5" w:rsidP="001E49EC">
      <w:pPr>
        <w:rPr>
          <w:b/>
          <w:bCs/>
          <w:lang w:val="tt-RU"/>
        </w:rPr>
      </w:pPr>
      <w:r w:rsidRPr="00B34789">
        <w:rPr>
          <w:b/>
          <w:bCs/>
          <w:lang w:val="tt-RU"/>
        </w:rPr>
        <w:t>Регулятивные УДД</w:t>
      </w:r>
    </w:p>
    <w:p w:rsidR="000060F5" w:rsidRPr="00B34789" w:rsidRDefault="000060F5" w:rsidP="001E49EC">
      <w:pPr>
        <w:rPr>
          <w:bCs/>
          <w:lang w:val="tt-RU"/>
        </w:rPr>
      </w:pPr>
      <w:r w:rsidRPr="00B34789">
        <w:rPr>
          <w:bCs/>
          <w:lang w:val="tt-RU"/>
        </w:rPr>
        <w:lastRenderedPageBreak/>
        <w:t>- формировать настойчивость в достижении цели, готовность к преодолению трудностей, потребность в поиске способов решения трудностей;</w:t>
      </w:r>
    </w:p>
    <w:p w:rsidR="000060F5" w:rsidRPr="00B34789" w:rsidRDefault="000060F5" w:rsidP="001E49EC">
      <w:pPr>
        <w:rPr>
          <w:bCs/>
          <w:lang w:val="tt-RU"/>
        </w:rPr>
      </w:pPr>
      <w:r w:rsidRPr="00B34789">
        <w:rPr>
          <w:bCs/>
          <w:lang w:val="tt-RU"/>
        </w:rPr>
        <w:t xml:space="preserve"> - предвидеть достигнутый результат;</w:t>
      </w:r>
    </w:p>
    <w:p w:rsidR="000060F5" w:rsidRPr="00B34789" w:rsidRDefault="000060F5" w:rsidP="001E49EC">
      <w:pPr>
        <w:rPr>
          <w:bCs/>
          <w:lang w:val="tt-RU"/>
        </w:rPr>
      </w:pPr>
      <w:r w:rsidRPr="00B34789">
        <w:rPr>
          <w:bCs/>
          <w:lang w:val="tt-RU"/>
        </w:rPr>
        <w:t>- найти несколько вариантов решения проблемы, использовать их;</w:t>
      </w:r>
    </w:p>
    <w:p w:rsidR="000060F5" w:rsidRPr="00B34789" w:rsidRDefault="000060F5" w:rsidP="001E49EC">
      <w:pPr>
        <w:rPr>
          <w:bCs/>
          <w:lang w:val="tt-RU"/>
        </w:rPr>
      </w:pPr>
      <w:r w:rsidRPr="00B34789">
        <w:rPr>
          <w:bCs/>
          <w:lang w:val="tt-RU"/>
        </w:rPr>
        <w:t>- определить качество и уровень выполненной работы, оценить ее успешность;</w:t>
      </w:r>
    </w:p>
    <w:p w:rsidR="000060F5" w:rsidRPr="00B34789" w:rsidRDefault="000060F5" w:rsidP="001E49EC">
      <w:pPr>
        <w:rPr>
          <w:bCs/>
          <w:lang w:val="tt-RU"/>
        </w:rPr>
      </w:pPr>
      <w:r w:rsidRPr="00B34789">
        <w:rPr>
          <w:bCs/>
          <w:lang w:val="tt-RU"/>
        </w:rPr>
        <w:t xml:space="preserve">- совершать действия с учетом правил, предписаний;    </w:t>
      </w:r>
    </w:p>
    <w:p w:rsidR="000060F5" w:rsidRPr="00B34789" w:rsidRDefault="000060F5" w:rsidP="001E49EC">
      <w:pPr>
        <w:rPr>
          <w:bCs/>
          <w:lang w:val="tt-RU"/>
        </w:rPr>
      </w:pPr>
      <w:r w:rsidRPr="00B34789">
        <w:rPr>
          <w:bCs/>
          <w:lang w:val="tt-RU"/>
        </w:rPr>
        <w:t>сотрудничать с учителем;</w:t>
      </w:r>
    </w:p>
    <w:p w:rsidR="000060F5" w:rsidRPr="00B34789" w:rsidRDefault="000060F5" w:rsidP="001E49EC">
      <w:pPr>
        <w:keepNext/>
        <w:jc w:val="both"/>
        <w:outlineLvl w:val="0"/>
        <w:rPr>
          <w:b/>
          <w:bCs/>
          <w:lang w:val="tt-RU"/>
        </w:rPr>
      </w:pPr>
      <w:r w:rsidRPr="00B34789">
        <w:rPr>
          <w:b/>
          <w:bCs/>
          <w:lang w:val="tt-RU"/>
        </w:rPr>
        <w:t>Познавательные УДД</w:t>
      </w:r>
    </w:p>
    <w:p w:rsidR="000060F5" w:rsidRPr="00B34789" w:rsidRDefault="000060F5" w:rsidP="001E49EC">
      <w:pPr>
        <w:keepNext/>
        <w:jc w:val="both"/>
        <w:outlineLvl w:val="0"/>
        <w:rPr>
          <w:bCs/>
          <w:lang w:val="tt-RU"/>
        </w:rPr>
      </w:pPr>
      <w:r w:rsidRPr="00B34789">
        <w:rPr>
          <w:bCs/>
          <w:lang w:val="tt-RU"/>
        </w:rPr>
        <w:t>- проявлять познавательную инициативу в учебном сотрудничестве;</w:t>
      </w:r>
    </w:p>
    <w:p w:rsidR="000060F5" w:rsidRPr="00B34789" w:rsidRDefault="000060F5" w:rsidP="001E49EC">
      <w:pPr>
        <w:keepNext/>
        <w:jc w:val="both"/>
        <w:outlineLvl w:val="0"/>
        <w:rPr>
          <w:bCs/>
          <w:lang w:val="tt-RU"/>
        </w:rPr>
      </w:pPr>
      <w:r w:rsidRPr="00B34789">
        <w:rPr>
          <w:bCs/>
          <w:lang w:val="tt-RU"/>
        </w:rPr>
        <w:t>-самостоятельно вести учет намеченных учителем действий в новом учебном материале;</w:t>
      </w:r>
    </w:p>
    <w:p w:rsidR="000060F5" w:rsidRPr="00B34789" w:rsidRDefault="000060F5" w:rsidP="001E49EC">
      <w:pPr>
        <w:keepNext/>
        <w:jc w:val="both"/>
        <w:outlineLvl w:val="0"/>
        <w:rPr>
          <w:bCs/>
          <w:lang w:val="tt-RU"/>
        </w:rPr>
      </w:pPr>
      <w:r w:rsidRPr="00B34789">
        <w:rPr>
          <w:bCs/>
          <w:lang w:val="tt-RU"/>
        </w:rPr>
        <w:t>-самостоятельно оценить правильность выполнения работ и внести соответствующие коррективы.</w:t>
      </w:r>
    </w:p>
    <w:p w:rsidR="000060F5" w:rsidRPr="00B34789" w:rsidRDefault="000060F5" w:rsidP="001E49EC">
      <w:pPr>
        <w:contextualSpacing/>
        <w:jc w:val="both"/>
        <w:rPr>
          <w:rFonts w:eastAsia="Calibri"/>
          <w:lang w:val="tt-RU"/>
        </w:rPr>
      </w:pPr>
      <w:r w:rsidRPr="00B34789">
        <w:rPr>
          <w:rFonts w:eastAsia="Calibri"/>
          <w:lang w:val="tt-RU"/>
        </w:rPr>
        <w:t>- контролировать и оценивать ход и результаты деятельности;</w:t>
      </w:r>
    </w:p>
    <w:p w:rsidR="000060F5" w:rsidRPr="00B34789" w:rsidRDefault="000060F5" w:rsidP="001E49EC">
      <w:pPr>
        <w:contextualSpacing/>
        <w:jc w:val="both"/>
        <w:rPr>
          <w:rFonts w:eastAsia="Calibri"/>
          <w:lang w:val="tt-RU"/>
        </w:rPr>
      </w:pPr>
      <w:r w:rsidRPr="00B34789">
        <w:rPr>
          <w:rFonts w:eastAsia="Calibri"/>
          <w:lang w:val="tt-RU"/>
        </w:rPr>
        <w:t>- различать, сравнивать сходства и различия;</w:t>
      </w:r>
    </w:p>
    <w:p w:rsidR="000060F5" w:rsidRPr="00B34789" w:rsidRDefault="000060F5" w:rsidP="001E49EC">
      <w:pPr>
        <w:contextualSpacing/>
        <w:jc w:val="both"/>
        <w:rPr>
          <w:rFonts w:eastAsia="Calibri"/>
          <w:lang w:val="tt-RU"/>
        </w:rPr>
      </w:pPr>
      <w:r w:rsidRPr="00B34789">
        <w:rPr>
          <w:rFonts w:eastAsia="Calibri"/>
          <w:lang w:val="tt-RU"/>
        </w:rPr>
        <w:t>- привести в порядок объекты по выделенным основаниям;</w:t>
      </w:r>
    </w:p>
    <w:p w:rsidR="000060F5" w:rsidRPr="00B34789" w:rsidRDefault="000060F5" w:rsidP="001E49EC">
      <w:pPr>
        <w:contextualSpacing/>
        <w:jc w:val="both"/>
        <w:rPr>
          <w:rFonts w:eastAsia="Calibri"/>
          <w:lang w:val="tt-RU"/>
        </w:rPr>
      </w:pPr>
      <w:r w:rsidRPr="00B34789">
        <w:rPr>
          <w:rFonts w:eastAsia="Calibri"/>
          <w:lang w:val="tt-RU"/>
        </w:rPr>
        <w:t>- подвести итоги;</w:t>
      </w:r>
    </w:p>
    <w:p w:rsidR="000060F5" w:rsidRPr="00B34789" w:rsidRDefault="000060F5" w:rsidP="001E49EC">
      <w:pPr>
        <w:contextualSpacing/>
        <w:jc w:val="both"/>
        <w:rPr>
          <w:rFonts w:eastAsia="Calibri"/>
          <w:lang w:val="tt-RU"/>
        </w:rPr>
      </w:pPr>
      <w:r w:rsidRPr="00B34789">
        <w:rPr>
          <w:rFonts w:eastAsia="Calibri"/>
          <w:lang w:val="tt-RU"/>
        </w:rPr>
        <w:t>- установить сходство;</w:t>
      </w:r>
    </w:p>
    <w:p w:rsidR="000060F5" w:rsidRPr="00B34789" w:rsidRDefault="000060F5" w:rsidP="001E49EC">
      <w:pPr>
        <w:contextualSpacing/>
        <w:jc w:val="both"/>
        <w:rPr>
          <w:rFonts w:eastAsia="Calibri"/>
          <w:lang w:val="tt-RU"/>
        </w:rPr>
      </w:pPr>
      <w:r w:rsidRPr="00B34789">
        <w:rPr>
          <w:rFonts w:eastAsia="Calibri"/>
          <w:lang w:val="tt-RU"/>
        </w:rPr>
        <w:t>- кратко и ясно обозначить проблему;</w:t>
      </w:r>
    </w:p>
    <w:p w:rsidR="000060F5" w:rsidRPr="00B34789" w:rsidRDefault="000060F5" w:rsidP="001E49EC">
      <w:pPr>
        <w:contextualSpacing/>
        <w:jc w:val="both"/>
        <w:rPr>
          <w:rFonts w:eastAsia="Calibri"/>
          <w:lang w:val="tt-RU"/>
        </w:rPr>
      </w:pPr>
      <w:r w:rsidRPr="00B34789">
        <w:rPr>
          <w:rFonts w:eastAsia="Calibri"/>
          <w:lang w:val="tt-RU"/>
        </w:rPr>
        <w:t>- найти пути решения проблемы в сотрудничестве.</w:t>
      </w:r>
    </w:p>
    <w:p w:rsidR="000060F5" w:rsidRPr="00B34789" w:rsidRDefault="000060F5" w:rsidP="001E49EC">
      <w:pPr>
        <w:contextualSpacing/>
        <w:jc w:val="both"/>
        <w:rPr>
          <w:rFonts w:eastAsia="Calibri"/>
          <w:b/>
          <w:lang w:val="tt-RU"/>
        </w:rPr>
      </w:pPr>
      <w:r w:rsidRPr="00B34789">
        <w:rPr>
          <w:rFonts w:eastAsia="Calibri"/>
          <w:b/>
          <w:lang w:val="tt-RU"/>
        </w:rPr>
        <w:t>Коммуникативные УДД</w:t>
      </w:r>
    </w:p>
    <w:p w:rsidR="000060F5" w:rsidRPr="00B34789" w:rsidRDefault="000060F5" w:rsidP="001E49EC">
      <w:pPr>
        <w:contextualSpacing/>
        <w:jc w:val="both"/>
        <w:rPr>
          <w:rFonts w:eastAsia="Calibri"/>
          <w:lang w:val="tt-RU"/>
        </w:rPr>
      </w:pPr>
      <w:r w:rsidRPr="00B34789">
        <w:rPr>
          <w:rFonts w:eastAsia="Calibri"/>
          <w:lang w:val="tt-RU"/>
        </w:rPr>
        <w:t>- планирование взаимодействия с учителем, родными, родителями</w:t>
      </w:r>
    </w:p>
    <w:p w:rsidR="000060F5" w:rsidRPr="00B34789" w:rsidRDefault="000060F5" w:rsidP="001E49EC">
      <w:pPr>
        <w:contextualSpacing/>
        <w:jc w:val="both"/>
        <w:rPr>
          <w:rFonts w:eastAsia="Calibri"/>
          <w:lang w:val="tt-RU"/>
        </w:rPr>
      </w:pPr>
      <w:r w:rsidRPr="00B34789">
        <w:rPr>
          <w:rFonts w:eastAsia="Calibri"/>
          <w:lang w:val="tt-RU"/>
        </w:rPr>
        <w:t>- определение цели, задачи участников, способы взаимодействия;</w:t>
      </w:r>
    </w:p>
    <w:p w:rsidR="000060F5" w:rsidRPr="00B34789" w:rsidRDefault="000060F5" w:rsidP="001E49EC">
      <w:pPr>
        <w:contextualSpacing/>
        <w:jc w:val="both"/>
        <w:rPr>
          <w:rFonts w:eastAsia="Calibri"/>
          <w:lang w:val="tt-RU"/>
        </w:rPr>
      </w:pPr>
      <w:r w:rsidRPr="00B34789">
        <w:rPr>
          <w:rFonts w:eastAsia="Calibri"/>
          <w:lang w:val="tt-RU"/>
        </w:rPr>
        <w:t xml:space="preserve"> - формирование вопросы, запрашивание недостающую информацию.</w:t>
      </w:r>
    </w:p>
    <w:p w:rsidR="000060F5" w:rsidRPr="00B34789" w:rsidRDefault="000060F5" w:rsidP="001E49EC">
      <w:pPr>
        <w:contextualSpacing/>
        <w:jc w:val="both"/>
        <w:rPr>
          <w:rFonts w:eastAsia="Calibri"/>
          <w:lang w:val="tt-RU"/>
        </w:rPr>
      </w:pPr>
      <w:r w:rsidRPr="00B34789">
        <w:rPr>
          <w:rFonts w:eastAsia="Calibri"/>
          <w:lang w:val="tt-RU"/>
        </w:rPr>
        <w:t>- раскрытие проблемы, ее реализация, достежения взаимопонимания;</w:t>
      </w:r>
    </w:p>
    <w:p w:rsidR="000060F5" w:rsidRPr="00B34789" w:rsidRDefault="000060F5" w:rsidP="001E49EC">
      <w:pPr>
        <w:contextualSpacing/>
        <w:jc w:val="both"/>
        <w:rPr>
          <w:rFonts w:eastAsia="Calibri"/>
          <w:lang w:val="tt-RU"/>
        </w:rPr>
      </w:pPr>
      <w:r w:rsidRPr="00B34789">
        <w:rPr>
          <w:rFonts w:eastAsia="Calibri"/>
          <w:lang w:val="tt-RU"/>
        </w:rPr>
        <w:t>- деловое партнерское общение, взаимодействование в группе;</w:t>
      </w:r>
    </w:p>
    <w:p w:rsidR="000060F5" w:rsidRPr="00B34789" w:rsidRDefault="000060F5" w:rsidP="001E49EC">
      <w:pPr>
        <w:contextualSpacing/>
        <w:jc w:val="both"/>
        <w:rPr>
          <w:rFonts w:eastAsia="Calibri"/>
          <w:lang w:val="tt-RU"/>
        </w:rPr>
      </w:pPr>
      <w:r w:rsidRPr="00B34789">
        <w:rPr>
          <w:rFonts w:eastAsia="Calibri"/>
          <w:lang w:val="tt-RU"/>
        </w:rPr>
        <w:t>- высказание свое мнение в полной мере, четко и понятно , защитить его.</w:t>
      </w:r>
    </w:p>
    <w:p w:rsidR="000060F5" w:rsidRPr="00B34789" w:rsidRDefault="000060F5" w:rsidP="001E49EC">
      <w:pPr>
        <w:contextualSpacing/>
        <w:jc w:val="center"/>
        <w:rPr>
          <w:b/>
          <w:lang w:val="tt-RU"/>
        </w:rPr>
      </w:pPr>
      <w:r w:rsidRPr="00B34789">
        <w:rPr>
          <w:b/>
          <w:lang w:val="tt-RU"/>
        </w:rPr>
        <w:t>Предметные результаты</w:t>
      </w:r>
    </w:p>
    <w:p w:rsidR="00357747" w:rsidRPr="00B34789" w:rsidRDefault="00357747" w:rsidP="00357747">
      <w:pPr>
        <w:jc w:val="both"/>
        <w:rPr>
          <w:lang w:val="tt-RU"/>
        </w:rPr>
      </w:pPr>
      <w:r w:rsidRPr="00B34789">
        <w:rPr>
          <w:rFonts w:eastAsia="Calibri"/>
          <w:bCs/>
          <w:iCs/>
        </w:rPr>
        <w:t>Раздел «</w:t>
      </w:r>
      <w:r w:rsidRPr="00B34789">
        <w:rPr>
          <w:lang w:val="tt-RU"/>
        </w:rPr>
        <w:t>Фонетика и орфоэпия</w:t>
      </w:r>
      <w:r w:rsidRPr="00B34789">
        <w:t>»</w:t>
      </w:r>
    </w:p>
    <w:p w:rsidR="00357747" w:rsidRPr="00B34789" w:rsidRDefault="00357747" w:rsidP="00357747">
      <w:pPr>
        <w:contextualSpacing/>
        <w:jc w:val="both"/>
      </w:pPr>
      <w:r w:rsidRPr="00B34789">
        <w:t xml:space="preserve">Обучающиеся   научатся:  </w:t>
      </w:r>
    </w:p>
    <w:p w:rsidR="00357747" w:rsidRPr="00B34789" w:rsidRDefault="00357747" w:rsidP="00357747">
      <w:pPr>
        <w:contextualSpacing/>
        <w:jc w:val="both"/>
        <w:rPr>
          <w:rFonts w:eastAsia="Calibri"/>
          <w:shd w:val="clear" w:color="auto" w:fill="FFFFFF"/>
          <w:lang w:eastAsia="en-US"/>
        </w:rPr>
      </w:pPr>
      <w:r w:rsidRPr="00B34789">
        <w:rPr>
          <w:rFonts w:eastAsia="Calibri"/>
          <w:lang w:eastAsia="en-US"/>
        </w:rPr>
        <w:t xml:space="preserve">- </w:t>
      </w:r>
      <w:r w:rsidRPr="00B34789">
        <w:rPr>
          <w:rFonts w:eastAsia="Calibri"/>
          <w:shd w:val="clear" w:color="auto" w:fill="FFFFFF"/>
          <w:lang w:eastAsia="en-US"/>
        </w:rPr>
        <w:t>правильно писать слова, предложения, не искажая, не вычитая, не добавляя букв,  ясно, аккуратно, каллиграфически;</w:t>
      </w:r>
    </w:p>
    <w:p w:rsidR="00357747" w:rsidRPr="00B34789" w:rsidRDefault="00357747" w:rsidP="00357747">
      <w:pPr>
        <w:contextualSpacing/>
        <w:jc w:val="both"/>
        <w:rPr>
          <w:rFonts w:eastAsia="Calibri"/>
        </w:rPr>
      </w:pPr>
      <w:r w:rsidRPr="00B34789">
        <w:rPr>
          <w:rFonts w:eastAsia="Calibri"/>
          <w:shd w:val="clear" w:color="auto" w:fill="FFFFFF"/>
          <w:lang w:eastAsia="en-US"/>
        </w:rPr>
        <w:t xml:space="preserve">- </w:t>
      </w:r>
      <w:r w:rsidRPr="00B34789">
        <w:rPr>
          <w:rFonts w:eastAsia="Calibri"/>
        </w:rPr>
        <w:t>характеризовать звуки языка: гласные/согласные</w:t>
      </w:r>
      <w:r w:rsidRPr="00B34789">
        <w:rPr>
          <w:rFonts w:eastAsia="Calibri"/>
          <w:spacing w:val="2"/>
        </w:rPr>
        <w:t xml:space="preserve">; </w:t>
      </w:r>
      <w:r w:rsidRPr="00B34789">
        <w:rPr>
          <w:rFonts w:eastAsia="Calibri"/>
        </w:rPr>
        <w:t>согласные: звонкие/глухие, парные/непарные звонкие и глухие;</w:t>
      </w:r>
    </w:p>
    <w:p w:rsidR="00357747" w:rsidRPr="00B34789" w:rsidRDefault="00357747" w:rsidP="00357747">
      <w:pPr>
        <w:contextualSpacing/>
        <w:jc w:val="both"/>
        <w:rPr>
          <w:rFonts w:eastAsia="Calibri"/>
          <w:lang w:eastAsia="en-US"/>
        </w:rPr>
      </w:pPr>
      <w:r w:rsidRPr="00B34789">
        <w:rPr>
          <w:rFonts w:eastAsia="Calibri"/>
          <w:lang w:eastAsia="en-US"/>
        </w:rPr>
        <w:t>- уметь  делить слов</w:t>
      </w:r>
      <w:r w:rsidRPr="00B34789">
        <w:rPr>
          <w:rFonts w:eastAsia="Calibri"/>
          <w:lang w:val="tt-RU" w:eastAsia="en-US"/>
        </w:rPr>
        <w:t>а</w:t>
      </w:r>
      <w:r w:rsidRPr="00B34789">
        <w:rPr>
          <w:rFonts w:eastAsia="Calibri"/>
          <w:lang w:eastAsia="en-US"/>
        </w:rPr>
        <w:t xml:space="preserve"> на слоги, знать правила переноса слов с одной строки на другую;</w:t>
      </w:r>
    </w:p>
    <w:p w:rsidR="00357747" w:rsidRPr="00B34789" w:rsidRDefault="00357747" w:rsidP="00357747">
      <w:pPr>
        <w:jc w:val="both"/>
        <w:rPr>
          <w:rFonts w:eastAsia="Calibri"/>
          <w:lang w:val="be-BY" w:eastAsia="en-US"/>
        </w:rPr>
      </w:pPr>
      <w:r w:rsidRPr="00B34789">
        <w:rPr>
          <w:rFonts w:eastAsia="Calibri"/>
          <w:spacing w:val="2"/>
        </w:rPr>
        <w:t>- соблюдать</w:t>
      </w:r>
      <w:r w:rsidRPr="00B34789">
        <w:rPr>
          <w:rFonts w:eastAsia="Calibri"/>
          <w:lang w:eastAsia="en-US"/>
        </w:rPr>
        <w:t xml:space="preserve"> правила правописания заглавной буквы в именах собственных, н</w:t>
      </w:r>
      <w:r w:rsidRPr="00B34789">
        <w:rPr>
          <w:rFonts w:eastAsia="Calibri"/>
          <w:lang w:val="be-BY" w:eastAsia="en-US"/>
        </w:rPr>
        <w:t xml:space="preserve">аписания с прописной буквы имен, фамилий людей, кличек животных, названий городов, рек, деревень, улиц;  </w:t>
      </w:r>
    </w:p>
    <w:p w:rsidR="00357747" w:rsidRPr="00B34789" w:rsidRDefault="00357747" w:rsidP="00357747">
      <w:pPr>
        <w:jc w:val="both"/>
        <w:rPr>
          <w:rFonts w:eastAsia="Calibri"/>
          <w:lang w:val="tt-RU" w:eastAsia="en-US"/>
        </w:rPr>
      </w:pPr>
      <w:r w:rsidRPr="00B34789">
        <w:rPr>
          <w:rFonts w:eastAsia="Calibri"/>
          <w:lang w:val="be-BY" w:eastAsia="en-US"/>
        </w:rPr>
        <w:t xml:space="preserve">- </w:t>
      </w:r>
      <w:r w:rsidRPr="00B34789">
        <w:rPr>
          <w:rFonts w:eastAsia="Calibri"/>
          <w:lang w:eastAsia="en-US"/>
        </w:rPr>
        <w:t xml:space="preserve">уметь  </w:t>
      </w:r>
      <w:r w:rsidRPr="00B34789">
        <w:rPr>
          <w:rFonts w:eastAsia="Calibri"/>
          <w:shd w:val="clear" w:color="auto" w:fill="FFFFFF"/>
          <w:lang w:eastAsia="en-US"/>
        </w:rPr>
        <w:t>правильно написать слова</w:t>
      </w:r>
      <w:r w:rsidRPr="00B34789">
        <w:rPr>
          <w:rFonts w:eastAsia="Calibri"/>
          <w:lang w:val="tt-RU" w:eastAsia="en-US"/>
        </w:rPr>
        <w:t>;</w:t>
      </w:r>
    </w:p>
    <w:p w:rsidR="00357747" w:rsidRPr="00B34789" w:rsidRDefault="00357747" w:rsidP="00357747">
      <w:pPr>
        <w:jc w:val="both"/>
        <w:rPr>
          <w:rFonts w:eastAsia="Calibri"/>
          <w:lang w:val="tt-RU" w:eastAsia="en-US"/>
        </w:rPr>
      </w:pPr>
      <w:r w:rsidRPr="00B34789">
        <w:rPr>
          <w:rFonts w:eastAsia="Calibri"/>
          <w:lang w:val="tt-RU" w:eastAsia="en-US"/>
        </w:rPr>
        <w:t xml:space="preserve">- </w:t>
      </w:r>
      <w:r w:rsidRPr="00B34789">
        <w:rPr>
          <w:rFonts w:eastAsia="Calibri"/>
          <w:lang w:eastAsia="en-US"/>
        </w:rPr>
        <w:t>применять правила правописания слов со специфическими звуками;</w:t>
      </w:r>
    </w:p>
    <w:p w:rsidR="00357747" w:rsidRPr="00B34789" w:rsidRDefault="00357747" w:rsidP="00357747">
      <w:pPr>
        <w:jc w:val="both"/>
        <w:rPr>
          <w:rFonts w:eastAsia="Calibri"/>
          <w:shd w:val="clear" w:color="auto" w:fill="FFFFFF"/>
          <w:lang w:val="tt-RU" w:eastAsia="en-US"/>
        </w:rPr>
      </w:pPr>
      <w:r w:rsidRPr="00B34789">
        <w:rPr>
          <w:rFonts w:eastAsia="Calibri"/>
          <w:lang w:eastAsia="en-US"/>
        </w:rPr>
        <w:t xml:space="preserve">- </w:t>
      </w:r>
      <w:r w:rsidRPr="00B34789">
        <w:rPr>
          <w:rFonts w:eastAsia="Calibri"/>
          <w:spacing w:val="2"/>
        </w:rPr>
        <w:t>соблюдать</w:t>
      </w:r>
      <w:r w:rsidRPr="00B34789">
        <w:rPr>
          <w:rFonts w:eastAsia="Calibri"/>
          <w:lang w:eastAsia="en-US"/>
        </w:rPr>
        <w:t xml:space="preserve"> правила </w:t>
      </w:r>
      <w:r w:rsidRPr="00B34789">
        <w:rPr>
          <w:rFonts w:eastAsia="Calibri"/>
          <w:shd w:val="clear" w:color="auto" w:fill="FFFFFF"/>
          <w:lang w:eastAsia="en-US"/>
        </w:rPr>
        <w:t>при </w:t>
      </w:r>
      <w:hyperlink r:id="rId10" w:tooltip="Перенос слов" w:history="1">
        <w:r w:rsidRPr="00B34789">
          <w:rPr>
            <w:rFonts w:eastAsia="Calibri"/>
            <w:shd w:val="clear" w:color="auto" w:fill="FFFFFF"/>
            <w:lang w:eastAsia="en-US"/>
          </w:rPr>
          <w:t>переносе слов</w:t>
        </w:r>
      </w:hyperlink>
      <w:r w:rsidRPr="00B34789">
        <w:rPr>
          <w:rFonts w:eastAsia="Calibri"/>
          <w:shd w:val="clear" w:color="auto" w:fill="FFFFFF"/>
          <w:lang w:eastAsia="en-US"/>
        </w:rPr>
        <w:t> с удвоенными согласными</w:t>
      </w:r>
      <w:r w:rsidRPr="00B34789">
        <w:rPr>
          <w:rFonts w:eastAsia="Calibri"/>
          <w:shd w:val="clear" w:color="auto" w:fill="FFFFFF"/>
          <w:lang w:val="tt-RU" w:eastAsia="en-US"/>
        </w:rPr>
        <w:t>.</w:t>
      </w:r>
    </w:p>
    <w:p w:rsidR="00357747" w:rsidRPr="00B34789" w:rsidRDefault="00357747" w:rsidP="00357747">
      <w:pPr>
        <w:tabs>
          <w:tab w:val="left" w:pos="0"/>
          <w:tab w:val="left" w:pos="426"/>
        </w:tabs>
        <w:jc w:val="both"/>
        <w:rPr>
          <w:color w:val="000000"/>
        </w:rPr>
      </w:pPr>
      <w:r w:rsidRPr="00B34789">
        <w:t>Обучающиеся получат возможность научиться:</w:t>
      </w:r>
      <w:r w:rsidRPr="00B34789">
        <w:rPr>
          <w:color w:val="000000"/>
        </w:rPr>
        <w:t xml:space="preserve"> </w:t>
      </w:r>
    </w:p>
    <w:p w:rsidR="00357747" w:rsidRPr="00B34789" w:rsidRDefault="00357747" w:rsidP="00357747">
      <w:pPr>
        <w:jc w:val="both"/>
        <w:rPr>
          <w:rFonts w:eastAsia="Calibri"/>
          <w:lang w:val="tt-RU" w:eastAsia="en-US"/>
        </w:rPr>
      </w:pPr>
      <w:r w:rsidRPr="00B34789">
        <w:rPr>
          <w:rFonts w:eastAsia="Calibri"/>
          <w:lang w:eastAsia="en-US"/>
        </w:rPr>
        <w:t>-проверять собственный и предложенный текст, находить и исправлять орфографические и пунктуационные ошибки</w:t>
      </w:r>
      <w:r w:rsidRPr="00B34789">
        <w:rPr>
          <w:rFonts w:eastAsia="Calibri"/>
          <w:lang w:val="tt-RU" w:eastAsia="en-US"/>
        </w:rPr>
        <w:t>.</w:t>
      </w:r>
    </w:p>
    <w:p w:rsidR="00357747" w:rsidRPr="00B34789" w:rsidRDefault="00357747" w:rsidP="00357747">
      <w:pPr>
        <w:jc w:val="both"/>
        <w:rPr>
          <w:lang w:val="tt-RU"/>
        </w:rPr>
      </w:pPr>
      <w:r w:rsidRPr="00B34789">
        <w:rPr>
          <w:rFonts w:eastAsia="Calibri"/>
          <w:bCs/>
          <w:iCs/>
        </w:rPr>
        <w:t>Раздел «</w:t>
      </w:r>
      <w:r w:rsidRPr="00B34789">
        <w:rPr>
          <w:lang w:val="be-BY"/>
        </w:rPr>
        <w:t>Графика</w:t>
      </w:r>
      <w:r w:rsidRPr="00B34789">
        <w:t>»</w:t>
      </w:r>
    </w:p>
    <w:p w:rsidR="00357747" w:rsidRPr="00B34789" w:rsidRDefault="00357747" w:rsidP="00357747">
      <w:pPr>
        <w:contextualSpacing/>
        <w:jc w:val="both"/>
        <w:rPr>
          <w:lang w:val="tt-RU"/>
        </w:rPr>
      </w:pPr>
      <w:r w:rsidRPr="00B34789">
        <w:t xml:space="preserve">Обучающиеся   научатся:  </w:t>
      </w:r>
    </w:p>
    <w:p w:rsidR="00357747" w:rsidRPr="00B34789" w:rsidRDefault="00357747" w:rsidP="00357747">
      <w:pPr>
        <w:jc w:val="both"/>
        <w:rPr>
          <w:rFonts w:eastAsia="Calibri"/>
          <w:lang w:val="tt-RU" w:eastAsia="en-US"/>
        </w:rPr>
      </w:pPr>
      <w:r w:rsidRPr="00B34789">
        <w:rPr>
          <w:rFonts w:eastAsia="Calibri"/>
          <w:shd w:val="clear" w:color="auto" w:fill="FFFFFF"/>
          <w:lang w:eastAsia="en-US"/>
        </w:rPr>
        <w:t>- правильно на</w:t>
      </w:r>
      <w:r w:rsidRPr="00B34789">
        <w:rPr>
          <w:rFonts w:eastAsia="Calibri"/>
          <w:lang w:eastAsia="en-US"/>
        </w:rPr>
        <w:t>зывать буквы в алфавитном порядке, знать их последовательность</w:t>
      </w:r>
      <w:r w:rsidRPr="00B34789">
        <w:rPr>
          <w:rFonts w:eastAsia="Calibri"/>
          <w:lang w:val="tt-RU" w:eastAsia="en-US"/>
        </w:rPr>
        <w:t xml:space="preserve">; </w:t>
      </w:r>
    </w:p>
    <w:p w:rsidR="00357747" w:rsidRPr="00B34789" w:rsidRDefault="00357747" w:rsidP="00357747">
      <w:pPr>
        <w:jc w:val="both"/>
        <w:rPr>
          <w:rFonts w:eastAsia="Calibri"/>
          <w:lang w:eastAsia="en-US"/>
        </w:rPr>
      </w:pPr>
      <w:r w:rsidRPr="00B34789">
        <w:rPr>
          <w:rFonts w:eastAsia="Calibri"/>
          <w:lang w:val="tt-RU" w:eastAsia="en-US"/>
        </w:rPr>
        <w:t xml:space="preserve">- </w:t>
      </w:r>
      <w:r w:rsidRPr="00B34789">
        <w:rPr>
          <w:rFonts w:eastAsia="Calibri"/>
          <w:lang w:eastAsia="en-US"/>
        </w:rPr>
        <w:t>умение пользоваться алфавитом при работе со словарями;</w:t>
      </w:r>
    </w:p>
    <w:p w:rsidR="00357747" w:rsidRPr="00B34789" w:rsidRDefault="00357747" w:rsidP="00357747">
      <w:pPr>
        <w:jc w:val="both"/>
        <w:rPr>
          <w:rFonts w:eastAsia="Calibri"/>
          <w:lang w:val="tt-RU" w:eastAsia="en-US"/>
        </w:rPr>
      </w:pPr>
      <w:r w:rsidRPr="00B34789">
        <w:rPr>
          <w:rFonts w:eastAsia="Calibri"/>
          <w:lang w:eastAsia="en-US"/>
        </w:rPr>
        <w:t>- применять правила правописания (в объеме содержания курса)</w:t>
      </w:r>
      <w:r w:rsidRPr="00B34789">
        <w:rPr>
          <w:rFonts w:eastAsia="Calibri"/>
          <w:lang w:val="tt-RU" w:eastAsia="en-US"/>
        </w:rPr>
        <w:t>.</w:t>
      </w:r>
    </w:p>
    <w:p w:rsidR="00357747" w:rsidRPr="00B34789" w:rsidRDefault="00357747" w:rsidP="00357747">
      <w:pPr>
        <w:contextualSpacing/>
        <w:jc w:val="both"/>
      </w:pPr>
      <w:r w:rsidRPr="00B34789">
        <w:t>Обучающиеся получат возможность научиться:</w:t>
      </w:r>
    </w:p>
    <w:p w:rsidR="00357747" w:rsidRPr="00B34789" w:rsidRDefault="00357747" w:rsidP="00357747">
      <w:pPr>
        <w:contextualSpacing/>
        <w:jc w:val="both"/>
      </w:pPr>
      <w:r w:rsidRPr="00B34789">
        <w:rPr>
          <w:iCs/>
        </w:rPr>
        <w:t xml:space="preserve">- </w:t>
      </w:r>
      <w:r w:rsidRPr="00B34789">
        <w:t xml:space="preserve">пользоваться </w:t>
      </w:r>
      <w:r w:rsidRPr="00B34789">
        <w:rPr>
          <w:rFonts w:eastAsia="Calibri"/>
          <w:lang w:eastAsia="en-US"/>
        </w:rPr>
        <w:t>алфавит</w:t>
      </w:r>
      <w:r w:rsidRPr="00B34789">
        <w:rPr>
          <w:rFonts w:eastAsia="Calibri"/>
          <w:lang w:val="tt-RU" w:eastAsia="en-US"/>
        </w:rPr>
        <w:t>ом</w:t>
      </w:r>
      <w:r w:rsidRPr="00B34789">
        <w:t xml:space="preserve">  на основе знания последовательности букв в нем для упорядочивания слов</w:t>
      </w:r>
      <w:r w:rsidRPr="00B34789">
        <w:rPr>
          <w:lang w:val="tt-RU"/>
        </w:rPr>
        <w:t xml:space="preserve">. </w:t>
      </w:r>
    </w:p>
    <w:p w:rsidR="00357747" w:rsidRPr="00B34789" w:rsidRDefault="00357747" w:rsidP="00357747">
      <w:pPr>
        <w:jc w:val="both"/>
        <w:rPr>
          <w:shd w:val="clear" w:color="auto" w:fill="FFFFFF"/>
        </w:rPr>
      </w:pPr>
      <w:r w:rsidRPr="00B34789">
        <w:rPr>
          <w:rFonts w:eastAsia="Calibri"/>
          <w:bCs/>
          <w:iCs/>
        </w:rPr>
        <w:t>Раздел «</w:t>
      </w:r>
      <w:r w:rsidRPr="00B34789">
        <w:rPr>
          <w:shd w:val="clear" w:color="auto" w:fill="FFFFFF"/>
        </w:rPr>
        <w:t>Слово</w:t>
      </w:r>
      <w:r w:rsidRPr="00B34789">
        <w:t>»</w:t>
      </w:r>
    </w:p>
    <w:p w:rsidR="00357747" w:rsidRPr="00B34789" w:rsidRDefault="00357747" w:rsidP="00357747">
      <w:pPr>
        <w:contextualSpacing/>
        <w:jc w:val="both"/>
      </w:pPr>
      <w:r w:rsidRPr="00B34789">
        <w:t xml:space="preserve">Обучающиеся   научатся: </w:t>
      </w:r>
    </w:p>
    <w:p w:rsidR="00357747" w:rsidRPr="00B34789" w:rsidRDefault="00357747" w:rsidP="00357747">
      <w:pPr>
        <w:contextualSpacing/>
        <w:jc w:val="both"/>
        <w:rPr>
          <w:rFonts w:eastAsia="Calibri"/>
          <w:lang w:eastAsia="en-US"/>
        </w:rPr>
      </w:pPr>
      <w:r w:rsidRPr="00B34789">
        <w:rPr>
          <w:rFonts w:eastAsia="Calibri"/>
          <w:lang w:eastAsia="en-US"/>
        </w:rPr>
        <w:t xml:space="preserve">- </w:t>
      </w:r>
      <w:r w:rsidRPr="00B34789">
        <w:rPr>
          <w:rFonts w:eastAsia="Calibri"/>
        </w:rPr>
        <w:t xml:space="preserve">находить в словах </w:t>
      </w:r>
      <w:r w:rsidRPr="00B34789">
        <w:rPr>
          <w:rFonts w:eastAsia="Calibri"/>
          <w:lang w:eastAsia="en-US"/>
        </w:rPr>
        <w:t>корень и окончание, суффикс;</w:t>
      </w:r>
    </w:p>
    <w:p w:rsidR="00357747" w:rsidRPr="00B34789" w:rsidRDefault="00357747" w:rsidP="00357747">
      <w:pPr>
        <w:contextualSpacing/>
        <w:jc w:val="both"/>
        <w:rPr>
          <w:rFonts w:eastAsia="Calibri"/>
          <w:lang w:eastAsia="en-US"/>
        </w:rPr>
      </w:pPr>
      <w:r w:rsidRPr="00B34789">
        <w:rPr>
          <w:rFonts w:eastAsia="Calibri"/>
          <w:iCs/>
        </w:rPr>
        <w:lastRenderedPageBreak/>
        <w:t xml:space="preserve">- различать </w:t>
      </w:r>
      <w:r w:rsidRPr="00B34789">
        <w:rPr>
          <w:rFonts w:eastAsia="Calibri"/>
          <w:lang w:eastAsia="en-US"/>
        </w:rPr>
        <w:t xml:space="preserve">смысловые части слова; </w:t>
      </w:r>
    </w:p>
    <w:p w:rsidR="00357747" w:rsidRPr="00B34789" w:rsidRDefault="00357747" w:rsidP="00357747">
      <w:pPr>
        <w:contextualSpacing/>
        <w:jc w:val="both"/>
        <w:rPr>
          <w:rFonts w:eastAsia="Calibri"/>
          <w:lang w:val="tt-RU" w:eastAsia="en-US"/>
        </w:rPr>
      </w:pPr>
      <w:r w:rsidRPr="00B34789">
        <w:rPr>
          <w:rFonts w:eastAsia="Calibri"/>
          <w:lang w:eastAsia="en-US"/>
        </w:rPr>
        <w:t xml:space="preserve"> -</w:t>
      </w:r>
      <w:r w:rsidRPr="00B34789">
        <w:rPr>
          <w:rFonts w:eastAsia="Calibri"/>
        </w:rPr>
        <w:t xml:space="preserve">определять </w:t>
      </w:r>
      <w:r w:rsidRPr="00B34789">
        <w:rPr>
          <w:rFonts w:eastAsia="Calibri"/>
          <w:lang w:eastAsia="en-US"/>
        </w:rPr>
        <w:t xml:space="preserve">части речи: </w:t>
      </w:r>
      <w:r w:rsidRPr="00B34789">
        <w:t>имена существительные, имена прилагательные, глаголы, частицы</w:t>
      </w:r>
      <w:r w:rsidRPr="00B34789">
        <w:rPr>
          <w:rFonts w:eastAsia="Calibri"/>
          <w:lang w:val="tt-RU" w:eastAsia="en-US"/>
        </w:rPr>
        <w:t>.</w:t>
      </w:r>
    </w:p>
    <w:p w:rsidR="00357747" w:rsidRPr="00B34789" w:rsidRDefault="00357747" w:rsidP="00357747">
      <w:pPr>
        <w:tabs>
          <w:tab w:val="left" w:pos="0"/>
          <w:tab w:val="left" w:pos="426"/>
        </w:tabs>
        <w:jc w:val="both"/>
        <w:rPr>
          <w:color w:val="000000"/>
        </w:rPr>
      </w:pPr>
      <w:r w:rsidRPr="00B34789">
        <w:t>Обучающиеся получат возможность научиться:</w:t>
      </w:r>
      <w:r w:rsidRPr="00B34789">
        <w:rPr>
          <w:color w:val="000000"/>
        </w:rPr>
        <w:t xml:space="preserve"> </w:t>
      </w:r>
    </w:p>
    <w:p w:rsidR="00357747" w:rsidRPr="00B34789" w:rsidRDefault="00357747" w:rsidP="00357747">
      <w:pPr>
        <w:jc w:val="both"/>
        <w:rPr>
          <w:rFonts w:eastAsia="Calibri"/>
          <w:lang w:eastAsia="en-US"/>
        </w:rPr>
      </w:pPr>
      <w:r w:rsidRPr="00B34789">
        <w:rPr>
          <w:rFonts w:eastAsia="Calibri"/>
          <w:lang w:val="tt-RU" w:eastAsia="en-US"/>
        </w:rPr>
        <w:t>- знать о</w:t>
      </w:r>
      <w:r w:rsidRPr="00B34789">
        <w:rPr>
          <w:rFonts w:eastAsia="Calibri"/>
          <w:lang w:val="be-BY" w:eastAsia="en-US"/>
        </w:rPr>
        <w:t>собенности синтаксической связи между прилагательным и существительным в татарском языке.</w:t>
      </w:r>
    </w:p>
    <w:p w:rsidR="00357747" w:rsidRPr="00B34789" w:rsidRDefault="00357747" w:rsidP="00357747">
      <w:pPr>
        <w:contextualSpacing/>
        <w:jc w:val="both"/>
        <w:outlineLvl w:val="1"/>
        <w:rPr>
          <w:lang w:val="tt-RU"/>
        </w:rPr>
      </w:pPr>
      <w:r w:rsidRPr="00B34789">
        <w:rPr>
          <w:lang w:val="tt-RU"/>
        </w:rPr>
        <w:t xml:space="preserve">- </w:t>
      </w:r>
      <w:r w:rsidRPr="00B34789">
        <w:rPr>
          <w:color w:val="000000"/>
          <w:lang w:val="tt-RU"/>
        </w:rPr>
        <w:t>запоминать произношения, употребления, написания слов.</w:t>
      </w:r>
    </w:p>
    <w:p w:rsidR="00357747" w:rsidRPr="00B34789" w:rsidRDefault="00357747" w:rsidP="00357747">
      <w:pPr>
        <w:jc w:val="both"/>
        <w:rPr>
          <w:lang w:val="be-BY"/>
        </w:rPr>
      </w:pPr>
      <w:r w:rsidRPr="00B34789">
        <w:rPr>
          <w:rFonts w:eastAsia="Calibri"/>
          <w:bCs/>
          <w:iCs/>
        </w:rPr>
        <w:t>Раздел «</w:t>
      </w:r>
      <w:r w:rsidRPr="00B34789">
        <w:rPr>
          <w:lang w:val="be-BY"/>
        </w:rPr>
        <w:t>Предложение</w:t>
      </w:r>
      <w:r w:rsidRPr="00B34789">
        <w:t>»</w:t>
      </w:r>
    </w:p>
    <w:p w:rsidR="00357747" w:rsidRPr="00B34789" w:rsidRDefault="00357747" w:rsidP="00357747">
      <w:pPr>
        <w:contextualSpacing/>
        <w:jc w:val="both"/>
      </w:pPr>
      <w:r w:rsidRPr="00B34789">
        <w:t xml:space="preserve">Обучающиеся   научатся: </w:t>
      </w:r>
    </w:p>
    <w:p w:rsidR="00357747" w:rsidRPr="00B34789" w:rsidRDefault="00357747" w:rsidP="00357747">
      <w:pPr>
        <w:contextualSpacing/>
        <w:jc w:val="both"/>
        <w:rPr>
          <w:rFonts w:eastAsia="Calibri"/>
          <w:shd w:val="clear" w:color="auto" w:fill="FFFFFF"/>
          <w:lang w:val="tt-RU" w:eastAsia="en-US"/>
        </w:rPr>
      </w:pPr>
      <w:r w:rsidRPr="00B34789">
        <w:rPr>
          <w:rFonts w:eastAsia="Calibri"/>
          <w:lang w:val="tt-RU"/>
        </w:rPr>
        <w:t xml:space="preserve">- </w:t>
      </w:r>
      <w:r w:rsidRPr="00B34789">
        <w:rPr>
          <w:rFonts w:eastAsia="Calibri"/>
        </w:rPr>
        <w:t xml:space="preserve">находить </w:t>
      </w:r>
      <w:r w:rsidRPr="00B34789">
        <w:rPr>
          <w:rFonts w:eastAsia="Calibri"/>
          <w:bCs/>
          <w:shd w:val="clear" w:color="auto" w:fill="FFFFFF"/>
          <w:lang w:eastAsia="en-US"/>
        </w:rPr>
        <w:t>главные члены предложения</w:t>
      </w:r>
      <w:r w:rsidRPr="00B34789">
        <w:rPr>
          <w:rFonts w:eastAsia="Calibri"/>
          <w:shd w:val="clear" w:color="auto" w:fill="FFFFFF"/>
          <w:lang w:eastAsia="en-US"/>
        </w:rPr>
        <w:t>: подлежащее и сказуемое;</w:t>
      </w:r>
      <w:r w:rsidRPr="00B34789">
        <w:rPr>
          <w:rFonts w:eastAsia="Calibri"/>
          <w:lang w:eastAsia="en-US"/>
        </w:rPr>
        <w:t xml:space="preserve"> второстепенные </w:t>
      </w:r>
      <w:r w:rsidRPr="00B34789">
        <w:rPr>
          <w:rFonts w:eastAsia="Calibri"/>
          <w:bCs/>
          <w:shd w:val="clear" w:color="auto" w:fill="FFFFFF"/>
          <w:lang w:eastAsia="en-US"/>
        </w:rPr>
        <w:t>члены предложения.</w:t>
      </w:r>
      <w:r w:rsidRPr="00B34789">
        <w:rPr>
          <w:rFonts w:eastAsia="Calibri"/>
          <w:shd w:val="clear" w:color="auto" w:fill="FFFFFF"/>
          <w:lang w:eastAsia="en-US"/>
        </w:rPr>
        <w:t> </w:t>
      </w:r>
    </w:p>
    <w:p w:rsidR="00357747" w:rsidRPr="00B34789" w:rsidRDefault="00357747" w:rsidP="00357747">
      <w:pPr>
        <w:tabs>
          <w:tab w:val="left" w:pos="0"/>
          <w:tab w:val="left" w:pos="426"/>
        </w:tabs>
        <w:jc w:val="both"/>
        <w:rPr>
          <w:color w:val="000000"/>
        </w:rPr>
      </w:pPr>
      <w:r w:rsidRPr="00B34789">
        <w:t>Обучающиеся получат возможность научиться:</w:t>
      </w:r>
      <w:r w:rsidRPr="00B34789">
        <w:rPr>
          <w:color w:val="000000"/>
        </w:rPr>
        <w:t xml:space="preserve"> </w:t>
      </w:r>
    </w:p>
    <w:p w:rsidR="00357747" w:rsidRPr="00B34789" w:rsidRDefault="00357747" w:rsidP="00357747">
      <w:pPr>
        <w:contextualSpacing/>
        <w:jc w:val="both"/>
        <w:outlineLvl w:val="1"/>
        <w:rPr>
          <w:lang w:val="tt-RU"/>
        </w:rPr>
      </w:pPr>
      <w:r w:rsidRPr="00B34789">
        <w:t xml:space="preserve">- классифицировать предложения по цели высказывания, </w:t>
      </w:r>
      <w:r w:rsidRPr="00B34789">
        <w:rPr>
          <w:spacing w:val="2"/>
        </w:rPr>
        <w:t xml:space="preserve">находить повествовательные/побудительные/вопросительные </w:t>
      </w:r>
      <w:r w:rsidRPr="00B34789">
        <w:t>предложения</w:t>
      </w:r>
      <w:r w:rsidRPr="00B34789">
        <w:rPr>
          <w:lang w:val="tt-RU"/>
        </w:rPr>
        <w:t>.</w:t>
      </w:r>
    </w:p>
    <w:p w:rsidR="00357747" w:rsidRPr="00B34789" w:rsidRDefault="00357747" w:rsidP="00357747">
      <w:pPr>
        <w:contextualSpacing/>
        <w:jc w:val="both"/>
      </w:pPr>
      <w:r w:rsidRPr="00B34789">
        <w:t xml:space="preserve">Содержательная линия «Развитие речи» </w:t>
      </w:r>
    </w:p>
    <w:p w:rsidR="00357747" w:rsidRPr="00B34789" w:rsidRDefault="00357747" w:rsidP="00357747">
      <w:pPr>
        <w:contextualSpacing/>
        <w:jc w:val="both"/>
      </w:pPr>
      <w:r w:rsidRPr="00B34789">
        <w:t xml:space="preserve">Обучающиеся   научатся: </w:t>
      </w:r>
    </w:p>
    <w:p w:rsidR="00357747" w:rsidRPr="00B34789" w:rsidRDefault="00357747" w:rsidP="00357747">
      <w:pPr>
        <w:contextualSpacing/>
        <w:jc w:val="both"/>
        <w:outlineLvl w:val="1"/>
      </w:pPr>
      <w:r w:rsidRPr="00B34789">
        <w:t>- самостоятельно озаглавливать текст;</w:t>
      </w:r>
    </w:p>
    <w:p w:rsidR="00357747" w:rsidRPr="00B34789" w:rsidRDefault="00357747" w:rsidP="00357747">
      <w:pPr>
        <w:contextualSpacing/>
        <w:jc w:val="both"/>
        <w:outlineLvl w:val="1"/>
      </w:pPr>
      <w:r w:rsidRPr="00B34789">
        <w:t>- составлять план текста.</w:t>
      </w:r>
    </w:p>
    <w:p w:rsidR="00357747" w:rsidRPr="00B34789" w:rsidRDefault="00357747" w:rsidP="00357747">
      <w:pPr>
        <w:contextualSpacing/>
        <w:jc w:val="both"/>
      </w:pPr>
      <w:r w:rsidRPr="00B34789">
        <w:t>Обучающиеся   получат возможность научиться:</w:t>
      </w:r>
    </w:p>
    <w:p w:rsidR="00357747" w:rsidRPr="00B34789" w:rsidRDefault="00357747" w:rsidP="00357747">
      <w:pPr>
        <w:contextualSpacing/>
        <w:jc w:val="both"/>
      </w:pPr>
      <w:r w:rsidRPr="00B34789">
        <w:t xml:space="preserve">- 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 </w:t>
      </w:r>
    </w:p>
    <w:p w:rsidR="000060F5" w:rsidRPr="00B34789" w:rsidRDefault="000060F5" w:rsidP="001E49EC">
      <w:pPr>
        <w:jc w:val="center"/>
        <w:rPr>
          <w:b/>
        </w:rPr>
      </w:pPr>
      <w:r w:rsidRPr="00B34789">
        <w:rPr>
          <w:b/>
        </w:rPr>
        <w:t>3 класс</w:t>
      </w:r>
    </w:p>
    <w:p w:rsidR="000060F5" w:rsidRPr="00B34789" w:rsidRDefault="000060F5" w:rsidP="001E49EC">
      <w:pPr>
        <w:tabs>
          <w:tab w:val="left" w:pos="343"/>
        </w:tabs>
        <w:ind w:left="386"/>
        <w:jc w:val="center"/>
        <w:rPr>
          <w:rFonts w:eastAsia="Calibri"/>
          <w:b/>
        </w:rPr>
      </w:pPr>
      <w:r w:rsidRPr="00B34789">
        <w:rPr>
          <w:rFonts w:eastAsia="Calibri"/>
          <w:b/>
        </w:rPr>
        <w:t xml:space="preserve">Личностные результаты </w:t>
      </w:r>
    </w:p>
    <w:p w:rsidR="000060F5" w:rsidRPr="00B34789" w:rsidRDefault="000060F5" w:rsidP="001E49EC">
      <w:r w:rsidRPr="00B34789">
        <w:t xml:space="preserve">- формировать чувство гордости за свою страну, за  народ и историю, знакомиться с миром профессий, осваивать нравственные правила поведения в общественных местах, в школе; </w:t>
      </w:r>
    </w:p>
    <w:p w:rsidR="000060F5" w:rsidRPr="00B34789" w:rsidRDefault="000060F5" w:rsidP="001E49EC">
      <w:r w:rsidRPr="00B34789">
        <w:t xml:space="preserve">- установить связь между учебной деятельностью и ее мотивами; </w:t>
      </w:r>
    </w:p>
    <w:p w:rsidR="000060F5" w:rsidRPr="00B34789" w:rsidRDefault="000060F5" w:rsidP="001E49EC">
      <w:r w:rsidRPr="00B34789">
        <w:t xml:space="preserve">- на основе литературной культуры уметь видеть красоту и формировать эстетические чувства. </w:t>
      </w:r>
    </w:p>
    <w:p w:rsidR="000060F5" w:rsidRPr="00B34789" w:rsidRDefault="000060F5" w:rsidP="001E49EC">
      <w:r w:rsidRPr="00B34789">
        <w:t xml:space="preserve">- понимание необходимости изучения языка; </w:t>
      </w:r>
    </w:p>
    <w:p w:rsidR="000060F5" w:rsidRPr="00B34789" w:rsidRDefault="000060F5" w:rsidP="001E49EC">
      <w:r w:rsidRPr="00B34789">
        <w:t xml:space="preserve">- понять причины успешности учебной деятельности; </w:t>
      </w:r>
    </w:p>
    <w:p w:rsidR="000060F5" w:rsidRPr="00B34789" w:rsidRDefault="000060F5" w:rsidP="001E49EC">
      <w:pPr>
        <w:rPr>
          <w:color w:val="FF0000"/>
        </w:rPr>
      </w:pPr>
      <w:r w:rsidRPr="00B34789">
        <w:t>-при общении ориентироваться на мотивы и чувства товарища, стабильно следовать моральным нормам и этическим требованиям в поведении</w:t>
      </w:r>
      <w:r w:rsidRPr="00B34789">
        <w:rPr>
          <w:color w:val="FF0000"/>
        </w:rPr>
        <w:t>.</w:t>
      </w:r>
    </w:p>
    <w:p w:rsidR="000060F5" w:rsidRPr="00B34789" w:rsidRDefault="000060F5" w:rsidP="001E49EC">
      <w:pPr>
        <w:contextualSpacing/>
        <w:jc w:val="center"/>
        <w:rPr>
          <w:b/>
          <w:lang w:val="tt-RU"/>
        </w:rPr>
      </w:pPr>
      <w:r w:rsidRPr="00B34789">
        <w:rPr>
          <w:b/>
        </w:rPr>
        <w:t>Метапредметные результаты</w:t>
      </w:r>
    </w:p>
    <w:p w:rsidR="000060F5" w:rsidRPr="00B34789" w:rsidRDefault="000060F5" w:rsidP="001E49EC">
      <w:pPr>
        <w:ind w:left="840"/>
        <w:contextualSpacing/>
        <w:jc w:val="both"/>
        <w:rPr>
          <w:b/>
          <w:bCs/>
          <w:lang w:val="tt-RU"/>
        </w:rPr>
      </w:pPr>
    </w:p>
    <w:p w:rsidR="000060F5" w:rsidRPr="00B34789" w:rsidRDefault="000060F5" w:rsidP="001E49EC">
      <w:pPr>
        <w:tabs>
          <w:tab w:val="left" w:pos="0"/>
          <w:tab w:val="left" w:pos="343"/>
        </w:tabs>
        <w:ind w:left="386" w:right="140" w:firstLine="268"/>
        <w:jc w:val="both"/>
        <w:rPr>
          <w:b/>
        </w:rPr>
      </w:pPr>
      <w:r w:rsidRPr="00B34789">
        <w:rPr>
          <w:b/>
        </w:rPr>
        <w:t>Регулятивные УУД</w:t>
      </w:r>
    </w:p>
    <w:p w:rsidR="000060F5" w:rsidRPr="00B34789" w:rsidRDefault="000060F5" w:rsidP="001E49EC">
      <w:pPr>
        <w:tabs>
          <w:tab w:val="left" w:pos="-142"/>
          <w:tab w:val="left" w:pos="0"/>
          <w:tab w:val="left" w:pos="993"/>
        </w:tabs>
        <w:ind w:left="386" w:right="140" w:hanging="244"/>
        <w:jc w:val="both"/>
      </w:pPr>
      <w:r w:rsidRPr="00B34789">
        <w:t xml:space="preserve">- формировать настойчивость в достижении цели, готовность к преодолению трудностей, потребность в поиске способов решения трудностей; </w:t>
      </w:r>
    </w:p>
    <w:p w:rsidR="000060F5" w:rsidRPr="00B34789" w:rsidRDefault="000060F5" w:rsidP="001E49EC">
      <w:pPr>
        <w:tabs>
          <w:tab w:val="left" w:pos="-142"/>
          <w:tab w:val="left" w:pos="0"/>
          <w:tab w:val="left" w:pos="993"/>
        </w:tabs>
        <w:ind w:left="386" w:right="140" w:hanging="244"/>
        <w:jc w:val="both"/>
      </w:pPr>
      <w:r w:rsidRPr="00B34789">
        <w:t xml:space="preserve">- предвидеть достигнутый результат; </w:t>
      </w:r>
    </w:p>
    <w:p w:rsidR="000060F5" w:rsidRPr="00B34789" w:rsidRDefault="000060F5" w:rsidP="001E49EC">
      <w:pPr>
        <w:tabs>
          <w:tab w:val="left" w:pos="-142"/>
          <w:tab w:val="left" w:pos="0"/>
          <w:tab w:val="left" w:pos="993"/>
        </w:tabs>
        <w:ind w:left="386" w:right="140" w:hanging="244"/>
        <w:jc w:val="both"/>
      </w:pPr>
      <w:r w:rsidRPr="00B34789">
        <w:t xml:space="preserve">- найти несколько вариантов решения проблемы, использовать их; </w:t>
      </w:r>
    </w:p>
    <w:p w:rsidR="000060F5" w:rsidRPr="00B34789" w:rsidRDefault="000060F5" w:rsidP="001E49EC">
      <w:pPr>
        <w:tabs>
          <w:tab w:val="left" w:pos="-142"/>
          <w:tab w:val="left" w:pos="0"/>
          <w:tab w:val="left" w:pos="993"/>
        </w:tabs>
        <w:ind w:left="386" w:right="140" w:hanging="244"/>
        <w:jc w:val="both"/>
      </w:pPr>
      <w:r w:rsidRPr="00B34789">
        <w:t>- определить качество и уровень выполненной работы, оценить ее успешность;</w:t>
      </w:r>
    </w:p>
    <w:p w:rsidR="000060F5" w:rsidRPr="00B34789" w:rsidRDefault="000060F5" w:rsidP="001E49EC">
      <w:pPr>
        <w:tabs>
          <w:tab w:val="left" w:pos="-142"/>
          <w:tab w:val="left" w:pos="0"/>
          <w:tab w:val="left" w:pos="993"/>
        </w:tabs>
        <w:ind w:left="386" w:right="140" w:hanging="244"/>
        <w:jc w:val="both"/>
      </w:pPr>
      <w:r w:rsidRPr="00B34789">
        <w:t xml:space="preserve"> - совершать действия с учетом правил, предписаний;</w:t>
      </w:r>
    </w:p>
    <w:p w:rsidR="000060F5" w:rsidRPr="00B34789" w:rsidRDefault="000060F5" w:rsidP="001E49EC">
      <w:pPr>
        <w:tabs>
          <w:tab w:val="left" w:pos="-142"/>
          <w:tab w:val="left" w:pos="0"/>
          <w:tab w:val="left" w:pos="993"/>
        </w:tabs>
        <w:ind w:left="386" w:right="140" w:hanging="244"/>
        <w:jc w:val="both"/>
        <w:rPr>
          <w:b/>
        </w:rPr>
      </w:pPr>
      <w:r w:rsidRPr="00B34789">
        <w:t>- сотрудничать с учителем</w:t>
      </w:r>
    </w:p>
    <w:p w:rsidR="000060F5" w:rsidRPr="00B34789" w:rsidRDefault="000060F5" w:rsidP="001E49EC">
      <w:pPr>
        <w:tabs>
          <w:tab w:val="left" w:pos="-142"/>
          <w:tab w:val="left" w:pos="0"/>
          <w:tab w:val="left" w:pos="993"/>
        </w:tabs>
        <w:ind w:left="386" w:right="140" w:firstLine="40"/>
        <w:jc w:val="both"/>
        <w:rPr>
          <w:b/>
        </w:rPr>
      </w:pPr>
      <w:r w:rsidRPr="00B34789">
        <w:rPr>
          <w:b/>
        </w:rPr>
        <w:t>Познавательные УУД</w:t>
      </w:r>
    </w:p>
    <w:p w:rsidR="000060F5" w:rsidRPr="00B34789" w:rsidRDefault="000060F5" w:rsidP="001E49EC">
      <w:pPr>
        <w:tabs>
          <w:tab w:val="left" w:pos="-142"/>
        </w:tabs>
        <w:ind w:firstLine="40"/>
        <w:contextualSpacing/>
        <w:jc w:val="both"/>
      </w:pPr>
      <w:r w:rsidRPr="00B34789">
        <w:t xml:space="preserve">- проявлять познавательную инициативу в учебном сотрудничестве; </w:t>
      </w:r>
    </w:p>
    <w:p w:rsidR="000060F5" w:rsidRPr="00B34789" w:rsidRDefault="000060F5" w:rsidP="001E49EC">
      <w:pPr>
        <w:tabs>
          <w:tab w:val="left" w:pos="-142"/>
        </w:tabs>
        <w:ind w:firstLine="40"/>
        <w:contextualSpacing/>
        <w:jc w:val="both"/>
      </w:pPr>
      <w:r w:rsidRPr="00B34789">
        <w:t xml:space="preserve">-самостоятельно вести учет намеченных учителем действий в новом учебном материале; </w:t>
      </w:r>
    </w:p>
    <w:p w:rsidR="000060F5" w:rsidRPr="00B34789" w:rsidRDefault="000060F5" w:rsidP="001E49EC">
      <w:pPr>
        <w:tabs>
          <w:tab w:val="left" w:pos="-142"/>
        </w:tabs>
        <w:ind w:firstLine="40"/>
        <w:contextualSpacing/>
        <w:jc w:val="both"/>
      </w:pPr>
      <w:r w:rsidRPr="00B34789">
        <w:t xml:space="preserve">- самостоятельно оценить правильность выполнения работ и внести соответствующие коррективы. </w:t>
      </w:r>
    </w:p>
    <w:p w:rsidR="000060F5" w:rsidRPr="00B34789" w:rsidRDefault="000060F5" w:rsidP="001E49EC">
      <w:pPr>
        <w:tabs>
          <w:tab w:val="left" w:pos="-142"/>
        </w:tabs>
        <w:ind w:firstLine="40"/>
        <w:contextualSpacing/>
        <w:jc w:val="both"/>
      </w:pPr>
      <w:r w:rsidRPr="00B34789">
        <w:t>- контролировать и оценивать ход и результаты деятельности;</w:t>
      </w:r>
    </w:p>
    <w:p w:rsidR="000060F5" w:rsidRPr="00B34789" w:rsidRDefault="000060F5" w:rsidP="001E49EC">
      <w:pPr>
        <w:tabs>
          <w:tab w:val="left" w:pos="-142"/>
        </w:tabs>
        <w:ind w:firstLine="40"/>
        <w:contextualSpacing/>
        <w:jc w:val="both"/>
      </w:pPr>
      <w:r w:rsidRPr="00B34789">
        <w:t xml:space="preserve"> - различать, сравнивать сходства и различия;</w:t>
      </w:r>
    </w:p>
    <w:p w:rsidR="000060F5" w:rsidRPr="00B34789" w:rsidRDefault="000060F5" w:rsidP="001E49EC">
      <w:pPr>
        <w:tabs>
          <w:tab w:val="left" w:pos="-142"/>
        </w:tabs>
        <w:ind w:firstLine="40"/>
        <w:contextualSpacing/>
        <w:jc w:val="both"/>
      </w:pPr>
      <w:r w:rsidRPr="00B34789">
        <w:t xml:space="preserve"> - привести в порядок объекты по выделенным основаниям;</w:t>
      </w:r>
    </w:p>
    <w:p w:rsidR="000060F5" w:rsidRPr="00B34789" w:rsidRDefault="000060F5" w:rsidP="001E49EC">
      <w:pPr>
        <w:tabs>
          <w:tab w:val="left" w:pos="-142"/>
        </w:tabs>
        <w:ind w:firstLine="40"/>
        <w:contextualSpacing/>
        <w:jc w:val="both"/>
      </w:pPr>
      <w:r w:rsidRPr="00B34789">
        <w:t xml:space="preserve"> - подвести итоги; </w:t>
      </w:r>
    </w:p>
    <w:p w:rsidR="000060F5" w:rsidRPr="00B34789" w:rsidRDefault="000060F5" w:rsidP="001E49EC">
      <w:pPr>
        <w:tabs>
          <w:tab w:val="left" w:pos="-142"/>
        </w:tabs>
        <w:ind w:firstLine="40"/>
        <w:contextualSpacing/>
        <w:jc w:val="both"/>
      </w:pPr>
      <w:r w:rsidRPr="00B34789">
        <w:t>- установить сходство;</w:t>
      </w:r>
    </w:p>
    <w:p w:rsidR="000060F5" w:rsidRPr="00B34789" w:rsidRDefault="000060F5" w:rsidP="001E49EC">
      <w:pPr>
        <w:tabs>
          <w:tab w:val="left" w:pos="-142"/>
        </w:tabs>
        <w:ind w:firstLine="40"/>
        <w:contextualSpacing/>
        <w:jc w:val="both"/>
      </w:pPr>
      <w:r w:rsidRPr="00B34789">
        <w:lastRenderedPageBreak/>
        <w:t xml:space="preserve"> - кратко и ясно обозначить проблему; </w:t>
      </w:r>
    </w:p>
    <w:p w:rsidR="000060F5" w:rsidRPr="00B34789" w:rsidRDefault="000060F5" w:rsidP="001E49EC">
      <w:pPr>
        <w:tabs>
          <w:tab w:val="left" w:pos="-142"/>
        </w:tabs>
        <w:ind w:firstLine="40"/>
        <w:contextualSpacing/>
        <w:jc w:val="both"/>
        <w:rPr>
          <w:b/>
          <w:bCs/>
          <w:lang w:val="tt-RU"/>
        </w:rPr>
      </w:pPr>
      <w:r w:rsidRPr="00B34789">
        <w:t>- способы решения проблемы</w:t>
      </w:r>
    </w:p>
    <w:p w:rsidR="000060F5" w:rsidRPr="00B34789" w:rsidRDefault="000060F5" w:rsidP="001E49EC">
      <w:pPr>
        <w:tabs>
          <w:tab w:val="left" w:pos="0"/>
          <w:tab w:val="left" w:pos="343"/>
          <w:tab w:val="left" w:pos="993"/>
        </w:tabs>
        <w:ind w:left="386" w:right="140" w:firstLine="268"/>
        <w:rPr>
          <w:b/>
        </w:rPr>
      </w:pPr>
      <w:r w:rsidRPr="00B34789">
        <w:rPr>
          <w:b/>
        </w:rPr>
        <w:t xml:space="preserve">Коммуникативные УУД </w:t>
      </w:r>
    </w:p>
    <w:p w:rsidR="000060F5" w:rsidRPr="00B34789" w:rsidRDefault="000060F5" w:rsidP="001E49EC">
      <w:pPr>
        <w:ind w:firstLine="142"/>
      </w:pPr>
      <w:r w:rsidRPr="00B34789">
        <w:t>-планиролвание взаимодействия с учителем, родными, родителями</w:t>
      </w:r>
    </w:p>
    <w:p w:rsidR="000060F5" w:rsidRPr="00B34789" w:rsidRDefault="000060F5" w:rsidP="001E49EC">
      <w:pPr>
        <w:ind w:firstLine="142"/>
      </w:pPr>
      <w:r w:rsidRPr="00B34789">
        <w:t>-определение целей, задач участников, способов взаимодействия;</w:t>
      </w:r>
    </w:p>
    <w:p w:rsidR="000060F5" w:rsidRPr="00B34789" w:rsidRDefault="000060F5" w:rsidP="001E49EC">
      <w:pPr>
        <w:ind w:firstLine="142"/>
      </w:pPr>
      <w:r w:rsidRPr="00B34789">
        <w:t>-участие дискуссии, формирование вопросов, опрос недостающей информации;</w:t>
      </w:r>
    </w:p>
    <w:p w:rsidR="000060F5" w:rsidRPr="00B34789" w:rsidRDefault="000060F5" w:rsidP="001E49EC">
      <w:pPr>
        <w:ind w:firstLine="142"/>
      </w:pPr>
      <w:r w:rsidRPr="00B34789">
        <w:t>- раскрытие проблемы, её реализация, достижение взаимопонимания;</w:t>
      </w:r>
    </w:p>
    <w:p w:rsidR="000060F5" w:rsidRPr="00B34789" w:rsidRDefault="000060F5" w:rsidP="001E49EC">
      <w:pPr>
        <w:ind w:firstLine="142"/>
      </w:pPr>
      <w:r w:rsidRPr="00B34789">
        <w:t>-деловое партнерское общение, взаимодействие в группе;</w:t>
      </w:r>
    </w:p>
    <w:p w:rsidR="000060F5" w:rsidRPr="00B34789" w:rsidRDefault="000060F5" w:rsidP="001E49EC">
      <w:pPr>
        <w:ind w:firstLine="142"/>
      </w:pPr>
      <w:r w:rsidRPr="00B34789">
        <w:t>-высказывать своё мнение полностью, чётко и ясно отстаивать его</w:t>
      </w:r>
    </w:p>
    <w:p w:rsidR="000060F5" w:rsidRPr="00B34789" w:rsidRDefault="000060F5" w:rsidP="001E49EC">
      <w:pPr>
        <w:jc w:val="center"/>
        <w:rPr>
          <w:b/>
        </w:rPr>
      </w:pPr>
      <w:r w:rsidRPr="00B34789">
        <w:rPr>
          <w:b/>
        </w:rPr>
        <w:t xml:space="preserve">Предметные результаты </w:t>
      </w:r>
    </w:p>
    <w:p w:rsidR="00357747" w:rsidRPr="00B34789" w:rsidRDefault="00357747" w:rsidP="00357747">
      <w:pPr>
        <w:autoSpaceDE w:val="0"/>
        <w:autoSpaceDN w:val="0"/>
        <w:adjustRightInd w:val="0"/>
        <w:jc w:val="both"/>
        <w:rPr>
          <w:rFonts w:eastAsia="Calibri"/>
          <w:bCs/>
          <w:iCs/>
        </w:rPr>
      </w:pPr>
      <w:r w:rsidRPr="00B34789">
        <w:rPr>
          <w:rFonts w:eastAsia="Calibri"/>
          <w:bCs/>
          <w:iCs/>
        </w:rPr>
        <w:t>Раздел   «Лексика.Слово»</w:t>
      </w:r>
    </w:p>
    <w:p w:rsidR="00357747" w:rsidRPr="00B34789" w:rsidRDefault="00357747" w:rsidP="00357747">
      <w:pPr>
        <w:autoSpaceDE w:val="0"/>
        <w:autoSpaceDN w:val="0"/>
        <w:adjustRightInd w:val="0"/>
        <w:jc w:val="both"/>
        <w:rPr>
          <w:rFonts w:eastAsia="Calibri"/>
        </w:rPr>
      </w:pPr>
      <w:r w:rsidRPr="00B34789">
        <w:rPr>
          <w:bCs/>
        </w:rPr>
        <w:t>Обучающиеся</w:t>
      </w:r>
      <w:r w:rsidRPr="00B34789">
        <w:rPr>
          <w:rFonts w:eastAsia="Calibri"/>
        </w:rPr>
        <w:t xml:space="preserve"> научатся:</w:t>
      </w:r>
    </w:p>
    <w:p w:rsidR="00357747" w:rsidRPr="00B34789" w:rsidRDefault="00357747" w:rsidP="00357747">
      <w:pPr>
        <w:autoSpaceDE w:val="0"/>
        <w:autoSpaceDN w:val="0"/>
        <w:adjustRightInd w:val="0"/>
        <w:jc w:val="both"/>
        <w:rPr>
          <w:rFonts w:eastAsia="Calibri"/>
        </w:rPr>
      </w:pPr>
      <w:r w:rsidRPr="00B34789">
        <w:rPr>
          <w:rFonts w:eastAsia="Calibri"/>
        </w:rPr>
        <w:t>-  выявлять слова, значение которых требует уточнения;</w:t>
      </w:r>
    </w:p>
    <w:p w:rsidR="00357747" w:rsidRPr="00B34789" w:rsidRDefault="00357747" w:rsidP="00357747">
      <w:pPr>
        <w:autoSpaceDE w:val="0"/>
        <w:autoSpaceDN w:val="0"/>
        <w:adjustRightInd w:val="0"/>
        <w:jc w:val="both"/>
        <w:rPr>
          <w:rFonts w:eastAsia="Calibri"/>
        </w:rPr>
      </w:pPr>
      <w:r w:rsidRPr="00B34789">
        <w:rPr>
          <w:rFonts w:eastAsia="Calibri"/>
        </w:rPr>
        <w:t>-  определять значение слова по тексту или уточнять с помощью толкового словаря;</w:t>
      </w:r>
    </w:p>
    <w:p w:rsidR="00357747" w:rsidRPr="00B34789" w:rsidRDefault="00357747" w:rsidP="00357747">
      <w:pPr>
        <w:autoSpaceDE w:val="0"/>
        <w:autoSpaceDN w:val="0"/>
        <w:adjustRightInd w:val="0"/>
        <w:jc w:val="both"/>
        <w:rPr>
          <w:rFonts w:eastAsia="Calibri"/>
          <w:iCs/>
        </w:rPr>
      </w:pPr>
      <w:r w:rsidRPr="00B34789">
        <w:rPr>
          <w:rFonts w:eastAsia="Calibri"/>
        </w:rPr>
        <w:t xml:space="preserve">- </w:t>
      </w:r>
      <w:r w:rsidRPr="00B34789">
        <w:rPr>
          <w:rFonts w:eastAsia="Calibri"/>
          <w:iCs/>
        </w:rPr>
        <w:t>подбирать синонимы для устранения повторов в тексте.</w:t>
      </w:r>
    </w:p>
    <w:p w:rsidR="00357747" w:rsidRPr="00B34789" w:rsidRDefault="00357747" w:rsidP="00357747">
      <w:pPr>
        <w:tabs>
          <w:tab w:val="left" w:pos="0"/>
          <w:tab w:val="left" w:pos="64"/>
        </w:tabs>
        <w:spacing w:after="200"/>
        <w:ind w:left="65"/>
        <w:contextualSpacing/>
        <w:rPr>
          <w:lang w:val="tt-RU" w:eastAsia="en-US"/>
        </w:rPr>
      </w:pPr>
      <w:r w:rsidRPr="00B34789">
        <w:rPr>
          <w:lang w:eastAsia="en-US"/>
        </w:rPr>
        <w:t xml:space="preserve">- </w:t>
      </w:r>
      <w:r w:rsidRPr="00B34789">
        <w:rPr>
          <w:lang w:val="tt-RU" w:eastAsia="en-US"/>
        </w:rPr>
        <w:t>р</w:t>
      </w:r>
      <w:r w:rsidRPr="00B34789">
        <w:rPr>
          <w:lang w:eastAsia="en-US"/>
        </w:rPr>
        <w:t>азличать однозначные и многозначные слова, прямое и переносное значения слова, наблюдать за использованием в тексте, в собственной речи слов в переносном значении</w:t>
      </w:r>
      <w:r w:rsidRPr="00B34789">
        <w:rPr>
          <w:lang w:val="tt-RU" w:eastAsia="en-US"/>
        </w:rPr>
        <w:t>;</w:t>
      </w:r>
    </w:p>
    <w:p w:rsidR="00357747" w:rsidRPr="00B34789" w:rsidRDefault="00357747" w:rsidP="00357747">
      <w:pPr>
        <w:tabs>
          <w:tab w:val="left" w:pos="0"/>
          <w:tab w:val="left" w:pos="64"/>
        </w:tabs>
        <w:spacing w:after="200"/>
        <w:ind w:left="65"/>
        <w:contextualSpacing/>
        <w:rPr>
          <w:lang w:val="tt-RU" w:eastAsia="en-US"/>
        </w:rPr>
      </w:pPr>
      <w:r w:rsidRPr="00B34789">
        <w:rPr>
          <w:lang w:val="tt-RU" w:eastAsia="en-US"/>
        </w:rPr>
        <w:t>- о</w:t>
      </w:r>
      <w:r w:rsidRPr="00B34789">
        <w:rPr>
          <w:lang w:eastAsia="en-US"/>
        </w:rPr>
        <w:t>тличать однокоренные слова от синонимов и омонимов</w:t>
      </w:r>
      <w:r w:rsidRPr="00B34789">
        <w:rPr>
          <w:lang w:val="tt-RU" w:eastAsia="en-US"/>
        </w:rPr>
        <w:t>.</w:t>
      </w:r>
      <w:r w:rsidRPr="00B34789">
        <w:rPr>
          <w:b/>
          <w:bCs/>
          <w:bdr w:val="none" w:sz="0" w:space="0" w:color="auto" w:frame="1"/>
          <w:lang w:val="tt-RU" w:eastAsia="en-US"/>
        </w:rPr>
        <w:t xml:space="preserve"> </w:t>
      </w:r>
    </w:p>
    <w:p w:rsidR="00357747" w:rsidRPr="00B34789" w:rsidRDefault="00357747" w:rsidP="00357747">
      <w:pPr>
        <w:autoSpaceDE w:val="0"/>
        <w:autoSpaceDN w:val="0"/>
        <w:adjustRightInd w:val="0"/>
        <w:jc w:val="both"/>
        <w:rPr>
          <w:rFonts w:eastAsia="Calibri"/>
        </w:rPr>
      </w:pPr>
      <w:r w:rsidRPr="00B34789">
        <w:rPr>
          <w:bCs/>
        </w:rPr>
        <w:t>Обучающиеся</w:t>
      </w:r>
      <w:r w:rsidRPr="00B34789">
        <w:rPr>
          <w:rFonts w:eastAsia="Calibri"/>
        </w:rPr>
        <w:t xml:space="preserve">  </w:t>
      </w:r>
      <w:r w:rsidRPr="00B34789">
        <w:rPr>
          <w:rFonts w:eastAsia="Calibri"/>
          <w:iCs/>
        </w:rPr>
        <w:t>получат возможность научиться:</w:t>
      </w:r>
    </w:p>
    <w:p w:rsidR="00357747" w:rsidRPr="00B34789" w:rsidRDefault="00357747" w:rsidP="00357747">
      <w:pPr>
        <w:autoSpaceDE w:val="0"/>
        <w:autoSpaceDN w:val="0"/>
        <w:adjustRightInd w:val="0"/>
        <w:jc w:val="both"/>
        <w:rPr>
          <w:rFonts w:eastAsia="Calibri"/>
          <w:iCs/>
        </w:rPr>
      </w:pPr>
      <w:r w:rsidRPr="00B34789">
        <w:rPr>
          <w:rFonts w:eastAsia="Calibri"/>
          <w:iCs/>
        </w:rPr>
        <w:t>-  подбирать антонимы для точной характеристики предметов при их сравнении;</w:t>
      </w:r>
    </w:p>
    <w:p w:rsidR="00357747" w:rsidRPr="00B34789" w:rsidRDefault="00357747" w:rsidP="00357747">
      <w:pPr>
        <w:autoSpaceDE w:val="0"/>
        <w:autoSpaceDN w:val="0"/>
        <w:adjustRightInd w:val="0"/>
        <w:jc w:val="both"/>
        <w:rPr>
          <w:rFonts w:eastAsia="Calibri"/>
          <w:iCs/>
        </w:rPr>
      </w:pPr>
      <w:r w:rsidRPr="00B34789">
        <w:rPr>
          <w:rFonts w:eastAsia="Calibri"/>
          <w:iCs/>
        </w:rPr>
        <w:t>-  различать употребление в тексте слов в прямом и переносном значении (простые случаи);</w:t>
      </w:r>
    </w:p>
    <w:p w:rsidR="00357747" w:rsidRPr="00B34789" w:rsidRDefault="00357747" w:rsidP="00357747">
      <w:pPr>
        <w:autoSpaceDE w:val="0"/>
        <w:autoSpaceDN w:val="0"/>
        <w:adjustRightInd w:val="0"/>
        <w:jc w:val="both"/>
        <w:rPr>
          <w:rFonts w:eastAsia="Calibri"/>
          <w:iCs/>
        </w:rPr>
      </w:pPr>
      <w:r w:rsidRPr="00B34789">
        <w:rPr>
          <w:rFonts w:eastAsia="Calibri"/>
          <w:iCs/>
        </w:rPr>
        <w:t>-  оценивать уместность использования слов в тексте.</w:t>
      </w:r>
    </w:p>
    <w:p w:rsidR="00357747" w:rsidRPr="00B34789" w:rsidRDefault="00357747" w:rsidP="00357747">
      <w:pPr>
        <w:autoSpaceDE w:val="0"/>
        <w:autoSpaceDN w:val="0"/>
        <w:adjustRightInd w:val="0"/>
        <w:jc w:val="both"/>
        <w:rPr>
          <w:rFonts w:eastAsia="Calibri"/>
          <w:bCs/>
          <w:iCs/>
        </w:rPr>
      </w:pPr>
      <w:r w:rsidRPr="00B34789">
        <w:rPr>
          <w:rFonts w:eastAsia="Calibri"/>
          <w:b/>
          <w:bCs/>
          <w:iCs/>
        </w:rPr>
        <w:t xml:space="preserve">  </w:t>
      </w:r>
      <w:r w:rsidRPr="00B34789">
        <w:rPr>
          <w:rFonts w:eastAsia="Calibri"/>
          <w:bCs/>
          <w:iCs/>
        </w:rPr>
        <w:t>Раздел  «Состав слова и словообразование»</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autoSpaceDE w:val="0"/>
        <w:autoSpaceDN w:val="0"/>
        <w:adjustRightInd w:val="0"/>
        <w:jc w:val="both"/>
        <w:rPr>
          <w:rFonts w:eastAsia="Calibri"/>
        </w:rPr>
      </w:pPr>
      <w:r w:rsidRPr="00B34789">
        <w:rPr>
          <w:rFonts w:eastAsia="Calibri"/>
        </w:rPr>
        <w:t>-   различать родственные (однокоренные) слова и формы  одного и того же  слова;</w:t>
      </w:r>
    </w:p>
    <w:p w:rsidR="00357747" w:rsidRPr="00B34789" w:rsidRDefault="00357747" w:rsidP="00357747">
      <w:pPr>
        <w:ind w:left="65"/>
        <w:rPr>
          <w:lang w:val="tt-RU" w:eastAsia="en-US"/>
        </w:rPr>
      </w:pPr>
      <w:r w:rsidRPr="00B34789">
        <w:rPr>
          <w:lang w:val="tt-RU" w:eastAsia="en-US"/>
        </w:rPr>
        <w:t>- ч</w:t>
      </w:r>
      <w:r w:rsidRPr="00B34789">
        <w:rPr>
          <w:lang w:eastAsia="en-US"/>
        </w:rPr>
        <w:t>ленить слова на корень и аффикс</w:t>
      </w:r>
      <w:r w:rsidRPr="00B34789">
        <w:rPr>
          <w:lang w:val="tt-RU" w:eastAsia="en-US"/>
        </w:rPr>
        <w:t xml:space="preserve">; </w:t>
      </w:r>
    </w:p>
    <w:p w:rsidR="00357747" w:rsidRPr="00B34789" w:rsidRDefault="00357747" w:rsidP="00357747">
      <w:pPr>
        <w:ind w:left="65"/>
        <w:rPr>
          <w:lang w:val="tt-RU" w:eastAsia="en-US"/>
        </w:rPr>
      </w:pPr>
      <w:r w:rsidRPr="00B34789">
        <w:rPr>
          <w:lang w:val="tt-RU" w:eastAsia="en-US"/>
        </w:rPr>
        <w:t>- о</w:t>
      </w:r>
      <w:r w:rsidRPr="00B34789">
        <w:rPr>
          <w:lang w:eastAsia="en-US"/>
        </w:rPr>
        <w:t>тличать словообразовательные аффиксы от словоизменяющих аффиксов</w:t>
      </w:r>
      <w:r w:rsidRPr="00B34789">
        <w:rPr>
          <w:lang w:val="tt-RU" w:eastAsia="en-US"/>
        </w:rPr>
        <w:t>;</w:t>
      </w:r>
    </w:p>
    <w:p w:rsidR="00357747" w:rsidRPr="00B34789" w:rsidRDefault="00357747" w:rsidP="00357747">
      <w:pPr>
        <w:ind w:left="65"/>
        <w:rPr>
          <w:lang w:val="tt-RU" w:eastAsia="en-US"/>
        </w:rPr>
      </w:pPr>
      <w:r w:rsidRPr="00B34789">
        <w:rPr>
          <w:lang w:val="tt-RU" w:eastAsia="en-US"/>
        </w:rPr>
        <w:t>- о</w:t>
      </w:r>
      <w:r w:rsidRPr="00B34789">
        <w:rPr>
          <w:lang w:eastAsia="en-US"/>
        </w:rPr>
        <w:t>тличать однокоренные слова от синонимов и омонимов</w:t>
      </w:r>
      <w:r w:rsidRPr="00B34789">
        <w:rPr>
          <w:lang w:val="tt-RU" w:eastAsia="en-US"/>
        </w:rPr>
        <w:t>;</w:t>
      </w:r>
    </w:p>
    <w:p w:rsidR="00357747" w:rsidRPr="00B34789" w:rsidRDefault="00357747" w:rsidP="00357747">
      <w:pPr>
        <w:tabs>
          <w:tab w:val="center" w:pos="3844"/>
          <w:tab w:val="right" w:pos="7689"/>
        </w:tabs>
        <w:ind w:left="65"/>
        <w:rPr>
          <w:lang w:val="tt-RU" w:eastAsia="en-US"/>
        </w:rPr>
      </w:pPr>
      <w:r w:rsidRPr="00B34789">
        <w:rPr>
          <w:lang w:val="tt-RU" w:eastAsia="en-US"/>
        </w:rPr>
        <w:t>- р</w:t>
      </w:r>
      <w:r w:rsidRPr="00B34789">
        <w:rPr>
          <w:lang w:eastAsia="en-US"/>
        </w:rPr>
        <w:t>азличать способы словообразования слов</w:t>
      </w:r>
      <w:r w:rsidRPr="00B34789">
        <w:rPr>
          <w:lang w:val="tt-RU" w:eastAsia="en-US"/>
        </w:rPr>
        <w:t>.</w:t>
      </w:r>
    </w:p>
    <w:p w:rsidR="00357747" w:rsidRPr="00B34789" w:rsidRDefault="00357747" w:rsidP="00357747">
      <w:pPr>
        <w:autoSpaceDE w:val="0"/>
        <w:autoSpaceDN w:val="0"/>
        <w:adjustRightInd w:val="0"/>
        <w:jc w:val="both"/>
        <w:rPr>
          <w:rFonts w:eastAsia="Calibri"/>
          <w:b/>
          <w:iCs/>
        </w:rPr>
      </w:pPr>
      <w:r w:rsidRPr="00B34789">
        <w:rPr>
          <w:bCs/>
        </w:rPr>
        <w:t>Обучающиеся получат возможность научиться:</w:t>
      </w:r>
      <w:r w:rsidRPr="00B34789">
        <w:rPr>
          <w:rFonts w:eastAsia="Calibri"/>
          <w:b/>
          <w:iCs/>
        </w:rPr>
        <w:t>:</w:t>
      </w:r>
    </w:p>
    <w:p w:rsidR="00357747" w:rsidRPr="00B34789" w:rsidRDefault="00357747" w:rsidP="00357747">
      <w:pPr>
        <w:autoSpaceDE w:val="0"/>
        <w:autoSpaceDN w:val="0"/>
        <w:adjustRightInd w:val="0"/>
        <w:jc w:val="both"/>
        <w:rPr>
          <w:iCs/>
        </w:rPr>
      </w:pPr>
      <w:r w:rsidRPr="00B34789">
        <w:rPr>
          <w:rFonts w:eastAsia="Calibri"/>
          <w:iCs/>
        </w:rPr>
        <w:t xml:space="preserve">-  </w:t>
      </w:r>
      <w:r w:rsidRPr="00B34789">
        <w:rPr>
          <w:iCs/>
        </w:rPr>
        <w:t>выполнять морфемный анализ слова в соответствии с предложенным учебником алгоритмом, оценивать правильность его выполнения;</w:t>
      </w:r>
    </w:p>
    <w:p w:rsidR="00357747" w:rsidRPr="00B34789" w:rsidRDefault="00357747" w:rsidP="00357747">
      <w:pPr>
        <w:autoSpaceDE w:val="0"/>
        <w:autoSpaceDN w:val="0"/>
        <w:adjustRightInd w:val="0"/>
        <w:jc w:val="both"/>
        <w:rPr>
          <w:rFonts w:eastAsia="Calibri"/>
          <w:bCs/>
          <w:iCs/>
        </w:rPr>
      </w:pPr>
      <w:r w:rsidRPr="00B34789">
        <w:rPr>
          <w:rFonts w:eastAsia="Calibri"/>
          <w:b/>
          <w:bCs/>
          <w:iCs/>
        </w:rPr>
        <w:t xml:space="preserve">  </w:t>
      </w:r>
      <w:r w:rsidRPr="00B34789">
        <w:rPr>
          <w:rFonts w:eastAsia="Calibri"/>
          <w:bCs/>
          <w:iCs/>
        </w:rPr>
        <w:t>Раздел  «Морфология»</w:t>
      </w:r>
    </w:p>
    <w:p w:rsidR="00357747" w:rsidRPr="00B34789" w:rsidRDefault="00357747" w:rsidP="00357747">
      <w:pPr>
        <w:widowControl w:val="0"/>
        <w:ind w:firstLine="142"/>
        <w:jc w:val="both"/>
        <w:rPr>
          <w:bCs/>
        </w:rPr>
      </w:pPr>
      <w:r w:rsidRPr="00B34789">
        <w:rPr>
          <w:bCs/>
        </w:rPr>
        <w:t>Обучающиеся  научатся:</w:t>
      </w:r>
    </w:p>
    <w:p w:rsidR="00357747" w:rsidRPr="00B34789" w:rsidRDefault="00357747" w:rsidP="00357747">
      <w:pPr>
        <w:autoSpaceDE w:val="0"/>
        <w:autoSpaceDN w:val="0"/>
        <w:adjustRightInd w:val="0"/>
        <w:jc w:val="both"/>
        <w:rPr>
          <w:rFonts w:eastAsia="Calibri"/>
        </w:rPr>
      </w:pPr>
      <w:r w:rsidRPr="00B34789">
        <w:rPr>
          <w:rFonts w:eastAsia="Calibri"/>
        </w:rPr>
        <w:t>- распознавать грамматические признаки слов;</w:t>
      </w:r>
    </w:p>
    <w:p w:rsidR="00357747" w:rsidRPr="00B34789" w:rsidRDefault="00357747" w:rsidP="00357747">
      <w:pPr>
        <w:contextualSpacing/>
        <w:jc w:val="both"/>
        <w:outlineLvl w:val="1"/>
      </w:pPr>
      <w:r w:rsidRPr="00B34789">
        <w:rPr>
          <w:rFonts w:eastAsia="Calibri"/>
        </w:rPr>
        <w:t xml:space="preserve">- </w:t>
      </w:r>
      <w:r w:rsidRPr="00B34789">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357747" w:rsidRPr="00B34789" w:rsidRDefault="00357747" w:rsidP="00A3140F">
      <w:pPr>
        <w:numPr>
          <w:ilvl w:val="0"/>
          <w:numId w:val="80"/>
        </w:numPr>
        <w:tabs>
          <w:tab w:val="left" w:pos="255"/>
        </w:tabs>
        <w:spacing w:after="200" w:line="276" w:lineRule="auto"/>
        <w:ind w:left="65"/>
        <w:contextualSpacing/>
        <w:rPr>
          <w:lang w:eastAsia="en-US"/>
        </w:rPr>
      </w:pPr>
      <w:r w:rsidRPr="00B34789">
        <w:rPr>
          <w:rFonts w:eastAsia="Calibri"/>
          <w:lang w:val="tt-RU" w:eastAsia="en-US"/>
        </w:rPr>
        <w:t>р</w:t>
      </w:r>
      <w:r w:rsidRPr="00B34789">
        <w:rPr>
          <w:rFonts w:eastAsia="Calibri"/>
          <w:lang w:eastAsia="en-US"/>
        </w:rPr>
        <w:t>аспознавать одушевлённые и неодушевлённые, собственные и нарицательные имена существительные;</w:t>
      </w:r>
      <w:r w:rsidRPr="00B34789">
        <w:rPr>
          <w:rFonts w:eastAsia="Calibri"/>
          <w:lang w:val="tt-RU" w:eastAsia="en-US"/>
        </w:rPr>
        <w:t xml:space="preserve"> </w:t>
      </w:r>
    </w:p>
    <w:p w:rsidR="00357747" w:rsidRPr="00B34789" w:rsidRDefault="00357747" w:rsidP="00A3140F">
      <w:pPr>
        <w:numPr>
          <w:ilvl w:val="0"/>
          <w:numId w:val="80"/>
        </w:numPr>
        <w:tabs>
          <w:tab w:val="left" w:pos="255"/>
        </w:tabs>
        <w:spacing w:after="200" w:line="276" w:lineRule="auto"/>
        <w:ind w:left="65"/>
        <w:contextualSpacing/>
        <w:rPr>
          <w:lang w:eastAsia="en-US"/>
        </w:rPr>
      </w:pPr>
      <w:r w:rsidRPr="00B34789">
        <w:rPr>
          <w:bCs/>
          <w:bdr w:val="none" w:sz="0" w:space="0" w:color="auto" w:frame="1"/>
          <w:lang w:eastAsia="en-US"/>
        </w:rPr>
        <w:t>изменять</w:t>
      </w:r>
      <w:r w:rsidRPr="00B34789">
        <w:rPr>
          <w:lang w:eastAsia="en-US"/>
        </w:rPr>
        <w:t> существительные по числам и падежам; различать названия падеже</w:t>
      </w:r>
      <w:r w:rsidRPr="00B34789">
        <w:rPr>
          <w:lang w:val="tt-RU" w:eastAsia="en-US"/>
        </w:rPr>
        <w:t>.</w:t>
      </w:r>
    </w:p>
    <w:p w:rsidR="00357747" w:rsidRPr="00B34789" w:rsidRDefault="00357747" w:rsidP="00357747">
      <w:pPr>
        <w:autoSpaceDE w:val="0"/>
        <w:autoSpaceDN w:val="0"/>
        <w:adjustRightInd w:val="0"/>
        <w:jc w:val="both"/>
        <w:rPr>
          <w:rFonts w:eastAsia="Calibri"/>
          <w:b/>
          <w:iCs/>
        </w:rPr>
      </w:pPr>
      <w:r w:rsidRPr="00B34789">
        <w:rPr>
          <w:bCs/>
        </w:rPr>
        <w:t>Обучающиеся получат возможность научиться</w:t>
      </w:r>
      <w:r w:rsidRPr="00B34789">
        <w:rPr>
          <w:rFonts w:eastAsia="Calibri"/>
          <w:b/>
          <w:iCs/>
        </w:rPr>
        <w:t>:</w:t>
      </w:r>
    </w:p>
    <w:p w:rsidR="00357747" w:rsidRPr="00B34789" w:rsidRDefault="00357747" w:rsidP="00357747">
      <w:pPr>
        <w:autoSpaceDE w:val="0"/>
        <w:autoSpaceDN w:val="0"/>
        <w:adjustRightInd w:val="0"/>
        <w:jc w:val="both"/>
        <w:rPr>
          <w:rFonts w:eastAsia="Calibri"/>
          <w:b/>
          <w:lang w:eastAsia="en-US"/>
        </w:rPr>
      </w:pPr>
      <w:r w:rsidRPr="00B34789">
        <w:rPr>
          <w:rFonts w:eastAsia="Calibri"/>
          <w:iCs/>
        </w:rPr>
        <w:t xml:space="preserve">-  находить в тексте такие части речи, как личные местоимения   </w:t>
      </w:r>
    </w:p>
    <w:p w:rsidR="00357747" w:rsidRPr="00B34789" w:rsidRDefault="00357747" w:rsidP="00357747">
      <w:pPr>
        <w:autoSpaceDE w:val="0"/>
        <w:autoSpaceDN w:val="0"/>
        <w:adjustRightInd w:val="0"/>
        <w:jc w:val="both"/>
        <w:rPr>
          <w:rFonts w:eastAsia="Calibri"/>
          <w:bCs/>
          <w:iCs/>
        </w:rPr>
      </w:pPr>
      <w:r w:rsidRPr="00B34789">
        <w:rPr>
          <w:rFonts w:eastAsia="Calibri"/>
          <w:b/>
          <w:lang w:eastAsia="en-US"/>
        </w:rPr>
        <w:t xml:space="preserve">  </w:t>
      </w:r>
      <w:r w:rsidRPr="00B34789">
        <w:rPr>
          <w:rFonts w:eastAsia="Calibri"/>
          <w:bCs/>
          <w:iCs/>
        </w:rPr>
        <w:t>Раздел  «Синтаксис»</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autoSpaceDE w:val="0"/>
        <w:autoSpaceDN w:val="0"/>
        <w:adjustRightInd w:val="0"/>
        <w:jc w:val="both"/>
        <w:rPr>
          <w:rFonts w:eastAsia="Calibri"/>
        </w:rPr>
      </w:pPr>
      <w:r w:rsidRPr="00B34789">
        <w:rPr>
          <w:rFonts w:eastAsia="Calibri"/>
        </w:rPr>
        <w:t>-  устанавливать при помощи смысловых вопросов связь между словами в словосочетании и предложении;</w:t>
      </w:r>
    </w:p>
    <w:p w:rsidR="00357747" w:rsidRPr="00B34789" w:rsidRDefault="00357747" w:rsidP="00357747">
      <w:pPr>
        <w:autoSpaceDE w:val="0"/>
        <w:autoSpaceDN w:val="0"/>
        <w:adjustRightInd w:val="0"/>
        <w:jc w:val="both"/>
        <w:rPr>
          <w:rFonts w:eastAsia="Calibri"/>
        </w:rPr>
      </w:pPr>
      <w:r w:rsidRPr="00B34789">
        <w:rPr>
          <w:rFonts w:eastAsia="Calibri"/>
        </w:rPr>
        <w:t>- классифицировать предложения по цели высказывания, находить повествовательные/побудительные/вопросительные предложения;</w:t>
      </w:r>
    </w:p>
    <w:p w:rsidR="00357747" w:rsidRPr="00B34789" w:rsidRDefault="00357747" w:rsidP="00357747">
      <w:pPr>
        <w:autoSpaceDE w:val="0"/>
        <w:autoSpaceDN w:val="0"/>
        <w:adjustRightInd w:val="0"/>
        <w:jc w:val="both"/>
        <w:rPr>
          <w:rFonts w:eastAsia="Calibri"/>
        </w:rPr>
      </w:pPr>
      <w:r w:rsidRPr="00B34789">
        <w:rPr>
          <w:rFonts w:eastAsia="Calibri"/>
        </w:rPr>
        <w:t>-  определять восклицательную/невосклицательную интонацию предложения;</w:t>
      </w:r>
    </w:p>
    <w:p w:rsidR="00357747" w:rsidRPr="00B34789" w:rsidRDefault="00357747" w:rsidP="00357747">
      <w:pPr>
        <w:autoSpaceDE w:val="0"/>
        <w:autoSpaceDN w:val="0"/>
        <w:adjustRightInd w:val="0"/>
        <w:jc w:val="both"/>
        <w:rPr>
          <w:rFonts w:eastAsia="Calibri"/>
        </w:rPr>
      </w:pPr>
      <w:r w:rsidRPr="00B34789">
        <w:rPr>
          <w:rFonts w:eastAsia="Calibri"/>
        </w:rPr>
        <w:t>-  находить главные и второстепенные (без деления на виды) члены предложения.</w:t>
      </w:r>
    </w:p>
    <w:p w:rsidR="00357747" w:rsidRPr="00B34789" w:rsidRDefault="00357747" w:rsidP="00357747">
      <w:pPr>
        <w:contextualSpacing/>
        <w:jc w:val="both"/>
        <w:outlineLvl w:val="1"/>
      </w:pPr>
      <w:r w:rsidRPr="00B34789">
        <w:rPr>
          <w:bCs/>
        </w:rPr>
        <w:lastRenderedPageBreak/>
        <w:t>Обучающиеся</w:t>
      </w:r>
      <w:r w:rsidRPr="00B34789">
        <w:rPr>
          <w:iCs/>
        </w:rPr>
        <w:t xml:space="preserve"> получат возможность научиться:</w:t>
      </w:r>
    </w:p>
    <w:p w:rsidR="00357747" w:rsidRPr="00B34789" w:rsidRDefault="00357747" w:rsidP="00357747">
      <w:pPr>
        <w:autoSpaceDE w:val="0"/>
        <w:autoSpaceDN w:val="0"/>
        <w:adjustRightInd w:val="0"/>
        <w:jc w:val="both"/>
        <w:rPr>
          <w:rFonts w:eastAsia="Calibri"/>
          <w:iCs/>
        </w:rPr>
      </w:pPr>
      <w:r w:rsidRPr="00B34789">
        <w:rPr>
          <w:rFonts w:eastAsia="Calibri"/>
          <w:iCs/>
        </w:rPr>
        <w:t>- различать второстепенные члены предложения — определения, дополнения, обстоятельства;</w:t>
      </w:r>
    </w:p>
    <w:p w:rsidR="00357747" w:rsidRPr="00B34789" w:rsidRDefault="00357747" w:rsidP="00357747">
      <w:pPr>
        <w:autoSpaceDE w:val="0"/>
        <w:autoSpaceDN w:val="0"/>
        <w:adjustRightInd w:val="0"/>
        <w:jc w:val="both"/>
        <w:rPr>
          <w:rFonts w:eastAsia="Calibri"/>
          <w:iCs/>
        </w:rPr>
      </w:pPr>
      <w:r w:rsidRPr="00B34789">
        <w:rPr>
          <w:rFonts w:eastAsia="Calibri"/>
          <w:iCs/>
        </w:rPr>
        <w:t>-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357747" w:rsidRPr="00B34789" w:rsidRDefault="00357747" w:rsidP="00357747">
      <w:pPr>
        <w:autoSpaceDE w:val="0"/>
        <w:autoSpaceDN w:val="0"/>
        <w:adjustRightInd w:val="0"/>
        <w:jc w:val="both"/>
        <w:rPr>
          <w:rFonts w:eastAsia="Calibri"/>
          <w:iCs/>
        </w:rPr>
      </w:pPr>
      <w:r w:rsidRPr="00B34789">
        <w:rPr>
          <w:rFonts w:eastAsia="Calibri"/>
          <w:lang w:eastAsia="en-US"/>
        </w:rPr>
        <w:t xml:space="preserve">  Содержательная линия </w:t>
      </w:r>
      <w:r w:rsidRPr="00B34789">
        <w:rPr>
          <w:rFonts w:eastAsia="Calibri"/>
          <w:iCs/>
        </w:rPr>
        <w:t>«Развитие речи»</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autoSpaceDE w:val="0"/>
        <w:autoSpaceDN w:val="0"/>
        <w:adjustRightInd w:val="0"/>
        <w:jc w:val="both"/>
        <w:rPr>
          <w:rFonts w:eastAsia="Calibri"/>
        </w:rPr>
      </w:pPr>
      <w:r w:rsidRPr="00B34789">
        <w:rPr>
          <w:rFonts w:eastAsia="Calibri"/>
        </w:rPr>
        <w:t>-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357747" w:rsidRPr="00B34789" w:rsidRDefault="00357747" w:rsidP="00357747">
      <w:pPr>
        <w:spacing w:after="200"/>
        <w:ind w:left="65"/>
        <w:contextualSpacing/>
        <w:textAlignment w:val="baseline"/>
        <w:rPr>
          <w:bCs/>
          <w:bdr w:val="none" w:sz="0" w:space="0" w:color="auto" w:frame="1"/>
          <w:lang w:val="tt-RU" w:eastAsia="en-US"/>
        </w:rPr>
      </w:pPr>
      <w:r w:rsidRPr="00B34789">
        <w:rPr>
          <w:rFonts w:eastAsia="Calibri"/>
        </w:rPr>
        <w:t>-  соблюдать в повседневной жизни нормы речевого этикета и правила устного общения (умение слышать, реагировать на реплики, поддерживать разговор);</w:t>
      </w:r>
      <w:r w:rsidRPr="00B34789">
        <w:rPr>
          <w:bCs/>
          <w:bdr w:val="none" w:sz="0" w:space="0" w:color="auto" w:frame="1"/>
          <w:lang w:val="tt-RU" w:eastAsia="en-US"/>
        </w:rPr>
        <w:t xml:space="preserve"> </w:t>
      </w:r>
    </w:p>
    <w:p w:rsidR="00357747" w:rsidRPr="00B34789" w:rsidRDefault="00357747" w:rsidP="00357747">
      <w:pPr>
        <w:spacing w:after="200"/>
        <w:ind w:left="65"/>
        <w:contextualSpacing/>
        <w:textAlignment w:val="baseline"/>
        <w:rPr>
          <w:lang w:eastAsia="en-US"/>
        </w:rPr>
      </w:pPr>
      <w:r w:rsidRPr="00B34789">
        <w:rPr>
          <w:bCs/>
          <w:bdr w:val="none" w:sz="0" w:space="0" w:color="auto" w:frame="1"/>
          <w:lang w:val="tt-RU" w:eastAsia="en-US"/>
        </w:rPr>
        <w:t>- в</w:t>
      </w:r>
      <w:r w:rsidRPr="00B34789">
        <w:rPr>
          <w:bCs/>
          <w:bdr w:val="none" w:sz="0" w:space="0" w:color="auto" w:frame="1"/>
          <w:lang w:eastAsia="en-US"/>
        </w:rPr>
        <w:t>ладеть</w:t>
      </w:r>
      <w:r w:rsidRPr="00B34789">
        <w:rPr>
          <w:lang w:eastAsia="en-US"/>
        </w:rPr>
        <w:t> нормами речевого этикета в общении со сверстниками и взрослыми</w:t>
      </w:r>
      <w:r w:rsidRPr="00B34789">
        <w:rPr>
          <w:lang w:val="tt-RU" w:eastAsia="en-US"/>
        </w:rPr>
        <w:t>;</w:t>
      </w:r>
    </w:p>
    <w:p w:rsidR="00357747" w:rsidRPr="00B34789" w:rsidRDefault="00357747" w:rsidP="00357747">
      <w:pPr>
        <w:autoSpaceDE w:val="0"/>
        <w:autoSpaceDN w:val="0"/>
        <w:adjustRightInd w:val="0"/>
        <w:jc w:val="both"/>
        <w:rPr>
          <w:rFonts w:eastAsia="Calibri"/>
        </w:rPr>
      </w:pPr>
      <w:r w:rsidRPr="00B34789">
        <w:rPr>
          <w:rFonts w:eastAsia="Calibri"/>
        </w:rPr>
        <w:t>-  выражать собственное мнение и аргументировать его;</w:t>
      </w:r>
    </w:p>
    <w:p w:rsidR="00357747" w:rsidRPr="00B34789" w:rsidRDefault="00357747" w:rsidP="00357747">
      <w:pPr>
        <w:autoSpaceDE w:val="0"/>
        <w:autoSpaceDN w:val="0"/>
        <w:adjustRightInd w:val="0"/>
        <w:jc w:val="both"/>
        <w:rPr>
          <w:rFonts w:eastAsia="Calibri"/>
        </w:rPr>
      </w:pPr>
      <w:r w:rsidRPr="00B34789">
        <w:rPr>
          <w:rFonts w:eastAsia="Calibri"/>
        </w:rPr>
        <w:t>-  самостоятельно озаглавливать текст;</w:t>
      </w:r>
    </w:p>
    <w:p w:rsidR="00357747" w:rsidRPr="00B34789" w:rsidRDefault="00357747" w:rsidP="00357747">
      <w:pPr>
        <w:spacing w:after="200"/>
        <w:ind w:left="65"/>
        <w:contextualSpacing/>
        <w:textAlignment w:val="baseline"/>
        <w:rPr>
          <w:lang w:eastAsia="en-US"/>
        </w:rPr>
      </w:pPr>
      <w:r w:rsidRPr="00B34789">
        <w:rPr>
          <w:lang w:val="tt-RU" w:eastAsia="en-US"/>
        </w:rPr>
        <w:t>- з</w:t>
      </w:r>
      <w:r w:rsidRPr="00B34789">
        <w:rPr>
          <w:lang w:eastAsia="en-US"/>
        </w:rPr>
        <w:t>нать: понятия «текст», «абзац», «план текста»</w:t>
      </w:r>
      <w:r w:rsidRPr="00B34789">
        <w:rPr>
          <w:lang w:val="tt-RU" w:eastAsia="en-US"/>
        </w:rPr>
        <w:t xml:space="preserve">, </w:t>
      </w:r>
      <w:r w:rsidRPr="00B34789">
        <w:rPr>
          <w:lang w:eastAsia="en-US"/>
        </w:rPr>
        <w:t>начало и окончание текста</w:t>
      </w:r>
      <w:r w:rsidRPr="00B34789">
        <w:rPr>
          <w:lang w:val="tt-RU" w:eastAsia="en-US"/>
        </w:rPr>
        <w:t xml:space="preserve">; </w:t>
      </w:r>
    </w:p>
    <w:p w:rsidR="00357747" w:rsidRPr="00B34789" w:rsidRDefault="00357747" w:rsidP="00357747">
      <w:pPr>
        <w:autoSpaceDE w:val="0"/>
        <w:autoSpaceDN w:val="0"/>
        <w:adjustRightInd w:val="0"/>
        <w:jc w:val="both"/>
        <w:rPr>
          <w:rFonts w:eastAsia="Calibri"/>
          <w:lang w:eastAsia="en-US"/>
        </w:rPr>
      </w:pPr>
      <w:r w:rsidRPr="00B34789">
        <w:rPr>
          <w:lang w:eastAsia="en-US"/>
        </w:rPr>
        <w:t xml:space="preserve">- </w:t>
      </w:r>
      <w:r w:rsidRPr="00B34789">
        <w:rPr>
          <w:lang w:val="tt-RU" w:eastAsia="en-US"/>
        </w:rPr>
        <w:t>с</w:t>
      </w:r>
      <w:r w:rsidRPr="00B34789">
        <w:rPr>
          <w:rFonts w:eastAsia="Calibri"/>
          <w:lang w:eastAsia="en-US"/>
        </w:rPr>
        <w:t>оставлять план к заданным текстам, выделять абзацы, находить связь предложений в тексте, сочиня</w:t>
      </w:r>
      <w:r w:rsidRPr="00B34789">
        <w:rPr>
          <w:lang w:eastAsia="en-US"/>
        </w:rPr>
        <w:t>ть тексты разных видов по плану</w:t>
      </w:r>
      <w:r w:rsidRPr="00B34789">
        <w:rPr>
          <w:lang w:val="tt-RU" w:eastAsia="en-US"/>
        </w:rPr>
        <w:t>.</w:t>
      </w:r>
      <w:r w:rsidRPr="00B34789">
        <w:rPr>
          <w:rFonts w:eastAsia="Calibri"/>
          <w:lang w:eastAsia="en-US"/>
        </w:rPr>
        <w:t xml:space="preserve">  </w:t>
      </w:r>
    </w:p>
    <w:p w:rsidR="00357747" w:rsidRPr="00B34789" w:rsidRDefault="00357747" w:rsidP="00357747">
      <w:pPr>
        <w:contextualSpacing/>
        <w:jc w:val="both"/>
        <w:outlineLvl w:val="1"/>
      </w:pPr>
      <w:r w:rsidRPr="00B34789">
        <w:rPr>
          <w:bCs/>
        </w:rPr>
        <w:t>Обучающиеся</w:t>
      </w:r>
      <w:r w:rsidRPr="00B34789">
        <w:rPr>
          <w:iCs/>
        </w:rPr>
        <w:t xml:space="preserve"> получат возможность научиться:</w:t>
      </w:r>
    </w:p>
    <w:p w:rsidR="00357747" w:rsidRPr="00B34789" w:rsidRDefault="00357747" w:rsidP="00357747">
      <w:pPr>
        <w:autoSpaceDE w:val="0"/>
        <w:autoSpaceDN w:val="0"/>
        <w:adjustRightInd w:val="0"/>
        <w:jc w:val="both"/>
        <w:rPr>
          <w:rFonts w:eastAsia="Calibri"/>
          <w:iCs/>
        </w:rPr>
      </w:pPr>
      <w:r w:rsidRPr="00B34789">
        <w:rPr>
          <w:rFonts w:eastAsia="Calibri"/>
          <w:iCs/>
        </w:rPr>
        <w:t>-  создавать тексты по предложенному заголовку;</w:t>
      </w:r>
    </w:p>
    <w:p w:rsidR="00357747" w:rsidRPr="00B34789" w:rsidRDefault="00357747" w:rsidP="00357747">
      <w:pPr>
        <w:autoSpaceDE w:val="0"/>
        <w:autoSpaceDN w:val="0"/>
        <w:adjustRightInd w:val="0"/>
        <w:jc w:val="both"/>
        <w:rPr>
          <w:rFonts w:eastAsia="Calibri"/>
          <w:iCs/>
        </w:rPr>
      </w:pPr>
      <w:r w:rsidRPr="00B34789">
        <w:rPr>
          <w:rFonts w:eastAsia="Calibri"/>
          <w:iCs/>
        </w:rPr>
        <w:t>-  подробно или выборочно пересказывать текст;</w:t>
      </w:r>
    </w:p>
    <w:p w:rsidR="00357747" w:rsidRPr="00B34789" w:rsidRDefault="00357747" w:rsidP="00357747">
      <w:pPr>
        <w:autoSpaceDE w:val="0"/>
        <w:autoSpaceDN w:val="0"/>
        <w:adjustRightInd w:val="0"/>
        <w:jc w:val="both"/>
        <w:rPr>
          <w:rFonts w:eastAsia="Calibri"/>
          <w:iCs/>
        </w:rPr>
      </w:pPr>
      <w:r w:rsidRPr="00B34789">
        <w:rPr>
          <w:rFonts w:eastAsia="Calibri"/>
          <w:iCs/>
        </w:rPr>
        <w:t>-  пересказывать текст от другого лица;</w:t>
      </w:r>
    </w:p>
    <w:p w:rsidR="00357747" w:rsidRPr="00B34789" w:rsidRDefault="00357747" w:rsidP="00357747">
      <w:pPr>
        <w:autoSpaceDE w:val="0"/>
        <w:autoSpaceDN w:val="0"/>
        <w:adjustRightInd w:val="0"/>
        <w:jc w:val="both"/>
        <w:rPr>
          <w:rFonts w:eastAsia="Calibri"/>
          <w:iCs/>
        </w:rPr>
      </w:pPr>
      <w:r w:rsidRPr="00B34789">
        <w:rPr>
          <w:rFonts w:eastAsia="Calibri"/>
          <w:iCs/>
        </w:rPr>
        <w:t>-  составлять устный рассказ на определённую тему с использованием разных типов речи: описание, повествование;</w:t>
      </w:r>
    </w:p>
    <w:p w:rsidR="00357747" w:rsidRPr="00B34789" w:rsidRDefault="00357747" w:rsidP="00357747">
      <w:pPr>
        <w:autoSpaceDE w:val="0"/>
        <w:autoSpaceDN w:val="0"/>
        <w:adjustRightInd w:val="0"/>
        <w:jc w:val="both"/>
        <w:rPr>
          <w:rFonts w:eastAsia="Calibri"/>
          <w:iCs/>
        </w:rPr>
      </w:pPr>
      <w:r w:rsidRPr="00B34789">
        <w:rPr>
          <w:rFonts w:eastAsia="Calibri"/>
          <w:iCs/>
        </w:rPr>
        <w:t>-  анализировать и корректировать тексты с нарушенным порядком предложений, находить в тексте смысловые пропуски;</w:t>
      </w:r>
    </w:p>
    <w:p w:rsidR="00357747" w:rsidRPr="00B34789" w:rsidRDefault="00357747" w:rsidP="00357747">
      <w:pPr>
        <w:autoSpaceDE w:val="0"/>
        <w:autoSpaceDN w:val="0"/>
        <w:adjustRightInd w:val="0"/>
        <w:jc w:val="both"/>
        <w:rPr>
          <w:rFonts w:eastAsia="Calibri"/>
          <w:iCs/>
        </w:rPr>
      </w:pPr>
      <w:r w:rsidRPr="00B34789">
        <w:rPr>
          <w:rFonts w:eastAsia="Calibri"/>
          <w:iCs/>
        </w:rPr>
        <w:t>-  корректировать тексты, в которых допущены нарушения культуры речи;</w:t>
      </w:r>
    </w:p>
    <w:p w:rsidR="00357747" w:rsidRPr="00B34789" w:rsidRDefault="00357747" w:rsidP="00357747">
      <w:pPr>
        <w:autoSpaceDE w:val="0"/>
        <w:autoSpaceDN w:val="0"/>
        <w:adjustRightInd w:val="0"/>
        <w:jc w:val="both"/>
        <w:rPr>
          <w:rFonts w:eastAsia="Calibri"/>
          <w:iCs/>
        </w:rPr>
      </w:pPr>
      <w:r w:rsidRPr="00B34789">
        <w:rPr>
          <w:rFonts w:eastAsia="Calibri"/>
          <w:iCs/>
        </w:rPr>
        <w:t>-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357747" w:rsidRPr="00B34789" w:rsidRDefault="00357747" w:rsidP="001E49EC">
      <w:pPr>
        <w:jc w:val="center"/>
        <w:rPr>
          <w:bCs/>
          <w:iCs/>
        </w:rPr>
      </w:pPr>
    </w:p>
    <w:p w:rsidR="000060F5" w:rsidRPr="00B34789" w:rsidRDefault="000060F5" w:rsidP="001E49EC">
      <w:pPr>
        <w:jc w:val="center"/>
        <w:rPr>
          <w:b/>
        </w:rPr>
      </w:pPr>
      <w:r w:rsidRPr="00B34789">
        <w:rPr>
          <w:b/>
        </w:rPr>
        <w:t>4 класс</w:t>
      </w:r>
    </w:p>
    <w:p w:rsidR="000060F5" w:rsidRPr="00B34789" w:rsidRDefault="000060F5" w:rsidP="001E49EC">
      <w:pPr>
        <w:tabs>
          <w:tab w:val="left" w:pos="343"/>
        </w:tabs>
        <w:ind w:left="386"/>
        <w:jc w:val="center"/>
        <w:rPr>
          <w:rFonts w:eastAsia="Calibri"/>
          <w:b/>
        </w:rPr>
      </w:pPr>
      <w:r w:rsidRPr="00B34789">
        <w:t xml:space="preserve">  </w:t>
      </w:r>
      <w:r w:rsidRPr="00B34789">
        <w:rPr>
          <w:rFonts w:eastAsia="Calibri"/>
          <w:b/>
        </w:rPr>
        <w:t xml:space="preserve">Личностные результаты </w:t>
      </w:r>
    </w:p>
    <w:p w:rsidR="000060F5" w:rsidRPr="00B34789" w:rsidRDefault="000060F5" w:rsidP="001E49EC">
      <w:pPr>
        <w:rPr>
          <w:color w:val="000000"/>
        </w:rPr>
      </w:pPr>
      <w:r w:rsidRPr="00B34789">
        <w:rPr>
          <w:color w:val="000000"/>
        </w:rPr>
        <w:t>- формировать чувство гордости за свою страну, народ и историю, знакомиться с миром профессий, осваивать нравственные правила поведения в общественных местах, в школе;</w:t>
      </w:r>
    </w:p>
    <w:p w:rsidR="000060F5" w:rsidRPr="00B34789" w:rsidRDefault="000060F5" w:rsidP="001E49EC">
      <w:pPr>
        <w:rPr>
          <w:color w:val="000000"/>
        </w:rPr>
      </w:pPr>
      <w:r w:rsidRPr="00B34789">
        <w:rPr>
          <w:color w:val="000000"/>
        </w:rPr>
        <w:t xml:space="preserve"> - установить связь между учебной деятельностью и ее мотивами; </w:t>
      </w:r>
    </w:p>
    <w:p w:rsidR="000060F5" w:rsidRPr="00B34789" w:rsidRDefault="000060F5" w:rsidP="001E49EC">
      <w:pPr>
        <w:rPr>
          <w:color w:val="000000"/>
        </w:rPr>
      </w:pPr>
      <w:r w:rsidRPr="00B34789">
        <w:rPr>
          <w:color w:val="000000"/>
        </w:rPr>
        <w:t>- на основе литературной культуры уметь видеть красоту и формировать эстетические чувства.</w:t>
      </w:r>
    </w:p>
    <w:p w:rsidR="000060F5" w:rsidRPr="00B34789" w:rsidRDefault="000060F5" w:rsidP="001E49EC">
      <w:pPr>
        <w:rPr>
          <w:color w:val="000000"/>
        </w:rPr>
      </w:pPr>
      <w:r w:rsidRPr="00B34789">
        <w:rPr>
          <w:color w:val="000000"/>
        </w:rPr>
        <w:t>- положительный подход к образовательному учреждению, понимание необходимости изучения родного языка;</w:t>
      </w:r>
    </w:p>
    <w:p w:rsidR="000060F5" w:rsidRPr="00B34789" w:rsidRDefault="000060F5" w:rsidP="001E49EC">
      <w:pPr>
        <w:rPr>
          <w:color w:val="000000"/>
        </w:rPr>
      </w:pPr>
      <w:r w:rsidRPr="00B34789">
        <w:rPr>
          <w:color w:val="000000"/>
        </w:rPr>
        <w:t xml:space="preserve"> - понять причины успешности учебной деятельности; </w:t>
      </w:r>
    </w:p>
    <w:p w:rsidR="000060F5" w:rsidRPr="00B34789" w:rsidRDefault="000060F5" w:rsidP="001E49EC">
      <w:pPr>
        <w:rPr>
          <w:b/>
          <w:bCs/>
        </w:rPr>
      </w:pPr>
      <w:r w:rsidRPr="00B34789">
        <w:rPr>
          <w:color w:val="000000"/>
        </w:rPr>
        <w:t>-при общении ориентироваться на мотивы и чувства товарища, стабильно следовать моральным нормам и этическим требованиям в поведении.</w:t>
      </w:r>
    </w:p>
    <w:p w:rsidR="000060F5" w:rsidRPr="00B34789" w:rsidRDefault="000060F5" w:rsidP="001E49EC">
      <w:pPr>
        <w:autoSpaceDE w:val="0"/>
        <w:autoSpaceDN w:val="0"/>
        <w:adjustRightInd w:val="0"/>
        <w:ind w:left="284"/>
        <w:jc w:val="center"/>
        <w:rPr>
          <w:rFonts w:eastAsia="Calibri"/>
          <w:b/>
          <w:lang w:val="tt-RU"/>
        </w:rPr>
      </w:pPr>
      <w:r w:rsidRPr="00B34789">
        <w:rPr>
          <w:rFonts w:eastAsia="Calibri"/>
          <w:b/>
          <w:lang w:val="tt-RU"/>
        </w:rPr>
        <w:t>Метапредметные результаты</w:t>
      </w:r>
    </w:p>
    <w:p w:rsidR="000060F5" w:rsidRPr="00B34789" w:rsidRDefault="000060F5" w:rsidP="001E49EC">
      <w:pPr>
        <w:tabs>
          <w:tab w:val="left" w:pos="0"/>
          <w:tab w:val="left" w:pos="343"/>
        </w:tabs>
        <w:ind w:left="386" w:right="140" w:firstLine="268"/>
        <w:jc w:val="both"/>
        <w:rPr>
          <w:b/>
        </w:rPr>
      </w:pPr>
      <w:r w:rsidRPr="00B34789">
        <w:rPr>
          <w:b/>
        </w:rPr>
        <w:t>Регулятивные УУД</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формировать настойчивость в достижении цели, готовность к преодолению трудностей, потребность в поиске способов решения трудностей;</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xml:space="preserve"> - предвидеть достигнутый результат;</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найти несколько вариантов решения проблемы, использовать их;</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определить качество и уровень выполненной работы, оценить ее успешность;</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xml:space="preserve">- совершать действия с учетом правил, предписаний;   </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сотрудничать с учителем;</w:t>
      </w:r>
    </w:p>
    <w:p w:rsidR="000060F5" w:rsidRPr="00B34789" w:rsidRDefault="000060F5" w:rsidP="001E49EC">
      <w:pPr>
        <w:widowControl w:val="0"/>
        <w:tabs>
          <w:tab w:val="left" w:pos="0"/>
          <w:tab w:val="left" w:pos="343"/>
          <w:tab w:val="left" w:pos="993"/>
        </w:tabs>
        <w:ind w:left="386" w:right="140" w:firstLine="268"/>
        <w:jc w:val="both"/>
        <w:rPr>
          <w:b/>
        </w:rPr>
      </w:pPr>
      <w:r w:rsidRPr="00B34789">
        <w:rPr>
          <w:b/>
        </w:rPr>
        <w:t>Познавательные УУД</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проявлять познавательную инициативу в учебном сотрудничестве;</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lastRenderedPageBreak/>
        <w:t>-самостоятельно вести учет намеченных учителем действий в новом учебном материале;</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самостоятельно оценить правильность выполнения работ и внести соответствующие коррективы.</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контролировать и оценивать ход и результаты деятельности;</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различать, сравнивать сходства и различия;</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привести в порядок объекты по выделенным основаниям;</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подвести итоги;</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установить сходство;</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кратко и ясно обозначить проблему;</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найти пути решения проблемы в сотрудничестве.</w:t>
      </w:r>
    </w:p>
    <w:p w:rsidR="000060F5" w:rsidRPr="00B34789" w:rsidRDefault="000060F5" w:rsidP="001E49EC">
      <w:pPr>
        <w:autoSpaceDE w:val="0"/>
        <w:autoSpaceDN w:val="0"/>
        <w:adjustRightInd w:val="0"/>
        <w:ind w:left="284"/>
        <w:rPr>
          <w:rFonts w:eastAsia="Calibri"/>
          <w:lang w:val="tt-RU"/>
        </w:rPr>
      </w:pPr>
      <w:r w:rsidRPr="00B34789">
        <w:rPr>
          <w:b/>
        </w:rPr>
        <w:t>Коммуникативные УУД</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планирование взаимодействия с учителем, родными, родителями-определить цели, задачи участников, способы взаимодействия;</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xml:space="preserve"> - формировать вопросы, запрашивать недостающую информацию.</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раскрыть проблему, реализовать ее, достичь взаимопонимания;</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общаться с деловым партнером, взаимодействовать в группе;</w:t>
      </w:r>
    </w:p>
    <w:p w:rsidR="000060F5" w:rsidRPr="00B34789" w:rsidRDefault="000060F5" w:rsidP="001E49EC">
      <w:pPr>
        <w:autoSpaceDE w:val="0"/>
        <w:autoSpaceDN w:val="0"/>
        <w:adjustRightInd w:val="0"/>
        <w:ind w:left="284"/>
        <w:rPr>
          <w:rFonts w:eastAsia="Calibri"/>
          <w:lang w:val="tt-RU"/>
        </w:rPr>
      </w:pPr>
      <w:r w:rsidRPr="00B34789">
        <w:rPr>
          <w:rFonts w:eastAsia="Calibri"/>
          <w:lang w:val="tt-RU"/>
        </w:rPr>
        <w:t>- высказать свое мнение в полной мере, четко и понятно , защитить его.</w:t>
      </w:r>
    </w:p>
    <w:p w:rsidR="000060F5" w:rsidRPr="00B34789" w:rsidRDefault="000060F5" w:rsidP="001E49EC">
      <w:pPr>
        <w:autoSpaceDE w:val="0"/>
        <w:autoSpaceDN w:val="0"/>
        <w:adjustRightInd w:val="0"/>
        <w:ind w:left="284"/>
        <w:jc w:val="center"/>
        <w:rPr>
          <w:b/>
          <w:bCs/>
          <w:iCs/>
          <w:lang w:val="tt-RU"/>
        </w:rPr>
      </w:pPr>
      <w:r w:rsidRPr="00B34789">
        <w:rPr>
          <w:b/>
          <w:bCs/>
          <w:lang w:val="tt-RU"/>
        </w:rPr>
        <w:t>Предметные результаты</w:t>
      </w:r>
    </w:p>
    <w:p w:rsidR="00357747" w:rsidRPr="00B34789" w:rsidRDefault="00357747" w:rsidP="00357747">
      <w:pPr>
        <w:autoSpaceDE w:val="0"/>
        <w:autoSpaceDN w:val="0"/>
        <w:adjustRightInd w:val="0"/>
        <w:jc w:val="both"/>
        <w:textAlignment w:val="center"/>
      </w:pPr>
      <w:r w:rsidRPr="00B34789">
        <w:rPr>
          <w:bCs/>
          <w:iCs/>
        </w:rPr>
        <w:t>Раздел «Фонетика и графика»</w:t>
      </w:r>
    </w:p>
    <w:p w:rsidR="00357747" w:rsidRPr="00B34789" w:rsidRDefault="00357747" w:rsidP="00357747">
      <w:pPr>
        <w:widowControl w:val="0"/>
        <w:jc w:val="both"/>
        <w:rPr>
          <w:bCs/>
        </w:rPr>
      </w:pPr>
      <w:r w:rsidRPr="00B34789">
        <w:rPr>
          <w:bCs/>
        </w:rPr>
        <w:t>Обучающиеся  научатся:</w:t>
      </w:r>
    </w:p>
    <w:p w:rsidR="00357747" w:rsidRPr="00B34789" w:rsidRDefault="00357747" w:rsidP="00357747">
      <w:pPr>
        <w:widowControl w:val="0"/>
        <w:jc w:val="both"/>
        <w:rPr>
          <w:bCs/>
        </w:rPr>
      </w:pPr>
      <w:r w:rsidRPr="00B34789">
        <w:rPr>
          <w:bCs/>
        </w:rPr>
        <w:t>-характеризовать звуки русского языка ударные/безударные; согласные твердые/ мягкие, парные/ непарные твердые мягкие, согласные звонкие/глухие, парные/непарные звонкие и глухие);</w:t>
      </w:r>
    </w:p>
    <w:p w:rsidR="00357747" w:rsidRPr="00B34789" w:rsidRDefault="00357747" w:rsidP="00357747">
      <w:pPr>
        <w:widowControl w:val="0"/>
        <w:jc w:val="both"/>
        <w:rPr>
          <w:bCs/>
        </w:rPr>
      </w:pPr>
      <w:r w:rsidRPr="00B34789">
        <w:rPr>
          <w:bCs/>
        </w:rPr>
        <w:t>- зная  последовательность букв в русском алфавите, пользоваться алфавитом для упорядочивания слов и поиска нужной информации.</w:t>
      </w:r>
    </w:p>
    <w:p w:rsidR="00357747" w:rsidRPr="00B34789" w:rsidRDefault="00357747" w:rsidP="00357747">
      <w:pPr>
        <w:widowControl w:val="0"/>
        <w:jc w:val="both"/>
        <w:rPr>
          <w:bCs/>
        </w:rPr>
      </w:pPr>
      <w:r w:rsidRPr="00B34789">
        <w:rPr>
          <w:bCs/>
        </w:rPr>
        <w:t>Обучающиеся получат возможность научиться:</w:t>
      </w:r>
    </w:p>
    <w:p w:rsidR="00357747" w:rsidRPr="00B34789" w:rsidRDefault="00357747" w:rsidP="00357747">
      <w:pPr>
        <w:widowControl w:val="0"/>
        <w:jc w:val="both"/>
        <w:rPr>
          <w:bCs/>
        </w:rPr>
      </w:pPr>
      <w:r w:rsidRPr="00B34789">
        <w:rPr>
          <w:bCs/>
        </w:rPr>
        <w:t xml:space="preserve">-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 </w:t>
      </w:r>
    </w:p>
    <w:p w:rsidR="00357747" w:rsidRPr="00B34789" w:rsidRDefault="00357747" w:rsidP="00357747">
      <w:pPr>
        <w:jc w:val="center"/>
        <w:rPr>
          <w:lang w:val="tt-RU"/>
        </w:rPr>
      </w:pPr>
      <w:r w:rsidRPr="00B34789">
        <w:rPr>
          <w:bCs/>
          <w:iCs/>
        </w:rPr>
        <w:t>Раздел «</w:t>
      </w:r>
      <w:r w:rsidRPr="00B34789">
        <w:rPr>
          <w:lang w:val="tt-RU"/>
        </w:rPr>
        <w:t>Слово. Словарное богатство языка. Лексическое значение слова.</w:t>
      </w:r>
      <w:r w:rsidRPr="00B34789">
        <w:rPr>
          <w:bCs/>
          <w:iCs/>
        </w:rPr>
        <w:t>»</w:t>
      </w:r>
      <w:r w:rsidRPr="00B34789">
        <w:rPr>
          <w:lang w:val="tt-RU"/>
        </w:rPr>
        <w:t xml:space="preserve"> </w:t>
      </w:r>
    </w:p>
    <w:p w:rsidR="00357747" w:rsidRPr="00B34789" w:rsidRDefault="00357747" w:rsidP="00357747">
      <w:pPr>
        <w:widowControl w:val="0"/>
        <w:jc w:val="both"/>
        <w:rPr>
          <w:bCs/>
        </w:rPr>
      </w:pPr>
      <w:r w:rsidRPr="00B34789">
        <w:rPr>
          <w:bCs/>
        </w:rPr>
        <w:t>Обучающиеся научатся:</w:t>
      </w:r>
    </w:p>
    <w:p w:rsidR="00357747" w:rsidRPr="00B34789" w:rsidRDefault="00357747" w:rsidP="00357747">
      <w:pPr>
        <w:contextualSpacing/>
        <w:jc w:val="both"/>
        <w:outlineLvl w:val="1"/>
      </w:pPr>
      <w:r w:rsidRPr="00B34789">
        <w:t>- выявлять слова, значение которых требует уточнения;</w:t>
      </w:r>
    </w:p>
    <w:p w:rsidR="00357747" w:rsidRPr="00B34789" w:rsidRDefault="00357747" w:rsidP="00357747">
      <w:pPr>
        <w:spacing w:after="240"/>
        <w:contextualSpacing/>
        <w:jc w:val="both"/>
        <w:outlineLvl w:val="1"/>
      </w:pPr>
      <w:r w:rsidRPr="00B34789">
        <w:t>- определять значение слова по тексту или уточнять с помощью толкового словаря</w:t>
      </w:r>
    </w:p>
    <w:p w:rsidR="00357747" w:rsidRPr="00B34789" w:rsidRDefault="00357747" w:rsidP="00357747">
      <w:pPr>
        <w:spacing w:after="240"/>
        <w:contextualSpacing/>
        <w:jc w:val="both"/>
        <w:outlineLvl w:val="1"/>
      </w:pPr>
      <w:r w:rsidRPr="00B34789">
        <w:t>- подбирать синонимы для устранения повторов в тексте.</w:t>
      </w:r>
    </w:p>
    <w:p w:rsidR="00357747" w:rsidRPr="00B34789" w:rsidRDefault="00357747" w:rsidP="00357747">
      <w:pPr>
        <w:widowControl w:val="0"/>
        <w:jc w:val="both"/>
        <w:rPr>
          <w:bCs/>
        </w:rPr>
      </w:pPr>
      <w:r w:rsidRPr="00B34789">
        <w:rPr>
          <w:bCs/>
        </w:rPr>
        <w:t xml:space="preserve">Обучающиеся получат возможность научиться: </w:t>
      </w:r>
    </w:p>
    <w:p w:rsidR="00357747" w:rsidRPr="00B34789" w:rsidRDefault="00357747" w:rsidP="00357747">
      <w:pPr>
        <w:contextualSpacing/>
        <w:jc w:val="both"/>
        <w:outlineLvl w:val="1"/>
      </w:pPr>
      <w:r w:rsidRPr="00B34789">
        <w:rPr>
          <w:spacing w:val="2"/>
        </w:rPr>
        <w:t xml:space="preserve">- подбирать антонимы для точной характеристики </w:t>
      </w:r>
      <w:r w:rsidRPr="00B34789">
        <w:t>предметов при их сравнении;</w:t>
      </w:r>
    </w:p>
    <w:p w:rsidR="00357747" w:rsidRPr="00B34789" w:rsidRDefault="00357747" w:rsidP="00357747">
      <w:pPr>
        <w:spacing w:after="240"/>
        <w:contextualSpacing/>
        <w:jc w:val="both"/>
        <w:outlineLvl w:val="1"/>
      </w:pPr>
      <w:r w:rsidRPr="00B34789">
        <w:rPr>
          <w:spacing w:val="2"/>
        </w:rPr>
        <w:t xml:space="preserve">- различать употребление в тексте слов в прямом и </w:t>
      </w:r>
      <w:r w:rsidRPr="00B34789">
        <w:t>переносном значении (простые случаи);</w:t>
      </w:r>
    </w:p>
    <w:p w:rsidR="00357747" w:rsidRPr="00B34789" w:rsidRDefault="00357747" w:rsidP="00357747">
      <w:pPr>
        <w:spacing w:after="240"/>
        <w:contextualSpacing/>
        <w:jc w:val="both"/>
        <w:outlineLvl w:val="1"/>
      </w:pPr>
      <w:r w:rsidRPr="00B34789">
        <w:t>- оценивать уместность использования слов в тексте;</w:t>
      </w:r>
    </w:p>
    <w:p w:rsidR="00357747" w:rsidRPr="00B34789" w:rsidRDefault="00357747" w:rsidP="00357747">
      <w:pPr>
        <w:spacing w:after="240"/>
        <w:contextualSpacing/>
        <w:jc w:val="both"/>
        <w:outlineLvl w:val="1"/>
      </w:pPr>
      <w:r w:rsidRPr="00B34789">
        <w:t>- выбирать слова из ряда предложенных для успешного решения коммуникативной задачи.</w:t>
      </w:r>
    </w:p>
    <w:p w:rsidR="00357747" w:rsidRPr="00B34789" w:rsidRDefault="00357747" w:rsidP="00357747">
      <w:pPr>
        <w:autoSpaceDE w:val="0"/>
        <w:autoSpaceDN w:val="0"/>
        <w:adjustRightInd w:val="0"/>
        <w:jc w:val="both"/>
        <w:textAlignment w:val="center"/>
      </w:pPr>
      <w:r w:rsidRPr="00B34789">
        <w:rPr>
          <w:bCs/>
          <w:iCs/>
        </w:rPr>
        <w:t>Раздел « Слово и его строение (Состав слова)»</w:t>
      </w:r>
    </w:p>
    <w:p w:rsidR="00357747" w:rsidRPr="00B34789" w:rsidRDefault="00357747" w:rsidP="00357747">
      <w:pPr>
        <w:widowControl w:val="0"/>
        <w:jc w:val="both"/>
        <w:rPr>
          <w:b/>
          <w:bCs/>
        </w:rPr>
      </w:pPr>
      <w:r w:rsidRPr="00B34789">
        <w:rPr>
          <w:bCs/>
        </w:rPr>
        <w:t>Обучающиеся научатся:</w:t>
      </w:r>
    </w:p>
    <w:p w:rsidR="00357747" w:rsidRPr="00B34789" w:rsidRDefault="00357747" w:rsidP="00357747">
      <w:pPr>
        <w:contextualSpacing/>
        <w:jc w:val="both"/>
        <w:outlineLvl w:val="1"/>
      </w:pPr>
      <w:r w:rsidRPr="00B34789">
        <w:t>- различать изменяемые и неизменяемые слова;</w:t>
      </w:r>
    </w:p>
    <w:p w:rsidR="00357747" w:rsidRPr="00B34789" w:rsidRDefault="00357747" w:rsidP="00357747">
      <w:pPr>
        <w:contextualSpacing/>
        <w:jc w:val="both"/>
        <w:outlineLvl w:val="1"/>
      </w:pPr>
      <w:r w:rsidRPr="00B34789">
        <w:t>- находить в словах с однозначно выделяемыми морфемами окончание, корень, приставку, суффикс.</w:t>
      </w:r>
    </w:p>
    <w:p w:rsidR="00357747" w:rsidRPr="00B34789" w:rsidRDefault="00357747" w:rsidP="00357747">
      <w:pPr>
        <w:autoSpaceDE w:val="0"/>
        <w:autoSpaceDN w:val="0"/>
        <w:adjustRightInd w:val="0"/>
        <w:jc w:val="both"/>
        <w:textAlignment w:val="center"/>
        <w:rPr>
          <w:iCs/>
        </w:rPr>
      </w:pPr>
      <w:r w:rsidRPr="00B34789">
        <w:rPr>
          <w:bCs/>
        </w:rPr>
        <w:t>Обучающиеся</w:t>
      </w:r>
      <w:r w:rsidRPr="00B34789">
        <w:rPr>
          <w:iCs/>
        </w:rPr>
        <w:t xml:space="preserve"> получат возможность научиться</w:t>
      </w:r>
    </w:p>
    <w:p w:rsidR="00357747" w:rsidRPr="00B34789" w:rsidRDefault="00357747" w:rsidP="00357747">
      <w:pPr>
        <w:autoSpaceDE w:val="0"/>
        <w:autoSpaceDN w:val="0"/>
        <w:adjustRightInd w:val="0"/>
        <w:jc w:val="both"/>
        <w:textAlignment w:val="center"/>
        <w:rPr>
          <w:iCs/>
        </w:rPr>
      </w:pPr>
      <w:r w:rsidRPr="00B34789">
        <w:rPr>
          <w:iCs/>
        </w:rPr>
        <w:t>- выполнять морфемный анализ слова в соответствии с предложенным учебником алгоритмом, оценивать правильность его выполнения;</w:t>
      </w:r>
    </w:p>
    <w:p w:rsidR="00357747" w:rsidRPr="00B34789" w:rsidRDefault="00357747" w:rsidP="00357747">
      <w:pPr>
        <w:autoSpaceDE w:val="0"/>
        <w:autoSpaceDN w:val="0"/>
        <w:adjustRightInd w:val="0"/>
        <w:jc w:val="both"/>
        <w:textAlignment w:val="center"/>
        <w:rPr>
          <w:iCs/>
        </w:rPr>
      </w:pPr>
      <w:r w:rsidRPr="00B34789">
        <w:rPr>
          <w:iCs/>
        </w:rPr>
        <w:t>- использовать результаты выполненного морфемного анализа для решения орфографических и/или речевых задач.</w:t>
      </w:r>
    </w:p>
    <w:p w:rsidR="00357747" w:rsidRPr="00B34789" w:rsidRDefault="00357747" w:rsidP="00357747">
      <w:pPr>
        <w:rPr>
          <w:lang w:val="tt-RU"/>
        </w:rPr>
      </w:pPr>
      <w:r w:rsidRPr="00B34789">
        <w:rPr>
          <w:bCs/>
          <w:iCs/>
        </w:rPr>
        <w:t xml:space="preserve">           Раздел «</w:t>
      </w:r>
      <w:r w:rsidRPr="00B34789">
        <w:rPr>
          <w:bCs/>
        </w:rPr>
        <w:t xml:space="preserve">Слово как часть речи </w:t>
      </w:r>
      <w:r w:rsidRPr="00B34789">
        <w:t>(</w:t>
      </w:r>
      <w:r w:rsidRPr="00B34789">
        <w:rPr>
          <w:bCs/>
        </w:rPr>
        <w:t>морфология</w:t>
      </w:r>
      <w:r w:rsidRPr="00B34789">
        <w:t>)</w:t>
      </w:r>
      <w:r w:rsidRPr="00B34789">
        <w:rPr>
          <w:bCs/>
          <w:iCs/>
        </w:rPr>
        <w:t>»</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contextualSpacing/>
        <w:jc w:val="both"/>
        <w:outlineLvl w:val="1"/>
      </w:pPr>
      <w:r w:rsidRPr="00B34789">
        <w:t>- распознавать грамматические признаки слов;</w:t>
      </w:r>
    </w:p>
    <w:p w:rsidR="00357747" w:rsidRPr="00B34789" w:rsidRDefault="00357747" w:rsidP="00357747">
      <w:pPr>
        <w:contextualSpacing/>
        <w:jc w:val="both"/>
        <w:outlineLvl w:val="1"/>
      </w:pPr>
      <w:r w:rsidRPr="00B34789">
        <w:lastRenderedPageBreak/>
        <w:t>-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357747" w:rsidRPr="00B34789" w:rsidRDefault="00357747" w:rsidP="00357747">
      <w:pPr>
        <w:contextualSpacing/>
        <w:jc w:val="both"/>
        <w:outlineLvl w:val="1"/>
      </w:pPr>
      <w:r w:rsidRPr="00B34789">
        <w:rPr>
          <w:bCs/>
        </w:rPr>
        <w:t>Обучающиеся</w:t>
      </w:r>
      <w:r w:rsidRPr="00B34789">
        <w:rPr>
          <w:iCs/>
        </w:rPr>
        <w:t xml:space="preserve"> получат возможность научиться:</w:t>
      </w:r>
    </w:p>
    <w:p w:rsidR="00357747" w:rsidRPr="00B34789" w:rsidRDefault="00357747" w:rsidP="00357747">
      <w:pPr>
        <w:contextualSpacing/>
        <w:jc w:val="both"/>
        <w:outlineLvl w:val="1"/>
        <w:rPr>
          <w:iCs/>
        </w:rPr>
      </w:pPr>
      <w:r w:rsidRPr="00B34789">
        <w:rPr>
          <w:iCs/>
          <w:spacing w:val="2"/>
        </w:rPr>
        <w:t>- проводить морфологический разбор имён существи</w:t>
      </w:r>
      <w:r w:rsidRPr="00B34789">
        <w:rPr>
          <w:iCs/>
        </w:rPr>
        <w:t>тельных, имён прилагательных, глаголов по предложенно</w:t>
      </w:r>
      <w:r w:rsidRPr="00B34789">
        <w:rPr>
          <w:iCs/>
          <w:spacing w:val="2"/>
        </w:rPr>
        <w:t>му в учебнике алгоритму; оценивать правильность про</w:t>
      </w:r>
      <w:r w:rsidRPr="00B34789">
        <w:rPr>
          <w:iCs/>
        </w:rPr>
        <w:t>ведения морфологического разбора;</w:t>
      </w:r>
    </w:p>
    <w:p w:rsidR="00357747" w:rsidRPr="00B34789" w:rsidRDefault="00357747" w:rsidP="00357747">
      <w:pPr>
        <w:spacing w:after="240"/>
        <w:contextualSpacing/>
        <w:jc w:val="both"/>
        <w:outlineLvl w:val="1"/>
        <w:rPr>
          <w:iCs/>
          <w:lang w:val="tt-RU"/>
        </w:rPr>
      </w:pPr>
      <w:r w:rsidRPr="00B34789">
        <w:rPr>
          <w:iCs/>
        </w:rPr>
        <w:t>- находить в тексте такие части речи, как личные местоимения и наречия</w:t>
      </w:r>
      <w:r w:rsidRPr="00B34789">
        <w:rPr>
          <w:iCs/>
          <w:lang w:val="tt-RU"/>
        </w:rPr>
        <w:t>.</w:t>
      </w:r>
    </w:p>
    <w:p w:rsidR="00357747" w:rsidRPr="00B34789" w:rsidRDefault="00357747" w:rsidP="00357747">
      <w:pPr>
        <w:autoSpaceDE w:val="0"/>
        <w:autoSpaceDN w:val="0"/>
        <w:adjustRightInd w:val="0"/>
        <w:jc w:val="both"/>
        <w:textAlignment w:val="center"/>
      </w:pPr>
      <w:r w:rsidRPr="00B34789">
        <w:rPr>
          <w:bCs/>
          <w:iCs/>
        </w:rPr>
        <w:t>Раздел «Синтаксис»</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contextualSpacing/>
        <w:jc w:val="both"/>
        <w:outlineLvl w:val="1"/>
      </w:pPr>
      <w:r w:rsidRPr="00B34789">
        <w:rPr>
          <w:spacing w:val="2"/>
        </w:rPr>
        <w:t xml:space="preserve">- устанавливать при помощи смысловых вопросов связь </w:t>
      </w:r>
      <w:r w:rsidRPr="00B34789">
        <w:t>между словами в словосочетании и предложении;</w:t>
      </w:r>
    </w:p>
    <w:p w:rsidR="00357747" w:rsidRPr="00B34789" w:rsidRDefault="00357747" w:rsidP="00357747">
      <w:pPr>
        <w:contextualSpacing/>
        <w:jc w:val="both"/>
        <w:outlineLvl w:val="1"/>
      </w:pPr>
      <w:r w:rsidRPr="00B34789">
        <w:t>- определять члены предложения: главные (подлежащее и сказуемое) и второстепенные (</w:t>
      </w:r>
      <w:r w:rsidRPr="00B34789">
        <w:rPr>
          <w:lang w:val="tt-RU"/>
        </w:rPr>
        <w:t>дополнение, обстоятельство, определение</w:t>
      </w:r>
      <w:r w:rsidRPr="00B34789">
        <w:t>) члены предложения;</w:t>
      </w:r>
    </w:p>
    <w:p w:rsidR="00357747" w:rsidRPr="00B34789" w:rsidRDefault="00357747" w:rsidP="00357747">
      <w:pPr>
        <w:contextualSpacing/>
        <w:jc w:val="both"/>
        <w:outlineLvl w:val="1"/>
      </w:pPr>
      <w:r w:rsidRPr="00B34789">
        <w:t>- определять однородные члены предложения;</w:t>
      </w:r>
    </w:p>
    <w:p w:rsidR="00357747" w:rsidRPr="00B34789" w:rsidRDefault="00357747" w:rsidP="00357747">
      <w:pPr>
        <w:contextualSpacing/>
        <w:jc w:val="both"/>
        <w:outlineLvl w:val="1"/>
      </w:pPr>
      <w:r w:rsidRPr="00B34789">
        <w:t>- составлять схемы предложений с однородными членами и строить предложения по заданным моделям;</w:t>
      </w:r>
    </w:p>
    <w:p w:rsidR="00357747" w:rsidRPr="00B34789" w:rsidRDefault="00357747" w:rsidP="00357747">
      <w:pPr>
        <w:contextualSpacing/>
        <w:jc w:val="both"/>
        <w:outlineLvl w:val="1"/>
      </w:pPr>
      <w:r w:rsidRPr="00B34789">
        <w:t>выделять предложения с однородными членами без союзов и с союзами.</w:t>
      </w:r>
    </w:p>
    <w:p w:rsidR="00357747" w:rsidRPr="00B34789" w:rsidRDefault="00357747" w:rsidP="00357747">
      <w:pPr>
        <w:autoSpaceDE w:val="0"/>
        <w:autoSpaceDN w:val="0"/>
        <w:adjustRightInd w:val="0"/>
        <w:jc w:val="both"/>
        <w:textAlignment w:val="center"/>
      </w:pPr>
      <w:r w:rsidRPr="00B34789">
        <w:rPr>
          <w:bCs/>
        </w:rPr>
        <w:t>Обучающиеся</w:t>
      </w:r>
      <w:r w:rsidRPr="00B34789">
        <w:rPr>
          <w:iCs/>
        </w:rPr>
        <w:t xml:space="preserve"> получат возможность научиться:</w:t>
      </w:r>
    </w:p>
    <w:p w:rsidR="00357747" w:rsidRPr="00B34789" w:rsidRDefault="00357747" w:rsidP="00357747">
      <w:pPr>
        <w:contextualSpacing/>
        <w:jc w:val="both"/>
        <w:outlineLvl w:val="1"/>
      </w:pPr>
      <w:r w:rsidRPr="00B34789">
        <w:t>- различать второстепенные члены предложения (дополнение, обстоятельство, определение;</w:t>
      </w:r>
    </w:p>
    <w:p w:rsidR="00357747" w:rsidRPr="00B34789" w:rsidRDefault="00357747" w:rsidP="00357747">
      <w:pPr>
        <w:contextualSpacing/>
        <w:jc w:val="both"/>
        <w:outlineLvl w:val="1"/>
      </w:pPr>
      <w:r w:rsidRPr="00B34789">
        <w:t xml:space="preserve">- выполнять в соответствии с предложенным в учебнике алгоритмом разбор простого предложения (по членам </w:t>
      </w:r>
      <w:r w:rsidRPr="00B34789">
        <w:rPr>
          <w:spacing w:val="2"/>
        </w:rPr>
        <w:t xml:space="preserve">предложения, синтаксический), оценивать правильность </w:t>
      </w:r>
      <w:r w:rsidRPr="00B34789">
        <w:t>разбора;</w:t>
      </w:r>
    </w:p>
    <w:p w:rsidR="00357747" w:rsidRPr="00B34789" w:rsidRDefault="00357747" w:rsidP="00357747">
      <w:pPr>
        <w:spacing w:after="240"/>
        <w:contextualSpacing/>
        <w:jc w:val="both"/>
        <w:outlineLvl w:val="1"/>
      </w:pPr>
      <w:r w:rsidRPr="00B34789">
        <w:t>- различать простые и сложные предложения.</w:t>
      </w:r>
    </w:p>
    <w:p w:rsidR="00357747" w:rsidRPr="00B34789" w:rsidRDefault="00357747" w:rsidP="00357747">
      <w:pPr>
        <w:keepNext/>
        <w:autoSpaceDE w:val="0"/>
        <w:autoSpaceDN w:val="0"/>
        <w:adjustRightInd w:val="0"/>
        <w:jc w:val="both"/>
        <w:textAlignment w:val="center"/>
        <w:rPr>
          <w:iCs/>
        </w:rPr>
      </w:pPr>
      <w:r w:rsidRPr="00B34789">
        <w:rPr>
          <w:iCs/>
        </w:rPr>
        <w:t>Содержательная линия «Орфография и пунктуация»</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contextualSpacing/>
        <w:jc w:val="both"/>
        <w:outlineLvl w:val="1"/>
      </w:pPr>
      <w:r w:rsidRPr="00B34789">
        <w:t xml:space="preserve">- определять (уточнять, проверять) правописание определяемых программой словарных слов по орфографическому словарю учебника; </w:t>
      </w:r>
    </w:p>
    <w:p w:rsidR="00357747" w:rsidRPr="00B34789" w:rsidRDefault="00357747" w:rsidP="00357747">
      <w:pPr>
        <w:contextualSpacing/>
        <w:jc w:val="both"/>
        <w:outlineLvl w:val="1"/>
      </w:pPr>
      <w:r w:rsidRPr="00B34789">
        <w:t xml:space="preserve">- определять и выделять на письме однородные члены предложения в бессоюзных предложениях и с союзами </w:t>
      </w:r>
      <w:r w:rsidRPr="00B34789">
        <w:rPr>
          <w:lang w:val="tt-RU"/>
        </w:rPr>
        <w:t>а, но;</w:t>
      </w:r>
    </w:p>
    <w:p w:rsidR="00357747" w:rsidRPr="00B34789" w:rsidRDefault="00357747" w:rsidP="00357747">
      <w:pPr>
        <w:contextualSpacing/>
        <w:jc w:val="both"/>
        <w:outlineLvl w:val="1"/>
      </w:pPr>
      <w:r w:rsidRPr="00B34789">
        <w:t>- проверять собственный и предложенный текст, находить и исправлять орфографические и пунктуационные ошибки.</w:t>
      </w:r>
    </w:p>
    <w:p w:rsidR="00357747" w:rsidRPr="00B34789" w:rsidRDefault="00357747" w:rsidP="00357747">
      <w:pPr>
        <w:autoSpaceDE w:val="0"/>
        <w:autoSpaceDN w:val="0"/>
        <w:adjustRightInd w:val="0"/>
        <w:jc w:val="both"/>
        <w:textAlignment w:val="center"/>
      </w:pPr>
      <w:r w:rsidRPr="00B34789">
        <w:rPr>
          <w:bCs/>
        </w:rPr>
        <w:t>Обучающиеся</w:t>
      </w:r>
      <w:r w:rsidRPr="00B34789">
        <w:rPr>
          <w:iCs/>
        </w:rPr>
        <w:t xml:space="preserve"> получат возможность научиться:</w:t>
      </w:r>
    </w:p>
    <w:p w:rsidR="00357747" w:rsidRPr="00B34789" w:rsidRDefault="00357747" w:rsidP="00357747">
      <w:pPr>
        <w:contextualSpacing/>
        <w:jc w:val="both"/>
        <w:outlineLvl w:val="1"/>
      </w:pPr>
      <w:r w:rsidRPr="00B34789">
        <w:t>- осознавать место возможного возникновения орфографической ошибки;</w:t>
      </w:r>
    </w:p>
    <w:p w:rsidR="00357747" w:rsidRPr="00B34789" w:rsidRDefault="00357747" w:rsidP="00357747">
      <w:pPr>
        <w:contextualSpacing/>
        <w:jc w:val="both"/>
        <w:outlineLvl w:val="1"/>
      </w:pPr>
      <w:r w:rsidRPr="00B34789">
        <w:t>- подбирать примеры с определённой орфограммой;</w:t>
      </w:r>
    </w:p>
    <w:p w:rsidR="00357747" w:rsidRPr="00B34789" w:rsidRDefault="00357747" w:rsidP="00357747">
      <w:pPr>
        <w:contextualSpacing/>
        <w:jc w:val="both"/>
        <w:outlineLvl w:val="1"/>
      </w:pPr>
      <w:r w:rsidRPr="00B34789">
        <w:rPr>
          <w:spacing w:val="2"/>
        </w:rPr>
        <w:t>- при составлении собственных текстов перефразиро</w:t>
      </w:r>
      <w:r w:rsidRPr="00B34789">
        <w:t>вать записываемое, чтобы избежать орфографических и пунктуационных ошибок;</w:t>
      </w:r>
    </w:p>
    <w:p w:rsidR="00357747" w:rsidRPr="00B34789" w:rsidRDefault="00357747" w:rsidP="00357747">
      <w:pPr>
        <w:contextualSpacing/>
        <w:jc w:val="both"/>
        <w:outlineLvl w:val="1"/>
      </w:pPr>
      <w:r w:rsidRPr="00B34789">
        <w:t>- при работе над ошибками  осознавать причины появления ошибки и определять способы действий, помогающие предотвратить её в последующих письменных работах.</w:t>
      </w:r>
    </w:p>
    <w:p w:rsidR="00357747" w:rsidRPr="00B34789" w:rsidRDefault="00357747" w:rsidP="00357747">
      <w:pPr>
        <w:keepNext/>
        <w:autoSpaceDE w:val="0"/>
        <w:autoSpaceDN w:val="0"/>
        <w:adjustRightInd w:val="0"/>
        <w:jc w:val="both"/>
        <w:textAlignment w:val="center"/>
        <w:rPr>
          <w:iCs/>
        </w:rPr>
      </w:pPr>
      <w:r w:rsidRPr="00B34789">
        <w:rPr>
          <w:iCs/>
        </w:rPr>
        <w:t>Содержательная линия «Развитие речи»</w:t>
      </w:r>
    </w:p>
    <w:p w:rsidR="00357747" w:rsidRPr="00B34789" w:rsidRDefault="00357747" w:rsidP="00357747">
      <w:pPr>
        <w:autoSpaceDE w:val="0"/>
        <w:autoSpaceDN w:val="0"/>
        <w:adjustRightInd w:val="0"/>
        <w:jc w:val="both"/>
        <w:textAlignment w:val="center"/>
      </w:pPr>
      <w:r w:rsidRPr="00B34789">
        <w:rPr>
          <w:bCs/>
        </w:rPr>
        <w:t>Обучающиеся</w:t>
      </w:r>
      <w:r w:rsidRPr="00B34789">
        <w:t xml:space="preserve"> научатся:</w:t>
      </w:r>
    </w:p>
    <w:p w:rsidR="00357747" w:rsidRPr="00B34789" w:rsidRDefault="00357747" w:rsidP="00357747">
      <w:pPr>
        <w:contextualSpacing/>
        <w:jc w:val="both"/>
        <w:outlineLvl w:val="1"/>
      </w:pPr>
      <w:r w:rsidRPr="00B34789">
        <w:t xml:space="preserve">- </w:t>
      </w:r>
      <w:r w:rsidRPr="00B34789">
        <w:rPr>
          <w:lang w:val="tt-RU"/>
        </w:rPr>
        <w:t>различат</w:t>
      </w:r>
      <w:r w:rsidRPr="00B34789">
        <w:t xml:space="preserve">ь особенности разных типов текста(повествование, описание, рассуждение); </w:t>
      </w:r>
    </w:p>
    <w:p w:rsidR="00357747" w:rsidRPr="00B34789" w:rsidRDefault="00357747" w:rsidP="00357747">
      <w:pPr>
        <w:contextualSpacing/>
        <w:jc w:val="both"/>
        <w:outlineLvl w:val="1"/>
      </w:pPr>
      <w:r w:rsidRPr="00B34789">
        <w:t>- различать художественный и научно- популярный тексты;</w:t>
      </w:r>
    </w:p>
    <w:p w:rsidR="00357747" w:rsidRPr="00B34789" w:rsidRDefault="00357747" w:rsidP="00357747">
      <w:pPr>
        <w:contextualSpacing/>
        <w:jc w:val="both"/>
        <w:outlineLvl w:val="1"/>
      </w:pPr>
      <w:r w:rsidRPr="00B34789">
        <w:t>- владеть нормами речевого этикета в ситуации предметного спора с одноклассниками, в повседневной общении со сверстниками и взрослыми;</w:t>
      </w:r>
    </w:p>
    <w:p w:rsidR="00357747" w:rsidRPr="00B34789" w:rsidRDefault="00357747" w:rsidP="00357747">
      <w:pPr>
        <w:contextualSpacing/>
        <w:jc w:val="both"/>
        <w:outlineLvl w:val="1"/>
      </w:pPr>
      <w:r w:rsidRPr="00B34789">
        <w:t>- выражать собственное мнение и аргументировать его;</w:t>
      </w:r>
    </w:p>
    <w:p w:rsidR="00357747" w:rsidRPr="00B34789" w:rsidRDefault="00357747" w:rsidP="00357747">
      <w:pPr>
        <w:autoSpaceDE w:val="0"/>
        <w:autoSpaceDN w:val="0"/>
        <w:adjustRightInd w:val="0"/>
        <w:jc w:val="both"/>
        <w:textAlignment w:val="center"/>
      </w:pPr>
      <w:r w:rsidRPr="00B34789">
        <w:rPr>
          <w:bCs/>
        </w:rPr>
        <w:t>Обучающиеся</w:t>
      </w:r>
      <w:r w:rsidRPr="00B34789">
        <w:rPr>
          <w:iCs/>
        </w:rPr>
        <w:t xml:space="preserve"> получат возможность научиться:</w:t>
      </w:r>
    </w:p>
    <w:p w:rsidR="00357747" w:rsidRPr="00B34789" w:rsidRDefault="00357747" w:rsidP="00357747">
      <w:pPr>
        <w:contextualSpacing/>
        <w:jc w:val="both"/>
        <w:outlineLvl w:val="1"/>
      </w:pPr>
      <w:r w:rsidRPr="00B34789">
        <w:t>- создавать тексты по предложенному заголовку;</w:t>
      </w:r>
    </w:p>
    <w:p w:rsidR="00357747" w:rsidRPr="00B34789" w:rsidRDefault="00357747" w:rsidP="00357747">
      <w:pPr>
        <w:contextualSpacing/>
        <w:jc w:val="both"/>
        <w:outlineLvl w:val="1"/>
      </w:pPr>
      <w:r w:rsidRPr="00B34789">
        <w:t>- подробно и выборочно пересказывать текст;</w:t>
      </w:r>
    </w:p>
    <w:p w:rsidR="00357747" w:rsidRPr="00B34789" w:rsidRDefault="00357747" w:rsidP="00357747">
      <w:pPr>
        <w:contextualSpacing/>
        <w:jc w:val="both"/>
        <w:outlineLvl w:val="1"/>
      </w:pPr>
      <w:r w:rsidRPr="00B34789">
        <w:t>- анализировать и корректировать тексты с нарушенным порядком предложений, находить в тексте смысловые пропуски;</w:t>
      </w:r>
    </w:p>
    <w:p w:rsidR="00357747" w:rsidRPr="00B34789" w:rsidRDefault="00357747" w:rsidP="00357747">
      <w:pPr>
        <w:contextualSpacing/>
        <w:jc w:val="both"/>
        <w:outlineLvl w:val="1"/>
      </w:pPr>
      <w:r w:rsidRPr="00B34789">
        <w:t>- корректировать тексты, в которых допущены нарушения культуры речи;</w:t>
      </w:r>
    </w:p>
    <w:p w:rsidR="00357747" w:rsidRPr="00B34789" w:rsidRDefault="00357747" w:rsidP="00357747">
      <w:pPr>
        <w:contextualSpacing/>
        <w:jc w:val="both"/>
        <w:outlineLvl w:val="1"/>
        <w:rPr>
          <w:spacing w:val="2"/>
        </w:rPr>
      </w:pPr>
      <w:r w:rsidRPr="00B34789">
        <w:lastRenderedPageBreak/>
        <w:t>- анализировать последовательность собственных действий при работе над изложениями и сочинениями и со</w:t>
      </w:r>
      <w:r w:rsidRPr="00B34789">
        <w:rPr>
          <w:spacing w:val="2"/>
        </w:rPr>
        <w:t>относить их с разработанным алгоритмом;</w:t>
      </w:r>
    </w:p>
    <w:p w:rsidR="00357747" w:rsidRPr="00B34789" w:rsidRDefault="00357747" w:rsidP="00357747">
      <w:pPr>
        <w:contextualSpacing/>
        <w:jc w:val="both"/>
        <w:outlineLvl w:val="1"/>
      </w:pPr>
      <w:r w:rsidRPr="00B34789">
        <w:rPr>
          <w:spacing w:val="2"/>
        </w:rPr>
        <w:t xml:space="preserve">- оценивать </w:t>
      </w:r>
      <w:r w:rsidRPr="00B34789">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0060F5" w:rsidRPr="00B34789" w:rsidRDefault="009A6388" w:rsidP="001E49EC">
      <w:pPr>
        <w:rPr>
          <w:b/>
        </w:rPr>
      </w:pPr>
      <w:r w:rsidRPr="00B34789">
        <w:rPr>
          <w:b/>
        </w:rPr>
        <w:t>1.2.5.Литературное чтение на родном языке</w:t>
      </w:r>
      <w:r w:rsidR="0015696D" w:rsidRPr="00B34789">
        <w:rPr>
          <w:b/>
        </w:rPr>
        <w:t xml:space="preserve"> (татарском)</w:t>
      </w:r>
    </w:p>
    <w:p w:rsidR="000060F5" w:rsidRPr="00B34789" w:rsidRDefault="000060F5" w:rsidP="001E49EC">
      <w:pPr>
        <w:jc w:val="center"/>
        <w:rPr>
          <w:b/>
        </w:rPr>
      </w:pPr>
      <w:r w:rsidRPr="00B34789">
        <w:rPr>
          <w:b/>
        </w:rPr>
        <w:t>1класс</w:t>
      </w:r>
    </w:p>
    <w:p w:rsidR="000060F5" w:rsidRPr="00B34789" w:rsidRDefault="000060F5" w:rsidP="001E49EC">
      <w:pPr>
        <w:tabs>
          <w:tab w:val="left" w:pos="343"/>
        </w:tabs>
        <w:ind w:left="386"/>
        <w:jc w:val="center"/>
        <w:rPr>
          <w:rFonts w:eastAsia="Calibri"/>
          <w:b/>
          <w:lang w:eastAsia="en-US"/>
        </w:rPr>
      </w:pPr>
      <w:r w:rsidRPr="00B34789">
        <w:rPr>
          <w:rFonts w:eastAsia="Calibri"/>
          <w:b/>
          <w:lang w:eastAsia="en-US"/>
        </w:rPr>
        <w:t>Личностные результаты</w:t>
      </w:r>
    </w:p>
    <w:p w:rsidR="000060F5" w:rsidRPr="00B34789" w:rsidRDefault="000060F5" w:rsidP="001E49EC">
      <w:pPr>
        <w:jc w:val="both"/>
      </w:pPr>
      <w:r w:rsidRPr="00B34789">
        <w:t xml:space="preserve">-  осознавать значение литературного чтения в формировании собственной культуры и мировосприятия; </w:t>
      </w:r>
    </w:p>
    <w:p w:rsidR="000060F5" w:rsidRPr="00B34789" w:rsidRDefault="000060F5" w:rsidP="001E49EC">
      <w:pPr>
        <w:jc w:val="both"/>
      </w:pPr>
      <w:r w:rsidRPr="00B34789">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0060F5" w:rsidRPr="00B34789" w:rsidRDefault="000060F5" w:rsidP="001E49EC">
      <w:pPr>
        <w:shd w:val="clear" w:color="auto" w:fill="FFFFFF"/>
        <w:autoSpaceDE w:val="0"/>
        <w:autoSpaceDN w:val="0"/>
        <w:adjustRightInd w:val="0"/>
        <w:jc w:val="both"/>
        <w:rPr>
          <w:lang w:val="tt-RU"/>
        </w:rPr>
      </w:pPr>
      <w:r w:rsidRPr="00B34789">
        <w:rPr>
          <w:lang w:val="tt-RU"/>
        </w:rPr>
        <w:t xml:space="preserve">- чувство гордости за свою Родину, народ и историю; формирование духовных ценностей, осознание своего национального и этнического происхождения; </w:t>
      </w:r>
    </w:p>
    <w:p w:rsidR="000060F5" w:rsidRPr="00B34789" w:rsidRDefault="000060F5" w:rsidP="001E49EC">
      <w:pPr>
        <w:shd w:val="clear" w:color="auto" w:fill="FFFFFF"/>
        <w:autoSpaceDE w:val="0"/>
        <w:autoSpaceDN w:val="0"/>
        <w:adjustRightInd w:val="0"/>
        <w:jc w:val="both"/>
        <w:rPr>
          <w:lang w:val="tt-RU"/>
        </w:rPr>
      </w:pPr>
      <w:r w:rsidRPr="00B34789">
        <w:rPr>
          <w:lang w:val="tt-RU"/>
        </w:rPr>
        <w:t>- формирование полного, социально ориентированного отношения к миру, его природе, народу, культуре, религиозному сообществу;</w:t>
      </w:r>
    </w:p>
    <w:p w:rsidR="000060F5" w:rsidRPr="00B34789" w:rsidRDefault="000060F5" w:rsidP="001E49EC">
      <w:pPr>
        <w:shd w:val="clear" w:color="auto" w:fill="FFFFFF"/>
        <w:autoSpaceDE w:val="0"/>
        <w:autoSpaceDN w:val="0"/>
        <w:adjustRightInd w:val="0"/>
        <w:jc w:val="both"/>
        <w:rPr>
          <w:lang w:val="tt-RU"/>
        </w:rPr>
      </w:pPr>
      <w:r w:rsidRPr="00B34789">
        <w:rPr>
          <w:lang w:val="tt-RU"/>
        </w:rPr>
        <w:t>- научиться относиться с уважением и к другим мнениям;</w:t>
      </w:r>
    </w:p>
    <w:p w:rsidR="000060F5" w:rsidRPr="00B34789" w:rsidRDefault="000060F5" w:rsidP="001E49EC">
      <w:pPr>
        <w:shd w:val="clear" w:color="auto" w:fill="FFFFFF"/>
        <w:autoSpaceDE w:val="0"/>
        <w:autoSpaceDN w:val="0"/>
        <w:adjustRightInd w:val="0"/>
        <w:jc w:val="both"/>
        <w:rPr>
          <w:lang w:val="tt-RU"/>
        </w:rPr>
      </w:pPr>
      <w:r w:rsidRPr="00B34789">
        <w:rPr>
          <w:lang w:val="tt-RU"/>
        </w:rPr>
        <w:t>- понимание чувств других, переживание, обмен радостью и горем;</w:t>
      </w:r>
    </w:p>
    <w:p w:rsidR="000060F5" w:rsidRPr="00B34789" w:rsidRDefault="000060F5" w:rsidP="001E49EC">
      <w:pPr>
        <w:shd w:val="clear" w:color="auto" w:fill="FFFFFF"/>
        <w:autoSpaceDE w:val="0"/>
        <w:autoSpaceDN w:val="0"/>
        <w:adjustRightInd w:val="0"/>
        <w:jc w:val="both"/>
        <w:rPr>
          <w:lang w:val="tt-RU"/>
        </w:rPr>
      </w:pPr>
      <w:r w:rsidRPr="00B34789">
        <w:rPr>
          <w:lang w:val="tt-RU"/>
        </w:rPr>
        <w:t>- развитие чувства самостоятельности и самостоятельности;</w:t>
      </w:r>
    </w:p>
    <w:p w:rsidR="000060F5" w:rsidRPr="00B34789" w:rsidRDefault="000060F5" w:rsidP="001E49EC">
      <w:pPr>
        <w:tabs>
          <w:tab w:val="left" w:pos="0"/>
        </w:tabs>
        <w:rPr>
          <w:rFonts w:eastAsia="Calibri"/>
          <w:b/>
          <w:lang w:eastAsia="en-US"/>
        </w:rPr>
      </w:pPr>
      <w:r w:rsidRPr="00B34789">
        <w:rPr>
          <w:lang w:val="tt-RU"/>
        </w:rPr>
        <w:t>- развитие навыков взаимодействия со взрослыми и сверстниками в различных социальных ситуациях; формирование способности находить выход из спорных ситуаций;</w:t>
      </w:r>
    </w:p>
    <w:p w:rsidR="000060F5" w:rsidRPr="00B34789" w:rsidRDefault="000060F5" w:rsidP="001E49EC">
      <w:pPr>
        <w:autoSpaceDE w:val="0"/>
        <w:autoSpaceDN w:val="0"/>
        <w:adjustRightInd w:val="0"/>
        <w:ind w:left="284"/>
        <w:jc w:val="both"/>
        <w:rPr>
          <w:rFonts w:eastAsia="Calibri"/>
          <w:b/>
          <w:lang w:eastAsia="en-US"/>
        </w:rPr>
      </w:pPr>
    </w:p>
    <w:p w:rsidR="000060F5" w:rsidRPr="00B34789" w:rsidRDefault="000060F5" w:rsidP="001E49EC">
      <w:pPr>
        <w:autoSpaceDE w:val="0"/>
        <w:autoSpaceDN w:val="0"/>
        <w:adjustRightInd w:val="0"/>
        <w:ind w:left="284"/>
        <w:jc w:val="center"/>
        <w:rPr>
          <w:rFonts w:eastAsia="Calibri"/>
          <w:b/>
          <w:lang w:eastAsia="en-US"/>
        </w:rPr>
      </w:pPr>
      <w:r w:rsidRPr="00B34789">
        <w:rPr>
          <w:rFonts w:eastAsia="Calibri"/>
          <w:b/>
          <w:lang w:eastAsia="en-US"/>
        </w:rPr>
        <w:t xml:space="preserve">Метапредметные результаты </w:t>
      </w:r>
    </w:p>
    <w:p w:rsidR="000060F5" w:rsidRPr="00B34789" w:rsidRDefault="000060F5" w:rsidP="001E49EC">
      <w:pPr>
        <w:shd w:val="clear" w:color="auto" w:fill="FFFFFF"/>
        <w:rPr>
          <w:b/>
          <w:color w:val="000000"/>
        </w:rPr>
      </w:pPr>
      <w:r w:rsidRPr="00B34789">
        <w:rPr>
          <w:b/>
          <w:color w:val="000000"/>
        </w:rPr>
        <w:t>Познавательные УУД:</w:t>
      </w:r>
    </w:p>
    <w:p w:rsidR="000060F5" w:rsidRPr="00B34789" w:rsidRDefault="000060F5" w:rsidP="001E49EC">
      <w:pPr>
        <w:ind w:firstLine="567"/>
        <w:jc w:val="both"/>
      </w:pPr>
      <w:r w:rsidRPr="00B34789">
        <w:t>-  свободно ориентироваться в корпусе учебных словарей, быстро находить нужную словарную статью;</w:t>
      </w:r>
    </w:p>
    <w:p w:rsidR="000060F5" w:rsidRPr="00B34789" w:rsidRDefault="000060F5" w:rsidP="001E49EC">
      <w:pPr>
        <w:ind w:firstLine="567"/>
        <w:jc w:val="both"/>
      </w:pPr>
      <w:r w:rsidRPr="00B34789">
        <w:t xml:space="preserve"> -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0060F5" w:rsidRPr="00B34789" w:rsidRDefault="000060F5" w:rsidP="001E49EC">
      <w:pPr>
        <w:ind w:firstLine="567"/>
        <w:jc w:val="both"/>
      </w:pPr>
      <w:r w:rsidRPr="00B34789">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0060F5" w:rsidRPr="00B34789" w:rsidRDefault="000060F5" w:rsidP="001E49EC">
      <w:pPr>
        <w:ind w:firstLine="567"/>
        <w:jc w:val="both"/>
      </w:pPr>
      <w:r w:rsidRPr="00B34789">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0060F5" w:rsidRPr="00B34789" w:rsidRDefault="000060F5" w:rsidP="001E49EC">
      <w:pPr>
        <w:ind w:firstLine="567"/>
        <w:jc w:val="both"/>
      </w:pPr>
      <w:r w:rsidRPr="00B34789">
        <w:t>- освоить алгоритм составления сборников: монографических, жанровых и тематических (сами термины – определения сборников не используются).</w:t>
      </w:r>
    </w:p>
    <w:p w:rsidR="000060F5" w:rsidRPr="00B34789" w:rsidRDefault="000060F5" w:rsidP="001E49EC">
      <w:pPr>
        <w:shd w:val="clear" w:color="auto" w:fill="FFFFFF"/>
        <w:rPr>
          <w:b/>
          <w:color w:val="000000"/>
        </w:rPr>
      </w:pPr>
      <w:r w:rsidRPr="00B34789">
        <w:rPr>
          <w:b/>
          <w:color w:val="000000"/>
        </w:rPr>
        <w:t>Коммуникативные УУД:</w:t>
      </w:r>
    </w:p>
    <w:p w:rsidR="000060F5" w:rsidRPr="00B34789" w:rsidRDefault="000060F5" w:rsidP="001E49EC">
      <w:pPr>
        <w:ind w:firstLine="567"/>
        <w:jc w:val="both"/>
      </w:pPr>
      <w:r w:rsidRPr="00B34789">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0060F5" w:rsidRPr="00B34789" w:rsidRDefault="000060F5" w:rsidP="001E49EC">
      <w:pPr>
        <w:ind w:firstLine="567"/>
        <w:jc w:val="both"/>
      </w:pPr>
      <w:r w:rsidRPr="00B34789">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0060F5" w:rsidRPr="00B34789" w:rsidRDefault="000060F5" w:rsidP="001E49EC">
      <w:pPr>
        <w:shd w:val="clear" w:color="auto" w:fill="FFFFFF"/>
        <w:rPr>
          <w:b/>
          <w:color w:val="000000"/>
        </w:rPr>
      </w:pPr>
      <w:r w:rsidRPr="00B34789">
        <w:rPr>
          <w:b/>
          <w:color w:val="000000"/>
        </w:rPr>
        <w:t>Регулятивные УУД:</w:t>
      </w:r>
    </w:p>
    <w:p w:rsidR="000060F5" w:rsidRPr="00B34789" w:rsidRDefault="000060F5" w:rsidP="001E49EC">
      <w:pPr>
        <w:ind w:firstLine="567"/>
        <w:jc w:val="both"/>
      </w:pPr>
      <w:r w:rsidRPr="00B34789">
        <w:t xml:space="preserve"> -  осуществлять самоконтроль и контроль за ходом выполнения работы и полученного результата.</w:t>
      </w:r>
    </w:p>
    <w:p w:rsidR="000060F5" w:rsidRPr="00B34789" w:rsidRDefault="000060F5" w:rsidP="001E49EC">
      <w:pPr>
        <w:jc w:val="center"/>
        <w:rPr>
          <w:b/>
        </w:rPr>
      </w:pPr>
      <w:r w:rsidRPr="00B34789">
        <w:rPr>
          <w:b/>
        </w:rPr>
        <w:t xml:space="preserve">Предметные результаты </w:t>
      </w:r>
    </w:p>
    <w:p w:rsidR="000060F5" w:rsidRPr="00B34789" w:rsidRDefault="000060F5" w:rsidP="001E49EC">
      <w:pPr>
        <w:ind w:firstLine="567"/>
        <w:jc w:val="both"/>
      </w:pPr>
      <w:r w:rsidRPr="00B34789">
        <w:t xml:space="preserve">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060F5" w:rsidRPr="00B34789" w:rsidRDefault="000060F5" w:rsidP="001E49EC">
      <w:pPr>
        <w:ind w:firstLine="567"/>
        <w:jc w:val="both"/>
      </w:pPr>
      <w:r w:rsidRPr="00B34789">
        <w:t xml:space="preserve">Обучающиеся научатся: </w:t>
      </w:r>
    </w:p>
    <w:p w:rsidR="000060F5" w:rsidRPr="00B34789" w:rsidRDefault="000060F5" w:rsidP="001E49EC">
      <w:pPr>
        <w:ind w:firstLine="567"/>
        <w:jc w:val="both"/>
      </w:pPr>
      <w:r w:rsidRPr="00B34789">
        <w:t xml:space="preserve">- читать вслух плавно, безотрывно по слогам и целыми словами, учитывая индивидуальный темп чтения; </w:t>
      </w:r>
    </w:p>
    <w:p w:rsidR="000060F5" w:rsidRPr="00B34789" w:rsidRDefault="000060F5" w:rsidP="001E49EC">
      <w:pPr>
        <w:ind w:firstLine="567"/>
        <w:jc w:val="both"/>
      </w:pPr>
      <w:r w:rsidRPr="00B34789">
        <w:lastRenderedPageBreak/>
        <w:t>- понимать содержание коротких произведений, воспринятых на слух, а также прочитанных в классе, выделять в них основные логические части;</w:t>
      </w:r>
    </w:p>
    <w:p w:rsidR="000060F5" w:rsidRPr="00B34789" w:rsidRDefault="000060F5" w:rsidP="001E49EC">
      <w:pPr>
        <w:ind w:firstLine="567"/>
        <w:jc w:val="both"/>
      </w:pPr>
      <w:r w:rsidRPr="00B34789">
        <w:t xml:space="preserve"> - читать про себя маркированные места текста, осознавая смысл прочитанного; </w:t>
      </w:r>
    </w:p>
    <w:p w:rsidR="000060F5" w:rsidRPr="00B34789" w:rsidRDefault="000060F5" w:rsidP="001E49EC">
      <w:pPr>
        <w:ind w:firstLine="567"/>
        <w:jc w:val="both"/>
      </w:pPr>
      <w:r w:rsidRPr="00B34789">
        <w:t xml:space="preserve">- рассказывать наизусть 3–4 стихотворения разных авторов. </w:t>
      </w:r>
    </w:p>
    <w:p w:rsidR="000060F5" w:rsidRPr="00B34789" w:rsidRDefault="000060F5" w:rsidP="001E49EC">
      <w:pPr>
        <w:ind w:firstLine="567"/>
        <w:jc w:val="both"/>
      </w:pPr>
      <w:r w:rsidRPr="00B34789">
        <w:t xml:space="preserve">Обучающиеся получат возможность научиться: </w:t>
      </w:r>
    </w:p>
    <w:p w:rsidR="000060F5" w:rsidRPr="00B34789" w:rsidRDefault="000060F5" w:rsidP="001E49EC">
      <w:pPr>
        <w:ind w:firstLine="567"/>
        <w:jc w:val="both"/>
      </w:pPr>
      <w:r w:rsidRPr="00B34789">
        <w:t xml:space="preserve">- находить в книге страницу «Содержание» или «Оглавление»; </w:t>
      </w:r>
    </w:p>
    <w:p w:rsidR="000060F5" w:rsidRPr="00B34789" w:rsidRDefault="000060F5" w:rsidP="001E49EC">
      <w:pPr>
        <w:ind w:firstLine="567"/>
        <w:jc w:val="both"/>
      </w:pPr>
      <w:r w:rsidRPr="00B34789">
        <w:t xml:space="preserve">- находить нужное произведение в книге, ориентируясь на «Содержание»; </w:t>
      </w:r>
    </w:p>
    <w:p w:rsidR="000060F5" w:rsidRPr="00B34789" w:rsidRDefault="000060F5" w:rsidP="001E49EC">
      <w:pPr>
        <w:ind w:firstLine="567"/>
        <w:jc w:val="both"/>
      </w:pPr>
      <w:r w:rsidRPr="00B34789">
        <w:t xml:space="preserve">• задавать вопросы по тексту произведения и отвечать на вопросы, используя текст. </w:t>
      </w:r>
    </w:p>
    <w:p w:rsidR="000060F5" w:rsidRPr="00B34789" w:rsidRDefault="000060F5" w:rsidP="001E49EC">
      <w:pPr>
        <w:ind w:firstLine="567"/>
        <w:jc w:val="both"/>
      </w:pPr>
      <w:r w:rsidRPr="00B34789">
        <w:t xml:space="preserve">Раздел «Литературоведческая пропедевтика»: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0060F5" w:rsidRPr="00B34789" w:rsidRDefault="000060F5" w:rsidP="001E49EC">
      <w:pPr>
        <w:ind w:firstLine="567"/>
        <w:jc w:val="both"/>
      </w:pPr>
      <w:r w:rsidRPr="00B34789">
        <w:t xml:space="preserve">Обучающиеся научатся </w:t>
      </w:r>
    </w:p>
    <w:p w:rsidR="000060F5" w:rsidRPr="00B34789" w:rsidRDefault="000060F5" w:rsidP="001E49EC">
      <w:pPr>
        <w:ind w:firstLine="567"/>
        <w:jc w:val="both"/>
      </w:pPr>
      <w:r w:rsidRPr="00B34789">
        <w:t xml:space="preserve">• отличать прозаическое произведение от стихотворного; </w:t>
      </w:r>
    </w:p>
    <w:p w:rsidR="000060F5" w:rsidRPr="00B34789" w:rsidRDefault="000060F5" w:rsidP="001E49EC">
      <w:pPr>
        <w:ind w:firstLine="567"/>
        <w:jc w:val="both"/>
      </w:pPr>
      <w:r w:rsidRPr="00B34789">
        <w:t xml:space="preserve">• различать малые жанры фольклора: загадку, считалку, скороговорку, закличку; </w:t>
      </w:r>
    </w:p>
    <w:p w:rsidR="000060F5" w:rsidRPr="00B34789" w:rsidRDefault="000060F5" w:rsidP="001E49EC">
      <w:pPr>
        <w:ind w:firstLine="567"/>
        <w:jc w:val="both"/>
      </w:pPr>
      <w:r w:rsidRPr="00B34789">
        <w:t xml:space="preserve"> •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0060F5" w:rsidRPr="00B34789" w:rsidRDefault="000060F5" w:rsidP="001E49EC">
      <w:pPr>
        <w:ind w:firstLine="567"/>
        <w:jc w:val="both"/>
      </w:pPr>
      <w:r w:rsidRPr="00B34789">
        <w:t xml:space="preserve">Обучающиеся получат возможность научиться: </w:t>
      </w:r>
    </w:p>
    <w:p w:rsidR="000060F5" w:rsidRPr="00B34789" w:rsidRDefault="000060F5" w:rsidP="001E49EC">
      <w:pPr>
        <w:ind w:firstLine="567"/>
        <w:jc w:val="both"/>
      </w:pPr>
      <w:r w:rsidRPr="00B34789">
        <w:t xml:space="preserve">• различать сюжетно-композиционные особенности сказок; </w:t>
      </w:r>
    </w:p>
    <w:p w:rsidR="000060F5" w:rsidRPr="00B34789" w:rsidRDefault="000060F5" w:rsidP="001E49EC">
      <w:pPr>
        <w:ind w:firstLine="567"/>
        <w:jc w:val="both"/>
      </w:pPr>
      <w:r w:rsidRPr="00B34789">
        <w:t xml:space="preserve">•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 </w:t>
      </w:r>
    </w:p>
    <w:p w:rsidR="000060F5" w:rsidRPr="00B34789" w:rsidRDefault="000060F5" w:rsidP="001E49EC">
      <w:pPr>
        <w:ind w:firstLine="567"/>
        <w:jc w:val="both"/>
      </w:pPr>
      <w:r w:rsidRPr="00B34789">
        <w:t>Раздел «Элементы творческой деятельности учащихся»: чтение по ролям, инсценировка, драматизация, устное словесное рисование, работа с репродукциями, создание собственных текстов.</w:t>
      </w:r>
    </w:p>
    <w:p w:rsidR="000060F5" w:rsidRPr="00B34789" w:rsidRDefault="000060F5" w:rsidP="001E49EC">
      <w:pPr>
        <w:ind w:firstLine="567"/>
        <w:jc w:val="both"/>
      </w:pPr>
      <w:r w:rsidRPr="00B34789">
        <w:t xml:space="preserve"> Обучающиеся научатся: </w:t>
      </w:r>
    </w:p>
    <w:p w:rsidR="000060F5" w:rsidRPr="00B34789" w:rsidRDefault="000060F5" w:rsidP="001E49EC">
      <w:pPr>
        <w:ind w:firstLine="567"/>
        <w:jc w:val="both"/>
      </w:pPr>
      <w:r w:rsidRPr="00B34789">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0060F5" w:rsidRPr="00B34789" w:rsidRDefault="000060F5" w:rsidP="001E49EC">
      <w:pPr>
        <w:ind w:firstLine="567"/>
        <w:jc w:val="both"/>
      </w:pPr>
      <w:r w:rsidRPr="00B34789">
        <w:t xml:space="preserve">• читать художественное произведение (его фрагменты) по ролям и по цепочке; </w:t>
      </w:r>
    </w:p>
    <w:p w:rsidR="000060F5" w:rsidRPr="00B34789" w:rsidRDefault="000060F5" w:rsidP="001E49EC">
      <w:pPr>
        <w:ind w:firstLine="567"/>
        <w:jc w:val="both"/>
      </w:pPr>
      <w:r w:rsidRPr="00B34789">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0060F5" w:rsidRPr="00B34789" w:rsidRDefault="000060F5" w:rsidP="001E49EC">
      <w:pPr>
        <w:ind w:firstLine="567"/>
        <w:jc w:val="both"/>
      </w:pPr>
      <w:r w:rsidRPr="00B34789">
        <w:t xml:space="preserve">Обучающиеся получат возможность научиться: </w:t>
      </w:r>
    </w:p>
    <w:p w:rsidR="000060F5" w:rsidRPr="00B34789" w:rsidRDefault="000060F5" w:rsidP="001E49EC">
      <w:pPr>
        <w:ind w:firstLine="567"/>
        <w:jc w:val="both"/>
      </w:pPr>
      <w:r w:rsidRPr="00B34789">
        <w:t>•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0060F5" w:rsidRPr="00B34789" w:rsidRDefault="000060F5" w:rsidP="001E49EC">
      <w:pPr>
        <w:ind w:firstLine="567"/>
        <w:jc w:val="both"/>
      </w:pPr>
      <w:r w:rsidRPr="00B34789">
        <w:t xml:space="preserve"> • находить иллюстрации, подходящие к конкретным текстам, сравнивать тексты и иллюстрации. </w:t>
      </w:r>
    </w:p>
    <w:p w:rsidR="000060F5" w:rsidRPr="00B34789" w:rsidRDefault="000060F5" w:rsidP="001E49EC">
      <w:pPr>
        <w:jc w:val="center"/>
        <w:rPr>
          <w:b/>
        </w:rPr>
      </w:pPr>
      <w:r w:rsidRPr="00B34789">
        <w:rPr>
          <w:b/>
        </w:rPr>
        <w:t>2 класс</w:t>
      </w:r>
    </w:p>
    <w:p w:rsidR="000060F5" w:rsidRPr="00B34789" w:rsidRDefault="000060F5" w:rsidP="001E49EC">
      <w:pPr>
        <w:tabs>
          <w:tab w:val="left" w:pos="0"/>
        </w:tabs>
        <w:jc w:val="center"/>
        <w:rPr>
          <w:rFonts w:eastAsia="Calibri"/>
          <w:b/>
          <w:lang w:val="tt-RU"/>
        </w:rPr>
      </w:pPr>
      <w:r w:rsidRPr="00B34789">
        <w:rPr>
          <w:rFonts w:eastAsia="Calibri"/>
          <w:b/>
        </w:rPr>
        <w:t>Личностные результаты</w:t>
      </w:r>
    </w:p>
    <w:p w:rsidR="000060F5" w:rsidRPr="00B34789" w:rsidRDefault="000060F5" w:rsidP="001E49EC">
      <w:pPr>
        <w:tabs>
          <w:tab w:val="left" w:pos="0"/>
        </w:tabs>
        <w:rPr>
          <w:rFonts w:eastAsia="Calibri"/>
          <w:lang w:val="tt-RU"/>
        </w:rPr>
      </w:pPr>
      <w:r w:rsidRPr="00B34789">
        <w:rPr>
          <w:rFonts w:eastAsia="Calibri"/>
          <w:lang w:val="tt-RU"/>
        </w:rPr>
        <w:t xml:space="preserve">   - формирование личного отношения к Родине;</w:t>
      </w:r>
    </w:p>
    <w:p w:rsidR="000060F5" w:rsidRPr="00B34789" w:rsidRDefault="000060F5" w:rsidP="001E49EC">
      <w:pPr>
        <w:tabs>
          <w:tab w:val="left" w:pos="0"/>
        </w:tabs>
        <w:rPr>
          <w:rFonts w:eastAsia="Calibri"/>
          <w:lang w:val="tt-RU"/>
        </w:rPr>
      </w:pPr>
      <w:r w:rsidRPr="00B34789">
        <w:rPr>
          <w:rFonts w:eastAsia="Calibri"/>
          <w:lang w:val="tt-RU"/>
        </w:rPr>
        <w:t xml:space="preserve">   - создание настоящих человеческих качеств;</w:t>
      </w:r>
    </w:p>
    <w:p w:rsidR="000060F5" w:rsidRPr="00B34789" w:rsidRDefault="000060F5" w:rsidP="001E49EC">
      <w:pPr>
        <w:tabs>
          <w:tab w:val="left" w:pos="0"/>
        </w:tabs>
        <w:rPr>
          <w:rFonts w:eastAsia="Calibri"/>
          <w:lang w:val="tt-RU"/>
        </w:rPr>
      </w:pPr>
      <w:r w:rsidRPr="00B34789">
        <w:rPr>
          <w:rFonts w:eastAsia="Calibri"/>
          <w:lang w:val="tt-RU"/>
        </w:rPr>
        <w:t xml:space="preserve">   - развитие самостоятельности и ответственности;</w:t>
      </w:r>
    </w:p>
    <w:p w:rsidR="000060F5" w:rsidRPr="00B34789" w:rsidRDefault="000060F5" w:rsidP="001E49EC">
      <w:pPr>
        <w:tabs>
          <w:tab w:val="left" w:pos="0"/>
        </w:tabs>
        <w:rPr>
          <w:rFonts w:eastAsia="Calibri"/>
          <w:lang w:val="tt-RU"/>
        </w:rPr>
      </w:pPr>
      <w:r w:rsidRPr="00B34789">
        <w:rPr>
          <w:rFonts w:eastAsia="Calibri"/>
          <w:lang w:val="tt-RU"/>
        </w:rPr>
        <w:t xml:space="preserve">   - развитие этических чувств, достатка;</w:t>
      </w:r>
    </w:p>
    <w:p w:rsidR="000060F5" w:rsidRPr="00B34789" w:rsidRDefault="000060F5" w:rsidP="001E49EC">
      <w:pPr>
        <w:tabs>
          <w:tab w:val="left" w:pos="0"/>
        </w:tabs>
        <w:rPr>
          <w:rFonts w:eastAsia="Calibri"/>
          <w:lang w:val="tt-RU"/>
        </w:rPr>
      </w:pPr>
      <w:r w:rsidRPr="00B34789">
        <w:rPr>
          <w:rFonts w:eastAsia="Calibri"/>
          <w:lang w:val="tt-RU"/>
        </w:rPr>
        <w:t xml:space="preserve">   - привести к духовно-нравственным идеалам.</w:t>
      </w:r>
    </w:p>
    <w:p w:rsidR="000060F5" w:rsidRPr="00B34789" w:rsidRDefault="000060F5" w:rsidP="001E49EC">
      <w:pPr>
        <w:tabs>
          <w:tab w:val="left" w:pos="0"/>
        </w:tabs>
        <w:rPr>
          <w:rFonts w:eastAsia="Calibri"/>
          <w:lang w:val="tt-RU"/>
        </w:rPr>
      </w:pPr>
      <w:r w:rsidRPr="00B34789">
        <w:rPr>
          <w:rFonts w:eastAsia="Calibri"/>
          <w:lang w:val="tt-RU"/>
        </w:rPr>
        <w:t xml:space="preserve">   - сотрудничество со взрослыми;</w:t>
      </w:r>
    </w:p>
    <w:p w:rsidR="000060F5" w:rsidRPr="00B34789" w:rsidRDefault="000060F5" w:rsidP="001E49EC">
      <w:pPr>
        <w:tabs>
          <w:tab w:val="left" w:pos="0"/>
        </w:tabs>
        <w:rPr>
          <w:rFonts w:eastAsia="Calibri"/>
          <w:lang w:val="tt-RU"/>
        </w:rPr>
      </w:pPr>
      <w:r w:rsidRPr="00B34789">
        <w:rPr>
          <w:rFonts w:eastAsia="Calibri"/>
          <w:lang w:val="tt-RU"/>
        </w:rPr>
        <w:t xml:space="preserve">   - навыки культуры общения .</w:t>
      </w:r>
    </w:p>
    <w:p w:rsidR="000060F5" w:rsidRPr="00B34789" w:rsidRDefault="000060F5" w:rsidP="001E49EC">
      <w:pPr>
        <w:tabs>
          <w:tab w:val="left" w:pos="343"/>
        </w:tabs>
        <w:ind w:left="386"/>
        <w:contextualSpacing/>
        <w:jc w:val="center"/>
        <w:rPr>
          <w:rFonts w:eastAsia="Calibri"/>
          <w:b/>
        </w:rPr>
      </w:pPr>
      <w:r w:rsidRPr="00B34789">
        <w:rPr>
          <w:rFonts w:eastAsia="Calibri"/>
          <w:b/>
        </w:rPr>
        <w:t>Метапредметные результаты</w:t>
      </w:r>
    </w:p>
    <w:p w:rsidR="000060F5" w:rsidRPr="00B34789" w:rsidRDefault="000060F5" w:rsidP="001E49EC">
      <w:pPr>
        <w:tabs>
          <w:tab w:val="left" w:pos="0"/>
          <w:tab w:val="left" w:pos="343"/>
        </w:tabs>
        <w:ind w:left="386" w:right="140" w:firstLine="268"/>
        <w:jc w:val="both"/>
        <w:rPr>
          <w:b/>
        </w:rPr>
      </w:pPr>
      <w:r w:rsidRPr="00B34789">
        <w:rPr>
          <w:b/>
        </w:rPr>
        <w:t>Регулятивные УУД</w:t>
      </w:r>
    </w:p>
    <w:p w:rsidR="000060F5" w:rsidRPr="00B34789" w:rsidRDefault="000060F5" w:rsidP="001E49EC">
      <w:pPr>
        <w:tabs>
          <w:tab w:val="left" w:pos="142"/>
        </w:tabs>
        <w:rPr>
          <w:lang w:val="tt-RU"/>
        </w:rPr>
      </w:pPr>
      <w:r w:rsidRPr="00B34789">
        <w:rPr>
          <w:lang w:val="tt-RU"/>
        </w:rPr>
        <w:t xml:space="preserve">   - оказание познавательной инициативы в помощи героям, соседям учебника;</w:t>
      </w:r>
    </w:p>
    <w:p w:rsidR="000060F5" w:rsidRPr="00B34789" w:rsidRDefault="000060F5" w:rsidP="001E49EC">
      <w:pPr>
        <w:rPr>
          <w:lang w:val="tt-RU"/>
        </w:rPr>
      </w:pPr>
      <w:r w:rsidRPr="00B34789">
        <w:rPr>
          <w:lang w:val="tt-RU"/>
        </w:rPr>
        <w:t xml:space="preserve">   - размышлять о прорывах/неудачах;</w:t>
      </w:r>
    </w:p>
    <w:p w:rsidR="000060F5" w:rsidRPr="00B34789" w:rsidRDefault="000060F5" w:rsidP="001E49EC">
      <w:pPr>
        <w:rPr>
          <w:lang w:val="tt-RU"/>
        </w:rPr>
      </w:pPr>
      <w:r w:rsidRPr="00B34789">
        <w:rPr>
          <w:lang w:val="tt-RU"/>
        </w:rPr>
        <w:t xml:space="preserve">   - оценить свои возможности;</w:t>
      </w:r>
    </w:p>
    <w:p w:rsidR="000060F5" w:rsidRPr="00B34789" w:rsidRDefault="000060F5" w:rsidP="001E49EC">
      <w:pPr>
        <w:rPr>
          <w:lang w:val="tt-RU"/>
        </w:rPr>
      </w:pPr>
      <w:r w:rsidRPr="00B34789">
        <w:rPr>
          <w:lang w:val="tt-RU"/>
        </w:rPr>
        <w:t xml:space="preserve">   - формирование потребности в передаче результатов своей деятельности;</w:t>
      </w:r>
    </w:p>
    <w:p w:rsidR="000060F5" w:rsidRPr="00B34789" w:rsidRDefault="000060F5" w:rsidP="001E49EC">
      <w:pPr>
        <w:rPr>
          <w:lang w:val="tt-RU"/>
        </w:rPr>
      </w:pPr>
      <w:r w:rsidRPr="00B34789">
        <w:rPr>
          <w:lang w:val="tt-RU"/>
        </w:rPr>
        <w:t xml:space="preserve">   - создание смысла ("какой смысл и значение это имеет для меня? задать вопрос)</w:t>
      </w:r>
    </w:p>
    <w:p w:rsidR="000060F5" w:rsidRPr="00B34789" w:rsidRDefault="000060F5" w:rsidP="001E49EC">
      <w:pPr>
        <w:widowControl w:val="0"/>
        <w:tabs>
          <w:tab w:val="left" w:pos="0"/>
          <w:tab w:val="left" w:pos="343"/>
          <w:tab w:val="left" w:pos="993"/>
        </w:tabs>
        <w:ind w:left="386" w:right="140" w:firstLine="268"/>
        <w:jc w:val="both"/>
        <w:rPr>
          <w:b/>
        </w:rPr>
      </w:pPr>
      <w:r w:rsidRPr="00B34789">
        <w:rPr>
          <w:b/>
        </w:rPr>
        <w:t>Познавательные УУД</w:t>
      </w:r>
    </w:p>
    <w:p w:rsidR="000060F5" w:rsidRPr="00B34789" w:rsidRDefault="000060F5" w:rsidP="001E49EC">
      <w:pPr>
        <w:tabs>
          <w:tab w:val="left" w:pos="142"/>
          <w:tab w:val="left" w:pos="993"/>
        </w:tabs>
        <w:ind w:left="142" w:right="140" w:firstLine="40"/>
        <w:jc w:val="both"/>
        <w:rPr>
          <w:lang w:val="tt-RU"/>
        </w:rPr>
      </w:pPr>
      <w:r w:rsidRPr="00B34789">
        <w:rPr>
          <w:lang w:val="tt-RU"/>
        </w:rPr>
        <w:lastRenderedPageBreak/>
        <w:t>-ориентироваться в учебнике;</w:t>
      </w:r>
    </w:p>
    <w:p w:rsidR="000060F5" w:rsidRPr="00B34789" w:rsidRDefault="000060F5" w:rsidP="001E49EC">
      <w:pPr>
        <w:tabs>
          <w:tab w:val="left" w:pos="142"/>
          <w:tab w:val="left" w:pos="993"/>
        </w:tabs>
        <w:ind w:left="142" w:right="140" w:firstLine="40"/>
        <w:jc w:val="both"/>
        <w:rPr>
          <w:lang w:val="tt-RU"/>
        </w:rPr>
      </w:pPr>
      <w:r w:rsidRPr="00B34789">
        <w:rPr>
          <w:lang w:val="tt-RU"/>
        </w:rPr>
        <w:t>- знание языка условных знаков;</w:t>
      </w:r>
    </w:p>
    <w:p w:rsidR="000060F5" w:rsidRPr="00B34789" w:rsidRDefault="000060F5" w:rsidP="001E49EC">
      <w:pPr>
        <w:tabs>
          <w:tab w:val="left" w:pos="142"/>
          <w:tab w:val="left" w:pos="993"/>
        </w:tabs>
        <w:ind w:left="142" w:right="140" w:firstLine="40"/>
        <w:jc w:val="both"/>
        <w:rPr>
          <w:lang w:val="tt-RU"/>
        </w:rPr>
      </w:pPr>
      <w:r w:rsidRPr="00B34789">
        <w:rPr>
          <w:lang w:val="tt-RU"/>
        </w:rPr>
        <w:t>- выполнение заданий по рисункам и схемам;</w:t>
      </w:r>
    </w:p>
    <w:p w:rsidR="000060F5" w:rsidRPr="00B34789" w:rsidRDefault="000060F5" w:rsidP="001E49EC">
      <w:pPr>
        <w:tabs>
          <w:tab w:val="left" w:pos="142"/>
          <w:tab w:val="left" w:pos="993"/>
        </w:tabs>
        <w:ind w:left="142" w:right="140" w:firstLine="40"/>
        <w:jc w:val="both"/>
        <w:rPr>
          <w:lang w:val="tt-RU"/>
        </w:rPr>
      </w:pPr>
      <w:r w:rsidRPr="00B34789">
        <w:rPr>
          <w:lang w:val="tt-RU"/>
        </w:rPr>
        <w:t>- формирование правил на основе выделения основных признаков;</w:t>
      </w:r>
    </w:p>
    <w:p w:rsidR="000060F5" w:rsidRPr="00B34789" w:rsidRDefault="000060F5" w:rsidP="001E49EC">
      <w:pPr>
        <w:tabs>
          <w:tab w:val="left" w:pos="142"/>
          <w:tab w:val="left" w:pos="993"/>
        </w:tabs>
        <w:ind w:left="142" w:right="140" w:firstLine="40"/>
        <w:jc w:val="both"/>
        <w:rPr>
          <w:lang w:val="tt-RU"/>
        </w:rPr>
      </w:pPr>
      <w:r w:rsidRPr="00B34789">
        <w:rPr>
          <w:lang w:val="tt-RU"/>
        </w:rPr>
        <w:t>- выполнение заданий с использованием материальных объектов;</w:t>
      </w:r>
    </w:p>
    <w:p w:rsidR="000060F5" w:rsidRPr="00B34789" w:rsidRDefault="000060F5" w:rsidP="001E49EC">
      <w:pPr>
        <w:tabs>
          <w:tab w:val="left" w:pos="142"/>
          <w:tab w:val="left" w:pos="993"/>
        </w:tabs>
        <w:ind w:left="142" w:right="140" w:firstLine="40"/>
        <w:jc w:val="both"/>
        <w:rPr>
          <w:lang w:val="tt-RU"/>
        </w:rPr>
      </w:pPr>
      <w:r w:rsidRPr="00B34789">
        <w:rPr>
          <w:lang w:val="tt-RU"/>
        </w:rPr>
        <w:t>- умение работать с данными учебника и самостоятельной трудовой книжки;</w:t>
      </w:r>
    </w:p>
    <w:p w:rsidR="000060F5" w:rsidRPr="00B34789" w:rsidRDefault="000060F5" w:rsidP="001E49EC">
      <w:pPr>
        <w:tabs>
          <w:tab w:val="left" w:pos="0"/>
          <w:tab w:val="left" w:pos="343"/>
          <w:tab w:val="left" w:pos="993"/>
        </w:tabs>
        <w:ind w:left="386" w:right="140" w:firstLine="268"/>
        <w:jc w:val="both"/>
        <w:rPr>
          <w:b/>
          <w:lang w:val="tt-RU"/>
        </w:rPr>
      </w:pPr>
      <w:r w:rsidRPr="00B34789">
        <w:rPr>
          <w:b/>
        </w:rPr>
        <w:t>Коммуникативные УУД</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использование жизненного опыта;</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сотрудничество с соседом;</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формирование собственного мнения и позиции;</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приход к совместной деятельности и общему решению;</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составить понятную речь, задать вопросы с учетом того, что партнер знает и видит, что не знает и не видит;</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контроль за деятельностью партнера;</w:t>
      </w:r>
    </w:p>
    <w:p w:rsidR="000060F5" w:rsidRPr="00B34789" w:rsidRDefault="000060F5" w:rsidP="001E49EC">
      <w:pPr>
        <w:tabs>
          <w:tab w:val="left" w:pos="0"/>
          <w:tab w:val="left" w:pos="343"/>
          <w:tab w:val="left" w:pos="993"/>
        </w:tabs>
        <w:ind w:left="386" w:right="140" w:hanging="102"/>
        <w:jc w:val="both"/>
        <w:rPr>
          <w:lang w:val="tt-RU"/>
        </w:rPr>
      </w:pPr>
      <w:r w:rsidRPr="00B34789">
        <w:rPr>
          <w:lang w:val="tt-RU"/>
        </w:rPr>
        <w:t>- освоение формы диалога речи</w:t>
      </w:r>
    </w:p>
    <w:p w:rsidR="000060F5" w:rsidRPr="00B34789" w:rsidRDefault="000060F5" w:rsidP="001E49EC">
      <w:pPr>
        <w:keepNext/>
        <w:autoSpaceDE w:val="0"/>
        <w:autoSpaceDN w:val="0"/>
        <w:adjustRightInd w:val="0"/>
        <w:ind w:firstLine="454"/>
        <w:jc w:val="center"/>
        <w:rPr>
          <w:iCs/>
        </w:rPr>
      </w:pPr>
      <w:r w:rsidRPr="00B34789">
        <w:rPr>
          <w:b/>
          <w:iCs/>
          <w:color w:val="000000"/>
        </w:rPr>
        <w:t>Предметные результаты</w:t>
      </w:r>
    </w:p>
    <w:p w:rsidR="000060F5" w:rsidRPr="00B34789" w:rsidRDefault="000060F5" w:rsidP="001E49EC">
      <w:pPr>
        <w:tabs>
          <w:tab w:val="left" w:pos="0"/>
          <w:tab w:val="left" w:pos="993"/>
        </w:tabs>
        <w:ind w:left="142" w:right="140" w:firstLine="40"/>
        <w:jc w:val="both"/>
      </w:pPr>
      <w:r w:rsidRPr="00B34789">
        <w:t xml:space="preserve">Раздел </w:t>
      </w:r>
      <w:r w:rsidRPr="00B34789">
        <w:rPr>
          <w:lang w:val="tt-RU"/>
        </w:rPr>
        <w:t>“В</w:t>
      </w:r>
      <w:r w:rsidRPr="00B34789">
        <w:t>иды речевой и учебной деятельности": слух, чтение вслух и изнутри, работа с различными видами текста, библиографическая культура, работа с текстом произведений искусства, культура речи.</w:t>
      </w:r>
    </w:p>
    <w:p w:rsidR="000060F5" w:rsidRPr="00B34789" w:rsidRDefault="000060F5" w:rsidP="001E49EC">
      <w:pPr>
        <w:autoSpaceDE w:val="0"/>
        <w:autoSpaceDN w:val="0"/>
        <w:adjustRightInd w:val="0"/>
        <w:ind w:left="142" w:firstLine="40"/>
        <w:jc w:val="both"/>
        <w:rPr>
          <w:rFonts w:eastAsia="Calibri"/>
        </w:rPr>
      </w:pPr>
      <w:r w:rsidRPr="00B34789">
        <w:rPr>
          <w:rFonts w:eastAsia="Calibri"/>
          <w:lang w:val="tt-RU"/>
        </w:rPr>
        <w:t xml:space="preserve">        </w:t>
      </w:r>
      <w:r w:rsidRPr="00B34789">
        <w:rPr>
          <w:rFonts w:eastAsia="Calibri"/>
        </w:rPr>
        <w:t>Обучающиеся научатся:</w:t>
      </w:r>
    </w:p>
    <w:p w:rsidR="000060F5" w:rsidRPr="00B34789" w:rsidRDefault="000060F5" w:rsidP="001E49EC">
      <w:pPr>
        <w:tabs>
          <w:tab w:val="left" w:pos="0"/>
          <w:tab w:val="left" w:pos="993"/>
        </w:tabs>
        <w:ind w:right="140"/>
        <w:jc w:val="both"/>
      </w:pPr>
      <w:r w:rsidRPr="00B34789">
        <w:t>- читать отрывки вслух, не отрываясь, и постепенно увеличивать скорость чтения, исходя из личных возможностей ;</w:t>
      </w:r>
    </w:p>
    <w:p w:rsidR="000060F5" w:rsidRPr="00B34789" w:rsidRDefault="000060F5" w:rsidP="001E49EC">
      <w:pPr>
        <w:tabs>
          <w:tab w:val="left" w:pos="0"/>
          <w:tab w:val="left" w:pos="993"/>
        </w:tabs>
        <w:ind w:right="140"/>
        <w:jc w:val="both"/>
      </w:pPr>
      <w:r w:rsidRPr="00B34789">
        <w:t xml:space="preserve">- читать текст изучения изнутри во время первичного ознакомления, отборочных и повторных чтений; </w:t>
      </w:r>
    </w:p>
    <w:p w:rsidR="000060F5" w:rsidRPr="00B34789" w:rsidRDefault="000060F5" w:rsidP="001E49EC">
      <w:pPr>
        <w:tabs>
          <w:tab w:val="left" w:pos="0"/>
          <w:tab w:val="left" w:pos="993"/>
        </w:tabs>
        <w:ind w:right="140"/>
        <w:jc w:val="both"/>
      </w:pPr>
      <w:r w:rsidRPr="00B34789">
        <w:t xml:space="preserve">- составление краткого монологического высказывания: ответить на вопрос учителя кратко и полно; </w:t>
      </w:r>
    </w:p>
    <w:p w:rsidR="000060F5" w:rsidRPr="00B34789" w:rsidRDefault="000060F5" w:rsidP="001E49EC">
      <w:pPr>
        <w:tabs>
          <w:tab w:val="left" w:pos="0"/>
          <w:tab w:val="left" w:pos="993"/>
        </w:tabs>
        <w:ind w:right="140"/>
        <w:jc w:val="both"/>
      </w:pPr>
      <w:r w:rsidRPr="00B34789">
        <w:t>- послушать собеседника (учителя и одноклассников): не повторять уже прозвучавший ответ, наполнять ответ посторонних новым содержанием;</w:t>
      </w:r>
    </w:p>
    <w:p w:rsidR="000060F5" w:rsidRPr="00B34789" w:rsidRDefault="000060F5" w:rsidP="001E49EC">
      <w:pPr>
        <w:rPr>
          <w:lang w:val="tt-RU"/>
        </w:rPr>
      </w:pPr>
      <w:r w:rsidRPr="00B34789">
        <w:rPr>
          <w:lang w:val="tt-RU"/>
        </w:rPr>
        <w:t xml:space="preserve">- назвать 2-3 классических названия татарской литературы; </w:t>
      </w:r>
    </w:p>
    <w:p w:rsidR="000060F5" w:rsidRPr="00B34789" w:rsidRDefault="000060F5" w:rsidP="001E49EC">
      <w:pPr>
        <w:rPr>
          <w:lang w:val="tt-RU"/>
        </w:rPr>
      </w:pPr>
      <w:r w:rsidRPr="00B34789">
        <w:rPr>
          <w:lang w:val="tt-RU"/>
        </w:rPr>
        <w:t xml:space="preserve">- назвать имена 2-3 современных писателей (поэтов ) ; </w:t>
      </w:r>
    </w:p>
    <w:p w:rsidR="000060F5" w:rsidRPr="00B34789" w:rsidRDefault="000060F5" w:rsidP="001E49EC">
      <w:pPr>
        <w:rPr>
          <w:lang w:val="tt-RU"/>
        </w:rPr>
      </w:pPr>
      <w:r w:rsidRPr="00B34789">
        <w:rPr>
          <w:lang w:val="tt-RU"/>
        </w:rPr>
        <w:t>- перечислить названия произведений и кратко рассказать их содержание;</w:t>
      </w:r>
    </w:p>
    <w:p w:rsidR="000060F5" w:rsidRPr="00B34789" w:rsidRDefault="000060F5" w:rsidP="001E49EC">
      <w:pPr>
        <w:rPr>
          <w:lang w:val="tt-RU"/>
        </w:rPr>
      </w:pPr>
      <w:r w:rsidRPr="00B34789">
        <w:rPr>
          <w:lang w:val="tt-RU"/>
        </w:rPr>
        <w:t xml:space="preserve">- перечислить названия произведений любимого автора и кратко рассказать их содержание; </w:t>
      </w:r>
    </w:p>
    <w:p w:rsidR="000060F5" w:rsidRPr="00B34789" w:rsidRDefault="000060F5" w:rsidP="001E49EC">
      <w:pPr>
        <w:rPr>
          <w:lang w:val="tt-RU"/>
        </w:rPr>
      </w:pPr>
      <w:r w:rsidRPr="00B34789">
        <w:rPr>
          <w:lang w:val="tt-RU"/>
        </w:rPr>
        <w:t xml:space="preserve">- определить тему произведения и выделить основное мнение (с помощью учителя); </w:t>
      </w:r>
    </w:p>
    <w:p w:rsidR="000060F5" w:rsidRPr="00B34789" w:rsidRDefault="000060F5" w:rsidP="001E49EC">
      <w:pPr>
        <w:rPr>
          <w:lang w:val="tt-RU"/>
        </w:rPr>
      </w:pPr>
      <w:r w:rsidRPr="00B34789">
        <w:rPr>
          <w:lang w:val="tt-RU"/>
        </w:rPr>
        <w:t xml:space="preserve">- оценить и охарактеризовать героев произведений (их имена, портреты, слова) и их действия; </w:t>
      </w:r>
    </w:p>
    <w:p w:rsidR="000060F5" w:rsidRPr="00B34789" w:rsidRDefault="000060F5" w:rsidP="001E49EC">
      <w:pPr>
        <w:rPr>
          <w:lang w:val="tt-RU"/>
        </w:rPr>
      </w:pPr>
      <w:r w:rsidRPr="00B34789">
        <w:rPr>
          <w:lang w:val="tt-RU"/>
        </w:rPr>
        <w:t>- использовать толковый словарь для уточнения смысла слов</w:t>
      </w:r>
    </w:p>
    <w:p w:rsidR="000060F5" w:rsidRPr="00B34789" w:rsidRDefault="000060F5" w:rsidP="001E49EC">
      <w:pPr>
        <w:pStyle w:val="afff"/>
        <w:spacing w:line="240" w:lineRule="auto"/>
        <w:ind w:left="840"/>
        <w:rPr>
          <w:rFonts w:ascii="Times New Roman" w:hAnsi="Times New Roman"/>
          <w:sz w:val="24"/>
          <w:szCs w:val="24"/>
        </w:rPr>
      </w:pPr>
      <w:r w:rsidRPr="00B34789">
        <w:rPr>
          <w:rFonts w:ascii="Times New Roman" w:hAnsi="Times New Roman"/>
          <w:sz w:val="24"/>
          <w:szCs w:val="24"/>
        </w:rPr>
        <w:t>Обучающиеся  получат возможность научиться</w:t>
      </w:r>
    </w:p>
    <w:p w:rsidR="000060F5" w:rsidRPr="00B34789" w:rsidRDefault="000060F5" w:rsidP="001E49EC">
      <w:pPr>
        <w:pStyle w:val="afff"/>
        <w:spacing w:after="0" w:line="240" w:lineRule="auto"/>
        <w:ind w:left="142"/>
        <w:rPr>
          <w:rFonts w:ascii="Times New Roman" w:hAnsi="Times New Roman"/>
          <w:sz w:val="24"/>
          <w:szCs w:val="24"/>
          <w:lang w:val="tt-RU"/>
        </w:rPr>
      </w:pPr>
      <w:r w:rsidRPr="00B34789">
        <w:rPr>
          <w:rFonts w:ascii="Times New Roman" w:hAnsi="Times New Roman"/>
          <w:sz w:val="24"/>
          <w:szCs w:val="24"/>
          <w:lang w:val="tt-RU"/>
        </w:rPr>
        <w:t>- развивать навыки понимания текста, прочитанного учителем;</w:t>
      </w:r>
    </w:p>
    <w:p w:rsidR="000060F5" w:rsidRPr="00B34789" w:rsidRDefault="000060F5" w:rsidP="001E49EC">
      <w:pPr>
        <w:widowControl w:val="0"/>
        <w:jc w:val="both"/>
        <w:rPr>
          <w:lang w:val="tt-RU"/>
        </w:rPr>
      </w:pPr>
      <w:r w:rsidRPr="00B34789">
        <w:rPr>
          <w:lang w:val="tt-RU"/>
        </w:rPr>
        <w:t xml:space="preserve">- устно отражать свое отношение к прочитанному содержанию; </w:t>
      </w:r>
    </w:p>
    <w:p w:rsidR="000060F5" w:rsidRPr="00B34789" w:rsidRDefault="000060F5" w:rsidP="001E49EC">
      <w:pPr>
        <w:widowControl w:val="0"/>
        <w:jc w:val="both"/>
        <w:rPr>
          <w:lang w:val="tt-RU"/>
        </w:rPr>
      </w:pPr>
      <w:r w:rsidRPr="00B34789">
        <w:rPr>
          <w:lang w:val="tt-RU"/>
        </w:rPr>
        <w:t xml:space="preserve">- наизусть 6-8 стихотворений разных авторов (по выбору); </w:t>
      </w:r>
    </w:p>
    <w:p w:rsidR="000060F5" w:rsidRPr="00B34789" w:rsidRDefault="000060F5" w:rsidP="001E49EC">
      <w:pPr>
        <w:widowControl w:val="0"/>
        <w:jc w:val="both"/>
        <w:rPr>
          <w:lang w:val="tt-RU"/>
        </w:rPr>
      </w:pPr>
      <w:r w:rsidRPr="00B34789">
        <w:rPr>
          <w:lang w:val="tt-RU"/>
        </w:rPr>
        <w:t xml:space="preserve">- рассказать содержание большого количества текста; </w:t>
      </w:r>
    </w:p>
    <w:p w:rsidR="000060F5" w:rsidRPr="00B34789" w:rsidRDefault="000060F5" w:rsidP="001E49EC">
      <w:pPr>
        <w:widowControl w:val="0"/>
        <w:jc w:val="both"/>
        <w:rPr>
          <w:lang w:val="tt-RU"/>
        </w:rPr>
      </w:pPr>
      <w:r w:rsidRPr="00B34789">
        <w:rPr>
          <w:lang w:val="tt-RU"/>
        </w:rPr>
        <w:t>- при выборе книг и периодической печати в школьной библиотеке использовать обложку;</w:t>
      </w:r>
    </w:p>
    <w:p w:rsidR="000060F5" w:rsidRPr="00B34789" w:rsidRDefault="000060F5" w:rsidP="001E49EC">
      <w:pPr>
        <w:widowControl w:val="0"/>
        <w:jc w:val="both"/>
        <w:rPr>
          <w:lang w:val="tt-RU"/>
        </w:rPr>
      </w:pPr>
      <w:r w:rsidRPr="00B34789">
        <w:rPr>
          <w:lang w:val="tt-RU"/>
        </w:rPr>
        <w:t xml:space="preserve">- использовать для работы на уроках хрестоматийные тексты, а также книги из домашней и школьной библиотеки; </w:t>
      </w:r>
    </w:p>
    <w:p w:rsidR="000060F5" w:rsidRPr="00B34789" w:rsidRDefault="000060F5" w:rsidP="001E49EC">
      <w:pPr>
        <w:widowControl w:val="0"/>
        <w:jc w:val="both"/>
        <w:rPr>
          <w:lang w:val="tt-RU"/>
        </w:rPr>
      </w:pPr>
      <w:r w:rsidRPr="00B34789">
        <w:rPr>
          <w:lang w:val="tt-RU"/>
        </w:rPr>
        <w:t>- задавать вопросы и отвечать на вопросы по тексту произведения.</w:t>
      </w:r>
    </w:p>
    <w:p w:rsidR="000060F5" w:rsidRPr="00B34789" w:rsidRDefault="000060F5" w:rsidP="001E49EC">
      <w:pPr>
        <w:jc w:val="both"/>
        <w:rPr>
          <w:lang w:val="tt-RU"/>
        </w:rPr>
      </w:pPr>
      <w:r w:rsidRPr="00B34789">
        <w:rPr>
          <w:lang w:val="tt-RU"/>
        </w:rPr>
        <w:t>Раздел» литературоведение пропедевтика": знание особенностей стихотворного произведения (ритм, рифма и др.), выделение особенностей жанра (народные и авторские сказки и др.), знание литературных приемов (сравнение, охлаждение, контраст и др.).</w:t>
      </w:r>
    </w:p>
    <w:p w:rsidR="000060F5" w:rsidRPr="00B34789" w:rsidRDefault="000060F5" w:rsidP="001E49EC">
      <w:pPr>
        <w:autoSpaceDE w:val="0"/>
        <w:autoSpaceDN w:val="0"/>
        <w:adjustRightInd w:val="0"/>
        <w:ind w:firstLine="454"/>
        <w:jc w:val="both"/>
        <w:rPr>
          <w:rFonts w:eastAsia="Calibri"/>
        </w:rPr>
      </w:pPr>
      <w:r w:rsidRPr="00B34789">
        <w:rPr>
          <w:rFonts w:eastAsia="Calibri"/>
        </w:rPr>
        <w:t>Обучающиеся научатся:</w:t>
      </w:r>
    </w:p>
    <w:p w:rsidR="000060F5" w:rsidRPr="00B34789" w:rsidRDefault="000060F5" w:rsidP="001E49EC">
      <w:pPr>
        <w:jc w:val="both"/>
        <w:rPr>
          <w:lang w:val="tt-RU"/>
        </w:rPr>
      </w:pPr>
      <w:r w:rsidRPr="00B34789">
        <w:rPr>
          <w:lang w:val="tt-RU"/>
        </w:rPr>
        <w:t xml:space="preserve"> - различать сказки о животных; </w:t>
      </w:r>
    </w:p>
    <w:p w:rsidR="000060F5" w:rsidRPr="00B34789" w:rsidRDefault="000060F5" w:rsidP="001E49EC">
      <w:pPr>
        <w:jc w:val="both"/>
        <w:rPr>
          <w:lang w:val="tt-RU"/>
        </w:rPr>
      </w:pPr>
      <w:r w:rsidRPr="00B34789">
        <w:rPr>
          <w:lang w:val="tt-RU"/>
        </w:rPr>
        <w:t xml:space="preserve">- определить особенности волшебной сказки; </w:t>
      </w:r>
    </w:p>
    <w:p w:rsidR="000060F5" w:rsidRPr="00B34789" w:rsidRDefault="000060F5" w:rsidP="001E49EC">
      <w:pPr>
        <w:jc w:val="both"/>
        <w:rPr>
          <w:lang w:val="tt-RU"/>
        </w:rPr>
      </w:pPr>
      <w:r w:rsidRPr="00B34789">
        <w:rPr>
          <w:lang w:val="tt-RU"/>
        </w:rPr>
        <w:t xml:space="preserve">- разделить сказку и рассказ; </w:t>
      </w:r>
    </w:p>
    <w:p w:rsidR="000060F5" w:rsidRPr="00B34789" w:rsidRDefault="000060F5" w:rsidP="001E49EC">
      <w:pPr>
        <w:jc w:val="both"/>
        <w:rPr>
          <w:lang w:val="tt-RU"/>
        </w:rPr>
      </w:pPr>
      <w:r w:rsidRPr="00B34789">
        <w:rPr>
          <w:lang w:val="tt-RU"/>
        </w:rPr>
        <w:t>- уметь находить в произведении художественные средства литературного языка;</w:t>
      </w:r>
    </w:p>
    <w:p w:rsidR="000060F5" w:rsidRPr="00B34789" w:rsidRDefault="000060F5" w:rsidP="001E49EC">
      <w:pPr>
        <w:pStyle w:val="afff"/>
        <w:spacing w:after="0" w:line="240" w:lineRule="auto"/>
        <w:ind w:left="840" w:hanging="414"/>
        <w:rPr>
          <w:rFonts w:ascii="Times New Roman" w:hAnsi="Times New Roman"/>
          <w:b/>
          <w:sz w:val="24"/>
          <w:szCs w:val="24"/>
          <w:lang w:val="tt-RU"/>
        </w:rPr>
      </w:pPr>
      <w:r w:rsidRPr="00B34789">
        <w:rPr>
          <w:rFonts w:ascii="Times New Roman" w:hAnsi="Times New Roman"/>
          <w:sz w:val="24"/>
          <w:szCs w:val="24"/>
          <w:lang w:val="tt-RU"/>
        </w:rPr>
        <w:lastRenderedPageBreak/>
        <w:t>Обучающиеся  получат возможность научиться:</w:t>
      </w:r>
    </w:p>
    <w:p w:rsidR="000060F5" w:rsidRPr="00B34789" w:rsidRDefault="000060F5" w:rsidP="001E49EC">
      <w:pPr>
        <w:jc w:val="both"/>
        <w:rPr>
          <w:lang w:val="tt-RU"/>
        </w:rPr>
      </w:pPr>
      <w:r w:rsidRPr="00B34789">
        <w:rPr>
          <w:lang w:val="tt-RU"/>
        </w:rPr>
        <w:t>-</w:t>
      </w:r>
      <w:r w:rsidRPr="00B34789">
        <w:t xml:space="preserve"> </w:t>
      </w:r>
      <w:r w:rsidRPr="00B34789">
        <w:rPr>
          <w:lang w:val="tt-RU"/>
        </w:rPr>
        <w:t xml:space="preserve">найти жанровые особенности фольклора в детской поэзии: сюжетно-композиционные особенности сказки-цепочки, подсчета, ускорители, серединки, колыбельные песни; </w:t>
      </w:r>
    </w:p>
    <w:p w:rsidR="000060F5" w:rsidRPr="00B34789" w:rsidRDefault="000060F5" w:rsidP="001E49EC">
      <w:pPr>
        <w:jc w:val="both"/>
        <w:rPr>
          <w:lang w:val="tt-RU"/>
        </w:rPr>
      </w:pPr>
      <w:r w:rsidRPr="00B34789">
        <w:rPr>
          <w:lang w:val="tt-RU"/>
        </w:rPr>
        <w:t xml:space="preserve">- выявить подвижность границ между литературным и фольклорным жанрами (рассказ может включать в себя элементы сказки, элементы о волшебных сказках – животных и т.д.).; </w:t>
      </w:r>
    </w:p>
    <w:p w:rsidR="000060F5" w:rsidRPr="00B34789" w:rsidRDefault="000060F5" w:rsidP="001E49EC">
      <w:pPr>
        <w:jc w:val="both"/>
        <w:rPr>
          <w:lang w:val="tt-RU"/>
        </w:rPr>
      </w:pPr>
      <w:r w:rsidRPr="00B34789">
        <w:rPr>
          <w:lang w:val="tt-RU"/>
        </w:rPr>
        <w:t>- понять, в чем особенность поэтического восприятия мира;</w:t>
      </w:r>
    </w:p>
    <w:p w:rsidR="000060F5" w:rsidRPr="00B34789" w:rsidRDefault="000060F5" w:rsidP="001E49EC">
      <w:pPr>
        <w:jc w:val="both"/>
        <w:rPr>
          <w:lang w:val="tt-RU"/>
        </w:rPr>
      </w:pPr>
      <w:r w:rsidRPr="00B34789">
        <w:rPr>
          <w:lang w:val="tt-RU"/>
        </w:rPr>
        <w:t>-познание поэтического мира отразится не только на текстах стихов, но и на прозе.</w:t>
      </w:r>
    </w:p>
    <w:p w:rsidR="000060F5" w:rsidRPr="00B34789" w:rsidRDefault="000060F5" w:rsidP="001E49EC">
      <w:pPr>
        <w:jc w:val="both"/>
        <w:rPr>
          <w:lang w:val="tt-RU"/>
        </w:rPr>
      </w:pPr>
      <w:r w:rsidRPr="00B34789">
        <w:rPr>
          <w:lang w:val="tt-RU"/>
        </w:rPr>
        <w:t>Раздел “Элементы творческой деятельности учащихся": чтение ролей, инсценировка, драматизация, создание устного словарного рисунка, работа с репродукциями, воспроизведение собственных текстов.</w:t>
      </w:r>
    </w:p>
    <w:p w:rsidR="000060F5" w:rsidRPr="00B34789" w:rsidRDefault="000060F5" w:rsidP="001E49EC">
      <w:pPr>
        <w:autoSpaceDE w:val="0"/>
        <w:autoSpaceDN w:val="0"/>
        <w:adjustRightInd w:val="0"/>
        <w:ind w:firstLine="454"/>
        <w:jc w:val="both"/>
        <w:rPr>
          <w:rFonts w:eastAsia="Calibri"/>
        </w:rPr>
      </w:pPr>
      <w:r w:rsidRPr="00B34789">
        <w:rPr>
          <w:rFonts w:eastAsia="Calibri"/>
        </w:rPr>
        <w:t>Обучающиеся научатся:</w:t>
      </w:r>
    </w:p>
    <w:p w:rsidR="000060F5" w:rsidRPr="00B34789" w:rsidRDefault="000060F5" w:rsidP="001E49EC">
      <w:pPr>
        <w:pStyle w:val="afff"/>
        <w:spacing w:line="240" w:lineRule="auto"/>
        <w:ind w:left="0"/>
        <w:rPr>
          <w:rFonts w:ascii="Times New Roman" w:hAnsi="Times New Roman"/>
          <w:sz w:val="24"/>
          <w:szCs w:val="24"/>
          <w:lang w:val="tt-RU"/>
        </w:rPr>
      </w:pPr>
      <w:r w:rsidRPr="00B34789">
        <w:rPr>
          <w:rFonts w:ascii="Times New Roman" w:hAnsi="Times New Roman"/>
          <w:sz w:val="24"/>
          <w:szCs w:val="24"/>
          <w:lang w:val="tt-RU"/>
        </w:rPr>
        <w:t xml:space="preserve">- понять содержание чтения; </w:t>
      </w:r>
    </w:p>
    <w:p w:rsidR="000060F5" w:rsidRPr="00B34789" w:rsidRDefault="000060F5" w:rsidP="001E49EC">
      <w:pPr>
        <w:pStyle w:val="afff"/>
        <w:spacing w:line="240" w:lineRule="auto"/>
        <w:ind w:left="0"/>
        <w:rPr>
          <w:rFonts w:ascii="Times New Roman" w:hAnsi="Times New Roman"/>
          <w:sz w:val="24"/>
          <w:szCs w:val="24"/>
          <w:lang w:val="tt-RU"/>
        </w:rPr>
      </w:pPr>
      <w:r w:rsidRPr="00B34789">
        <w:rPr>
          <w:rFonts w:ascii="Times New Roman" w:hAnsi="Times New Roman"/>
          <w:sz w:val="24"/>
          <w:szCs w:val="24"/>
          <w:lang w:val="tt-RU"/>
        </w:rPr>
        <w:t>- осознанно необходимая интонация, темп чтения , выбор пауз в зависимости от особенностей текста.</w:t>
      </w:r>
    </w:p>
    <w:p w:rsidR="000060F5" w:rsidRPr="00B34789" w:rsidRDefault="000060F5" w:rsidP="001E49EC">
      <w:pPr>
        <w:pStyle w:val="afff"/>
        <w:spacing w:line="240" w:lineRule="auto"/>
        <w:ind w:left="0"/>
        <w:rPr>
          <w:rFonts w:ascii="Times New Roman" w:hAnsi="Times New Roman"/>
          <w:sz w:val="24"/>
          <w:szCs w:val="24"/>
          <w:lang w:val="tt-RU"/>
        </w:rPr>
      </w:pPr>
      <w:r w:rsidRPr="00B34789">
        <w:rPr>
          <w:rFonts w:ascii="Times New Roman" w:hAnsi="Times New Roman"/>
          <w:sz w:val="24"/>
          <w:szCs w:val="24"/>
          <w:lang w:val="tt-RU"/>
        </w:rPr>
        <w:t>- разделить литературные произведения на роли и читать в цепном порядке;</w:t>
      </w:r>
    </w:p>
    <w:p w:rsidR="000060F5" w:rsidRPr="00B34789" w:rsidRDefault="000060F5" w:rsidP="001E49EC">
      <w:pPr>
        <w:pStyle w:val="afff"/>
        <w:spacing w:line="240" w:lineRule="auto"/>
        <w:ind w:left="0"/>
        <w:rPr>
          <w:rFonts w:ascii="Times New Roman" w:hAnsi="Times New Roman"/>
          <w:sz w:val="24"/>
          <w:szCs w:val="24"/>
          <w:lang w:val="tt-RU"/>
        </w:rPr>
      </w:pPr>
      <w:r w:rsidRPr="00B34789">
        <w:rPr>
          <w:rFonts w:ascii="Times New Roman" w:hAnsi="Times New Roman"/>
          <w:sz w:val="24"/>
          <w:szCs w:val="24"/>
          <w:lang w:val="tt-RU"/>
        </w:rPr>
        <w:t>- эмоционально воспринимать литературные произведения, определенные программой.</w:t>
      </w:r>
    </w:p>
    <w:p w:rsidR="000060F5" w:rsidRPr="00B34789" w:rsidRDefault="000060F5" w:rsidP="001E49EC">
      <w:pPr>
        <w:pStyle w:val="afff"/>
        <w:spacing w:after="0" w:line="240" w:lineRule="auto"/>
        <w:ind w:left="142"/>
        <w:rPr>
          <w:rFonts w:ascii="Times New Roman" w:hAnsi="Times New Roman"/>
          <w:b/>
          <w:sz w:val="24"/>
          <w:szCs w:val="24"/>
          <w:lang w:val="tt-RU"/>
        </w:rPr>
      </w:pPr>
      <w:r w:rsidRPr="00B34789">
        <w:rPr>
          <w:rFonts w:ascii="Times New Roman" w:hAnsi="Times New Roman"/>
          <w:sz w:val="24"/>
          <w:szCs w:val="24"/>
          <w:lang w:val="tt-RU"/>
        </w:rPr>
        <w:t>Обучающиеся  получат возможность научиться:</w:t>
      </w:r>
    </w:p>
    <w:p w:rsidR="000060F5" w:rsidRPr="00B34789" w:rsidRDefault="000060F5" w:rsidP="001E49EC">
      <w:pPr>
        <w:pStyle w:val="afff3"/>
        <w:jc w:val="both"/>
        <w:rPr>
          <w:rFonts w:ascii="Times New Roman" w:eastAsia="Times New Roman" w:hAnsi="Times New Roman" w:cs="Times New Roman"/>
          <w:sz w:val="24"/>
          <w:szCs w:val="24"/>
          <w:lang w:val="tt-RU" w:eastAsia="ru-RU"/>
        </w:rPr>
      </w:pPr>
      <w:r w:rsidRPr="00B34789">
        <w:rPr>
          <w:rFonts w:ascii="Times New Roman" w:eastAsia="Times New Roman" w:hAnsi="Times New Roman" w:cs="Times New Roman"/>
          <w:sz w:val="24"/>
          <w:szCs w:val="24"/>
          <w:lang w:val="tt-RU" w:eastAsia="ru-RU"/>
        </w:rPr>
        <w:t xml:space="preserve">- художественное чтение поэтических и прозаических произведений; </w:t>
      </w:r>
    </w:p>
    <w:p w:rsidR="000060F5" w:rsidRPr="00B34789" w:rsidRDefault="000060F5" w:rsidP="001E49EC">
      <w:pPr>
        <w:pStyle w:val="afff3"/>
        <w:jc w:val="both"/>
        <w:rPr>
          <w:rFonts w:ascii="Times New Roman" w:eastAsia="Times New Roman" w:hAnsi="Times New Roman" w:cs="Times New Roman"/>
          <w:sz w:val="24"/>
          <w:szCs w:val="24"/>
          <w:lang w:val="tt-RU" w:eastAsia="ru-RU"/>
        </w:rPr>
      </w:pPr>
      <w:r w:rsidRPr="00B34789">
        <w:rPr>
          <w:rFonts w:ascii="Times New Roman" w:eastAsia="Times New Roman" w:hAnsi="Times New Roman" w:cs="Times New Roman"/>
          <w:sz w:val="24"/>
          <w:szCs w:val="24"/>
          <w:lang w:val="tt-RU" w:eastAsia="ru-RU"/>
        </w:rPr>
        <w:t xml:space="preserve">- посмотреть иллюстрации в учебнике и сравнить их с произведениями; </w:t>
      </w:r>
    </w:p>
    <w:p w:rsidR="000060F5" w:rsidRPr="00B34789" w:rsidRDefault="000060F5" w:rsidP="001E49EC">
      <w:pPr>
        <w:pStyle w:val="afff3"/>
        <w:jc w:val="both"/>
        <w:rPr>
          <w:rFonts w:ascii="Times New Roman" w:hAnsi="Times New Roman" w:cs="Times New Roman"/>
          <w:b/>
          <w:sz w:val="24"/>
          <w:szCs w:val="24"/>
          <w:lang w:val="tt-RU"/>
        </w:rPr>
      </w:pPr>
      <w:r w:rsidRPr="00B34789">
        <w:rPr>
          <w:rFonts w:ascii="Times New Roman" w:eastAsia="Times New Roman" w:hAnsi="Times New Roman" w:cs="Times New Roman"/>
          <w:sz w:val="24"/>
          <w:szCs w:val="24"/>
          <w:lang w:val="tt-RU" w:eastAsia="ru-RU"/>
        </w:rPr>
        <w:t>- устно делиться своими личными эмоциями и наблюдениями.</w:t>
      </w:r>
    </w:p>
    <w:p w:rsidR="000060F5" w:rsidRPr="00B34789" w:rsidRDefault="000060F5" w:rsidP="001E49EC">
      <w:pPr>
        <w:jc w:val="center"/>
        <w:rPr>
          <w:b/>
        </w:rPr>
      </w:pPr>
    </w:p>
    <w:p w:rsidR="000060F5" w:rsidRPr="00B34789" w:rsidRDefault="000060F5" w:rsidP="001E49EC">
      <w:pPr>
        <w:jc w:val="center"/>
        <w:rPr>
          <w:b/>
        </w:rPr>
      </w:pPr>
      <w:r w:rsidRPr="00B34789">
        <w:rPr>
          <w:b/>
        </w:rPr>
        <w:t>3класс</w:t>
      </w:r>
    </w:p>
    <w:p w:rsidR="000060F5" w:rsidRPr="00B34789" w:rsidRDefault="000060F5" w:rsidP="001E49EC">
      <w:pPr>
        <w:tabs>
          <w:tab w:val="left" w:pos="343"/>
        </w:tabs>
        <w:ind w:left="386"/>
        <w:contextualSpacing/>
        <w:jc w:val="center"/>
        <w:rPr>
          <w:rFonts w:eastAsia="Calibri"/>
          <w:b/>
        </w:rPr>
      </w:pPr>
      <w:r w:rsidRPr="00B34789">
        <w:rPr>
          <w:rFonts w:eastAsia="Calibri"/>
          <w:b/>
        </w:rPr>
        <w:t xml:space="preserve">Личностные результаты </w:t>
      </w:r>
    </w:p>
    <w:p w:rsidR="000060F5" w:rsidRPr="00B34789" w:rsidRDefault="000060F5" w:rsidP="001E49EC">
      <w:pPr>
        <w:ind w:firstLine="284"/>
        <w:jc w:val="both"/>
      </w:pPr>
      <w:r w:rsidRPr="00B34789">
        <w:t xml:space="preserve">-формирование личного отношения к Родине; </w:t>
      </w:r>
    </w:p>
    <w:p w:rsidR="000060F5" w:rsidRPr="00B34789" w:rsidRDefault="000060F5" w:rsidP="001E49EC">
      <w:pPr>
        <w:ind w:firstLine="284"/>
        <w:jc w:val="both"/>
      </w:pPr>
      <w:r w:rsidRPr="00B34789">
        <w:t xml:space="preserve">-создание настоящих человеческих качеств; - развитие самостоятельности и ответственности; </w:t>
      </w:r>
    </w:p>
    <w:p w:rsidR="000060F5" w:rsidRPr="00B34789" w:rsidRDefault="000060F5" w:rsidP="001E49EC">
      <w:pPr>
        <w:ind w:firstLine="284"/>
        <w:jc w:val="both"/>
      </w:pPr>
      <w:r w:rsidRPr="00B34789">
        <w:t xml:space="preserve">- развитие этических чувств, достатка; </w:t>
      </w:r>
    </w:p>
    <w:p w:rsidR="000060F5" w:rsidRPr="00B34789" w:rsidRDefault="000060F5" w:rsidP="001E49EC">
      <w:pPr>
        <w:ind w:firstLine="284"/>
        <w:jc w:val="both"/>
      </w:pPr>
      <w:r w:rsidRPr="00B34789">
        <w:t xml:space="preserve">- привести к духовно-нравственным идеалам.; </w:t>
      </w:r>
    </w:p>
    <w:p w:rsidR="000060F5" w:rsidRPr="00B34789" w:rsidRDefault="000060F5" w:rsidP="001E49EC">
      <w:pPr>
        <w:ind w:firstLine="284"/>
        <w:jc w:val="both"/>
      </w:pPr>
      <w:r w:rsidRPr="00B34789">
        <w:t>- сотрудничество со взрослыми;</w:t>
      </w:r>
    </w:p>
    <w:p w:rsidR="000060F5" w:rsidRPr="00B34789" w:rsidRDefault="000060F5" w:rsidP="001E49EC">
      <w:pPr>
        <w:ind w:firstLine="284"/>
        <w:jc w:val="both"/>
      </w:pPr>
      <w:r w:rsidRPr="00B34789">
        <w:t xml:space="preserve"> -навыки культуры общения </w:t>
      </w:r>
    </w:p>
    <w:p w:rsidR="000060F5" w:rsidRPr="00B34789" w:rsidRDefault="000060F5" w:rsidP="001E49EC">
      <w:pPr>
        <w:tabs>
          <w:tab w:val="left" w:pos="343"/>
        </w:tabs>
        <w:ind w:left="386"/>
        <w:contextualSpacing/>
        <w:jc w:val="center"/>
        <w:rPr>
          <w:rFonts w:eastAsia="Calibri"/>
          <w:b/>
        </w:rPr>
      </w:pPr>
      <w:r w:rsidRPr="00B34789">
        <w:rPr>
          <w:rFonts w:eastAsia="Calibri"/>
          <w:b/>
        </w:rPr>
        <w:t>Метапредметные результаты</w:t>
      </w:r>
    </w:p>
    <w:p w:rsidR="000060F5" w:rsidRPr="00B34789" w:rsidRDefault="000060F5" w:rsidP="001E49EC">
      <w:pPr>
        <w:rPr>
          <w:b/>
          <w:lang w:val="tt-RU"/>
        </w:rPr>
      </w:pPr>
      <w:r w:rsidRPr="00B34789">
        <w:rPr>
          <w:b/>
        </w:rPr>
        <w:t xml:space="preserve">     Познавательные УУД</w:t>
      </w:r>
    </w:p>
    <w:p w:rsidR="000060F5" w:rsidRPr="00B34789" w:rsidRDefault="000060F5" w:rsidP="001E49EC">
      <w:pPr>
        <w:ind w:firstLine="284"/>
        <w:jc w:val="both"/>
      </w:pPr>
      <w:r w:rsidRPr="00B34789">
        <w:t>Обучающиеся  научатся</w:t>
      </w:r>
    </w:p>
    <w:p w:rsidR="000060F5" w:rsidRPr="00B34789" w:rsidRDefault="000060F5" w:rsidP="001E49EC">
      <w:pPr>
        <w:ind w:firstLine="284"/>
        <w:jc w:val="both"/>
      </w:pPr>
      <w:r w:rsidRPr="00B34789">
        <w:t xml:space="preserve"> -свободно ориентироваться в корпусе учебных словарей, быстро находить нужную словарную статью;</w:t>
      </w:r>
    </w:p>
    <w:p w:rsidR="000060F5" w:rsidRPr="00B34789" w:rsidRDefault="000060F5" w:rsidP="001E49EC">
      <w:pPr>
        <w:ind w:firstLine="284"/>
        <w:jc w:val="both"/>
      </w:pPr>
      <w:r w:rsidRPr="00B34789">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0060F5" w:rsidRPr="00B34789" w:rsidRDefault="000060F5" w:rsidP="001E49EC">
      <w:pPr>
        <w:ind w:firstLine="284"/>
        <w:jc w:val="both"/>
      </w:pPr>
      <w:r w:rsidRPr="00B34789">
        <w:t xml:space="preserve">-работать с текстом: выделять в нем тему и основную мысль (идею, переживание), разные жизненные позиции (точки зрения, установки, умонастроения); </w:t>
      </w:r>
    </w:p>
    <w:p w:rsidR="000060F5" w:rsidRPr="00B34789" w:rsidRDefault="000060F5" w:rsidP="001E49EC">
      <w:pPr>
        <w:ind w:firstLine="284"/>
        <w:jc w:val="both"/>
      </w:pPr>
      <w:r w:rsidRPr="00B34789">
        <w:t xml:space="preserve">-работать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0060F5" w:rsidRPr="00B34789" w:rsidRDefault="000060F5" w:rsidP="001E49EC">
      <w:pPr>
        <w:ind w:firstLine="284"/>
        <w:jc w:val="both"/>
      </w:pPr>
      <w:r w:rsidRPr="00B34789">
        <w:t xml:space="preserve">Обучающиеся получат возможность научиться: </w:t>
      </w:r>
    </w:p>
    <w:p w:rsidR="000060F5" w:rsidRPr="00B34789" w:rsidRDefault="000060F5" w:rsidP="001E49EC">
      <w:pPr>
        <w:ind w:firstLine="284"/>
        <w:jc w:val="both"/>
      </w:pPr>
      <w:r w:rsidRPr="00B34789">
        <w:t>-освоить алгоритм составления сборников: монографических, жанровых и тематических (сами термины – определения сборников не используются).</w:t>
      </w:r>
    </w:p>
    <w:p w:rsidR="000060F5" w:rsidRPr="00B34789" w:rsidRDefault="000060F5" w:rsidP="001E49EC">
      <w:pPr>
        <w:tabs>
          <w:tab w:val="left" w:pos="0"/>
          <w:tab w:val="left" w:pos="343"/>
          <w:tab w:val="left" w:pos="993"/>
        </w:tabs>
        <w:ind w:left="386" w:right="140" w:hanging="102"/>
        <w:jc w:val="both"/>
        <w:rPr>
          <w:b/>
        </w:rPr>
      </w:pPr>
      <w:r w:rsidRPr="00B34789">
        <w:rPr>
          <w:b/>
        </w:rPr>
        <w:t>Коммуникативные УУД</w:t>
      </w:r>
    </w:p>
    <w:p w:rsidR="000060F5" w:rsidRPr="00B34789" w:rsidRDefault="000060F5" w:rsidP="001E49EC">
      <w:pPr>
        <w:ind w:firstLine="284"/>
        <w:jc w:val="both"/>
      </w:pPr>
      <w:r w:rsidRPr="00B34789">
        <w:t xml:space="preserve"> Обучающиеся  научатся:</w:t>
      </w:r>
    </w:p>
    <w:p w:rsidR="000060F5" w:rsidRPr="00B34789" w:rsidRDefault="000060F5" w:rsidP="001E49EC">
      <w:pPr>
        <w:jc w:val="both"/>
      </w:pPr>
      <w:r w:rsidRPr="00B34789">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0060F5" w:rsidRPr="00B34789" w:rsidRDefault="000060F5" w:rsidP="001E49EC">
      <w:pPr>
        <w:jc w:val="both"/>
      </w:pPr>
      <w:r w:rsidRPr="00B34789">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0060F5" w:rsidRPr="00B34789" w:rsidRDefault="000060F5" w:rsidP="001E49EC">
      <w:pPr>
        <w:tabs>
          <w:tab w:val="left" w:pos="0"/>
          <w:tab w:val="left" w:pos="343"/>
        </w:tabs>
        <w:ind w:left="386" w:right="140" w:hanging="102"/>
        <w:rPr>
          <w:b/>
        </w:rPr>
      </w:pPr>
      <w:r w:rsidRPr="00B34789">
        <w:rPr>
          <w:b/>
        </w:rPr>
        <w:lastRenderedPageBreak/>
        <w:t>Регулятивные УУД</w:t>
      </w:r>
    </w:p>
    <w:p w:rsidR="000060F5" w:rsidRPr="00B34789" w:rsidRDefault="000060F5" w:rsidP="001E49EC">
      <w:pPr>
        <w:ind w:firstLine="284"/>
        <w:jc w:val="both"/>
      </w:pPr>
      <w:r w:rsidRPr="00B34789">
        <w:t xml:space="preserve">Обучающиеся  научатся: </w:t>
      </w:r>
    </w:p>
    <w:p w:rsidR="000060F5" w:rsidRPr="00B34789" w:rsidRDefault="000060F5" w:rsidP="001E49EC">
      <w:pPr>
        <w:jc w:val="both"/>
      </w:pPr>
      <w:r w:rsidRPr="00B34789">
        <w:t>- осуществление самоконтроля и контроля за ходом выполнения работы и полученного результата</w:t>
      </w:r>
    </w:p>
    <w:p w:rsidR="000060F5" w:rsidRPr="00B34789" w:rsidRDefault="000060F5" w:rsidP="001E49EC">
      <w:pPr>
        <w:jc w:val="both"/>
      </w:pPr>
      <w:r w:rsidRPr="00B34789">
        <w:t xml:space="preserve">- совершение действий с учетом правил, предписаний; </w:t>
      </w:r>
    </w:p>
    <w:p w:rsidR="000060F5" w:rsidRPr="00B34789" w:rsidRDefault="000060F5" w:rsidP="001E49EC">
      <w:pPr>
        <w:jc w:val="both"/>
      </w:pPr>
      <w:r w:rsidRPr="00B34789">
        <w:t>- начало и завершение действий в требуемое время;</w:t>
      </w:r>
    </w:p>
    <w:p w:rsidR="000060F5" w:rsidRPr="00B34789" w:rsidRDefault="000060F5" w:rsidP="001E49EC">
      <w:pPr>
        <w:jc w:val="both"/>
      </w:pPr>
      <w:r w:rsidRPr="00B34789">
        <w:t xml:space="preserve">- взять под контроль свою деятельность, проверить правильность выполнения задания; </w:t>
      </w:r>
    </w:p>
    <w:p w:rsidR="000060F5" w:rsidRPr="00B34789" w:rsidRDefault="000060F5" w:rsidP="001E49EC">
      <w:pPr>
        <w:jc w:val="both"/>
      </w:pPr>
      <w:r w:rsidRPr="00B34789">
        <w:t xml:space="preserve">- использование жизненного опыта; </w:t>
      </w:r>
    </w:p>
    <w:p w:rsidR="000060F5" w:rsidRPr="00B34789" w:rsidRDefault="000060F5" w:rsidP="001E49EC">
      <w:pPr>
        <w:jc w:val="both"/>
      </w:pPr>
      <w:r w:rsidRPr="00B34789">
        <w:t>- определение качества и уровня проделанной работы.</w:t>
      </w:r>
    </w:p>
    <w:p w:rsidR="000060F5" w:rsidRPr="00B34789" w:rsidRDefault="000060F5" w:rsidP="001E49EC">
      <w:pPr>
        <w:keepNext/>
        <w:autoSpaceDE w:val="0"/>
        <w:autoSpaceDN w:val="0"/>
        <w:adjustRightInd w:val="0"/>
        <w:ind w:firstLine="454"/>
        <w:jc w:val="center"/>
        <w:rPr>
          <w:iCs/>
        </w:rPr>
      </w:pPr>
      <w:r w:rsidRPr="00B34789">
        <w:rPr>
          <w:b/>
          <w:iCs/>
        </w:rPr>
        <w:t>Предметные результаты</w:t>
      </w:r>
    </w:p>
    <w:p w:rsidR="000060F5" w:rsidRPr="00B34789" w:rsidRDefault="000060F5" w:rsidP="001E49EC">
      <w:pPr>
        <w:ind w:firstLine="284"/>
        <w:jc w:val="both"/>
      </w:pPr>
      <w:r w:rsidRPr="00B34789">
        <w:t xml:space="preserve">Раздел «Виды речевой и читательской деятельности»: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060F5" w:rsidRPr="00B34789" w:rsidRDefault="000060F5" w:rsidP="001E49EC">
      <w:pPr>
        <w:ind w:firstLine="284"/>
        <w:jc w:val="both"/>
      </w:pPr>
      <w:r w:rsidRPr="00B34789">
        <w:t xml:space="preserve">Обучающиеся научатся: </w:t>
      </w:r>
    </w:p>
    <w:p w:rsidR="000060F5" w:rsidRPr="00B34789" w:rsidRDefault="000060F5" w:rsidP="001E49EC">
      <w:pPr>
        <w:jc w:val="both"/>
      </w:pPr>
      <w:r w:rsidRPr="00B34789">
        <w:t xml:space="preserve">- читать правильно и выразительно целыми словами вслух, учитывая индивидуальный темп чтения; </w:t>
      </w:r>
    </w:p>
    <w:p w:rsidR="000060F5" w:rsidRPr="00B34789" w:rsidRDefault="000060F5" w:rsidP="001E49EC">
      <w:pPr>
        <w:jc w:val="both"/>
      </w:pPr>
      <w:r w:rsidRPr="00B34789">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0060F5" w:rsidRPr="00B34789" w:rsidRDefault="000060F5" w:rsidP="001E49EC">
      <w:pPr>
        <w:jc w:val="both"/>
      </w:pPr>
      <w:r w:rsidRPr="00B34789">
        <w:t>-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0060F5" w:rsidRPr="00B34789" w:rsidRDefault="000060F5" w:rsidP="001E49EC">
      <w:pPr>
        <w:jc w:val="both"/>
      </w:pPr>
      <w:r w:rsidRPr="00B34789">
        <w:t xml:space="preserve"> - рассказывать о любимом литературном герое; </w:t>
      </w:r>
    </w:p>
    <w:p w:rsidR="000060F5" w:rsidRPr="00B34789" w:rsidRDefault="000060F5" w:rsidP="001E49EC">
      <w:pPr>
        <w:jc w:val="both"/>
      </w:pPr>
      <w:r w:rsidRPr="00B34789">
        <w:t xml:space="preserve">- выявлять авторское отношение к герою; </w:t>
      </w:r>
    </w:p>
    <w:p w:rsidR="000060F5" w:rsidRPr="00B34789" w:rsidRDefault="000060F5" w:rsidP="001E49EC">
      <w:pPr>
        <w:jc w:val="both"/>
      </w:pPr>
      <w:r w:rsidRPr="00B34789">
        <w:t>- характеризовать героев произведений; сравнивать характеры героев разных произведений;</w:t>
      </w:r>
    </w:p>
    <w:p w:rsidR="000060F5" w:rsidRPr="00B34789" w:rsidRDefault="000060F5" w:rsidP="001E49EC">
      <w:pPr>
        <w:jc w:val="both"/>
      </w:pPr>
      <w:r w:rsidRPr="00B34789">
        <w:t xml:space="preserve"> -  читать наизусть 6–8 стихотворений разных авторов (по выбору); </w:t>
      </w:r>
    </w:p>
    <w:p w:rsidR="000060F5" w:rsidRPr="00B34789" w:rsidRDefault="000060F5" w:rsidP="001E49EC">
      <w:pPr>
        <w:jc w:val="both"/>
      </w:pPr>
      <w:r w:rsidRPr="00B34789">
        <w:t xml:space="preserve">- ориентироваться в книге по ее элементам (автор, название, страница «Содержание», иллюстрации). </w:t>
      </w:r>
    </w:p>
    <w:p w:rsidR="000060F5" w:rsidRPr="00B34789" w:rsidRDefault="000060F5" w:rsidP="001E49EC">
      <w:pPr>
        <w:ind w:firstLine="284"/>
        <w:jc w:val="both"/>
      </w:pPr>
      <w:r w:rsidRPr="00B34789">
        <w:t xml:space="preserve">Обучающиеся получат возможность научиться: </w:t>
      </w:r>
    </w:p>
    <w:p w:rsidR="000060F5" w:rsidRPr="00B34789" w:rsidRDefault="000060F5" w:rsidP="001E49EC">
      <w:pPr>
        <w:jc w:val="both"/>
      </w:pPr>
      <w:r w:rsidRPr="00B34789">
        <w:t xml:space="preserve">- делать самостоятельный выбор книги и определять содержание книги по ее элементам; </w:t>
      </w:r>
    </w:p>
    <w:p w:rsidR="000060F5" w:rsidRPr="00B34789" w:rsidRDefault="000060F5" w:rsidP="001E49EC">
      <w:pPr>
        <w:jc w:val="both"/>
      </w:pPr>
      <w:r w:rsidRPr="00B34789">
        <w:t xml:space="preserve">- самостоятельно читать выбранные книги; </w:t>
      </w:r>
    </w:p>
    <w:p w:rsidR="000060F5" w:rsidRPr="00B34789" w:rsidRDefault="000060F5" w:rsidP="001E49EC">
      <w:pPr>
        <w:jc w:val="both"/>
      </w:pPr>
      <w:r w:rsidRPr="00B34789">
        <w:t xml:space="preserve">- высказывать оценочные суждения о героях прочитанных произведений; •самостоятельно работать со словарями. </w:t>
      </w:r>
    </w:p>
    <w:p w:rsidR="000060F5" w:rsidRPr="00B34789" w:rsidRDefault="000060F5" w:rsidP="001E49EC">
      <w:pPr>
        <w:ind w:firstLine="284"/>
        <w:jc w:val="both"/>
      </w:pPr>
      <w:r w:rsidRPr="00B34789">
        <w:t>Раздел «Литературоведческая пропедевтика»: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0060F5" w:rsidRPr="00B34789" w:rsidRDefault="000060F5" w:rsidP="001E49EC">
      <w:pPr>
        <w:ind w:firstLine="284"/>
        <w:jc w:val="both"/>
      </w:pPr>
      <w:r w:rsidRPr="00B34789">
        <w:t xml:space="preserve"> Обучающиеся научатся:</w:t>
      </w:r>
    </w:p>
    <w:p w:rsidR="000060F5" w:rsidRPr="00B34789" w:rsidRDefault="000060F5" w:rsidP="001E49EC">
      <w:pPr>
        <w:ind w:firstLine="284"/>
        <w:jc w:val="both"/>
      </w:pPr>
      <w:r w:rsidRPr="00B34789">
        <w:t xml:space="preserve">- различать сказку о животных, басню, волшебную сказку, бытовую сказку; </w:t>
      </w:r>
    </w:p>
    <w:p w:rsidR="000060F5" w:rsidRPr="00B34789" w:rsidRDefault="000060F5" w:rsidP="001E49EC">
      <w:pPr>
        <w:ind w:firstLine="284"/>
        <w:jc w:val="both"/>
      </w:pPr>
      <w:r w:rsidRPr="00B34789">
        <w:t xml:space="preserve">- различать сказку и рассказ; </w:t>
      </w:r>
    </w:p>
    <w:p w:rsidR="000060F5" w:rsidRPr="00B34789" w:rsidRDefault="000060F5" w:rsidP="001E49EC">
      <w:pPr>
        <w:ind w:firstLine="284"/>
        <w:jc w:val="both"/>
      </w:pPr>
      <w:r w:rsidRPr="00B34789">
        <w:t>-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0060F5" w:rsidRPr="00B34789" w:rsidRDefault="000060F5" w:rsidP="001E49EC">
      <w:pPr>
        <w:ind w:firstLine="567"/>
        <w:jc w:val="both"/>
      </w:pPr>
      <w:r w:rsidRPr="00B34789">
        <w:t xml:space="preserve">Обучающиеся получат возможность научиться: </w:t>
      </w:r>
    </w:p>
    <w:p w:rsidR="000060F5" w:rsidRPr="00B34789" w:rsidRDefault="000060F5" w:rsidP="001E49EC">
      <w:pPr>
        <w:jc w:val="both"/>
      </w:pPr>
      <w:r w:rsidRPr="00B34789">
        <w:t>- понимать развитие сказки о животных во времени;</w:t>
      </w:r>
    </w:p>
    <w:p w:rsidR="000060F5" w:rsidRPr="00B34789" w:rsidRDefault="000060F5" w:rsidP="001E49EC">
      <w:pPr>
        <w:jc w:val="both"/>
      </w:pPr>
      <w:r w:rsidRPr="00B34789">
        <w:t xml:space="preserve"> - обнаруживать «бродячие» сюжеты («бродячие сказочные истории») в  сказках разных народов мира. </w:t>
      </w:r>
    </w:p>
    <w:p w:rsidR="000060F5" w:rsidRPr="00B34789" w:rsidRDefault="000060F5" w:rsidP="001E49EC">
      <w:pPr>
        <w:ind w:firstLine="284"/>
        <w:jc w:val="both"/>
      </w:pPr>
      <w:r w:rsidRPr="00B34789">
        <w:t>Раздел «Элементы творческой деятельности учащихся</w:t>
      </w:r>
      <w:r w:rsidRPr="00B34789">
        <w:rPr>
          <w:b/>
        </w:rPr>
        <w:t>»:</w:t>
      </w:r>
      <w:r w:rsidRPr="00B34789">
        <w:t xml:space="preserve"> чтение по ролям, инсценировка, драматизация, устное словесное рисование, работа с репродукциями, создание собственных текстов.</w:t>
      </w:r>
    </w:p>
    <w:p w:rsidR="000060F5" w:rsidRPr="00B34789" w:rsidRDefault="000060F5" w:rsidP="001E49EC">
      <w:pPr>
        <w:ind w:firstLine="284"/>
        <w:jc w:val="both"/>
      </w:pPr>
      <w:r w:rsidRPr="00B34789">
        <w:t xml:space="preserve"> Обучающиеся научатся:</w:t>
      </w:r>
    </w:p>
    <w:p w:rsidR="000060F5" w:rsidRPr="00B34789" w:rsidRDefault="000060F5" w:rsidP="001E49EC">
      <w:pPr>
        <w:jc w:val="both"/>
      </w:pPr>
      <w:r w:rsidRPr="00B34789">
        <w:t>- понимать содержание прочитанного; осознанно выбирать интонацию, темп чтения и необходимые паузы в соответствии с особенностями текста;</w:t>
      </w:r>
    </w:p>
    <w:p w:rsidR="000060F5" w:rsidRPr="00B34789" w:rsidRDefault="000060F5" w:rsidP="001E49EC">
      <w:pPr>
        <w:jc w:val="both"/>
      </w:pPr>
      <w:r w:rsidRPr="00B34789">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0060F5" w:rsidRPr="00B34789" w:rsidRDefault="000060F5" w:rsidP="001E49EC">
      <w:pPr>
        <w:jc w:val="both"/>
      </w:pPr>
      <w:r w:rsidRPr="00B34789">
        <w:lastRenderedPageBreak/>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0060F5" w:rsidRPr="00B34789" w:rsidRDefault="000060F5" w:rsidP="001E49EC">
      <w:pPr>
        <w:jc w:val="both"/>
      </w:pPr>
      <w:r w:rsidRPr="00B34789">
        <w:t xml:space="preserve">- принимать участие в инсценировке (разыгрывании по ролям) крупных диалоговых фрагментов литературных текстов. </w:t>
      </w:r>
    </w:p>
    <w:p w:rsidR="000060F5" w:rsidRPr="00B34789" w:rsidRDefault="000060F5" w:rsidP="001E49EC">
      <w:pPr>
        <w:ind w:firstLine="284"/>
        <w:jc w:val="both"/>
      </w:pPr>
      <w:r w:rsidRPr="00B34789">
        <w:t>Обучающиеся получат возможность научиться:</w:t>
      </w:r>
    </w:p>
    <w:p w:rsidR="000060F5" w:rsidRPr="00B34789" w:rsidRDefault="000060F5" w:rsidP="001E49EC">
      <w:pPr>
        <w:jc w:val="both"/>
      </w:pPr>
      <w:r w:rsidRPr="00B34789">
        <w:t xml:space="preserve">- читать вслух стихотворный и прозаический тексты; </w:t>
      </w:r>
    </w:p>
    <w:p w:rsidR="000060F5" w:rsidRPr="00B34789" w:rsidRDefault="000060F5" w:rsidP="001E49EC">
      <w:pPr>
        <w:jc w:val="both"/>
      </w:pPr>
      <w:r w:rsidRPr="00B34789">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0060F5" w:rsidRPr="00B34789" w:rsidRDefault="000060F5" w:rsidP="001E49EC">
      <w:pPr>
        <w:jc w:val="both"/>
      </w:pPr>
      <w:r w:rsidRPr="00B34789">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0060F5" w:rsidRPr="00B34789" w:rsidRDefault="000060F5" w:rsidP="001E49EC">
      <w:pPr>
        <w:jc w:val="center"/>
      </w:pPr>
    </w:p>
    <w:p w:rsidR="000060F5" w:rsidRPr="00B34789" w:rsidRDefault="000060F5" w:rsidP="001E49EC">
      <w:pPr>
        <w:jc w:val="center"/>
        <w:rPr>
          <w:b/>
        </w:rPr>
      </w:pPr>
      <w:r w:rsidRPr="00B34789">
        <w:rPr>
          <w:b/>
        </w:rPr>
        <w:t>4 класс</w:t>
      </w:r>
    </w:p>
    <w:p w:rsidR="000060F5" w:rsidRPr="00B34789" w:rsidRDefault="000060F5" w:rsidP="001E49EC">
      <w:pPr>
        <w:jc w:val="center"/>
        <w:rPr>
          <w:b/>
          <w:bCs/>
        </w:rPr>
      </w:pPr>
      <w:r w:rsidRPr="00B34789">
        <w:rPr>
          <w:b/>
          <w:bCs/>
        </w:rPr>
        <w:t>Личностные результаты</w:t>
      </w:r>
    </w:p>
    <w:p w:rsidR="000060F5" w:rsidRPr="00B34789" w:rsidRDefault="000060F5" w:rsidP="001E49EC">
      <w:pPr>
        <w:rPr>
          <w:b/>
          <w:bCs/>
        </w:rPr>
      </w:pPr>
      <w:r w:rsidRPr="00B34789">
        <w:rPr>
          <w:b/>
          <w:bCs/>
        </w:rPr>
        <w:t xml:space="preserve">- </w:t>
      </w:r>
      <w:r w:rsidRPr="00B34789">
        <w:rPr>
          <w:color w:val="000000"/>
        </w:rPr>
        <w:t>формировать чувство гордости за свою страну, народ и историю, знакомиться с миром профессий, осваивать нравственные правила поведения в общественных местах, в школе;</w:t>
      </w:r>
    </w:p>
    <w:p w:rsidR="000060F5" w:rsidRPr="00B34789" w:rsidRDefault="000060F5" w:rsidP="001E49EC">
      <w:pPr>
        <w:rPr>
          <w:b/>
          <w:bCs/>
        </w:rPr>
      </w:pPr>
      <w:r w:rsidRPr="00B34789">
        <w:rPr>
          <w:b/>
          <w:bCs/>
        </w:rPr>
        <w:t xml:space="preserve">- </w:t>
      </w:r>
      <w:r w:rsidRPr="00B34789">
        <w:rPr>
          <w:color w:val="000000"/>
        </w:rPr>
        <w:t xml:space="preserve">установить связь между учебной деятельностью и ее мотивами; </w:t>
      </w:r>
    </w:p>
    <w:p w:rsidR="000060F5" w:rsidRPr="00B34789" w:rsidRDefault="000060F5" w:rsidP="001E49EC">
      <w:pPr>
        <w:rPr>
          <w:color w:val="000000"/>
        </w:rPr>
      </w:pPr>
      <w:r w:rsidRPr="00B34789">
        <w:rPr>
          <w:color w:val="000000"/>
        </w:rPr>
        <w:t>- на основе литературной культуры уметь видеть красоту и формировать эстетические чувства.</w:t>
      </w:r>
    </w:p>
    <w:p w:rsidR="000060F5" w:rsidRPr="00B34789" w:rsidRDefault="000060F5" w:rsidP="001E49EC">
      <w:pPr>
        <w:rPr>
          <w:color w:val="000000"/>
        </w:rPr>
      </w:pPr>
      <w:r w:rsidRPr="00B34789">
        <w:rPr>
          <w:color w:val="000000"/>
        </w:rPr>
        <w:t>- положительный подход к образовательному учреждению, понимание необходимости изучения родного языка;</w:t>
      </w:r>
    </w:p>
    <w:p w:rsidR="000060F5" w:rsidRPr="00B34789" w:rsidRDefault="000060F5" w:rsidP="001E49EC">
      <w:pPr>
        <w:rPr>
          <w:color w:val="000000"/>
        </w:rPr>
      </w:pPr>
      <w:r w:rsidRPr="00B34789">
        <w:rPr>
          <w:color w:val="000000"/>
        </w:rPr>
        <w:t xml:space="preserve">- понять причины успешности учебной деятельности; </w:t>
      </w:r>
    </w:p>
    <w:p w:rsidR="000060F5" w:rsidRPr="00B34789" w:rsidRDefault="000060F5" w:rsidP="001E49EC">
      <w:pPr>
        <w:rPr>
          <w:color w:val="000000"/>
        </w:rPr>
      </w:pPr>
      <w:r w:rsidRPr="00B34789">
        <w:rPr>
          <w:color w:val="000000"/>
        </w:rPr>
        <w:t>- при общении ориентироваться на мотивы и чувства товарища, стабильно следовать моральным нормам и этическим требованиям в поведении.</w:t>
      </w:r>
    </w:p>
    <w:p w:rsidR="000060F5" w:rsidRPr="00B34789" w:rsidRDefault="000060F5" w:rsidP="001E49EC">
      <w:pPr>
        <w:rPr>
          <w:color w:val="000000"/>
        </w:rPr>
      </w:pPr>
      <w:r w:rsidRPr="00B34789">
        <w:rPr>
          <w:color w:val="000000"/>
        </w:rPr>
        <w:t xml:space="preserve">- </w:t>
      </w:r>
      <w:r w:rsidRPr="00B34789">
        <w:t xml:space="preserve">осознавать значение литературного чтения в формировании собственной культуры и     мировосприятия; </w:t>
      </w:r>
    </w:p>
    <w:p w:rsidR="000060F5" w:rsidRPr="00B34789" w:rsidRDefault="000060F5" w:rsidP="001E49EC">
      <w:r w:rsidRPr="00B34789">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0060F5" w:rsidRPr="00B34789" w:rsidRDefault="000060F5" w:rsidP="001E49EC">
      <w:pPr>
        <w:tabs>
          <w:tab w:val="left" w:pos="343"/>
        </w:tabs>
        <w:ind w:left="386"/>
        <w:contextualSpacing/>
        <w:jc w:val="center"/>
        <w:rPr>
          <w:rFonts w:eastAsia="Calibri"/>
          <w:b/>
        </w:rPr>
      </w:pPr>
      <w:r w:rsidRPr="00B34789">
        <w:rPr>
          <w:rFonts w:eastAsia="Calibri"/>
          <w:b/>
        </w:rPr>
        <w:t>Метапредметные результаты</w:t>
      </w:r>
    </w:p>
    <w:p w:rsidR="000060F5" w:rsidRPr="00B34789" w:rsidRDefault="000060F5" w:rsidP="001E49EC">
      <w:pPr>
        <w:tabs>
          <w:tab w:val="left" w:pos="0"/>
          <w:tab w:val="left" w:pos="343"/>
        </w:tabs>
        <w:ind w:left="386" w:right="140" w:firstLine="268"/>
        <w:jc w:val="both"/>
        <w:rPr>
          <w:b/>
        </w:rPr>
      </w:pPr>
      <w:r w:rsidRPr="00B34789">
        <w:rPr>
          <w:b/>
        </w:rPr>
        <w:t>Регулятивные УУД</w:t>
      </w:r>
    </w:p>
    <w:p w:rsidR="000060F5" w:rsidRPr="00B34789" w:rsidRDefault="000060F5" w:rsidP="001E49EC">
      <w:pPr>
        <w:tabs>
          <w:tab w:val="left" w:pos="0"/>
          <w:tab w:val="left" w:pos="343"/>
        </w:tabs>
        <w:ind w:right="140"/>
        <w:jc w:val="both"/>
        <w:rPr>
          <w:b/>
        </w:rPr>
      </w:pPr>
      <w:r w:rsidRPr="00B34789">
        <w:rPr>
          <w:b/>
        </w:rPr>
        <w:t xml:space="preserve">- </w:t>
      </w:r>
      <w:r w:rsidRPr="00B34789">
        <w:t xml:space="preserve">осуществлять самоконтроль и контроль за ходом выполнения работы и полученного результата. </w:t>
      </w:r>
    </w:p>
    <w:p w:rsidR="000060F5" w:rsidRPr="00B34789" w:rsidRDefault="000060F5" w:rsidP="001E49EC">
      <w:pPr>
        <w:widowControl w:val="0"/>
        <w:tabs>
          <w:tab w:val="left" w:pos="0"/>
          <w:tab w:val="left" w:pos="343"/>
          <w:tab w:val="left" w:pos="993"/>
        </w:tabs>
        <w:ind w:left="386" w:right="140" w:firstLine="268"/>
        <w:jc w:val="both"/>
        <w:rPr>
          <w:b/>
        </w:rPr>
      </w:pPr>
      <w:r w:rsidRPr="00B34789">
        <w:rPr>
          <w:b/>
        </w:rPr>
        <w:t>Познавательные УУД</w:t>
      </w:r>
    </w:p>
    <w:p w:rsidR="000060F5" w:rsidRPr="00B34789" w:rsidRDefault="000060F5" w:rsidP="001E49EC">
      <w:pPr>
        <w:jc w:val="both"/>
      </w:pPr>
      <w:r w:rsidRPr="00B34789">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0060F5" w:rsidRPr="00B34789" w:rsidRDefault="000060F5" w:rsidP="001E49EC">
      <w:pPr>
        <w:jc w:val="both"/>
      </w:pPr>
      <w:r w:rsidRPr="00B34789">
        <w:t>-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0060F5" w:rsidRPr="00B34789" w:rsidRDefault="000060F5" w:rsidP="001E49EC">
      <w:pPr>
        <w:jc w:val="both"/>
      </w:pPr>
      <w:r w:rsidRPr="00B34789">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0060F5" w:rsidRPr="00B34789" w:rsidRDefault="000060F5" w:rsidP="001E49EC">
      <w:pPr>
        <w:tabs>
          <w:tab w:val="left" w:pos="0"/>
          <w:tab w:val="left" w:pos="343"/>
          <w:tab w:val="left" w:pos="993"/>
        </w:tabs>
        <w:ind w:left="386" w:right="140" w:firstLine="268"/>
        <w:jc w:val="both"/>
        <w:rPr>
          <w:b/>
        </w:rPr>
      </w:pPr>
      <w:r w:rsidRPr="00B34789">
        <w:rPr>
          <w:b/>
        </w:rPr>
        <w:t>Коммуникативные УУД</w:t>
      </w:r>
    </w:p>
    <w:p w:rsidR="000060F5" w:rsidRPr="00B34789" w:rsidRDefault="000060F5" w:rsidP="001E49EC">
      <w:pPr>
        <w:jc w:val="both"/>
      </w:pPr>
      <w:r w:rsidRPr="00B34789">
        <w:t xml:space="preserve">- разным формам учебной кооперации (работа вдвоем, в малой группе, в большой группе) и разным социальным ролям (ведущего и исполнителя); </w:t>
      </w:r>
    </w:p>
    <w:p w:rsidR="000060F5" w:rsidRPr="00B34789" w:rsidRDefault="000060F5" w:rsidP="001E49EC">
      <w:pPr>
        <w:jc w:val="both"/>
      </w:pPr>
      <w:r w:rsidRPr="00B34789">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17544B" w:rsidRPr="00B34789" w:rsidRDefault="0017544B" w:rsidP="001E49EC">
      <w:pPr>
        <w:ind w:left="-142" w:firstLine="709"/>
        <w:jc w:val="center"/>
        <w:rPr>
          <w:b/>
          <w:lang w:eastAsia="en-US"/>
        </w:rPr>
      </w:pPr>
    </w:p>
    <w:p w:rsidR="000060F5" w:rsidRPr="00B34789" w:rsidRDefault="000060F5" w:rsidP="001E49EC">
      <w:pPr>
        <w:ind w:left="-142" w:firstLine="709"/>
        <w:jc w:val="center"/>
        <w:rPr>
          <w:b/>
          <w:lang w:eastAsia="en-US"/>
        </w:rPr>
      </w:pPr>
      <w:r w:rsidRPr="00B34789">
        <w:rPr>
          <w:b/>
          <w:lang w:eastAsia="en-US"/>
        </w:rPr>
        <w:t xml:space="preserve">Предметные результаты </w:t>
      </w:r>
    </w:p>
    <w:p w:rsidR="000060F5" w:rsidRPr="00B34789" w:rsidRDefault="000060F5" w:rsidP="001E49EC">
      <w:pPr>
        <w:ind w:left="-142" w:firstLine="709"/>
        <w:rPr>
          <w:b/>
          <w:lang w:eastAsia="en-US"/>
        </w:rPr>
      </w:pPr>
      <w:r w:rsidRPr="00B34789">
        <w:t>Раздел «Виды речевой и читательской деятельности»:</w:t>
      </w:r>
      <w:r w:rsidRPr="00B34789">
        <w:rPr>
          <w:b/>
        </w:rPr>
        <w:t xml:space="preserve"> </w:t>
      </w:r>
      <w:r w:rsidRPr="00B34789">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060F5" w:rsidRPr="00B34789" w:rsidRDefault="000060F5" w:rsidP="001E49EC">
      <w:pPr>
        <w:autoSpaceDE w:val="0"/>
        <w:autoSpaceDN w:val="0"/>
        <w:adjustRightInd w:val="0"/>
        <w:ind w:firstLine="454"/>
        <w:jc w:val="both"/>
        <w:rPr>
          <w:rFonts w:eastAsia="Calibri"/>
        </w:rPr>
      </w:pPr>
      <w:r w:rsidRPr="00B34789">
        <w:rPr>
          <w:rFonts w:eastAsia="Calibri"/>
        </w:rPr>
        <w:t>Обучающиеся научатся:</w:t>
      </w:r>
    </w:p>
    <w:p w:rsidR="000060F5" w:rsidRPr="00B34789" w:rsidRDefault="000060F5" w:rsidP="001E49EC">
      <w:pPr>
        <w:autoSpaceDE w:val="0"/>
        <w:autoSpaceDN w:val="0"/>
        <w:adjustRightInd w:val="0"/>
        <w:jc w:val="both"/>
        <w:rPr>
          <w:rFonts w:eastAsia="Calibri"/>
        </w:rPr>
      </w:pPr>
      <w:r w:rsidRPr="00B34789">
        <w:rPr>
          <w:rFonts w:eastAsia="Calibri"/>
        </w:rPr>
        <w:t xml:space="preserve">- </w:t>
      </w:r>
      <w:r w:rsidRPr="00B34789">
        <w:t xml:space="preserve">читать про себя в процессе ознакомительного, просмотрового чтения, выборочного и изучающего чтения; </w:t>
      </w:r>
    </w:p>
    <w:p w:rsidR="000060F5" w:rsidRPr="00B34789" w:rsidRDefault="000060F5" w:rsidP="001E49EC">
      <w:pPr>
        <w:jc w:val="both"/>
      </w:pPr>
      <w:r w:rsidRPr="00B34789">
        <w:lastRenderedPageBreak/>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0060F5" w:rsidRPr="00B34789" w:rsidRDefault="000060F5" w:rsidP="001E49EC">
      <w:pPr>
        <w:jc w:val="both"/>
      </w:pPr>
      <w:r w:rsidRPr="00B34789">
        <w:t xml:space="preserve">- представлять содержание основных литературных произведений, изученных в классе, указывать их авторов и названия; </w:t>
      </w:r>
    </w:p>
    <w:p w:rsidR="000060F5" w:rsidRPr="00B34789" w:rsidRDefault="000060F5" w:rsidP="001E49EC">
      <w:pPr>
        <w:jc w:val="both"/>
      </w:pPr>
      <w:r w:rsidRPr="00B34789">
        <w:t xml:space="preserve">- перечислять названия двух-трех детских журналов и пересказывать их основное содержание (на уровне рубрик); </w:t>
      </w:r>
    </w:p>
    <w:p w:rsidR="000060F5" w:rsidRPr="00B34789" w:rsidRDefault="000060F5" w:rsidP="001E49EC">
      <w:pPr>
        <w:jc w:val="both"/>
      </w:pPr>
      <w:r w:rsidRPr="00B34789">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0060F5" w:rsidRPr="00B34789" w:rsidRDefault="000060F5" w:rsidP="001E49EC">
      <w:pPr>
        <w:jc w:val="both"/>
      </w:pPr>
      <w:r w:rsidRPr="00B34789">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0060F5" w:rsidRPr="00B34789" w:rsidRDefault="000060F5" w:rsidP="001E49EC">
      <w:pPr>
        <w:jc w:val="both"/>
      </w:pPr>
      <w:r w:rsidRPr="00B34789">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0060F5" w:rsidRPr="00B34789" w:rsidRDefault="000060F5" w:rsidP="001E49EC">
      <w:pPr>
        <w:jc w:val="both"/>
      </w:pPr>
      <w:r w:rsidRPr="00B34789">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0060F5" w:rsidRPr="00B34789" w:rsidRDefault="000060F5" w:rsidP="001E49EC">
      <w:pPr>
        <w:jc w:val="both"/>
      </w:pPr>
      <w:r w:rsidRPr="00B34789">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0060F5" w:rsidRPr="00B34789" w:rsidRDefault="000060F5" w:rsidP="001E49EC">
      <w:pPr>
        <w:jc w:val="both"/>
      </w:pPr>
      <w:r w:rsidRPr="00B34789">
        <w:t>- высказывать оценочные суждения о героях прочитанных произведений и тактично воспринимать мнения одноклассников;</w:t>
      </w:r>
    </w:p>
    <w:p w:rsidR="000060F5" w:rsidRPr="00B34789" w:rsidRDefault="000060F5" w:rsidP="001E49EC">
      <w:pPr>
        <w:jc w:val="both"/>
      </w:pPr>
      <w:r w:rsidRPr="00B34789">
        <w:t xml:space="preserve">- самостоятельно работать с разными источниками информации (включая словари и справочники разного направления). </w:t>
      </w:r>
    </w:p>
    <w:p w:rsidR="000060F5" w:rsidRPr="00B34789" w:rsidRDefault="000060F5" w:rsidP="001E49EC">
      <w:pPr>
        <w:ind w:firstLine="567"/>
        <w:jc w:val="both"/>
      </w:pPr>
      <w:r w:rsidRPr="00B34789">
        <w:t xml:space="preserve">Раздел «Литературоведческая пропедевтика»: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0060F5" w:rsidRPr="00B34789" w:rsidRDefault="000060F5" w:rsidP="001E49EC">
      <w:pPr>
        <w:autoSpaceDE w:val="0"/>
        <w:autoSpaceDN w:val="0"/>
        <w:adjustRightInd w:val="0"/>
        <w:ind w:firstLine="454"/>
        <w:jc w:val="both"/>
        <w:rPr>
          <w:rFonts w:eastAsia="Calibri"/>
        </w:rPr>
      </w:pPr>
      <w:r w:rsidRPr="00B34789">
        <w:rPr>
          <w:rFonts w:eastAsia="Calibri"/>
        </w:rPr>
        <w:t>Обучающиеся научатся:</w:t>
      </w:r>
    </w:p>
    <w:p w:rsidR="000060F5" w:rsidRPr="00B34789" w:rsidRDefault="000060F5" w:rsidP="001E49EC">
      <w:pPr>
        <w:jc w:val="both"/>
      </w:pPr>
      <w:r w:rsidRPr="00B34789">
        <w:t xml:space="preserve">- представлять основной вектор движения художественной культуры: от народного творчества к авторским формам; </w:t>
      </w:r>
    </w:p>
    <w:p w:rsidR="000060F5" w:rsidRPr="00B34789" w:rsidRDefault="000060F5" w:rsidP="001E49EC">
      <w:pPr>
        <w:jc w:val="both"/>
      </w:pPr>
      <w:r w:rsidRPr="00B34789">
        <w:t>- отличать народные произведения от авторских;</w:t>
      </w:r>
    </w:p>
    <w:p w:rsidR="000060F5" w:rsidRPr="00B34789" w:rsidRDefault="000060F5" w:rsidP="001E49EC">
      <w:pPr>
        <w:jc w:val="both"/>
      </w:pPr>
      <w:r w:rsidRPr="00B34789">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0060F5" w:rsidRPr="00B34789" w:rsidRDefault="000060F5" w:rsidP="001E49EC">
      <w:pPr>
        <w:ind w:firstLine="567"/>
        <w:jc w:val="both"/>
      </w:pPr>
      <w:r w:rsidRPr="00B34789">
        <w:rPr>
          <w:rFonts w:eastAsia="Calibri"/>
        </w:rPr>
        <w:t>Обучающиеся</w:t>
      </w:r>
      <w:r w:rsidRPr="00B34789">
        <w:rPr>
          <w:b/>
        </w:rPr>
        <w:t xml:space="preserve"> </w:t>
      </w:r>
      <w:r w:rsidRPr="00B34789">
        <w:t xml:space="preserve">получат возможность научиться: </w:t>
      </w:r>
    </w:p>
    <w:p w:rsidR="000060F5" w:rsidRPr="00B34789" w:rsidRDefault="000060F5" w:rsidP="001E49EC">
      <w:pPr>
        <w:jc w:val="both"/>
      </w:pPr>
      <w:r w:rsidRPr="00B34789">
        <w:t xml:space="preserve">- отслеживать особенности мифологического восприятия мира в сказках народов мира, родныхи  и русских народных сказках; </w:t>
      </w:r>
    </w:p>
    <w:p w:rsidR="000060F5" w:rsidRPr="00B34789" w:rsidRDefault="000060F5" w:rsidP="001E49EC">
      <w:pPr>
        <w:jc w:val="both"/>
      </w:pPr>
      <w:r w:rsidRPr="00B34789">
        <w:t xml:space="preserve">- обнаруживать связь смысла стихотворения с избранной поэтом стихотворной формой (на примере классической и современной поэзии); </w:t>
      </w:r>
    </w:p>
    <w:p w:rsidR="000060F5" w:rsidRPr="00B34789" w:rsidRDefault="000060F5" w:rsidP="001E49EC">
      <w:pPr>
        <w:jc w:val="both"/>
      </w:pPr>
      <w:r w:rsidRPr="00B34789">
        <w:t xml:space="preserve">- понимать роль творческой биографии писателя (поэта, художника) в создании художественного произведения; </w:t>
      </w:r>
    </w:p>
    <w:p w:rsidR="000060F5" w:rsidRPr="00B34789" w:rsidRDefault="000060F5" w:rsidP="001E49EC">
      <w:pPr>
        <w:jc w:val="both"/>
      </w:pPr>
      <w:r w:rsidRPr="00B34789">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0060F5" w:rsidRPr="00B34789" w:rsidRDefault="000060F5" w:rsidP="001E49EC">
      <w:pPr>
        <w:ind w:firstLine="567"/>
        <w:jc w:val="both"/>
      </w:pPr>
      <w:r w:rsidRPr="00B34789">
        <w:t>Раздел «Элементы творческой деятельности учащихся»</w:t>
      </w:r>
    </w:p>
    <w:p w:rsidR="000060F5" w:rsidRPr="00B34789" w:rsidRDefault="000060F5" w:rsidP="001E49EC">
      <w:pPr>
        <w:autoSpaceDE w:val="0"/>
        <w:autoSpaceDN w:val="0"/>
        <w:adjustRightInd w:val="0"/>
        <w:ind w:firstLine="454"/>
        <w:jc w:val="both"/>
        <w:rPr>
          <w:rFonts w:eastAsia="Calibri"/>
        </w:rPr>
      </w:pPr>
      <w:r w:rsidRPr="00B34789">
        <w:rPr>
          <w:rFonts w:eastAsia="Calibri"/>
        </w:rPr>
        <w:t>Обучающиеся научатся:</w:t>
      </w:r>
    </w:p>
    <w:p w:rsidR="000060F5" w:rsidRPr="00B34789" w:rsidRDefault="000060F5" w:rsidP="001E49EC">
      <w:pPr>
        <w:jc w:val="both"/>
      </w:pPr>
      <w:r w:rsidRPr="00B34789">
        <w:t xml:space="preserve">- чтение по ролям, устное словесное рисование, работа с репродукциями, создание собственных текстов. </w:t>
      </w:r>
    </w:p>
    <w:p w:rsidR="000060F5" w:rsidRPr="00B34789" w:rsidRDefault="000060F5" w:rsidP="001E49EC">
      <w:pPr>
        <w:ind w:firstLine="567"/>
        <w:jc w:val="both"/>
      </w:pPr>
      <w:r w:rsidRPr="00B34789">
        <w:rPr>
          <w:rFonts w:eastAsia="Calibri"/>
        </w:rPr>
        <w:t>Обучающиеся</w:t>
      </w:r>
      <w:r w:rsidRPr="00B34789">
        <w:rPr>
          <w:b/>
        </w:rPr>
        <w:t xml:space="preserve"> </w:t>
      </w:r>
      <w:r w:rsidRPr="00B34789">
        <w:t xml:space="preserve">получат возможность научиться: </w:t>
      </w:r>
    </w:p>
    <w:p w:rsidR="000060F5" w:rsidRPr="00B34789" w:rsidRDefault="000060F5" w:rsidP="001E49EC">
      <w:pPr>
        <w:jc w:val="both"/>
      </w:pPr>
      <w:r w:rsidRPr="00B34789">
        <w:t xml:space="preserve">- читать вслух стихотворный и прозаический тексты; </w:t>
      </w:r>
    </w:p>
    <w:p w:rsidR="000060F5" w:rsidRPr="00B34789" w:rsidRDefault="000060F5" w:rsidP="001E49EC">
      <w:pPr>
        <w:jc w:val="both"/>
      </w:pPr>
      <w:r w:rsidRPr="00B34789">
        <w:t>- обсуждать с одноклассниками литературные, живописные и музыкальные произведения с точки зрения выраженных в них мыслей, чувств и переживаний;</w:t>
      </w:r>
    </w:p>
    <w:p w:rsidR="000060F5" w:rsidRPr="00B34789" w:rsidRDefault="000060F5" w:rsidP="001E49EC">
      <w:pPr>
        <w:jc w:val="both"/>
      </w:pPr>
      <w:r w:rsidRPr="00B34789">
        <w:lastRenderedPageBreak/>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A005E6" w:rsidRPr="00B34789" w:rsidRDefault="00A005E6" w:rsidP="00A005E6">
      <w:pPr>
        <w:rPr>
          <w:rFonts w:eastAsiaTheme="minorHAnsi"/>
          <w:b/>
          <w:lang w:eastAsia="en-US"/>
        </w:rPr>
      </w:pPr>
      <w:r w:rsidRPr="00B34789">
        <w:rPr>
          <w:b/>
        </w:rPr>
        <w:t>1.2.5.1</w:t>
      </w:r>
      <w:r w:rsidRPr="00B34789">
        <w:rPr>
          <w:rFonts w:eastAsiaTheme="minorHAnsi"/>
          <w:b/>
          <w:lang w:eastAsia="en-US"/>
        </w:rPr>
        <w:t xml:space="preserve"> Родной язык (русский)</w:t>
      </w:r>
    </w:p>
    <w:p w:rsidR="00E2113C" w:rsidRPr="00B34789" w:rsidRDefault="00E2113C" w:rsidP="00E2113C">
      <w:pPr>
        <w:jc w:val="center"/>
        <w:rPr>
          <w:rFonts w:eastAsiaTheme="minorHAnsi"/>
          <w:b/>
          <w:lang w:eastAsia="en-US"/>
        </w:rPr>
      </w:pPr>
      <w:r w:rsidRPr="00B34789">
        <w:rPr>
          <w:rFonts w:eastAsiaTheme="minorHAnsi"/>
          <w:b/>
          <w:lang w:eastAsia="en-US"/>
        </w:rPr>
        <w:t>Предметные результаты</w:t>
      </w:r>
    </w:p>
    <w:p w:rsidR="00A005E6" w:rsidRPr="00B34789" w:rsidRDefault="00A005E6" w:rsidP="00A005E6">
      <w:pPr>
        <w:rPr>
          <w:rFonts w:eastAsiaTheme="minorHAnsi"/>
          <w:lang w:eastAsia="en-US"/>
        </w:rPr>
      </w:pPr>
      <w:r w:rsidRPr="00B34789">
        <w:rPr>
          <w:rFonts w:eastAsiaTheme="minorHAnsi"/>
          <w:lang w:eastAsia="en-US"/>
        </w:rPr>
        <w:t>Обучающиеся научатся:</w:t>
      </w:r>
    </w:p>
    <w:p w:rsidR="00A005E6" w:rsidRPr="00B34789" w:rsidRDefault="00A005E6" w:rsidP="00A005E6">
      <w:pPr>
        <w:rPr>
          <w:rFonts w:eastAsiaTheme="minorHAnsi"/>
          <w:lang w:eastAsia="en-US"/>
        </w:rPr>
      </w:pPr>
      <w:r w:rsidRPr="00B34789">
        <w:rPr>
          <w:rFonts w:eastAsiaTheme="minorHAnsi"/>
          <w:lang w:eastAsia="en-US"/>
        </w:rPr>
        <w:t>- строить диалогическую речь.</w:t>
      </w:r>
    </w:p>
    <w:p w:rsidR="00A005E6" w:rsidRPr="00B34789" w:rsidRDefault="00A005E6" w:rsidP="00A005E6">
      <w:pPr>
        <w:rPr>
          <w:rFonts w:eastAsiaTheme="minorHAnsi"/>
          <w:lang w:eastAsia="en-US"/>
        </w:rPr>
      </w:pPr>
      <w:r w:rsidRPr="00B34789">
        <w:rPr>
          <w:rFonts w:eastAsiaTheme="minorHAnsi"/>
          <w:lang w:eastAsia="en-US"/>
        </w:rPr>
        <w:t>- составлять модели общения с собеседником с использованием этикетных выражений;</w:t>
      </w:r>
    </w:p>
    <w:p w:rsidR="00A005E6" w:rsidRPr="00B34789" w:rsidRDefault="00A005E6" w:rsidP="00A005E6">
      <w:pPr>
        <w:rPr>
          <w:rFonts w:eastAsiaTheme="minorHAnsi"/>
          <w:lang w:eastAsia="en-US"/>
        </w:rPr>
      </w:pPr>
      <w:r w:rsidRPr="00B34789">
        <w:rPr>
          <w:rFonts w:eastAsiaTheme="minorHAnsi"/>
          <w:lang w:eastAsia="en-US"/>
        </w:rPr>
        <w:t>- проводить беседу по предложенной ситуации.</w:t>
      </w:r>
    </w:p>
    <w:p w:rsidR="00A005E6" w:rsidRPr="00B34789" w:rsidRDefault="00A005E6" w:rsidP="00A005E6">
      <w:pPr>
        <w:rPr>
          <w:rFonts w:eastAsiaTheme="minorHAnsi"/>
          <w:lang w:eastAsia="en-US"/>
        </w:rPr>
      </w:pPr>
      <w:r w:rsidRPr="00B34789">
        <w:rPr>
          <w:rFonts w:eastAsiaTheme="minorHAnsi"/>
          <w:lang w:eastAsia="en-US"/>
        </w:rPr>
        <w:t>- точно выражать свои мысли в монологической речи, соблюдая орфоэпические и</w:t>
      </w:r>
    </w:p>
    <w:p w:rsidR="00A005E6" w:rsidRPr="00B34789" w:rsidRDefault="00A005E6" w:rsidP="00A005E6">
      <w:pPr>
        <w:rPr>
          <w:rFonts w:eastAsiaTheme="minorHAnsi"/>
          <w:lang w:eastAsia="en-US"/>
        </w:rPr>
      </w:pPr>
      <w:r w:rsidRPr="00B34789">
        <w:rPr>
          <w:rFonts w:eastAsiaTheme="minorHAnsi"/>
          <w:lang w:eastAsia="en-US"/>
        </w:rPr>
        <w:t>грамматические нормы, используя вводные слова;</w:t>
      </w:r>
    </w:p>
    <w:p w:rsidR="00A005E6" w:rsidRPr="00B34789" w:rsidRDefault="00A005E6" w:rsidP="00A005E6">
      <w:pPr>
        <w:rPr>
          <w:rFonts w:eastAsiaTheme="minorHAnsi"/>
          <w:lang w:eastAsia="en-US"/>
        </w:rPr>
      </w:pPr>
      <w:r w:rsidRPr="00B34789">
        <w:rPr>
          <w:rFonts w:eastAsiaTheme="minorHAnsi"/>
          <w:lang w:eastAsia="en-US"/>
        </w:rPr>
        <w:t>- выразительно рассказывать наизусть стихотворения;</w:t>
      </w:r>
    </w:p>
    <w:p w:rsidR="00A005E6" w:rsidRPr="00B34789" w:rsidRDefault="00A005E6" w:rsidP="00A005E6">
      <w:pPr>
        <w:rPr>
          <w:rFonts w:eastAsiaTheme="minorHAnsi"/>
          <w:lang w:eastAsia="en-US"/>
        </w:rPr>
      </w:pPr>
      <w:r w:rsidRPr="00B34789">
        <w:rPr>
          <w:rFonts w:eastAsiaTheme="minorHAnsi"/>
          <w:lang w:eastAsia="en-US"/>
        </w:rPr>
        <w:t>- подготовить сообщение о новостях;</w:t>
      </w:r>
    </w:p>
    <w:p w:rsidR="00A005E6" w:rsidRPr="00B34789" w:rsidRDefault="00A005E6" w:rsidP="00A005E6">
      <w:pPr>
        <w:rPr>
          <w:rFonts w:eastAsiaTheme="minorHAnsi"/>
          <w:lang w:eastAsia="en-US"/>
        </w:rPr>
      </w:pPr>
      <w:r w:rsidRPr="00B34789">
        <w:rPr>
          <w:rFonts w:eastAsiaTheme="minorHAnsi"/>
          <w:lang w:eastAsia="en-US"/>
        </w:rPr>
        <w:t>- защитить проект по предложенной теме;</w:t>
      </w:r>
    </w:p>
    <w:p w:rsidR="00A005E6" w:rsidRPr="00B34789" w:rsidRDefault="00A005E6" w:rsidP="00A005E6">
      <w:pPr>
        <w:rPr>
          <w:rFonts w:eastAsiaTheme="minorHAnsi"/>
          <w:lang w:eastAsia="en-US"/>
        </w:rPr>
      </w:pPr>
      <w:r w:rsidRPr="00B34789">
        <w:rPr>
          <w:rFonts w:eastAsiaTheme="minorHAnsi"/>
          <w:lang w:eastAsia="en-US"/>
        </w:rPr>
        <w:t>- умение подготовить презентацию.</w:t>
      </w:r>
    </w:p>
    <w:p w:rsidR="00A005E6" w:rsidRPr="00B34789" w:rsidRDefault="00A005E6" w:rsidP="00A005E6">
      <w:pPr>
        <w:rPr>
          <w:rFonts w:eastAsiaTheme="minorHAnsi"/>
          <w:lang w:eastAsia="en-US"/>
        </w:rPr>
      </w:pPr>
      <w:r w:rsidRPr="00B34789">
        <w:rPr>
          <w:rFonts w:eastAsiaTheme="minorHAnsi"/>
          <w:lang w:eastAsia="en-US"/>
        </w:rPr>
        <w:t>- при чтении текста выделять нужную информацию, систематизировать, сравнивать,</w:t>
      </w:r>
    </w:p>
    <w:p w:rsidR="00A005E6" w:rsidRPr="00B34789" w:rsidRDefault="00A005E6" w:rsidP="00A005E6">
      <w:pPr>
        <w:rPr>
          <w:rFonts w:eastAsiaTheme="minorHAnsi"/>
          <w:lang w:eastAsia="en-US"/>
        </w:rPr>
      </w:pPr>
      <w:r w:rsidRPr="00B34789">
        <w:rPr>
          <w:rFonts w:eastAsiaTheme="minorHAnsi"/>
          <w:lang w:eastAsia="en-US"/>
        </w:rPr>
        <w:t>анализировать, обобщать, интерпретировать и изменять его содержание.</w:t>
      </w:r>
    </w:p>
    <w:p w:rsidR="00A005E6" w:rsidRPr="00B34789" w:rsidRDefault="00A005E6" w:rsidP="00A005E6">
      <w:pPr>
        <w:autoSpaceDE w:val="0"/>
        <w:autoSpaceDN w:val="0"/>
        <w:adjustRightInd w:val="0"/>
        <w:contextualSpacing/>
        <w:jc w:val="both"/>
        <w:rPr>
          <w:rFonts w:eastAsia="Calibri"/>
          <w:lang w:val="tt-RU" w:eastAsia="en-US"/>
        </w:rPr>
      </w:pPr>
      <w:r w:rsidRPr="00B34789">
        <w:rPr>
          <w:rFonts w:eastAsia="Calibri"/>
          <w:lang w:val="tt-RU" w:eastAsia="en-US"/>
        </w:rPr>
        <w:t>Обучающиеся  получат возможность научиться:</w:t>
      </w:r>
    </w:p>
    <w:p w:rsidR="00A005E6" w:rsidRPr="00B34789" w:rsidRDefault="00A005E6" w:rsidP="00A005E6">
      <w:pPr>
        <w:rPr>
          <w:rFonts w:eastAsiaTheme="minorHAnsi"/>
          <w:lang w:eastAsia="en-US"/>
        </w:rPr>
      </w:pPr>
      <w:r w:rsidRPr="00B34789">
        <w:rPr>
          <w:rFonts w:eastAsiaTheme="minorHAnsi"/>
          <w:lang w:eastAsia="en-US"/>
        </w:rPr>
        <w:t>- правильно писать слова активного пользования, указанные в программе;</w:t>
      </w:r>
    </w:p>
    <w:p w:rsidR="00A005E6" w:rsidRPr="00B34789" w:rsidRDefault="00A005E6" w:rsidP="00A005E6">
      <w:pPr>
        <w:rPr>
          <w:rFonts w:eastAsiaTheme="minorHAnsi"/>
          <w:lang w:eastAsia="en-US"/>
        </w:rPr>
      </w:pPr>
      <w:r w:rsidRPr="00B34789">
        <w:rPr>
          <w:rFonts w:eastAsiaTheme="minorHAnsi"/>
          <w:lang w:eastAsia="en-US"/>
        </w:rPr>
        <w:t>- письменно составлять диалоги различных моделей и рассказы по предложенной теме,</w:t>
      </w:r>
    </w:p>
    <w:p w:rsidR="00A005E6" w:rsidRPr="00B34789" w:rsidRDefault="00A005E6" w:rsidP="00A005E6">
      <w:pPr>
        <w:rPr>
          <w:rFonts w:eastAsiaTheme="minorHAnsi"/>
          <w:lang w:eastAsia="en-US"/>
        </w:rPr>
      </w:pPr>
      <w:r w:rsidRPr="00B34789">
        <w:rPr>
          <w:rFonts w:eastAsiaTheme="minorHAnsi"/>
          <w:lang w:eastAsia="en-US"/>
        </w:rPr>
        <w:t>прагматические тексты (рецепты, объявления, афишы и т.д.), тексты эпистолярного</w:t>
      </w:r>
    </w:p>
    <w:p w:rsidR="00A005E6" w:rsidRPr="00B34789" w:rsidRDefault="00A005E6" w:rsidP="00A005E6">
      <w:pPr>
        <w:rPr>
          <w:rFonts w:eastAsiaTheme="minorHAnsi"/>
          <w:lang w:eastAsia="en-US"/>
        </w:rPr>
      </w:pPr>
      <w:r w:rsidRPr="00B34789">
        <w:rPr>
          <w:rFonts w:eastAsiaTheme="minorHAnsi"/>
          <w:lang w:eastAsia="en-US"/>
        </w:rPr>
        <w:t>жанра (личные и официальные письма, поздравления и т.д.);</w:t>
      </w:r>
    </w:p>
    <w:p w:rsidR="00A005E6" w:rsidRPr="00B34789" w:rsidRDefault="00A005E6" w:rsidP="00A005E6">
      <w:pPr>
        <w:rPr>
          <w:rFonts w:eastAsiaTheme="minorHAnsi"/>
          <w:lang w:eastAsia="en-US"/>
        </w:rPr>
      </w:pPr>
      <w:r w:rsidRPr="00B34789">
        <w:rPr>
          <w:rFonts w:eastAsiaTheme="minorHAnsi"/>
          <w:lang w:eastAsia="en-US"/>
        </w:rPr>
        <w:t>- письменно выражать свои мысли по данной проблеме;</w:t>
      </w:r>
    </w:p>
    <w:p w:rsidR="00A005E6" w:rsidRPr="00B34789" w:rsidRDefault="00A005E6" w:rsidP="00A005E6">
      <w:pPr>
        <w:rPr>
          <w:rFonts w:eastAsiaTheme="minorHAnsi"/>
          <w:lang w:eastAsia="en-US"/>
        </w:rPr>
      </w:pPr>
      <w:r w:rsidRPr="00B34789">
        <w:rPr>
          <w:rFonts w:eastAsiaTheme="minorHAnsi"/>
          <w:lang w:eastAsia="en-US"/>
        </w:rPr>
        <w:t>- продолжить предложенный текст или видоизменить его.</w:t>
      </w:r>
    </w:p>
    <w:p w:rsidR="00A005E6" w:rsidRPr="00B34789" w:rsidRDefault="00A005E6" w:rsidP="00E2113C">
      <w:pPr>
        <w:rPr>
          <w:rFonts w:eastAsiaTheme="minorHAnsi"/>
          <w:b/>
          <w:lang w:eastAsia="en-US"/>
        </w:rPr>
      </w:pPr>
      <w:r w:rsidRPr="00B34789">
        <w:rPr>
          <w:rFonts w:eastAsiaTheme="minorHAnsi"/>
          <w:b/>
          <w:lang w:eastAsia="en-US"/>
        </w:rPr>
        <w:t>1.2.5.2.Литературное чтение на родном языке (русское)</w:t>
      </w:r>
    </w:p>
    <w:p w:rsidR="00A005E6" w:rsidRPr="00B34789" w:rsidRDefault="00A005E6" w:rsidP="00A005E6">
      <w:pPr>
        <w:rPr>
          <w:rFonts w:eastAsiaTheme="minorHAnsi"/>
          <w:b/>
          <w:lang w:eastAsia="en-US"/>
        </w:rPr>
      </w:pPr>
      <w:r w:rsidRPr="00B34789">
        <w:rPr>
          <w:rFonts w:eastAsiaTheme="minorHAnsi"/>
          <w:b/>
          <w:lang w:eastAsia="en-US"/>
        </w:rPr>
        <w:t>Личностные результаты</w:t>
      </w:r>
    </w:p>
    <w:p w:rsidR="00A005E6" w:rsidRPr="00B34789" w:rsidRDefault="00A005E6" w:rsidP="00A005E6">
      <w:pPr>
        <w:rPr>
          <w:rFonts w:eastAsiaTheme="minorHAnsi"/>
          <w:lang w:eastAsia="en-US"/>
        </w:rPr>
      </w:pPr>
      <w:r w:rsidRPr="00B34789">
        <w:rPr>
          <w:rFonts w:eastAsiaTheme="minorHAnsi"/>
          <w:lang w:eastAsia="en-US"/>
        </w:rPr>
        <w:t>-формирование этнической и общероссийской гражданской идентичности, чувства гордости за свою малую и большую Родину</w:t>
      </w:r>
    </w:p>
    <w:p w:rsidR="00A005E6" w:rsidRPr="00B34789" w:rsidRDefault="00A005E6" w:rsidP="00A005E6">
      <w:pPr>
        <w:rPr>
          <w:rFonts w:eastAsiaTheme="minorHAnsi"/>
          <w:lang w:eastAsia="en-US"/>
        </w:rPr>
      </w:pPr>
      <w:r w:rsidRPr="00B34789">
        <w:rPr>
          <w:rFonts w:eastAsiaTheme="minorHAnsi"/>
          <w:lang w:eastAsia="en-US"/>
        </w:rPr>
        <w:t>-формирование средствами литературных произведений целостного взгляда на мир в единстве и разнообразии природы, народов, культур и религий.</w:t>
      </w:r>
    </w:p>
    <w:p w:rsidR="00A005E6" w:rsidRPr="00B34789" w:rsidRDefault="00A005E6" w:rsidP="00A005E6">
      <w:pPr>
        <w:rPr>
          <w:rFonts w:eastAsiaTheme="minorHAnsi"/>
          <w:lang w:eastAsia="en-US"/>
        </w:rPr>
      </w:pPr>
      <w:r w:rsidRPr="00B34789">
        <w:rPr>
          <w:rFonts w:eastAsiaTheme="minorHAnsi"/>
          <w:lang w:eastAsia="en-US"/>
        </w:rPr>
        <w:t>-формирование уважительного отношения к иному мнению, истории и культуре других народов.</w:t>
      </w:r>
    </w:p>
    <w:p w:rsidR="00A005E6" w:rsidRPr="00B34789" w:rsidRDefault="00A005E6" w:rsidP="00A005E6">
      <w:pPr>
        <w:rPr>
          <w:rFonts w:eastAsiaTheme="minorHAnsi"/>
          <w:lang w:eastAsia="en-US"/>
        </w:rPr>
      </w:pPr>
      <w:r w:rsidRPr="00B34789">
        <w:rPr>
          <w:rFonts w:eastAsiaTheme="minorHAnsi"/>
          <w:lang w:eastAsia="en-US"/>
        </w:rPr>
        <w:t>-формирование этических чувств (доброжелательность, отзывчивость, понимание чувств</w:t>
      </w:r>
    </w:p>
    <w:p w:rsidR="00A005E6" w:rsidRPr="00B34789" w:rsidRDefault="00A005E6" w:rsidP="00A005E6">
      <w:pPr>
        <w:rPr>
          <w:rFonts w:eastAsiaTheme="minorHAnsi"/>
          <w:lang w:eastAsia="en-US"/>
        </w:rPr>
      </w:pPr>
      <w:r w:rsidRPr="00B34789">
        <w:rPr>
          <w:rFonts w:eastAsiaTheme="minorHAnsi"/>
          <w:lang w:eastAsia="en-US"/>
        </w:rPr>
        <w:t>других людей и сопереживания им).</w:t>
      </w:r>
    </w:p>
    <w:p w:rsidR="00A005E6" w:rsidRPr="00B34789" w:rsidRDefault="00A005E6" w:rsidP="00A005E6">
      <w:pPr>
        <w:rPr>
          <w:rFonts w:eastAsiaTheme="minorHAnsi"/>
          <w:lang w:eastAsia="en-US"/>
        </w:rPr>
      </w:pPr>
      <w:r w:rsidRPr="00B34789">
        <w:rPr>
          <w:rFonts w:eastAsiaTheme="minorHAnsi"/>
          <w:lang w:eastAsia="en-US"/>
        </w:rPr>
        <w:t>-воспитание художественно-эстетического вкуса, эстетических ценностей и чувств на основе опыта слушания и чтения произведений родной литературы.</w:t>
      </w:r>
    </w:p>
    <w:p w:rsidR="00A005E6" w:rsidRPr="00B34789" w:rsidRDefault="00A005E6" w:rsidP="00A005E6">
      <w:pPr>
        <w:rPr>
          <w:rFonts w:eastAsiaTheme="minorHAnsi"/>
          <w:lang w:eastAsia="en-US"/>
        </w:rPr>
      </w:pPr>
      <w:r w:rsidRPr="00B34789">
        <w:rPr>
          <w:rFonts w:eastAsiaTheme="minorHAnsi"/>
          <w:lang w:eastAsia="en-US"/>
        </w:rPr>
        <w:t>-принятие и освоение социальной роли обучающегося, развитие мотивов учебной деятельности и формирование личностного смысла учения.</w:t>
      </w:r>
    </w:p>
    <w:p w:rsidR="00A005E6" w:rsidRPr="00B34789" w:rsidRDefault="00A005E6" w:rsidP="00A005E6">
      <w:pPr>
        <w:rPr>
          <w:rFonts w:eastAsiaTheme="minorHAnsi"/>
          <w:lang w:eastAsia="en-US"/>
        </w:rPr>
      </w:pPr>
      <w:r w:rsidRPr="00B34789">
        <w:rPr>
          <w:rFonts w:eastAsiaTheme="minorHAnsi"/>
          <w:lang w:eastAsia="en-US"/>
        </w:rPr>
        <w:t>-развитие самостоятельности и личной ответственности за свои поступки на основе</w:t>
      </w:r>
    </w:p>
    <w:p w:rsidR="00A005E6" w:rsidRPr="00B34789" w:rsidRDefault="00A005E6" w:rsidP="00A005E6">
      <w:pPr>
        <w:rPr>
          <w:rFonts w:eastAsiaTheme="minorHAnsi"/>
          <w:lang w:eastAsia="en-US"/>
        </w:rPr>
      </w:pPr>
      <w:r w:rsidRPr="00B34789">
        <w:rPr>
          <w:rFonts w:eastAsiaTheme="minorHAnsi"/>
          <w:lang w:eastAsia="en-US"/>
        </w:rPr>
        <w:t>представлений о нравственных нормах общения.</w:t>
      </w:r>
    </w:p>
    <w:p w:rsidR="00A005E6" w:rsidRPr="00B34789" w:rsidRDefault="00A005E6" w:rsidP="00A005E6">
      <w:pPr>
        <w:rPr>
          <w:rFonts w:eastAsiaTheme="minorHAnsi"/>
          <w:lang w:eastAsia="en-US"/>
        </w:rPr>
      </w:pPr>
      <w:r w:rsidRPr="00B34789">
        <w:rPr>
          <w:rFonts w:eastAsiaTheme="minorHAnsi"/>
          <w:lang w:eastAsia="en-US"/>
        </w:rPr>
        <w:t>-развитие навыков сотрудничества со взрослыми и сверстниками в разных социальных</w:t>
      </w:r>
    </w:p>
    <w:p w:rsidR="00A005E6" w:rsidRPr="00B34789" w:rsidRDefault="00A005E6" w:rsidP="00A005E6">
      <w:pPr>
        <w:rPr>
          <w:rFonts w:eastAsiaTheme="minorHAnsi"/>
          <w:lang w:eastAsia="en-US"/>
        </w:rPr>
      </w:pPr>
      <w:r w:rsidRPr="00B34789">
        <w:rPr>
          <w:rFonts w:eastAsiaTheme="minorHAnsi"/>
          <w:lang w:eastAsia="en-US"/>
        </w:rPr>
        <w:t>ситуациях, умения избегать конфликтов и находить выходы из спорных ситуаций, умения</w:t>
      </w:r>
    </w:p>
    <w:p w:rsidR="00A005E6" w:rsidRPr="00B34789" w:rsidRDefault="00A005E6" w:rsidP="00A005E6">
      <w:pPr>
        <w:rPr>
          <w:rFonts w:eastAsiaTheme="minorHAnsi"/>
          <w:lang w:eastAsia="en-US"/>
        </w:rPr>
      </w:pPr>
      <w:r w:rsidRPr="00B34789">
        <w:rPr>
          <w:rFonts w:eastAsiaTheme="minorHAnsi"/>
          <w:lang w:eastAsia="en-US"/>
        </w:rPr>
        <w:t>сравнивать поступки героев литературных произведений со своими собственными поступками, осмысливать поступки героев.</w:t>
      </w:r>
    </w:p>
    <w:p w:rsidR="00A005E6" w:rsidRPr="00B34789" w:rsidRDefault="00A005E6" w:rsidP="00A005E6">
      <w:pPr>
        <w:rPr>
          <w:rFonts w:eastAsiaTheme="minorHAnsi"/>
          <w:lang w:eastAsia="en-US"/>
        </w:rPr>
      </w:pPr>
      <w:r w:rsidRPr="00B34789">
        <w:rPr>
          <w:rFonts w:eastAsiaTheme="minorHAnsi"/>
          <w:lang w:eastAsia="en-US"/>
        </w:rPr>
        <w:t>-наличие мотивации к творческому труду и бережному отношению к материальным и</w:t>
      </w:r>
    </w:p>
    <w:p w:rsidR="00A005E6" w:rsidRPr="00B34789" w:rsidRDefault="00A005E6" w:rsidP="00A005E6">
      <w:pPr>
        <w:rPr>
          <w:rFonts w:eastAsiaTheme="minorHAnsi"/>
          <w:lang w:eastAsia="en-US"/>
        </w:rPr>
      </w:pPr>
      <w:r w:rsidRPr="00B34789">
        <w:rPr>
          <w:rFonts w:eastAsiaTheme="minorHAnsi"/>
          <w:lang w:eastAsia="en-US"/>
        </w:rPr>
        <w:t>духовным ценностям, формирование установки на безопасный, здоровый образ жизни.</w:t>
      </w:r>
    </w:p>
    <w:p w:rsidR="00A005E6" w:rsidRPr="00B34789" w:rsidRDefault="00A005E6" w:rsidP="00A005E6">
      <w:pPr>
        <w:rPr>
          <w:rFonts w:eastAsiaTheme="minorHAnsi"/>
          <w:b/>
          <w:lang w:eastAsia="en-US"/>
        </w:rPr>
      </w:pPr>
      <w:r w:rsidRPr="00B34789">
        <w:rPr>
          <w:rFonts w:eastAsiaTheme="minorHAnsi"/>
          <w:b/>
          <w:lang w:eastAsia="en-US"/>
        </w:rPr>
        <w:t>Метапредметные результаты</w:t>
      </w:r>
    </w:p>
    <w:p w:rsidR="00A005E6" w:rsidRPr="00B34789" w:rsidRDefault="00A005E6" w:rsidP="00A005E6">
      <w:pPr>
        <w:rPr>
          <w:rFonts w:eastAsiaTheme="minorHAnsi"/>
          <w:lang w:eastAsia="en-US"/>
        </w:rPr>
      </w:pPr>
      <w:r w:rsidRPr="00B34789">
        <w:rPr>
          <w:rFonts w:eastAsiaTheme="minorHAnsi"/>
          <w:lang w:eastAsia="en-US"/>
        </w:rPr>
        <w:t>-овладение способностью принимать и сохранять цели и задачи учебной деятельности, поиска средств её осуществления.</w:t>
      </w:r>
    </w:p>
    <w:p w:rsidR="00A005E6" w:rsidRPr="00B34789" w:rsidRDefault="00A005E6" w:rsidP="00A005E6">
      <w:pPr>
        <w:rPr>
          <w:rFonts w:eastAsiaTheme="minorHAnsi"/>
          <w:lang w:eastAsia="en-US"/>
        </w:rPr>
      </w:pPr>
      <w:r w:rsidRPr="00B34789">
        <w:rPr>
          <w:rFonts w:eastAsiaTheme="minorHAnsi"/>
          <w:lang w:eastAsia="en-US"/>
        </w:rPr>
        <w:t>-освоение способами решения проблем творческого и поискового характера.</w:t>
      </w:r>
    </w:p>
    <w:p w:rsidR="00A005E6" w:rsidRPr="00B34789" w:rsidRDefault="00A005E6" w:rsidP="00A005E6">
      <w:pPr>
        <w:rPr>
          <w:rFonts w:eastAsiaTheme="minorHAnsi"/>
          <w:lang w:eastAsia="en-US"/>
        </w:rPr>
      </w:pPr>
      <w:r w:rsidRPr="00B34789">
        <w:rPr>
          <w:rFonts w:eastAsiaTheme="minorHAnsi"/>
          <w:lang w:eastAsia="en-US"/>
        </w:rPr>
        <w:t>-формирование умения планировать, контролировать и оценивать учебные действия в</w:t>
      </w:r>
    </w:p>
    <w:p w:rsidR="00A005E6" w:rsidRPr="00B34789" w:rsidRDefault="00A005E6" w:rsidP="00A005E6">
      <w:pPr>
        <w:rPr>
          <w:rFonts w:eastAsiaTheme="minorHAnsi"/>
          <w:lang w:eastAsia="en-US"/>
        </w:rPr>
      </w:pPr>
      <w:r w:rsidRPr="00B34789">
        <w:rPr>
          <w:rFonts w:eastAsiaTheme="minorHAnsi"/>
          <w:lang w:eastAsia="en-US"/>
        </w:rPr>
        <w:t>соответствии с поставленной задачей и условиями её реализации; определять наиболее</w:t>
      </w:r>
    </w:p>
    <w:p w:rsidR="00A005E6" w:rsidRPr="00B34789" w:rsidRDefault="00A005E6" w:rsidP="00A005E6">
      <w:pPr>
        <w:spacing w:line="276" w:lineRule="auto"/>
        <w:rPr>
          <w:rFonts w:eastAsiaTheme="minorHAnsi"/>
          <w:lang w:eastAsia="en-US"/>
        </w:rPr>
      </w:pPr>
      <w:r w:rsidRPr="00B34789">
        <w:rPr>
          <w:rFonts w:eastAsiaTheme="minorHAnsi"/>
          <w:lang w:eastAsia="en-US"/>
        </w:rPr>
        <w:t>эффективные способы достижения результата.</w:t>
      </w:r>
    </w:p>
    <w:p w:rsidR="00A005E6" w:rsidRPr="00B34789" w:rsidRDefault="00A005E6" w:rsidP="00A005E6">
      <w:pPr>
        <w:rPr>
          <w:rFonts w:eastAsiaTheme="minorHAnsi"/>
          <w:lang w:eastAsia="en-US"/>
        </w:rPr>
      </w:pPr>
      <w:r w:rsidRPr="00B34789">
        <w:rPr>
          <w:rFonts w:eastAsiaTheme="minorHAnsi"/>
          <w:lang w:eastAsia="en-US"/>
        </w:rPr>
        <w:lastRenderedPageBreak/>
        <w:t>-овладение логическими действиями сравнения, анализа, синтеза, обобщения, классификации, установление аналогий и причинно-следственных связей, построение рассуждений.</w:t>
      </w:r>
    </w:p>
    <w:p w:rsidR="00A005E6" w:rsidRPr="00B34789" w:rsidRDefault="00A005E6" w:rsidP="00A005E6">
      <w:pPr>
        <w:rPr>
          <w:rFonts w:eastAsiaTheme="minorHAnsi"/>
          <w:lang w:eastAsia="en-US"/>
        </w:rPr>
      </w:pPr>
      <w:r w:rsidRPr="00B34789">
        <w:rPr>
          <w:rFonts w:eastAsiaTheme="minorHAnsi"/>
          <w:lang w:eastAsia="en-US"/>
        </w:rPr>
        <w:t>-овладение навыками смыслового чтения текстов различных видов и жанров в соответствии с целями и задачами; осознанное построение речевого высказывания в соответствии с задачами коммуникации и составление текстов в устной и письменной формах.</w:t>
      </w:r>
    </w:p>
    <w:p w:rsidR="00A005E6" w:rsidRPr="00B34789" w:rsidRDefault="00A005E6" w:rsidP="00A005E6">
      <w:pPr>
        <w:rPr>
          <w:rFonts w:eastAsiaTheme="minorHAnsi"/>
          <w:lang w:eastAsia="en-US"/>
        </w:rPr>
      </w:pPr>
      <w:r w:rsidRPr="00B34789">
        <w:rPr>
          <w:rFonts w:eastAsiaTheme="minorHAnsi"/>
          <w:lang w:eastAsia="en-US"/>
        </w:rPr>
        <w:t>-использование различных способов поиска учебной информации в справочниках, словарях, энциклопедиях и интерпретации информации в соответствии коммуникативными и познавательными задачами.</w:t>
      </w:r>
    </w:p>
    <w:p w:rsidR="00A005E6" w:rsidRPr="00B34789" w:rsidRDefault="00A005E6" w:rsidP="00A005E6">
      <w:pPr>
        <w:rPr>
          <w:rFonts w:eastAsiaTheme="minorHAnsi"/>
          <w:lang w:eastAsia="en-US"/>
        </w:rPr>
      </w:pPr>
      <w:r w:rsidRPr="00B34789">
        <w:rPr>
          <w:rFonts w:eastAsiaTheme="minorHAnsi"/>
          <w:lang w:eastAsia="en-US"/>
        </w:rPr>
        <w:t>-умение слушать собеседника и вести диалог, признавать различные точки зрения и право</w:t>
      </w:r>
    </w:p>
    <w:p w:rsidR="00A005E6" w:rsidRPr="00B34789" w:rsidRDefault="00A005E6" w:rsidP="00A005E6">
      <w:pPr>
        <w:rPr>
          <w:rFonts w:eastAsiaTheme="minorHAnsi"/>
          <w:lang w:eastAsia="en-US"/>
        </w:rPr>
      </w:pPr>
      <w:r w:rsidRPr="00B34789">
        <w:rPr>
          <w:rFonts w:eastAsiaTheme="minorHAnsi"/>
          <w:lang w:eastAsia="en-US"/>
        </w:rPr>
        <w:t>каждого иметь и излагать своё мнение.</w:t>
      </w:r>
    </w:p>
    <w:p w:rsidR="00A005E6" w:rsidRPr="00B34789" w:rsidRDefault="00A005E6" w:rsidP="00A005E6">
      <w:pPr>
        <w:rPr>
          <w:rFonts w:eastAsiaTheme="minorHAnsi"/>
          <w:lang w:eastAsia="en-US"/>
        </w:rPr>
      </w:pPr>
      <w:r w:rsidRPr="00B34789">
        <w:rPr>
          <w:rFonts w:eastAsiaTheme="minorHAnsi"/>
          <w:lang w:eastAsia="en-US"/>
        </w:rPr>
        <w:t>-умение договариваться о распределении ролей в совместной деятельности, осуществлять</w:t>
      </w:r>
    </w:p>
    <w:p w:rsidR="00A005E6" w:rsidRPr="00B34789" w:rsidRDefault="00A005E6" w:rsidP="00A005E6">
      <w:pPr>
        <w:rPr>
          <w:rFonts w:eastAsiaTheme="minorHAnsi"/>
          <w:lang w:eastAsia="en-US"/>
        </w:rPr>
      </w:pPr>
      <w:r w:rsidRPr="00B34789">
        <w:rPr>
          <w:rFonts w:eastAsiaTheme="minorHAnsi"/>
          <w:lang w:eastAsia="en-US"/>
        </w:rPr>
        <w:t>взаимный контроль в совместной деятельности, общей цели и путей её достижения,</w:t>
      </w:r>
    </w:p>
    <w:p w:rsidR="00A005E6" w:rsidRPr="00B34789" w:rsidRDefault="00A005E6" w:rsidP="00A005E6">
      <w:pPr>
        <w:rPr>
          <w:rFonts w:eastAsiaTheme="minorHAnsi"/>
          <w:lang w:eastAsia="en-US"/>
        </w:rPr>
      </w:pPr>
      <w:r w:rsidRPr="00B34789">
        <w:rPr>
          <w:rFonts w:eastAsiaTheme="minorHAnsi"/>
          <w:lang w:eastAsia="en-US"/>
        </w:rPr>
        <w:t>осмысливать собственное поведение и поведение окружающих.</w:t>
      </w:r>
    </w:p>
    <w:p w:rsidR="00A005E6" w:rsidRPr="00B34789" w:rsidRDefault="00A005E6" w:rsidP="00A005E6">
      <w:pPr>
        <w:rPr>
          <w:rFonts w:eastAsiaTheme="minorHAnsi"/>
          <w:lang w:eastAsia="en-US"/>
        </w:rPr>
      </w:pPr>
      <w:r w:rsidRPr="00B34789">
        <w:rPr>
          <w:rFonts w:eastAsiaTheme="minorHAnsi"/>
          <w:lang w:eastAsia="en-US"/>
        </w:rPr>
        <w:t>-готовность конструктивно разрешать конфликты посредством учёта интересов сторон и</w:t>
      </w:r>
    </w:p>
    <w:p w:rsidR="00A005E6" w:rsidRPr="00B34789" w:rsidRDefault="00A005E6" w:rsidP="00A005E6">
      <w:pPr>
        <w:rPr>
          <w:rFonts w:eastAsiaTheme="minorHAnsi"/>
          <w:lang w:eastAsia="en-US"/>
        </w:rPr>
      </w:pPr>
      <w:r w:rsidRPr="00B34789">
        <w:rPr>
          <w:rFonts w:eastAsiaTheme="minorHAnsi"/>
          <w:lang w:eastAsia="en-US"/>
        </w:rPr>
        <w:t>сотрудничества.</w:t>
      </w:r>
    </w:p>
    <w:p w:rsidR="00A005E6" w:rsidRPr="00B34789" w:rsidRDefault="00A005E6" w:rsidP="00A005E6">
      <w:pPr>
        <w:rPr>
          <w:rFonts w:eastAsiaTheme="minorHAnsi"/>
          <w:b/>
          <w:lang w:eastAsia="en-US"/>
        </w:rPr>
      </w:pPr>
      <w:r w:rsidRPr="00B34789">
        <w:rPr>
          <w:rFonts w:eastAsiaTheme="minorHAnsi"/>
          <w:b/>
          <w:lang w:eastAsia="en-US"/>
        </w:rPr>
        <w:t>Предметные результаты</w:t>
      </w:r>
    </w:p>
    <w:p w:rsidR="00A005E6" w:rsidRPr="00B34789" w:rsidRDefault="00A005E6" w:rsidP="00A005E6">
      <w:pPr>
        <w:rPr>
          <w:rFonts w:eastAsiaTheme="minorHAnsi"/>
          <w:lang w:eastAsia="en-US"/>
        </w:rPr>
      </w:pPr>
      <w:r w:rsidRPr="00B34789">
        <w:rPr>
          <w:rFonts w:eastAsiaTheme="minorHAnsi"/>
          <w:lang w:eastAsia="en-US"/>
        </w:rPr>
        <w:t>Обучающиеся научатся:</w:t>
      </w:r>
    </w:p>
    <w:p w:rsidR="00A005E6" w:rsidRPr="00B34789" w:rsidRDefault="00A005E6" w:rsidP="00A005E6">
      <w:pPr>
        <w:rPr>
          <w:rFonts w:eastAsiaTheme="minorHAnsi"/>
          <w:lang w:eastAsia="en-US"/>
        </w:rPr>
      </w:pPr>
      <w:r w:rsidRPr="00B34789">
        <w:rPr>
          <w:rFonts w:eastAsiaTheme="minorHAnsi"/>
          <w:lang w:eastAsia="en-US"/>
        </w:rPr>
        <w:t>- в сотрудничестве с учителем ставить новые учебные задачи; - преобразовывать практическую задачу в познавательную;</w:t>
      </w:r>
    </w:p>
    <w:p w:rsidR="00A005E6" w:rsidRPr="00B34789" w:rsidRDefault="00A005E6" w:rsidP="00A005E6">
      <w:pPr>
        <w:rPr>
          <w:rFonts w:eastAsiaTheme="minorHAnsi"/>
          <w:lang w:eastAsia="en-US"/>
        </w:rPr>
      </w:pPr>
      <w:r w:rsidRPr="00B34789">
        <w:rPr>
          <w:rFonts w:eastAsiaTheme="minorHAnsi"/>
          <w:lang w:eastAsia="en-US"/>
        </w:rPr>
        <w:t>- самостоятельно учитывать выделенные учителем ориентиры действия в новом учебном</w:t>
      </w:r>
    </w:p>
    <w:p w:rsidR="00A005E6" w:rsidRPr="00B34789" w:rsidRDefault="00A005E6" w:rsidP="00A005E6">
      <w:pPr>
        <w:rPr>
          <w:rFonts w:eastAsiaTheme="minorHAnsi"/>
          <w:lang w:eastAsia="en-US"/>
        </w:rPr>
      </w:pPr>
      <w:r w:rsidRPr="00B34789">
        <w:rPr>
          <w:rFonts w:eastAsiaTheme="minorHAnsi"/>
          <w:lang w:eastAsia="en-US"/>
        </w:rPr>
        <w:t>материале;</w:t>
      </w:r>
    </w:p>
    <w:p w:rsidR="00A005E6" w:rsidRPr="00B34789" w:rsidRDefault="00A005E6" w:rsidP="00A005E6">
      <w:pPr>
        <w:rPr>
          <w:rFonts w:eastAsiaTheme="minorHAnsi"/>
          <w:lang w:eastAsia="en-US"/>
        </w:rPr>
      </w:pPr>
      <w:r w:rsidRPr="00B34789">
        <w:rPr>
          <w:rFonts w:eastAsiaTheme="minorHAnsi"/>
          <w:lang w:eastAsia="en-US"/>
        </w:rPr>
        <w:t>- осуществлять расширенный поиск информации с использованием ресурсов библиотек и</w:t>
      </w:r>
    </w:p>
    <w:p w:rsidR="00A005E6" w:rsidRPr="00B34789" w:rsidRDefault="00A005E6" w:rsidP="00A005E6">
      <w:pPr>
        <w:rPr>
          <w:rFonts w:eastAsiaTheme="minorHAnsi"/>
          <w:lang w:eastAsia="en-US"/>
        </w:rPr>
      </w:pPr>
      <w:r w:rsidRPr="00B34789">
        <w:rPr>
          <w:rFonts w:eastAsiaTheme="minorHAnsi"/>
          <w:lang w:eastAsia="en-US"/>
        </w:rPr>
        <w:t>Интернета;</w:t>
      </w:r>
    </w:p>
    <w:p w:rsidR="00A005E6" w:rsidRPr="00B34789" w:rsidRDefault="00A005E6" w:rsidP="00A005E6">
      <w:pPr>
        <w:rPr>
          <w:rFonts w:eastAsiaTheme="minorHAnsi"/>
          <w:lang w:eastAsia="en-US"/>
        </w:rPr>
      </w:pPr>
      <w:r w:rsidRPr="00B34789">
        <w:rPr>
          <w:rFonts w:eastAsiaTheme="minorHAnsi"/>
          <w:lang w:eastAsia="en-US"/>
        </w:rPr>
        <w:t>- записывать, фиксировать информацию об окружающем мире с помощью инструментов ИКТ;</w:t>
      </w:r>
    </w:p>
    <w:p w:rsidR="00A005E6" w:rsidRPr="00B34789" w:rsidRDefault="00A005E6" w:rsidP="00A005E6">
      <w:pPr>
        <w:rPr>
          <w:rFonts w:eastAsiaTheme="minorHAnsi"/>
          <w:lang w:eastAsia="en-US"/>
        </w:rPr>
      </w:pPr>
      <w:r w:rsidRPr="00B34789">
        <w:rPr>
          <w:rFonts w:eastAsiaTheme="minorHAnsi"/>
          <w:lang w:eastAsia="en-US"/>
        </w:rPr>
        <w:t>- понимать относительность мнений и подходов к решению проблемы;</w:t>
      </w:r>
    </w:p>
    <w:p w:rsidR="00A005E6" w:rsidRPr="00B34789" w:rsidRDefault="00A005E6" w:rsidP="00A005E6">
      <w:pPr>
        <w:rPr>
          <w:rFonts w:eastAsiaTheme="minorHAnsi"/>
          <w:lang w:eastAsia="en-US"/>
        </w:rPr>
      </w:pPr>
      <w:r w:rsidRPr="00B34789">
        <w:rPr>
          <w:rFonts w:eastAsiaTheme="minorHAnsi"/>
          <w:lang w:eastAsia="en-US"/>
        </w:rPr>
        <w:t>- учитывать и координировать в сотрудничестве позиции других людей, отличные от</w:t>
      </w:r>
    </w:p>
    <w:p w:rsidR="00A005E6" w:rsidRPr="00B34789" w:rsidRDefault="00A005E6" w:rsidP="00A005E6">
      <w:pPr>
        <w:rPr>
          <w:rFonts w:eastAsiaTheme="minorHAnsi"/>
          <w:lang w:eastAsia="en-US"/>
        </w:rPr>
      </w:pPr>
      <w:r w:rsidRPr="00B34789">
        <w:rPr>
          <w:rFonts w:eastAsiaTheme="minorHAnsi"/>
          <w:lang w:eastAsia="en-US"/>
        </w:rPr>
        <w:t>собственной;</w:t>
      </w:r>
    </w:p>
    <w:p w:rsidR="00A005E6" w:rsidRPr="00B34789" w:rsidRDefault="00A005E6" w:rsidP="00A005E6">
      <w:pPr>
        <w:rPr>
          <w:rFonts w:eastAsiaTheme="minorHAnsi"/>
          <w:lang w:eastAsia="en-US"/>
        </w:rPr>
      </w:pPr>
      <w:r w:rsidRPr="00B34789">
        <w:rPr>
          <w:rFonts w:eastAsiaTheme="minorHAnsi"/>
          <w:lang w:eastAsia="en-US"/>
        </w:rPr>
        <w:t>- учитывать разные мнения и интересы и обосновывать собственную позицию;</w:t>
      </w:r>
    </w:p>
    <w:p w:rsidR="00A005E6" w:rsidRPr="00B34789" w:rsidRDefault="00A005E6" w:rsidP="00A005E6">
      <w:pPr>
        <w:rPr>
          <w:rFonts w:eastAsiaTheme="minorHAnsi"/>
          <w:lang w:eastAsia="en-US"/>
        </w:rPr>
      </w:pPr>
      <w:r w:rsidRPr="00B34789">
        <w:rPr>
          <w:rFonts w:eastAsiaTheme="minorHAnsi"/>
          <w:lang w:eastAsia="en-US"/>
        </w:rPr>
        <w:t>- аргументировать свою позицию и координировать ее с позициями партнеров в сотрудничестве</w:t>
      </w:r>
    </w:p>
    <w:p w:rsidR="00A005E6" w:rsidRPr="00B34789" w:rsidRDefault="00A005E6" w:rsidP="00A005E6">
      <w:pPr>
        <w:rPr>
          <w:rFonts w:eastAsiaTheme="minorHAnsi"/>
          <w:lang w:eastAsia="en-US"/>
        </w:rPr>
      </w:pPr>
      <w:r w:rsidRPr="00B34789">
        <w:rPr>
          <w:rFonts w:eastAsiaTheme="minorHAnsi"/>
          <w:lang w:eastAsia="en-US"/>
        </w:rPr>
        <w:t>при выработке общего решения в совместной деятельности;</w:t>
      </w:r>
    </w:p>
    <w:p w:rsidR="00A005E6" w:rsidRPr="00B34789" w:rsidRDefault="00A005E6" w:rsidP="00A005E6">
      <w:pPr>
        <w:rPr>
          <w:rFonts w:eastAsiaTheme="minorHAnsi"/>
          <w:lang w:eastAsia="en-US"/>
        </w:rPr>
      </w:pPr>
      <w:r w:rsidRPr="00B34789">
        <w:rPr>
          <w:rFonts w:eastAsiaTheme="minorHAnsi"/>
          <w:lang w:eastAsia="en-US"/>
        </w:rPr>
        <w:t>- адекватно использовать речевые средства для эффективного решения разнообразных</w:t>
      </w:r>
    </w:p>
    <w:p w:rsidR="00A005E6" w:rsidRPr="00B34789" w:rsidRDefault="00A005E6" w:rsidP="00A005E6">
      <w:pPr>
        <w:rPr>
          <w:rFonts w:eastAsiaTheme="minorHAnsi"/>
          <w:lang w:eastAsia="en-US"/>
        </w:rPr>
      </w:pPr>
      <w:r w:rsidRPr="00B34789">
        <w:rPr>
          <w:rFonts w:eastAsiaTheme="minorHAnsi"/>
          <w:lang w:eastAsia="en-US"/>
        </w:rPr>
        <w:t>коммуникативных задач;</w:t>
      </w:r>
    </w:p>
    <w:p w:rsidR="00A005E6" w:rsidRPr="00B34789" w:rsidRDefault="00A005E6" w:rsidP="00A005E6">
      <w:pPr>
        <w:rPr>
          <w:rFonts w:eastAsiaTheme="minorHAnsi"/>
          <w:lang w:eastAsia="en-US"/>
        </w:rPr>
      </w:pPr>
      <w:r w:rsidRPr="00B34789">
        <w:rPr>
          <w:rFonts w:eastAsiaTheme="minorHAnsi"/>
          <w:lang w:eastAsia="en-US"/>
        </w:rPr>
        <w:t>-понимать родную литературу как явление национальной культуры, средство сохранения и передачи нравственных ценностей и традиций.</w:t>
      </w:r>
    </w:p>
    <w:p w:rsidR="00A005E6" w:rsidRPr="00B34789" w:rsidRDefault="00A005E6" w:rsidP="00A005E6">
      <w:pPr>
        <w:rPr>
          <w:rFonts w:eastAsiaTheme="minorHAnsi"/>
          <w:lang w:eastAsia="en-US"/>
        </w:rPr>
      </w:pPr>
      <w:r w:rsidRPr="00B34789">
        <w:rPr>
          <w:rFonts w:eastAsiaTheme="minorHAnsi"/>
          <w:lang w:eastAsia="en-US"/>
        </w:rPr>
        <w:t>- осознавать значимость чтения для личного развития; дать представление о малой родине и её людях, окружающем мире, культуре, первоначальных этических представлениях, понятий о добре и зле, дружбе, честности.</w:t>
      </w:r>
    </w:p>
    <w:p w:rsidR="00A005E6" w:rsidRPr="00B34789" w:rsidRDefault="00A005E6" w:rsidP="00A005E6">
      <w:pPr>
        <w:rPr>
          <w:rFonts w:eastAsiaTheme="minorHAnsi"/>
          <w:lang w:eastAsia="en-US"/>
        </w:rPr>
      </w:pPr>
      <w:r w:rsidRPr="00B34789">
        <w:rPr>
          <w:rFonts w:eastAsiaTheme="minorHAnsi"/>
          <w:lang w:eastAsia="en-US"/>
        </w:rPr>
        <w:t>-понимать роль чтения; использовать различные виды чтения (ознакомительное, изучающее, выборочное, поисковое); осознанно воспринимать и оценивать содержание и специфику различных видов текстов, участвовать в обсуждении, давать и обосновывать нравственную оценку поступков героев.</w:t>
      </w:r>
    </w:p>
    <w:p w:rsidR="00A005E6" w:rsidRPr="00B34789" w:rsidRDefault="00A005E6" w:rsidP="00A005E6">
      <w:pPr>
        <w:rPr>
          <w:rFonts w:eastAsiaTheme="minorHAnsi"/>
          <w:lang w:eastAsia="en-US"/>
        </w:rPr>
      </w:pPr>
      <w:r w:rsidRPr="00B34789">
        <w:rPr>
          <w:rFonts w:eastAsiaTheme="minorHAnsi"/>
          <w:lang w:eastAsia="en-US"/>
        </w:rPr>
        <w:t>-умение использовать простейшие виды анализа различных текстов: устанавливать причинно- следственные связи, выявлять главную мысль произведения, делить текст на части, озаглавливать их, составлять простой план, находить средства выразительности, подробно, сжато, выборочно пересказывать содержание произведения.</w:t>
      </w:r>
    </w:p>
    <w:p w:rsidR="00A005E6" w:rsidRPr="00B34789" w:rsidRDefault="00A005E6" w:rsidP="00A005E6">
      <w:pPr>
        <w:rPr>
          <w:rFonts w:eastAsiaTheme="minorHAnsi"/>
          <w:lang w:eastAsia="en-US"/>
        </w:rPr>
      </w:pPr>
      <w:r w:rsidRPr="00B34789">
        <w:rPr>
          <w:rFonts w:eastAsiaTheme="minorHAnsi"/>
          <w:lang w:eastAsia="en-US"/>
        </w:rPr>
        <w:t>-различать и работать с разными видами текстов: научно-познавательными, учебными,</w:t>
      </w:r>
    </w:p>
    <w:p w:rsidR="00A005E6" w:rsidRPr="00B34789" w:rsidRDefault="00A005E6" w:rsidP="00A005E6">
      <w:pPr>
        <w:rPr>
          <w:rFonts w:eastAsiaTheme="minorHAnsi"/>
          <w:lang w:eastAsia="en-US"/>
        </w:rPr>
      </w:pPr>
      <w:r w:rsidRPr="00B34789">
        <w:rPr>
          <w:rFonts w:eastAsiaTheme="minorHAnsi"/>
          <w:lang w:eastAsia="en-US"/>
        </w:rPr>
        <w:t>художественными;  самостоятельно выбирать интересующую литературу.</w:t>
      </w:r>
    </w:p>
    <w:p w:rsidR="00A005E6" w:rsidRPr="00B34789" w:rsidRDefault="00A005E6" w:rsidP="00A005E6">
      <w:pPr>
        <w:autoSpaceDE w:val="0"/>
        <w:autoSpaceDN w:val="0"/>
        <w:adjustRightInd w:val="0"/>
        <w:contextualSpacing/>
        <w:jc w:val="both"/>
        <w:rPr>
          <w:rFonts w:eastAsia="Calibri"/>
          <w:lang w:val="tt-RU" w:eastAsia="en-US"/>
        </w:rPr>
      </w:pPr>
      <w:r w:rsidRPr="00B34789">
        <w:rPr>
          <w:rFonts w:eastAsia="Calibri"/>
          <w:lang w:val="tt-RU" w:eastAsia="en-US"/>
        </w:rPr>
        <w:t>Обучающиеся  получат возможность научиться:</w:t>
      </w:r>
    </w:p>
    <w:p w:rsidR="00A005E6" w:rsidRPr="00B34789" w:rsidRDefault="00A005E6" w:rsidP="00A005E6">
      <w:pPr>
        <w:rPr>
          <w:rFonts w:eastAsiaTheme="minorHAnsi"/>
          <w:lang w:eastAsia="en-US"/>
        </w:rPr>
      </w:pPr>
      <w:r w:rsidRPr="00B34789">
        <w:rPr>
          <w:rFonts w:eastAsiaTheme="minorHAnsi"/>
          <w:lang w:eastAsia="en-US"/>
        </w:rPr>
        <w:t>- осознанных устойчивых эстетических предпочтений и ориентации на искусство как значимую сферу человеческой жизни;</w:t>
      </w:r>
    </w:p>
    <w:p w:rsidR="00A005E6" w:rsidRPr="00B34789" w:rsidRDefault="00A005E6" w:rsidP="00A005E6">
      <w:pPr>
        <w:rPr>
          <w:rFonts w:eastAsiaTheme="minorHAnsi"/>
          <w:lang w:eastAsia="en-US"/>
        </w:rPr>
      </w:pPr>
      <w:r w:rsidRPr="00B34789">
        <w:rPr>
          <w:rFonts w:eastAsiaTheme="minorHAnsi"/>
          <w:lang w:eastAsia="en-US"/>
        </w:rPr>
        <w:t>- осознанного понимания чувств других людей и сопереживания им, выражающихся  в</w:t>
      </w:r>
    </w:p>
    <w:p w:rsidR="00A005E6" w:rsidRPr="00B34789" w:rsidRDefault="00A005E6" w:rsidP="00A005E6">
      <w:pPr>
        <w:rPr>
          <w:rFonts w:eastAsiaTheme="minorHAnsi"/>
          <w:lang w:eastAsia="en-US"/>
        </w:rPr>
      </w:pPr>
      <w:r w:rsidRPr="00B34789">
        <w:rPr>
          <w:rFonts w:eastAsiaTheme="minorHAnsi"/>
          <w:lang w:eastAsia="en-US"/>
        </w:rPr>
        <w:t>поступках,  направленных на помощь и обеспечение благополучия.</w:t>
      </w:r>
    </w:p>
    <w:p w:rsidR="00A005E6" w:rsidRPr="00B34789" w:rsidRDefault="00A005E6" w:rsidP="00A005E6">
      <w:pPr>
        <w:rPr>
          <w:rFonts w:eastAsiaTheme="minorHAnsi"/>
          <w:lang w:eastAsia="en-US"/>
        </w:rPr>
      </w:pPr>
      <w:r w:rsidRPr="00B34789">
        <w:rPr>
          <w:rFonts w:eastAsiaTheme="minorHAnsi"/>
          <w:lang w:eastAsia="en-US"/>
        </w:rPr>
        <w:lastRenderedPageBreak/>
        <w:t>-достижения необходимое  для продолжения образования уровня читательской</w:t>
      </w:r>
    </w:p>
    <w:p w:rsidR="00A005E6" w:rsidRPr="00B34789" w:rsidRDefault="00A005E6" w:rsidP="00A005E6">
      <w:pPr>
        <w:rPr>
          <w:rFonts w:eastAsiaTheme="minorHAnsi"/>
          <w:lang w:eastAsia="en-US"/>
        </w:rPr>
      </w:pPr>
      <w:r w:rsidRPr="00B34789">
        <w:rPr>
          <w:rFonts w:eastAsiaTheme="minorHAnsi"/>
          <w:lang w:eastAsia="en-US"/>
        </w:rPr>
        <w:t>компетентности, общего речевого развития: овладение чтением вслух и про себя,</w:t>
      </w:r>
    </w:p>
    <w:p w:rsidR="00A005E6" w:rsidRPr="00B34789" w:rsidRDefault="00A005E6" w:rsidP="00A005E6">
      <w:pPr>
        <w:rPr>
          <w:rFonts w:eastAsiaTheme="minorHAnsi"/>
          <w:lang w:eastAsia="en-US"/>
        </w:rPr>
      </w:pPr>
      <w:r w:rsidRPr="00B34789">
        <w:rPr>
          <w:rFonts w:eastAsiaTheme="minorHAnsi"/>
          <w:lang w:eastAsia="en-US"/>
        </w:rPr>
        <w:t>элементарными приёмами анализа художественных, научно-познавательных, учебных текстов с использованием элементарных литературоведческих понятий.</w:t>
      </w:r>
    </w:p>
    <w:p w:rsidR="00A005E6" w:rsidRPr="00B34789" w:rsidRDefault="00A005E6" w:rsidP="00A005E6">
      <w:pPr>
        <w:rPr>
          <w:rFonts w:eastAsiaTheme="minorHAnsi"/>
          <w:lang w:eastAsia="en-US"/>
        </w:rPr>
      </w:pPr>
      <w:r w:rsidRPr="00B34789">
        <w:rPr>
          <w:rFonts w:eastAsiaTheme="minorHAnsi"/>
          <w:lang w:eastAsia="en-US"/>
        </w:rPr>
        <w:t>-написания отзыва на прочитанное произведение.</w:t>
      </w:r>
    </w:p>
    <w:p w:rsidR="000060F5" w:rsidRPr="00B34789" w:rsidRDefault="000060F5" w:rsidP="00A005E6"/>
    <w:p w:rsidR="009A6388" w:rsidRPr="00B34789" w:rsidRDefault="009A6388" w:rsidP="00A3140F">
      <w:pPr>
        <w:pStyle w:val="aff"/>
        <w:numPr>
          <w:ilvl w:val="2"/>
          <w:numId w:val="54"/>
        </w:numPr>
        <w:spacing w:line="240" w:lineRule="auto"/>
        <w:ind w:left="0"/>
        <w:jc w:val="center"/>
        <w:rPr>
          <w:sz w:val="24"/>
        </w:rPr>
      </w:pPr>
      <w:r w:rsidRPr="00B34789">
        <w:rPr>
          <w:sz w:val="24"/>
        </w:rPr>
        <w:t>Иностранный язык (английский)</w:t>
      </w:r>
      <w:bookmarkEnd w:id="33"/>
      <w:bookmarkEnd w:id="34"/>
      <w:bookmarkEnd w:id="35"/>
      <w:bookmarkEnd w:id="36"/>
    </w:p>
    <w:p w:rsidR="00A005E6" w:rsidRPr="00B34789" w:rsidRDefault="00A005E6" w:rsidP="00A005E6"/>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В результате изучения иностранного языка при получении </w:t>
      </w:r>
      <w:r w:rsidRPr="00B34789">
        <w:rPr>
          <w:rFonts w:ascii="Times New Roman" w:hAnsi="Times New Roman"/>
          <w:color w:val="auto"/>
          <w:spacing w:val="2"/>
          <w:sz w:val="24"/>
          <w:szCs w:val="24"/>
        </w:rPr>
        <w:br/>
      </w:r>
      <w:r w:rsidRPr="00B34789">
        <w:rPr>
          <w:rFonts w:ascii="Times New Roman" w:hAnsi="Times New Roman"/>
          <w:color w:val="auto"/>
          <w:sz w:val="24"/>
          <w:szCs w:val="24"/>
        </w:rPr>
        <w:t>начального общего образования у обучающихся будут сфор</w:t>
      </w:r>
      <w:r w:rsidRPr="00B34789">
        <w:rPr>
          <w:rFonts w:ascii="Times New Roman" w:hAnsi="Times New Roman"/>
          <w:color w:val="auto"/>
          <w:spacing w:val="2"/>
          <w:sz w:val="24"/>
          <w:szCs w:val="24"/>
        </w:rPr>
        <w:t>мированы первоначальные представления о роли и значи</w:t>
      </w:r>
      <w:r w:rsidRPr="00B34789">
        <w:rPr>
          <w:rFonts w:ascii="Times New Roman" w:hAnsi="Times New Roman"/>
          <w:color w:val="auto"/>
          <w:sz w:val="24"/>
          <w:szCs w:val="24"/>
        </w:rPr>
        <w:t xml:space="preserve">мости иностранного языка в жизни современного человека </w:t>
      </w:r>
      <w:r w:rsidRPr="00B34789">
        <w:rPr>
          <w:rFonts w:ascii="Times New Roman" w:hAnsi="Times New Roman"/>
          <w:color w:val="auto"/>
          <w:spacing w:val="2"/>
          <w:sz w:val="24"/>
          <w:szCs w:val="24"/>
        </w:rPr>
        <w:t>и поликультурного мира. Обучающиеся приобретут началь</w:t>
      </w:r>
      <w:r w:rsidRPr="00B34789">
        <w:rPr>
          <w:rFonts w:ascii="Times New Roman" w:hAnsi="Times New Roman"/>
          <w:color w:val="auto"/>
          <w:sz w:val="24"/>
          <w:szCs w:val="24"/>
        </w:rPr>
        <w:t xml:space="preserve">ный опыт использования иностранного языка как средства </w:t>
      </w:r>
      <w:r w:rsidRPr="00B34789">
        <w:rPr>
          <w:rFonts w:ascii="Times New Roman" w:hAnsi="Times New Roman"/>
          <w:color w:val="auto"/>
          <w:spacing w:val="2"/>
          <w:sz w:val="24"/>
          <w:szCs w:val="24"/>
        </w:rPr>
        <w:t>межкультурного общения, как нового инструмента позна</w:t>
      </w:r>
      <w:r w:rsidRPr="00B34789">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 результате изучения иностранного языка на уровне начального общего образования у обучающихся:</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9A6388" w:rsidRPr="00B34789" w:rsidRDefault="009A6388" w:rsidP="001E49EC">
      <w:pPr>
        <w:pStyle w:val="Zag3"/>
        <w:tabs>
          <w:tab w:val="left" w:pos="142"/>
          <w:tab w:val="left" w:leader="dot" w:pos="624"/>
        </w:tabs>
        <w:spacing w:after="0" w:line="240" w:lineRule="auto"/>
        <w:ind w:firstLine="709"/>
        <w:jc w:val="both"/>
        <w:rPr>
          <w:rFonts w:eastAsia="@Arial Unicode MS"/>
          <w:i w:val="0"/>
          <w:iCs w:val="0"/>
          <w:color w:val="auto"/>
          <w:lang w:val="ru-RU"/>
        </w:rPr>
      </w:pPr>
      <w:r w:rsidRPr="00B34789">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Коммуникативные умения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Говорение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участвовать в элементарных диалогах, соблюдая нормы речевого этикета, принятые в англоязычных странах;</w:t>
      </w:r>
    </w:p>
    <w:p w:rsidR="009A6388" w:rsidRPr="00B34789" w:rsidRDefault="009A6388" w:rsidP="001E49EC">
      <w:pPr>
        <w:pStyle w:val="21"/>
        <w:spacing w:line="240" w:lineRule="auto"/>
        <w:ind w:left="0"/>
        <w:jc w:val="left"/>
        <w:rPr>
          <w:sz w:val="24"/>
        </w:rPr>
      </w:pPr>
      <w:r w:rsidRPr="00B34789">
        <w:rPr>
          <w:spacing w:val="-2"/>
          <w:sz w:val="24"/>
        </w:rPr>
        <w:t>составлять небольшое описание предмета, картинки, пер</w:t>
      </w:r>
      <w:r w:rsidRPr="00B34789">
        <w:rPr>
          <w:sz w:val="24"/>
        </w:rPr>
        <w:t>сонажа;</w:t>
      </w:r>
    </w:p>
    <w:p w:rsidR="009A6388" w:rsidRPr="00B34789" w:rsidRDefault="009A6388" w:rsidP="001E49EC">
      <w:pPr>
        <w:pStyle w:val="21"/>
        <w:spacing w:line="240" w:lineRule="auto"/>
        <w:ind w:left="0"/>
        <w:rPr>
          <w:sz w:val="24"/>
        </w:rPr>
      </w:pPr>
      <w:r w:rsidRPr="00B34789">
        <w:rPr>
          <w:sz w:val="24"/>
        </w:rPr>
        <w:t>рассказывать о себе, своей семье, друге.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lastRenderedPageBreak/>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воспроизводить наизусть небольшие произведения детского фольклора;</w:t>
      </w:r>
    </w:p>
    <w:p w:rsidR="009A6388" w:rsidRPr="00B34789" w:rsidRDefault="009A6388" w:rsidP="001E49EC">
      <w:pPr>
        <w:pStyle w:val="21"/>
        <w:spacing w:line="240" w:lineRule="auto"/>
        <w:ind w:left="0"/>
        <w:rPr>
          <w:i/>
          <w:sz w:val="24"/>
        </w:rPr>
      </w:pPr>
      <w:r w:rsidRPr="00B34789">
        <w:rPr>
          <w:i/>
          <w:sz w:val="24"/>
        </w:rPr>
        <w:t>составлять краткую характеристику персонажа;</w:t>
      </w:r>
    </w:p>
    <w:p w:rsidR="009A6388" w:rsidRPr="00B34789" w:rsidRDefault="009A6388" w:rsidP="001E49EC">
      <w:pPr>
        <w:pStyle w:val="21"/>
        <w:spacing w:line="240" w:lineRule="auto"/>
        <w:ind w:left="0"/>
        <w:rPr>
          <w:i/>
          <w:sz w:val="24"/>
        </w:rPr>
      </w:pPr>
      <w:r w:rsidRPr="00B34789">
        <w:rPr>
          <w:i/>
          <w:sz w:val="24"/>
        </w:rPr>
        <w:t>кратко излагать содержание прочитанного текста.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Аудирование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pacing w:val="2"/>
          <w:sz w:val="24"/>
        </w:rPr>
        <w:t xml:space="preserve">понимать на слух речь учителя и одноклассников при </w:t>
      </w:r>
      <w:r w:rsidRPr="00B34789">
        <w:rPr>
          <w:sz w:val="24"/>
        </w:rPr>
        <w:t>непосредственном общении и вербально/невербально реагировать на услышанное;</w:t>
      </w:r>
    </w:p>
    <w:p w:rsidR="009A6388" w:rsidRPr="00B34789" w:rsidRDefault="009A6388" w:rsidP="001E49EC">
      <w:pPr>
        <w:pStyle w:val="21"/>
        <w:spacing w:line="240" w:lineRule="auto"/>
        <w:ind w:left="0"/>
        <w:rPr>
          <w:sz w:val="24"/>
        </w:rPr>
      </w:pPr>
      <w:r w:rsidRPr="00B34789">
        <w:rPr>
          <w:sz w:val="24"/>
        </w:rPr>
        <w:t>воспринимать на слух в аудиозаписи и понимать основ</w:t>
      </w:r>
      <w:r w:rsidRPr="00B34789">
        <w:rPr>
          <w:spacing w:val="2"/>
          <w:sz w:val="24"/>
        </w:rPr>
        <w:t xml:space="preserve">ное содержание небольших сообщений, рассказов, сказок, </w:t>
      </w:r>
      <w:r w:rsidRPr="00B34789">
        <w:rPr>
          <w:sz w:val="24"/>
        </w:rPr>
        <w:t>построенных в основном на знакомом языковом материале.</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воспринимать на слух аудиотекст и полностью понимать содержащуюся в нем информацию;</w:t>
      </w:r>
    </w:p>
    <w:p w:rsidR="009A6388" w:rsidRPr="00B34789" w:rsidRDefault="009A6388" w:rsidP="001E49EC">
      <w:pPr>
        <w:pStyle w:val="21"/>
        <w:spacing w:line="240" w:lineRule="auto"/>
        <w:ind w:left="0"/>
        <w:rPr>
          <w:i/>
          <w:sz w:val="24"/>
        </w:rPr>
      </w:pPr>
      <w:r w:rsidRPr="00B34789">
        <w:rPr>
          <w:i/>
          <w:sz w:val="24"/>
        </w:rPr>
        <w:t>использовать контекстуальную или языковую догадку при восприятии на слух текстов, содержащих некоторые незнакомые слова.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Чтение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соотносить графический образ английского слова с его звуковым образом;</w:t>
      </w:r>
    </w:p>
    <w:p w:rsidR="009A6388" w:rsidRPr="00B34789" w:rsidRDefault="009A6388" w:rsidP="001E49EC">
      <w:pPr>
        <w:pStyle w:val="21"/>
        <w:spacing w:line="240" w:lineRule="auto"/>
        <w:ind w:left="0"/>
        <w:rPr>
          <w:sz w:val="24"/>
        </w:rPr>
      </w:pPr>
      <w:r w:rsidRPr="00B34789">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9A6388" w:rsidRPr="00B34789" w:rsidRDefault="009A6388" w:rsidP="001E49EC">
      <w:pPr>
        <w:pStyle w:val="21"/>
        <w:spacing w:line="240" w:lineRule="auto"/>
        <w:ind w:left="0"/>
        <w:rPr>
          <w:sz w:val="24"/>
        </w:rPr>
      </w:pPr>
      <w:r w:rsidRPr="00B34789">
        <w:rPr>
          <w:sz w:val="24"/>
        </w:rPr>
        <w:t>читать про себя и понимать содержание небольшого текста, построенного в основном на изученном языковом материале;</w:t>
      </w:r>
    </w:p>
    <w:p w:rsidR="009A6388" w:rsidRPr="00B34789" w:rsidRDefault="009A6388" w:rsidP="001E49EC">
      <w:pPr>
        <w:pStyle w:val="21"/>
        <w:spacing w:line="240" w:lineRule="auto"/>
        <w:ind w:left="0"/>
        <w:rPr>
          <w:sz w:val="24"/>
        </w:rPr>
      </w:pPr>
      <w:r w:rsidRPr="00B34789">
        <w:rPr>
          <w:sz w:val="24"/>
        </w:rPr>
        <w:t>читать про себя и находить в тексте необходимую информацию.</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догадываться о значении незнакомых слов по контексту;</w:t>
      </w:r>
    </w:p>
    <w:p w:rsidR="009A6388" w:rsidRPr="00B34789" w:rsidRDefault="009A6388" w:rsidP="001E49EC">
      <w:pPr>
        <w:pStyle w:val="21"/>
        <w:spacing w:line="240" w:lineRule="auto"/>
        <w:ind w:left="0"/>
        <w:rPr>
          <w:i/>
          <w:sz w:val="24"/>
        </w:rPr>
      </w:pPr>
      <w:r w:rsidRPr="00B34789">
        <w:rPr>
          <w:i/>
          <w:sz w:val="24"/>
        </w:rPr>
        <w:t>не обращать внимания на незнакомые слова, не мешающие понимать основное содержание текста.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Письмо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выписывать из текста слова, словосочетания и предложения;</w:t>
      </w:r>
    </w:p>
    <w:p w:rsidR="009A6388" w:rsidRPr="00B34789" w:rsidRDefault="009A6388" w:rsidP="001E49EC">
      <w:pPr>
        <w:pStyle w:val="21"/>
        <w:spacing w:line="240" w:lineRule="auto"/>
        <w:ind w:left="0"/>
        <w:rPr>
          <w:sz w:val="24"/>
        </w:rPr>
      </w:pPr>
      <w:r w:rsidRPr="00B34789">
        <w:rPr>
          <w:sz w:val="24"/>
        </w:rPr>
        <w:t>писать поздравительную открытку с Новым годом, Рождеством, днем рождения (с опорой на образец);</w:t>
      </w:r>
    </w:p>
    <w:p w:rsidR="009A6388" w:rsidRPr="00B34789" w:rsidRDefault="009A6388" w:rsidP="001E49EC">
      <w:pPr>
        <w:pStyle w:val="21"/>
        <w:spacing w:line="240" w:lineRule="auto"/>
        <w:ind w:left="0"/>
        <w:rPr>
          <w:sz w:val="24"/>
        </w:rPr>
      </w:pPr>
      <w:r w:rsidRPr="00B34789">
        <w:rPr>
          <w:sz w:val="24"/>
        </w:rPr>
        <w:t>писать по образцу краткое письмо зарубежному другу.</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в письменной форме кратко отвечать на вопросы к тексту;</w:t>
      </w:r>
    </w:p>
    <w:p w:rsidR="009A6388" w:rsidRPr="00B34789" w:rsidRDefault="009A6388" w:rsidP="001E49EC">
      <w:pPr>
        <w:pStyle w:val="21"/>
        <w:spacing w:line="240" w:lineRule="auto"/>
        <w:ind w:left="0"/>
        <w:rPr>
          <w:i/>
          <w:sz w:val="24"/>
        </w:rPr>
      </w:pPr>
      <w:r w:rsidRPr="00B34789">
        <w:rPr>
          <w:i/>
          <w:spacing w:val="2"/>
          <w:sz w:val="24"/>
        </w:rPr>
        <w:t>составлять рассказ в письменной форме по плану/</w:t>
      </w:r>
      <w:r w:rsidRPr="00B34789">
        <w:rPr>
          <w:i/>
          <w:sz w:val="24"/>
        </w:rPr>
        <w:t>ключевым словам;</w:t>
      </w:r>
    </w:p>
    <w:p w:rsidR="009A6388" w:rsidRPr="00B34789" w:rsidRDefault="009A6388" w:rsidP="001E49EC">
      <w:pPr>
        <w:pStyle w:val="21"/>
        <w:spacing w:line="240" w:lineRule="auto"/>
        <w:ind w:left="0"/>
        <w:rPr>
          <w:i/>
          <w:sz w:val="24"/>
        </w:rPr>
      </w:pPr>
      <w:r w:rsidRPr="00B34789">
        <w:rPr>
          <w:i/>
          <w:sz w:val="24"/>
        </w:rPr>
        <w:t>заполнять простую анкету;</w:t>
      </w:r>
    </w:p>
    <w:p w:rsidR="009A6388" w:rsidRPr="00B34789" w:rsidRDefault="009A6388" w:rsidP="001E49EC">
      <w:pPr>
        <w:pStyle w:val="21"/>
        <w:spacing w:line="240" w:lineRule="auto"/>
        <w:ind w:left="0"/>
        <w:rPr>
          <w:i/>
          <w:sz w:val="24"/>
        </w:rPr>
      </w:pPr>
      <w:r w:rsidRPr="00B34789">
        <w:rPr>
          <w:i/>
          <w:sz w:val="24"/>
        </w:rPr>
        <w:t>правильно оформлять конверт, сервисные поля в системе электронной почты (адрес, тема сообщения).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Языковые средстваи навыки оперирования ими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Графика, каллиграфия, орфография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9A6388" w:rsidRPr="00B34789" w:rsidRDefault="009A6388" w:rsidP="001E49EC">
      <w:pPr>
        <w:pStyle w:val="21"/>
        <w:spacing w:line="240" w:lineRule="auto"/>
        <w:ind w:left="0"/>
        <w:rPr>
          <w:sz w:val="24"/>
        </w:rPr>
      </w:pPr>
      <w:r w:rsidRPr="00B34789">
        <w:rPr>
          <w:spacing w:val="2"/>
          <w:sz w:val="24"/>
        </w:rPr>
        <w:t>пользоваться английским алфавитом, знать последова</w:t>
      </w:r>
      <w:r w:rsidRPr="00B34789">
        <w:rPr>
          <w:sz w:val="24"/>
        </w:rPr>
        <w:t>тельность букв в нем;</w:t>
      </w:r>
    </w:p>
    <w:p w:rsidR="009A6388" w:rsidRPr="00B34789" w:rsidRDefault="009A6388" w:rsidP="001E49EC">
      <w:pPr>
        <w:pStyle w:val="21"/>
        <w:spacing w:line="240" w:lineRule="auto"/>
        <w:ind w:left="0"/>
        <w:rPr>
          <w:sz w:val="24"/>
        </w:rPr>
      </w:pPr>
      <w:r w:rsidRPr="00B34789">
        <w:rPr>
          <w:sz w:val="24"/>
        </w:rPr>
        <w:t>списывать текст;</w:t>
      </w:r>
    </w:p>
    <w:p w:rsidR="009A6388" w:rsidRPr="00B34789" w:rsidRDefault="009A6388" w:rsidP="001E49EC">
      <w:pPr>
        <w:pStyle w:val="21"/>
        <w:spacing w:line="240" w:lineRule="auto"/>
        <w:ind w:left="0"/>
        <w:rPr>
          <w:sz w:val="24"/>
        </w:rPr>
      </w:pPr>
      <w:r w:rsidRPr="00B34789">
        <w:rPr>
          <w:sz w:val="24"/>
        </w:rPr>
        <w:t>восстанавливать слово в соответствии с решаемой учебной задачей;</w:t>
      </w:r>
    </w:p>
    <w:p w:rsidR="009A6388" w:rsidRPr="00B34789" w:rsidRDefault="009A6388" w:rsidP="001E49EC">
      <w:pPr>
        <w:pStyle w:val="21"/>
        <w:spacing w:line="240" w:lineRule="auto"/>
        <w:ind w:left="0"/>
        <w:rPr>
          <w:sz w:val="24"/>
        </w:rPr>
      </w:pPr>
      <w:r w:rsidRPr="00B34789">
        <w:rPr>
          <w:sz w:val="24"/>
        </w:rPr>
        <w:t>отличать буквы от знаков транскрипции.</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сравнивать и анализировать буквосочетания английского языка и их транскрипцию;</w:t>
      </w:r>
    </w:p>
    <w:p w:rsidR="009A6388" w:rsidRPr="00B34789" w:rsidRDefault="009A6388" w:rsidP="001E49EC">
      <w:pPr>
        <w:pStyle w:val="21"/>
        <w:spacing w:line="240" w:lineRule="auto"/>
        <w:ind w:left="0"/>
        <w:rPr>
          <w:i/>
          <w:sz w:val="24"/>
        </w:rPr>
      </w:pPr>
      <w:r w:rsidRPr="00B34789">
        <w:rPr>
          <w:i/>
          <w:spacing w:val="-2"/>
          <w:sz w:val="24"/>
        </w:rPr>
        <w:t>группировать слова в соответствии с изученными пра</w:t>
      </w:r>
      <w:r w:rsidRPr="00B34789">
        <w:rPr>
          <w:i/>
          <w:sz w:val="24"/>
        </w:rPr>
        <w:t>вилами чтения;</w:t>
      </w:r>
    </w:p>
    <w:p w:rsidR="009A6388" w:rsidRPr="00B34789" w:rsidRDefault="009A6388" w:rsidP="001E49EC">
      <w:pPr>
        <w:pStyle w:val="21"/>
        <w:spacing w:line="240" w:lineRule="auto"/>
        <w:ind w:left="0"/>
        <w:rPr>
          <w:i/>
          <w:sz w:val="24"/>
        </w:rPr>
      </w:pPr>
      <w:r w:rsidRPr="00B34789">
        <w:rPr>
          <w:i/>
          <w:sz w:val="24"/>
        </w:rPr>
        <w:t>уточнять написание слова по словарю;</w:t>
      </w:r>
    </w:p>
    <w:p w:rsidR="009A6388" w:rsidRPr="00B34789" w:rsidRDefault="009A6388" w:rsidP="001E49EC">
      <w:pPr>
        <w:pStyle w:val="21"/>
        <w:spacing w:line="240" w:lineRule="auto"/>
        <w:ind w:left="0"/>
        <w:rPr>
          <w:i/>
          <w:sz w:val="24"/>
        </w:rPr>
      </w:pPr>
      <w:r w:rsidRPr="00B34789">
        <w:rPr>
          <w:i/>
          <w:sz w:val="24"/>
        </w:rPr>
        <w:lastRenderedPageBreak/>
        <w:t>использовать экранный перевод отдельных слов (с русского языка на иностранный и обратно).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Фонетическая сторона речи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pacing w:val="2"/>
          <w:sz w:val="24"/>
        </w:rPr>
        <w:t xml:space="preserve">различать на слух и адекватно произносить все звуки </w:t>
      </w:r>
      <w:r w:rsidRPr="00B34789">
        <w:rPr>
          <w:sz w:val="24"/>
        </w:rPr>
        <w:t>английского языка, соблюдая нормы произношения звуков;</w:t>
      </w:r>
    </w:p>
    <w:p w:rsidR="009A6388" w:rsidRPr="00B34789" w:rsidRDefault="009A6388" w:rsidP="001E49EC">
      <w:pPr>
        <w:pStyle w:val="21"/>
        <w:spacing w:line="240" w:lineRule="auto"/>
        <w:ind w:left="0"/>
        <w:rPr>
          <w:sz w:val="24"/>
        </w:rPr>
      </w:pPr>
      <w:r w:rsidRPr="00B34789">
        <w:rPr>
          <w:sz w:val="24"/>
        </w:rPr>
        <w:t>соблюдать правильное ударение в изолированном слове, фразе;</w:t>
      </w:r>
    </w:p>
    <w:p w:rsidR="009A6388" w:rsidRPr="00B34789" w:rsidRDefault="009A6388" w:rsidP="001E49EC">
      <w:pPr>
        <w:pStyle w:val="21"/>
        <w:spacing w:line="240" w:lineRule="auto"/>
        <w:ind w:left="0"/>
        <w:rPr>
          <w:sz w:val="24"/>
        </w:rPr>
      </w:pPr>
      <w:r w:rsidRPr="00B34789">
        <w:rPr>
          <w:sz w:val="24"/>
        </w:rPr>
        <w:t>различать коммуникативные типы предложений по интонации;</w:t>
      </w:r>
    </w:p>
    <w:p w:rsidR="009A6388" w:rsidRPr="00B34789" w:rsidRDefault="009A6388" w:rsidP="001E49EC">
      <w:pPr>
        <w:pStyle w:val="21"/>
        <w:spacing w:line="240" w:lineRule="auto"/>
        <w:ind w:left="0"/>
        <w:rPr>
          <w:sz w:val="24"/>
        </w:rPr>
      </w:pPr>
      <w:r w:rsidRPr="00B34789">
        <w:rPr>
          <w:sz w:val="24"/>
        </w:rPr>
        <w:t>корректно произносить предложения с точки зрения их ритмико</w:t>
      </w:r>
      <w:r w:rsidRPr="00B34789">
        <w:rPr>
          <w:sz w:val="24"/>
        </w:rPr>
        <w:noBreakHyphen/>
        <w:t>интонационных особенностей.</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 xml:space="preserve">распознавать связующее </w:t>
      </w:r>
      <w:r w:rsidRPr="00B34789">
        <w:rPr>
          <w:b/>
          <w:bCs/>
          <w:i/>
          <w:sz w:val="24"/>
        </w:rPr>
        <w:t>r</w:t>
      </w:r>
      <w:r w:rsidRPr="00B34789">
        <w:rPr>
          <w:i/>
          <w:sz w:val="24"/>
        </w:rPr>
        <w:t xml:space="preserve"> в речи и уметь его использовать;</w:t>
      </w:r>
    </w:p>
    <w:p w:rsidR="009A6388" w:rsidRPr="00B34789" w:rsidRDefault="009A6388" w:rsidP="001E49EC">
      <w:pPr>
        <w:pStyle w:val="21"/>
        <w:spacing w:line="240" w:lineRule="auto"/>
        <w:ind w:left="0"/>
        <w:rPr>
          <w:i/>
          <w:sz w:val="24"/>
        </w:rPr>
      </w:pPr>
      <w:r w:rsidRPr="00B34789">
        <w:rPr>
          <w:i/>
          <w:sz w:val="24"/>
        </w:rPr>
        <w:t>соблюдать интонацию перечисления;</w:t>
      </w:r>
    </w:p>
    <w:p w:rsidR="009A6388" w:rsidRPr="00B34789" w:rsidRDefault="009A6388" w:rsidP="001E49EC">
      <w:pPr>
        <w:pStyle w:val="21"/>
        <w:spacing w:line="240" w:lineRule="auto"/>
        <w:ind w:left="0"/>
        <w:rPr>
          <w:i/>
          <w:sz w:val="24"/>
        </w:rPr>
      </w:pPr>
      <w:r w:rsidRPr="00B34789">
        <w:rPr>
          <w:i/>
          <w:sz w:val="24"/>
        </w:rPr>
        <w:t>соблюдать правило отсутствия ударения на служебных словах (артиклях, союзах, предлогах);</w:t>
      </w:r>
    </w:p>
    <w:p w:rsidR="009A6388" w:rsidRPr="00B34789" w:rsidRDefault="009A6388" w:rsidP="001E49EC">
      <w:pPr>
        <w:pStyle w:val="21"/>
        <w:spacing w:line="240" w:lineRule="auto"/>
        <w:ind w:left="0"/>
        <w:rPr>
          <w:i/>
          <w:sz w:val="24"/>
        </w:rPr>
      </w:pPr>
      <w:r w:rsidRPr="00B34789">
        <w:rPr>
          <w:i/>
          <w:sz w:val="24"/>
        </w:rPr>
        <w:t>читать изучаемые слова по транскрипции.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Лексическая сторона речи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numPr>
          <w:ilvl w:val="0"/>
          <w:numId w:val="0"/>
        </w:numPr>
        <w:spacing w:line="240" w:lineRule="auto"/>
        <w:ind w:firstLine="680"/>
        <w:rPr>
          <w:sz w:val="24"/>
        </w:rPr>
      </w:pPr>
      <w:r w:rsidRPr="00B34789">
        <w:rPr>
          <w:sz w:val="24"/>
        </w:rPr>
        <w:t>узнавать в письменном и устном тексте изученные лексические единицы, в том числе словосочетания, в пределах тематики на уровне  начальногообразования;</w:t>
      </w:r>
    </w:p>
    <w:p w:rsidR="009A6388" w:rsidRPr="00B34789" w:rsidRDefault="009A6388" w:rsidP="001E49EC">
      <w:pPr>
        <w:pStyle w:val="21"/>
        <w:spacing w:line="240" w:lineRule="auto"/>
        <w:ind w:left="0"/>
        <w:rPr>
          <w:sz w:val="24"/>
        </w:rPr>
      </w:pPr>
      <w:r w:rsidRPr="00B34789">
        <w:rPr>
          <w:spacing w:val="2"/>
          <w:sz w:val="24"/>
        </w:rPr>
        <w:t xml:space="preserve">оперировать в процессе общения активной лексикой в </w:t>
      </w:r>
      <w:r w:rsidRPr="00B34789">
        <w:rPr>
          <w:sz w:val="24"/>
        </w:rPr>
        <w:t>соответствии с коммуникативной задачей;</w:t>
      </w:r>
    </w:p>
    <w:p w:rsidR="009A6388" w:rsidRPr="00B34789" w:rsidRDefault="009A6388" w:rsidP="001E49EC">
      <w:pPr>
        <w:pStyle w:val="21"/>
        <w:spacing w:line="240" w:lineRule="auto"/>
        <w:ind w:left="0"/>
        <w:rPr>
          <w:sz w:val="24"/>
        </w:rPr>
      </w:pPr>
      <w:r w:rsidRPr="00B34789">
        <w:rPr>
          <w:sz w:val="24"/>
        </w:rPr>
        <w:t>восстанавливать текст в соответствии с решаемой учебной задачей.</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узнавать простые словообразовательные элементы;</w:t>
      </w:r>
    </w:p>
    <w:p w:rsidR="009A6388" w:rsidRPr="00B34789" w:rsidRDefault="009A6388" w:rsidP="001E49EC">
      <w:pPr>
        <w:pStyle w:val="21"/>
        <w:spacing w:line="240" w:lineRule="auto"/>
        <w:ind w:left="0"/>
        <w:rPr>
          <w:i/>
          <w:sz w:val="24"/>
        </w:rPr>
      </w:pPr>
      <w:r w:rsidRPr="00B34789">
        <w:rPr>
          <w:i/>
          <w:sz w:val="24"/>
        </w:rPr>
        <w:t>опираться на языковую догадку в процессе чтения и аудирования (интернациональные и сложные слова).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z w:val="24"/>
          <w:szCs w:val="24"/>
        </w:rPr>
        <w:t>Грамматическая сторона речи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распознавать и употреблять в речи основные коммуникативные типы предложений;</w:t>
      </w:r>
    </w:p>
    <w:p w:rsidR="009A6388" w:rsidRPr="00B34789" w:rsidRDefault="009A6388" w:rsidP="001E49EC">
      <w:pPr>
        <w:pStyle w:val="21"/>
        <w:spacing w:line="240" w:lineRule="auto"/>
        <w:ind w:left="0"/>
        <w:rPr>
          <w:sz w:val="24"/>
        </w:rPr>
      </w:pPr>
      <w:r w:rsidRPr="00B34789">
        <w:rPr>
          <w:sz w:val="24"/>
        </w:rPr>
        <w:t xml:space="preserve">распознавать в тексте и употреблять в речи изученные </w:t>
      </w:r>
      <w:r w:rsidRPr="00B34789">
        <w:rPr>
          <w:spacing w:val="2"/>
          <w:sz w:val="24"/>
        </w:rPr>
        <w:t>части речи: существительные с определенным/неопределен</w:t>
      </w:r>
      <w:r w:rsidRPr="00B34789">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B34789">
        <w:rPr>
          <w:spacing w:val="2"/>
          <w:sz w:val="24"/>
        </w:rPr>
        <w:t>ные, притяжательные и указательные местоимения; прила</w:t>
      </w:r>
      <w:r w:rsidRPr="00B34789">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B34789">
        <w:rPr>
          <w:spacing w:val="-128"/>
          <w:sz w:val="24"/>
        </w:rPr>
        <w:t>ы</w:t>
      </w:r>
      <w:r w:rsidRPr="00B34789">
        <w:rPr>
          <w:spacing w:val="26"/>
          <w:sz w:val="24"/>
        </w:rPr>
        <w:t>´</w:t>
      </w:r>
      <w:r w:rsidRPr="00B34789">
        <w:rPr>
          <w:sz w:val="24"/>
        </w:rPr>
        <w:t>х и пространственных отношений.</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узнавать сложносочиненные предложения с союзами and и but;</w:t>
      </w:r>
    </w:p>
    <w:p w:rsidR="009A6388" w:rsidRPr="00B34789" w:rsidRDefault="009A6388" w:rsidP="001E49EC">
      <w:pPr>
        <w:pStyle w:val="21"/>
        <w:spacing w:line="240" w:lineRule="auto"/>
        <w:ind w:left="0"/>
        <w:rPr>
          <w:i/>
          <w:sz w:val="24"/>
        </w:rPr>
      </w:pPr>
      <w:r w:rsidRPr="00B34789">
        <w:rPr>
          <w:i/>
          <w:sz w:val="24"/>
        </w:rPr>
        <w:t>использовать в речи безличные предложения (It’s cold.</w:t>
      </w:r>
      <w:r w:rsidRPr="00B34789">
        <w:rPr>
          <w:i/>
          <w:sz w:val="24"/>
          <w:lang w:val="en-US"/>
        </w:rPr>
        <w:t>It</w:t>
      </w:r>
      <w:r w:rsidRPr="00B34789">
        <w:rPr>
          <w:i/>
          <w:sz w:val="24"/>
        </w:rPr>
        <w:t>’</w:t>
      </w:r>
      <w:r w:rsidRPr="00B34789">
        <w:rPr>
          <w:i/>
          <w:sz w:val="24"/>
          <w:lang w:val="en-US"/>
        </w:rPr>
        <w:t>s</w:t>
      </w:r>
      <w:r w:rsidRPr="00B34789">
        <w:rPr>
          <w:i/>
          <w:sz w:val="24"/>
        </w:rPr>
        <w:t xml:space="preserve"> 5 </w:t>
      </w:r>
      <w:r w:rsidRPr="00B34789">
        <w:rPr>
          <w:i/>
          <w:sz w:val="24"/>
          <w:lang w:val="en-US"/>
        </w:rPr>
        <w:t>o</w:t>
      </w:r>
      <w:r w:rsidRPr="00B34789">
        <w:rPr>
          <w:i/>
          <w:sz w:val="24"/>
        </w:rPr>
        <w:t>’</w:t>
      </w:r>
      <w:r w:rsidRPr="00B34789">
        <w:rPr>
          <w:i/>
          <w:sz w:val="24"/>
          <w:lang w:val="en-US"/>
        </w:rPr>
        <w:t>clock</w:t>
      </w:r>
      <w:r w:rsidRPr="00B34789">
        <w:rPr>
          <w:i/>
          <w:sz w:val="24"/>
        </w:rPr>
        <w:t>.</w:t>
      </w:r>
      <w:r w:rsidRPr="00B34789">
        <w:rPr>
          <w:i/>
          <w:sz w:val="24"/>
          <w:lang w:val="en-US"/>
        </w:rPr>
        <w:t>It</w:t>
      </w:r>
      <w:r w:rsidRPr="00B34789">
        <w:rPr>
          <w:i/>
          <w:sz w:val="24"/>
        </w:rPr>
        <w:t>’</w:t>
      </w:r>
      <w:r w:rsidRPr="00B34789">
        <w:rPr>
          <w:i/>
          <w:sz w:val="24"/>
          <w:lang w:val="en-US"/>
        </w:rPr>
        <w:t>s</w:t>
      </w:r>
      <w:r w:rsidRPr="00B34789">
        <w:rPr>
          <w:i/>
          <w:sz w:val="24"/>
        </w:rPr>
        <w:t xml:space="preserve"> </w:t>
      </w:r>
      <w:r w:rsidRPr="00B34789">
        <w:rPr>
          <w:i/>
          <w:sz w:val="24"/>
          <w:lang w:val="en-US"/>
        </w:rPr>
        <w:t>interesting</w:t>
      </w:r>
      <w:r w:rsidRPr="00B34789">
        <w:rPr>
          <w:i/>
          <w:sz w:val="24"/>
        </w:rPr>
        <w:t xml:space="preserve">), предложениясконструкцией </w:t>
      </w:r>
      <w:r w:rsidRPr="00B34789">
        <w:rPr>
          <w:i/>
          <w:sz w:val="24"/>
          <w:lang w:val="en-US"/>
        </w:rPr>
        <w:t>there</w:t>
      </w:r>
      <w:r w:rsidRPr="00B34789">
        <w:rPr>
          <w:i/>
          <w:sz w:val="24"/>
        </w:rPr>
        <w:t xml:space="preserve"> </w:t>
      </w:r>
      <w:r w:rsidRPr="00B34789">
        <w:rPr>
          <w:i/>
          <w:sz w:val="24"/>
          <w:lang w:val="en-US"/>
        </w:rPr>
        <w:t>is</w:t>
      </w:r>
      <w:r w:rsidRPr="00B34789">
        <w:rPr>
          <w:i/>
          <w:sz w:val="24"/>
        </w:rPr>
        <w:t>/</w:t>
      </w:r>
      <w:r w:rsidRPr="00B34789">
        <w:rPr>
          <w:i/>
          <w:sz w:val="24"/>
          <w:lang w:val="en-US"/>
        </w:rPr>
        <w:t>there</w:t>
      </w:r>
      <w:r w:rsidRPr="00B34789">
        <w:rPr>
          <w:i/>
          <w:sz w:val="24"/>
        </w:rPr>
        <w:t xml:space="preserve"> </w:t>
      </w:r>
      <w:r w:rsidRPr="00B34789">
        <w:rPr>
          <w:i/>
          <w:sz w:val="24"/>
          <w:lang w:val="en-US"/>
        </w:rPr>
        <w:t>are</w:t>
      </w:r>
      <w:r w:rsidRPr="00B34789">
        <w:rPr>
          <w:i/>
          <w:sz w:val="24"/>
        </w:rPr>
        <w:t>;</w:t>
      </w:r>
    </w:p>
    <w:p w:rsidR="009A6388" w:rsidRPr="00B34789" w:rsidRDefault="009A6388" w:rsidP="001E49EC">
      <w:pPr>
        <w:pStyle w:val="21"/>
        <w:spacing w:line="240" w:lineRule="auto"/>
        <w:ind w:left="0"/>
        <w:rPr>
          <w:i/>
          <w:sz w:val="24"/>
          <w:lang w:val="en-US"/>
        </w:rPr>
      </w:pPr>
      <w:r w:rsidRPr="00B34789">
        <w:rPr>
          <w:i/>
          <w:sz w:val="24"/>
        </w:rPr>
        <w:t xml:space="preserve">оперировать в речи неопределенными местоимениями some, any (некоторые случаи употребления: Can I have some tea? </w:t>
      </w:r>
      <w:r w:rsidRPr="00B34789">
        <w:rPr>
          <w:i/>
          <w:sz w:val="24"/>
          <w:lang w:val="en-US"/>
        </w:rPr>
        <w:t>Is there any milk in the fridge? — No, there isn’t any);</w:t>
      </w:r>
    </w:p>
    <w:p w:rsidR="009A6388" w:rsidRPr="00B34789" w:rsidRDefault="009A6388" w:rsidP="001E49EC">
      <w:pPr>
        <w:pStyle w:val="21"/>
        <w:spacing w:line="240" w:lineRule="auto"/>
        <w:ind w:left="0"/>
        <w:rPr>
          <w:i/>
          <w:sz w:val="24"/>
          <w:lang w:val="en-US"/>
        </w:rPr>
      </w:pPr>
      <w:r w:rsidRPr="00B34789">
        <w:rPr>
          <w:i/>
          <w:sz w:val="24"/>
        </w:rPr>
        <w:t>оперироватьвречинаречиямивремени</w:t>
      </w:r>
      <w:r w:rsidRPr="00B34789">
        <w:rPr>
          <w:i/>
          <w:sz w:val="24"/>
          <w:lang w:val="en-US"/>
        </w:rPr>
        <w:t xml:space="preserve"> (yesterday, tomorrow, never, usually, often, sometimes); </w:t>
      </w:r>
      <w:r w:rsidRPr="00B34789">
        <w:rPr>
          <w:i/>
          <w:sz w:val="24"/>
        </w:rPr>
        <w:t>наречиямистепени</w:t>
      </w:r>
      <w:r w:rsidRPr="00B34789">
        <w:rPr>
          <w:i/>
          <w:sz w:val="24"/>
          <w:lang w:val="en-US"/>
        </w:rPr>
        <w:t xml:space="preserve"> (much, little, very);</w:t>
      </w:r>
    </w:p>
    <w:p w:rsidR="009A6388" w:rsidRPr="00B34789" w:rsidRDefault="009A6388" w:rsidP="001E49EC">
      <w:pPr>
        <w:pStyle w:val="21"/>
        <w:spacing w:line="240" w:lineRule="auto"/>
        <w:ind w:left="0"/>
        <w:rPr>
          <w:i/>
          <w:sz w:val="24"/>
        </w:rPr>
      </w:pPr>
      <w:r w:rsidRPr="00B34789">
        <w:rPr>
          <w:i/>
          <w:sz w:val="24"/>
        </w:rPr>
        <w:t>распознавать в тексте и дифференцировать слова по определенным признакам (существительные, прилагательные, модальные/смысловые глаголы).</w:t>
      </w:r>
    </w:p>
    <w:p w:rsidR="009A6388" w:rsidRPr="00B34789" w:rsidRDefault="009A6388" w:rsidP="00A3140F">
      <w:pPr>
        <w:pStyle w:val="aff"/>
        <w:numPr>
          <w:ilvl w:val="2"/>
          <w:numId w:val="54"/>
        </w:numPr>
        <w:spacing w:line="240" w:lineRule="auto"/>
        <w:ind w:left="0" w:firstLine="0"/>
        <w:rPr>
          <w:sz w:val="24"/>
        </w:rPr>
      </w:pPr>
      <w:bookmarkStart w:id="37" w:name="_Toc288394064"/>
      <w:bookmarkStart w:id="38" w:name="_Toc288410531"/>
      <w:bookmarkStart w:id="39" w:name="_Toc288410660"/>
      <w:bookmarkStart w:id="40" w:name="_Toc424564306"/>
      <w:r w:rsidRPr="00B34789">
        <w:rPr>
          <w:sz w:val="24"/>
        </w:rPr>
        <w:t>Математика и информатика</w:t>
      </w:r>
      <w:bookmarkEnd w:id="37"/>
      <w:bookmarkEnd w:id="38"/>
      <w:bookmarkEnd w:id="39"/>
      <w:bookmarkEnd w:id="40"/>
    </w:p>
    <w:p w:rsidR="009A6388" w:rsidRPr="00B34789" w:rsidRDefault="009A6388" w:rsidP="001E49EC">
      <w:pPr>
        <w:tabs>
          <w:tab w:val="left" w:pos="142"/>
          <w:tab w:val="left" w:leader="dot" w:pos="624"/>
          <w:tab w:val="left" w:pos="851"/>
        </w:tabs>
        <w:ind w:firstLine="851"/>
        <w:jc w:val="both"/>
        <w:rPr>
          <w:rStyle w:val="Zag11"/>
          <w:rFonts w:eastAsia="@Arial Unicode MS"/>
        </w:rPr>
      </w:pPr>
      <w:r w:rsidRPr="00B34789">
        <w:rPr>
          <w:rStyle w:val="Zag11"/>
          <w:rFonts w:eastAsia="@Arial Unicode MS"/>
        </w:rPr>
        <w:t>В результате изучения курса математики обучающиеся на уровне начального общего образования:</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lastRenderedPageBreak/>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9A6388" w:rsidRPr="00B34789" w:rsidRDefault="009A6388" w:rsidP="001E49EC">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B34789">
        <w:rPr>
          <w:rStyle w:val="Zag11"/>
          <w:rFonts w:eastAsia="@Arial Unicode MS"/>
          <w:i w:val="0"/>
          <w:iCs w:val="0"/>
          <w:color w:val="auto"/>
          <w:lang w:val="ru-RU"/>
        </w:rPr>
        <w:t>приобретут в ходе работы с таблицами и диаграммами важные для практико</w:t>
      </w:r>
      <w:r w:rsidRPr="00B34789">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Числа и величины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читать, записывать, сравнивать, упорядочивать числа от нуля до миллиона;</w:t>
      </w:r>
    </w:p>
    <w:p w:rsidR="009A6388" w:rsidRPr="00B34789" w:rsidRDefault="009A6388" w:rsidP="001E49EC">
      <w:pPr>
        <w:pStyle w:val="21"/>
        <w:spacing w:line="240" w:lineRule="auto"/>
        <w:ind w:left="0"/>
        <w:rPr>
          <w:sz w:val="24"/>
        </w:rPr>
      </w:pPr>
      <w:r w:rsidRPr="00B34789">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9A6388" w:rsidRPr="00B34789" w:rsidRDefault="009A6388" w:rsidP="001E49EC">
      <w:pPr>
        <w:pStyle w:val="21"/>
        <w:spacing w:line="240" w:lineRule="auto"/>
        <w:ind w:left="0"/>
        <w:rPr>
          <w:sz w:val="24"/>
        </w:rPr>
      </w:pPr>
      <w:r w:rsidRPr="00B34789">
        <w:rPr>
          <w:spacing w:val="2"/>
          <w:sz w:val="24"/>
        </w:rPr>
        <w:t xml:space="preserve">группировать числа по заданному или самостоятельно </w:t>
      </w:r>
      <w:r w:rsidRPr="00B34789">
        <w:rPr>
          <w:sz w:val="24"/>
        </w:rPr>
        <w:t>установленному признаку;</w:t>
      </w:r>
    </w:p>
    <w:p w:rsidR="009A6388" w:rsidRPr="00B34789" w:rsidRDefault="009A6388" w:rsidP="001E49EC">
      <w:pPr>
        <w:pStyle w:val="21"/>
        <w:spacing w:line="240" w:lineRule="auto"/>
        <w:ind w:left="0"/>
        <w:rPr>
          <w:sz w:val="24"/>
        </w:rPr>
      </w:pPr>
      <w:r w:rsidRPr="00B34789">
        <w:rPr>
          <w:sz w:val="24"/>
        </w:rPr>
        <w:t>классифицировать числа по одному или нескольким основаниям, объяснять свои действия;</w:t>
      </w:r>
    </w:p>
    <w:p w:rsidR="009A6388" w:rsidRPr="00B34789" w:rsidRDefault="009A6388" w:rsidP="001E49EC">
      <w:pPr>
        <w:pStyle w:val="21"/>
        <w:spacing w:line="240" w:lineRule="auto"/>
        <w:ind w:left="0"/>
        <w:rPr>
          <w:iCs/>
          <w:sz w:val="24"/>
        </w:rPr>
      </w:pPr>
      <w:r w:rsidRPr="00B34789">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pacing w:val="-2"/>
          <w:sz w:val="24"/>
        </w:rPr>
      </w:pPr>
      <w:r w:rsidRPr="00B34789">
        <w:rPr>
          <w:i/>
          <w:spacing w:val="-2"/>
          <w:sz w:val="24"/>
        </w:rPr>
        <w:t>выбирать единицу для измерения данной величины (длины, массы, площади, времени), объяснять свои действия.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Арифметические действия</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B34789">
        <w:rPr>
          <w:rFonts w:eastAsia="MS Mincho"/>
          <w:sz w:val="24"/>
        </w:rPr>
        <w:t> </w:t>
      </w:r>
      <w:r w:rsidRPr="00B34789">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9A6388" w:rsidRPr="00B34789" w:rsidRDefault="009A6388" w:rsidP="001E49EC">
      <w:pPr>
        <w:pStyle w:val="21"/>
        <w:spacing w:line="240" w:lineRule="auto"/>
        <w:ind w:left="0"/>
        <w:rPr>
          <w:sz w:val="24"/>
        </w:rPr>
      </w:pPr>
      <w:r w:rsidRPr="00B34789">
        <w:rPr>
          <w:sz w:val="24"/>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9A6388" w:rsidRPr="00B34789" w:rsidRDefault="009A6388" w:rsidP="001E49EC">
      <w:pPr>
        <w:pStyle w:val="21"/>
        <w:spacing w:line="240" w:lineRule="auto"/>
        <w:ind w:left="0"/>
        <w:rPr>
          <w:sz w:val="24"/>
        </w:rPr>
      </w:pPr>
      <w:r w:rsidRPr="00B34789">
        <w:rPr>
          <w:sz w:val="24"/>
        </w:rPr>
        <w:t>выделять неизвестный компонент арифметического действия и находить его значение;</w:t>
      </w:r>
    </w:p>
    <w:p w:rsidR="009A6388" w:rsidRPr="00B34789" w:rsidRDefault="009A6388" w:rsidP="001E49EC">
      <w:pPr>
        <w:pStyle w:val="21"/>
        <w:spacing w:line="240" w:lineRule="auto"/>
        <w:ind w:left="0"/>
        <w:rPr>
          <w:sz w:val="24"/>
        </w:rPr>
      </w:pPr>
      <w:r w:rsidRPr="00B34789">
        <w:rPr>
          <w:sz w:val="24"/>
        </w:rPr>
        <w:t>вычислять значение числового выражения (содержащего 2—3</w:t>
      </w:r>
      <w:r w:rsidRPr="00B34789">
        <w:rPr>
          <w:sz w:val="24"/>
        </w:rPr>
        <w:t> </w:t>
      </w:r>
      <w:r w:rsidRPr="00B34789">
        <w:rPr>
          <w:sz w:val="24"/>
        </w:rPr>
        <w:t>арифметических действия, со скобками и без скобок).</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выполнять действия с величинами;</w:t>
      </w:r>
    </w:p>
    <w:p w:rsidR="009A6388" w:rsidRPr="00B34789" w:rsidRDefault="009A6388" w:rsidP="001E49EC">
      <w:pPr>
        <w:pStyle w:val="21"/>
        <w:spacing w:line="240" w:lineRule="auto"/>
        <w:ind w:left="0"/>
        <w:rPr>
          <w:i/>
          <w:sz w:val="24"/>
        </w:rPr>
      </w:pPr>
      <w:r w:rsidRPr="00B34789">
        <w:rPr>
          <w:i/>
          <w:sz w:val="24"/>
        </w:rPr>
        <w:t>использовать свойства арифметических действий для удобства вычислений;</w:t>
      </w:r>
    </w:p>
    <w:p w:rsidR="009A6388" w:rsidRPr="00B34789" w:rsidRDefault="009A6388" w:rsidP="001E49EC">
      <w:pPr>
        <w:pStyle w:val="21"/>
        <w:spacing w:line="240" w:lineRule="auto"/>
        <w:ind w:left="0"/>
        <w:rPr>
          <w:i/>
          <w:sz w:val="24"/>
        </w:rPr>
      </w:pPr>
      <w:r w:rsidRPr="00B34789">
        <w:rPr>
          <w:i/>
          <w:sz w:val="24"/>
        </w:rPr>
        <w:t>проводить проверку правильности вычислений (с помощью обратного действия, прикидки и оценки результата действия и</w:t>
      </w:r>
      <w:r w:rsidRPr="00B34789">
        <w:rPr>
          <w:i/>
          <w:sz w:val="24"/>
        </w:rPr>
        <w:t> </w:t>
      </w:r>
      <w:r w:rsidRPr="00B34789">
        <w:rPr>
          <w:i/>
          <w:sz w:val="24"/>
        </w:rPr>
        <w:t>др.).</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Работа с текстовыми задачами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lastRenderedPageBreak/>
        <w:t>устанавливать зависимость между величинами, представленными в задаче, планировать ход решения задачи, выбирать и объяснять выбор действий;</w:t>
      </w:r>
    </w:p>
    <w:p w:rsidR="009A6388" w:rsidRPr="00B34789" w:rsidRDefault="009A6388" w:rsidP="001E49EC">
      <w:pPr>
        <w:pStyle w:val="21"/>
        <w:spacing w:line="240" w:lineRule="auto"/>
        <w:ind w:left="0"/>
        <w:rPr>
          <w:sz w:val="24"/>
        </w:rPr>
      </w:pPr>
      <w:r w:rsidRPr="00B34789">
        <w:rPr>
          <w:spacing w:val="-2"/>
          <w:sz w:val="24"/>
        </w:rPr>
        <w:t>решать арифметическим способом (в 1—2</w:t>
      </w:r>
      <w:r w:rsidRPr="00B34789">
        <w:rPr>
          <w:iCs/>
          <w:spacing w:val="-2"/>
          <w:sz w:val="24"/>
        </w:rPr>
        <w:t> </w:t>
      </w:r>
      <w:r w:rsidRPr="00B34789">
        <w:rPr>
          <w:spacing w:val="-2"/>
          <w:sz w:val="24"/>
        </w:rPr>
        <w:t xml:space="preserve">действия) </w:t>
      </w:r>
      <w:r w:rsidRPr="00B34789">
        <w:rPr>
          <w:sz w:val="24"/>
        </w:rPr>
        <w:t>учебные задачи и задачи, связанные с повседневной жизнью;</w:t>
      </w:r>
    </w:p>
    <w:p w:rsidR="009A6388" w:rsidRPr="00B34789" w:rsidRDefault="009A6388" w:rsidP="001E49EC">
      <w:pPr>
        <w:pStyle w:val="21"/>
        <w:spacing w:line="240" w:lineRule="auto"/>
        <w:ind w:left="0"/>
        <w:rPr>
          <w:sz w:val="24"/>
        </w:rPr>
      </w:pPr>
      <w:r w:rsidRPr="00B34789">
        <w:rPr>
          <w:sz w:val="24"/>
        </w:rPr>
        <w:t>решать задачи на нахождение доли величины и вели</w:t>
      </w:r>
      <w:r w:rsidRPr="00B34789">
        <w:rPr>
          <w:spacing w:val="2"/>
          <w:sz w:val="24"/>
        </w:rPr>
        <w:t xml:space="preserve">чины по значению ее доли (половина, треть, четверть, </w:t>
      </w:r>
      <w:r w:rsidRPr="00B34789">
        <w:rPr>
          <w:sz w:val="24"/>
        </w:rPr>
        <w:t>пятая, десятая часть);</w:t>
      </w:r>
    </w:p>
    <w:p w:rsidR="009A6388" w:rsidRPr="00B34789" w:rsidRDefault="009A6388" w:rsidP="001E49EC">
      <w:pPr>
        <w:pStyle w:val="21"/>
        <w:spacing w:line="240" w:lineRule="auto"/>
        <w:ind w:left="0"/>
        <w:rPr>
          <w:sz w:val="24"/>
        </w:rPr>
      </w:pPr>
      <w:r w:rsidRPr="00B34789">
        <w:rPr>
          <w:sz w:val="24"/>
        </w:rPr>
        <w:t>оценивать правильность хода решения и реальность ответа на вопрос задачи.</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решать задачи в 3—4 действия;</w:t>
      </w:r>
    </w:p>
    <w:p w:rsidR="009A6388" w:rsidRPr="00B34789" w:rsidRDefault="009A6388" w:rsidP="001E49EC">
      <w:pPr>
        <w:pStyle w:val="21"/>
        <w:spacing w:line="240" w:lineRule="auto"/>
        <w:ind w:left="0"/>
        <w:rPr>
          <w:i/>
          <w:sz w:val="24"/>
        </w:rPr>
      </w:pPr>
      <w:r w:rsidRPr="00B34789">
        <w:rPr>
          <w:i/>
          <w:sz w:val="24"/>
        </w:rPr>
        <w:t>находить разные способы решения задачи.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Пространственныеотношения</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Геометрические фигуры</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описывать взаимное расположение предметов в пространстве и на плоскости;</w:t>
      </w:r>
    </w:p>
    <w:p w:rsidR="009A6388" w:rsidRPr="00B34789" w:rsidRDefault="009A6388" w:rsidP="001E49EC">
      <w:pPr>
        <w:pStyle w:val="21"/>
        <w:spacing w:line="240" w:lineRule="auto"/>
        <w:ind w:left="0"/>
        <w:rPr>
          <w:sz w:val="24"/>
        </w:rPr>
      </w:pPr>
      <w:r w:rsidRPr="00B34789">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9A6388" w:rsidRPr="00B34789" w:rsidRDefault="009A6388" w:rsidP="001E49EC">
      <w:pPr>
        <w:pStyle w:val="21"/>
        <w:spacing w:line="240" w:lineRule="auto"/>
        <w:ind w:left="0"/>
        <w:rPr>
          <w:sz w:val="24"/>
        </w:rPr>
      </w:pPr>
      <w:r w:rsidRPr="00B34789">
        <w:rPr>
          <w:sz w:val="24"/>
        </w:rPr>
        <w:t>выполнять построение геометрических фигур с заданными измерениями (отрезок, квадрат, прямоугольник) с помощью линейки, угольника;</w:t>
      </w:r>
    </w:p>
    <w:p w:rsidR="009A6388" w:rsidRPr="00B34789" w:rsidRDefault="009A6388" w:rsidP="001E49EC">
      <w:pPr>
        <w:pStyle w:val="21"/>
        <w:spacing w:line="240" w:lineRule="auto"/>
        <w:ind w:left="0"/>
        <w:rPr>
          <w:sz w:val="24"/>
        </w:rPr>
      </w:pPr>
      <w:r w:rsidRPr="00B34789">
        <w:rPr>
          <w:sz w:val="24"/>
        </w:rPr>
        <w:t>использовать свойства прямоугольника и квадрата для решения задач;</w:t>
      </w:r>
    </w:p>
    <w:p w:rsidR="009A6388" w:rsidRPr="00B34789" w:rsidRDefault="009A6388" w:rsidP="001E49EC">
      <w:pPr>
        <w:pStyle w:val="21"/>
        <w:spacing w:line="240" w:lineRule="auto"/>
        <w:ind w:left="0"/>
        <w:rPr>
          <w:sz w:val="24"/>
        </w:rPr>
      </w:pPr>
      <w:r w:rsidRPr="00B34789">
        <w:rPr>
          <w:sz w:val="24"/>
        </w:rPr>
        <w:t>распознавать и называть геометрические тела (куб, шар);</w:t>
      </w:r>
    </w:p>
    <w:p w:rsidR="009A6388" w:rsidRPr="00B34789" w:rsidRDefault="009A6388" w:rsidP="001E49EC">
      <w:pPr>
        <w:pStyle w:val="21"/>
        <w:spacing w:line="240" w:lineRule="auto"/>
        <w:ind w:left="0"/>
        <w:rPr>
          <w:sz w:val="24"/>
        </w:rPr>
      </w:pPr>
      <w:r w:rsidRPr="00B34789">
        <w:rPr>
          <w:sz w:val="24"/>
        </w:rPr>
        <w:t>соотносить реальные объекты с моделями геометрических фигур.</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B34789">
        <w:rPr>
          <w:rFonts w:ascii="Times New Roman" w:hAnsi="Times New Roman"/>
          <w:i w:val="0"/>
          <w:color w:val="auto"/>
          <w:sz w:val="24"/>
          <w:szCs w:val="24"/>
        </w:rPr>
        <w:t>.</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Геометрические величины</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измерять длину отрезка;</w:t>
      </w:r>
    </w:p>
    <w:p w:rsidR="009A6388" w:rsidRPr="00B34789" w:rsidRDefault="009A6388" w:rsidP="001E49EC">
      <w:pPr>
        <w:pStyle w:val="21"/>
        <w:spacing w:line="240" w:lineRule="auto"/>
        <w:ind w:left="0"/>
        <w:rPr>
          <w:sz w:val="24"/>
        </w:rPr>
      </w:pPr>
      <w:r w:rsidRPr="00B34789">
        <w:rPr>
          <w:spacing w:val="-4"/>
          <w:sz w:val="24"/>
        </w:rPr>
        <w:t>вычислять периметр треугольника, прямоугольника и квад</w:t>
      </w:r>
      <w:r w:rsidRPr="00B34789">
        <w:rPr>
          <w:sz w:val="24"/>
        </w:rPr>
        <w:t>рата, площадь прямоугольника и квадрата;</w:t>
      </w:r>
    </w:p>
    <w:p w:rsidR="009A6388" w:rsidRPr="00B34789" w:rsidRDefault="009A6388" w:rsidP="001E49EC">
      <w:pPr>
        <w:pStyle w:val="21"/>
        <w:spacing w:line="240" w:lineRule="auto"/>
        <w:ind w:left="0"/>
        <w:rPr>
          <w:sz w:val="24"/>
        </w:rPr>
      </w:pPr>
      <w:r w:rsidRPr="00B34789">
        <w:rPr>
          <w:sz w:val="24"/>
        </w:rPr>
        <w:t>оценивать размеры геометрических объектов, расстояния приближенно (на глаз).</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r w:rsidRPr="00B34789">
        <w:rPr>
          <w:rFonts w:ascii="Times New Roman" w:hAnsi="Times New Roman"/>
          <w:color w:val="auto"/>
          <w:sz w:val="24"/>
          <w:szCs w:val="24"/>
        </w:rPr>
        <w:t>вычислять периметр многоугольника, площадь фигуры, составленной из прямоугольников</w:t>
      </w:r>
      <w:r w:rsidRPr="00B34789">
        <w:rPr>
          <w:rFonts w:ascii="Times New Roman" w:hAnsi="Times New Roman"/>
          <w:i w:val="0"/>
          <w:color w:val="auto"/>
          <w:sz w:val="24"/>
          <w:szCs w:val="24"/>
        </w:rPr>
        <w:t>.</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Работа с информацией</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читать несложные готовые таблицы;</w:t>
      </w:r>
    </w:p>
    <w:p w:rsidR="009A6388" w:rsidRPr="00B34789" w:rsidRDefault="009A6388" w:rsidP="001E49EC">
      <w:pPr>
        <w:pStyle w:val="21"/>
        <w:spacing w:line="240" w:lineRule="auto"/>
        <w:ind w:left="0"/>
        <w:rPr>
          <w:sz w:val="24"/>
        </w:rPr>
      </w:pPr>
      <w:r w:rsidRPr="00B34789">
        <w:rPr>
          <w:sz w:val="24"/>
        </w:rPr>
        <w:t>заполнять несложные готовые таблицы;</w:t>
      </w:r>
    </w:p>
    <w:p w:rsidR="009A6388" w:rsidRPr="00B34789" w:rsidRDefault="009A6388" w:rsidP="001E49EC">
      <w:pPr>
        <w:pStyle w:val="21"/>
        <w:spacing w:line="240" w:lineRule="auto"/>
        <w:ind w:left="0"/>
        <w:rPr>
          <w:sz w:val="24"/>
        </w:rPr>
      </w:pPr>
      <w:r w:rsidRPr="00B34789">
        <w:rPr>
          <w:sz w:val="24"/>
        </w:rPr>
        <w:t>читать несложные готовые столбчатые диаграммы.</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читать несложные готовые круговые диаграммы;</w:t>
      </w:r>
    </w:p>
    <w:p w:rsidR="009A6388" w:rsidRPr="00B34789" w:rsidRDefault="009A6388" w:rsidP="001E49EC">
      <w:pPr>
        <w:pStyle w:val="21"/>
        <w:spacing w:line="240" w:lineRule="auto"/>
        <w:ind w:left="0"/>
        <w:rPr>
          <w:i/>
          <w:spacing w:val="-4"/>
          <w:sz w:val="24"/>
        </w:rPr>
      </w:pPr>
      <w:r w:rsidRPr="00B34789">
        <w:rPr>
          <w:i/>
          <w:spacing w:val="-4"/>
          <w:sz w:val="24"/>
        </w:rPr>
        <w:t>достраивать несложную готовую столбчатую диаграмму;</w:t>
      </w:r>
    </w:p>
    <w:p w:rsidR="009A6388" w:rsidRPr="00B34789" w:rsidRDefault="009A6388" w:rsidP="001E49EC">
      <w:pPr>
        <w:pStyle w:val="21"/>
        <w:spacing w:line="240" w:lineRule="auto"/>
        <w:ind w:left="0"/>
        <w:rPr>
          <w:i/>
          <w:sz w:val="24"/>
        </w:rPr>
      </w:pPr>
      <w:r w:rsidRPr="00B34789">
        <w:rPr>
          <w:i/>
          <w:sz w:val="24"/>
        </w:rPr>
        <w:t>сравнивать и обобщать информацию, представленную в строках и столбцах несложных таблиц и диаграмм;</w:t>
      </w:r>
    </w:p>
    <w:p w:rsidR="009A6388" w:rsidRPr="00B34789" w:rsidRDefault="009A6388" w:rsidP="001E49EC">
      <w:pPr>
        <w:pStyle w:val="21"/>
        <w:spacing w:line="240" w:lineRule="auto"/>
        <w:ind w:left="0"/>
        <w:rPr>
          <w:i/>
          <w:sz w:val="24"/>
        </w:rPr>
      </w:pPr>
      <w:r w:rsidRPr="00B34789">
        <w:rPr>
          <w:i/>
          <w:sz w:val="24"/>
        </w:rPr>
        <w:t>понимать простейшие выражения, содержащие логи</w:t>
      </w:r>
      <w:r w:rsidRPr="00B34789">
        <w:rPr>
          <w:i/>
          <w:spacing w:val="-2"/>
          <w:sz w:val="24"/>
        </w:rPr>
        <w:t>ческие связки и слова («…и…», «если… то…», «верно/невер</w:t>
      </w:r>
      <w:r w:rsidRPr="00B34789">
        <w:rPr>
          <w:i/>
          <w:sz w:val="24"/>
        </w:rPr>
        <w:t>но, что…», «каждый», «все», «некоторые», «не»);</w:t>
      </w:r>
    </w:p>
    <w:p w:rsidR="009A6388" w:rsidRPr="00B34789" w:rsidRDefault="009A6388" w:rsidP="001E49EC">
      <w:pPr>
        <w:pStyle w:val="21"/>
        <w:spacing w:line="240" w:lineRule="auto"/>
        <w:ind w:left="0"/>
        <w:rPr>
          <w:i/>
          <w:sz w:val="24"/>
        </w:rPr>
      </w:pPr>
      <w:r w:rsidRPr="00B34789">
        <w:rPr>
          <w:i/>
          <w:spacing w:val="2"/>
          <w:sz w:val="24"/>
        </w:rPr>
        <w:t xml:space="preserve">составлять, записывать и выполнять инструкцию </w:t>
      </w:r>
      <w:r w:rsidRPr="00B34789">
        <w:rPr>
          <w:i/>
          <w:sz w:val="24"/>
        </w:rPr>
        <w:t>(простой алгоритм), план поиска информации;</w:t>
      </w:r>
    </w:p>
    <w:p w:rsidR="009A6388" w:rsidRPr="00B34789" w:rsidRDefault="009A6388" w:rsidP="001E49EC">
      <w:pPr>
        <w:pStyle w:val="21"/>
        <w:spacing w:line="240" w:lineRule="auto"/>
        <w:ind w:left="0"/>
        <w:rPr>
          <w:i/>
          <w:sz w:val="24"/>
        </w:rPr>
      </w:pPr>
      <w:r w:rsidRPr="00B34789">
        <w:rPr>
          <w:i/>
          <w:sz w:val="24"/>
        </w:rPr>
        <w:t>распознавать одну и ту же информацию, представленную в разной форме (таблицы и диаграммы);</w:t>
      </w:r>
    </w:p>
    <w:p w:rsidR="009A6388" w:rsidRPr="00B34789" w:rsidRDefault="009A6388" w:rsidP="001E49EC">
      <w:pPr>
        <w:pStyle w:val="21"/>
        <w:spacing w:line="240" w:lineRule="auto"/>
        <w:ind w:left="0"/>
        <w:rPr>
          <w:i/>
          <w:spacing w:val="-2"/>
          <w:sz w:val="24"/>
        </w:rPr>
      </w:pPr>
      <w:r w:rsidRPr="00B34789">
        <w:rPr>
          <w:i/>
          <w:spacing w:val="-2"/>
          <w:sz w:val="24"/>
        </w:rPr>
        <w:t>планировать несложные исследования, собирать и пред</w:t>
      </w:r>
      <w:r w:rsidRPr="00B34789">
        <w:rPr>
          <w:i/>
          <w:sz w:val="24"/>
        </w:rPr>
        <w:t xml:space="preserve">ставлять полученную информацию с помощью таблиц и </w:t>
      </w:r>
      <w:r w:rsidRPr="00B34789">
        <w:rPr>
          <w:i/>
          <w:spacing w:val="-2"/>
          <w:sz w:val="24"/>
        </w:rPr>
        <w:t>диаграмм;</w:t>
      </w:r>
    </w:p>
    <w:p w:rsidR="009A6388" w:rsidRPr="00B34789" w:rsidRDefault="009A6388" w:rsidP="001E49EC">
      <w:pPr>
        <w:pStyle w:val="21"/>
        <w:spacing w:line="240" w:lineRule="auto"/>
        <w:ind w:left="0"/>
        <w:rPr>
          <w:sz w:val="24"/>
        </w:rPr>
      </w:pPr>
      <w:r w:rsidRPr="00B34789">
        <w:rPr>
          <w:i/>
          <w:sz w:val="24"/>
        </w:rPr>
        <w:t>интерпретировать информацию, полученную при про</w:t>
      </w:r>
      <w:r w:rsidRPr="00B34789">
        <w:rPr>
          <w:i/>
          <w:spacing w:val="2"/>
          <w:sz w:val="24"/>
        </w:rPr>
        <w:t>ведении несложных исследований (объяснять, сравнивать</w:t>
      </w:r>
      <w:r w:rsidRPr="00B34789">
        <w:rPr>
          <w:i/>
          <w:sz w:val="24"/>
        </w:rPr>
        <w:t>и обобщать данные, делать выводы и прогнозы)</w:t>
      </w:r>
      <w:r w:rsidRPr="00B34789">
        <w:rPr>
          <w:sz w:val="24"/>
        </w:rPr>
        <w:t>.</w:t>
      </w:r>
    </w:p>
    <w:p w:rsidR="009A6388" w:rsidRPr="00B34789" w:rsidRDefault="009A6388" w:rsidP="00A3140F">
      <w:pPr>
        <w:pStyle w:val="aff"/>
        <w:numPr>
          <w:ilvl w:val="2"/>
          <w:numId w:val="54"/>
        </w:numPr>
        <w:spacing w:line="240" w:lineRule="auto"/>
        <w:ind w:left="0" w:firstLine="0"/>
        <w:rPr>
          <w:sz w:val="24"/>
        </w:rPr>
      </w:pPr>
      <w:bookmarkStart w:id="41" w:name="_Toc424564307"/>
      <w:r w:rsidRPr="00B34789">
        <w:rPr>
          <w:sz w:val="24"/>
        </w:rPr>
        <w:lastRenderedPageBreak/>
        <w:t>Основы религиозных культур и светской этики</w:t>
      </w:r>
      <w:bookmarkEnd w:id="41"/>
    </w:p>
    <w:p w:rsidR="009A6388" w:rsidRPr="00B34789" w:rsidRDefault="009A6388" w:rsidP="001E49EC">
      <w:pPr>
        <w:ind w:firstLine="709"/>
        <w:jc w:val="both"/>
        <w:rPr>
          <w:b/>
        </w:rPr>
      </w:pPr>
      <w:r w:rsidRPr="00B34789">
        <w:rPr>
          <w:b/>
        </w:rPr>
        <w:t>Основы православной культуры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научится:</w:t>
      </w:r>
    </w:p>
    <w:p w:rsidR="009A6388" w:rsidRPr="00B34789" w:rsidRDefault="009A6388" w:rsidP="001E49EC">
      <w:pPr>
        <w:tabs>
          <w:tab w:val="left" w:pos="900"/>
        </w:tabs>
        <w:ind w:firstLine="709"/>
        <w:jc w:val="both"/>
      </w:pPr>
      <w:r w:rsidRPr="00B34789">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9A6388" w:rsidRPr="00B34789" w:rsidRDefault="009A6388" w:rsidP="001E49EC">
      <w:pPr>
        <w:tabs>
          <w:tab w:val="left" w:pos="900"/>
        </w:tabs>
        <w:ind w:firstLine="709"/>
        <w:jc w:val="both"/>
      </w:pPr>
      <w:r w:rsidRPr="00B34789">
        <w:t>–</w:t>
      </w:r>
      <w:r w:rsidRPr="00B34789">
        <w:tab/>
        <w:t xml:space="preserve">ориентироваться в истории возникновения православной христианской религиозной традиции, истории ее формирования в России; </w:t>
      </w:r>
    </w:p>
    <w:p w:rsidR="009A6388" w:rsidRPr="00B34789" w:rsidRDefault="009A6388" w:rsidP="001E49EC">
      <w:pPr>
        <w:tabs>
          <w:tab w:val="left" w:pos="900"/>
        </w:tabs>
        <w:ind w:firstLine="709"/>
        <w:jc w:val="both"/>
      </w:pPr>
      <w:r w:rsidRPr="00B34789">
        <w:t>–</w:t>
      </w:r>
      <w:r w:rsidRPr="00B34789">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9A6388" w:rsidRPr="00B34789" w:rsidRDefault="009A6388" w:rsidP="001E49EC">
      <w:pPr>
        <w:tabs>
          <w:tab w:val="left" w:pos="900"/>
        </w:tabs>
        <w:ind w:firstLine="709"/>
        <w:jc w:val="both"/>
      </w:pPr>
      <w:r w:rsidRPr="00B34789">
        <w:t>–</w:t>
      </w:r>
      <w:r w:rsidRPr="00B34789">
        <w:tab/>
        <w:t>излагать свое мнение по поводу значения религии, религиозной культуры в жизни людей и общества;</w:t>
      </w:r>
    </w:p>
    <w:p w:rsidR="009A6388" w:rsidRPr="00B34789" w:rsidRDefault="009A6388" w:rsidP="001E49EC">
      <w:pPr>
        <w:tabs>
          <w:tab w:val="left" w:pos="900"/>
        </w:tabs>
        <w:ind w:firstLine="709"/>
        <w:jc w:val="both"/>
      </w:pPr>
      <w:r w:rsidRPr="00B34789">
        <w:t>–</w:t>
      </w:r>
      <w:r w:rsidRPr="00B34789">
        <w:tab/>
        <w:t xml:space="preserve">соотносить нравственные формы поведения с нормами православной христианской религиозной морали; </w:t>
      </w:r>
    </w:p>
    <w:p w:rsidR="009A6388" w:rsidRPr="00B34789" w:rsidRDefault="009A6388" w:rsidP="001E49EC">
      <w:pPr>
        <w:tabs>
          <w:tab w:val="left" w:pos="900"/>
        </w:tabs>
        <w:ind w:firstLine="709"/>
        <w:jc w:val="both"/>
      </w:pPr>
      <w:r w:rsidRPr="00B34789">
        <w:t>–</w:t>
      </w:r>
      <w:r w:rsidRPr="00B34789">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9A6388" w:rsidRPr="00B34789" w:rsidRDefault="009A6388" w:rsidP="001E49EC">
      <w:pPr>
        <w:tabs>
          <w:tab w:val="left" w:pos="142"/>
          <w:tab w:val="left" w:leader="dot" w:pos="624"/>
        </w:tabs>
        <w:ind w:firstLine="709"/>
        <w:jc w:val="both"/>
        <w:rPr>
          <w:rStyle w:val="Zag11"/>
          <w:rFonts w:eastAsia="@Arial Unicode MS"/>
          <w:iCs/>
        </w:rPr>
      </w:pPr>
      <w:r w:rsidRPr="00B34789">
        <w:rPr>
          <w:rStyle w:val="Zag11"/>
          <w:rFonts w:eastAsia="@Arial Unicode MS"/>
          <w:iCs/>
        </w:rPr>
        <w:t>Выпускник получит возможность научиться:</w:t>
      </w:r>
    </w:p>
    <w:p w:rsidR="009A6388" w:rsidRPr="00B34789" w:rsidRDefault="009A6388" w:rsidP="001E49EC">
      <w:pPr>
        <w:tabs>
          <w:tab w:val="left" w:pos="900"/>
        </w:tabs>
        <w:ind w:firstLine="709"/>
        <w:jc w:val="both"/>
        <w:rPr>
          <w:i/>
        </w:rPr>
      </w:pPr>
      <w:r w:rsidRPr="00B34789">
        <w:t>–</w:t>
      </w:r>
      <w:r w:rsidRPr="00B34789">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A6388" w:rsidRPr="00B34789" w:rsidRDefault="009A6388" w:rsidP="001E49EC">
      <w:pPr>
        <w:tabs>
          <w:tab w:val="left" w:pos="900"/>
        </w:tabs>
        <w:ind w:firstLine="709"/>
        <w:jc w:val="both"/>
        <w:rPr>
          <w:i/>
        </w:rPr>
      </w:pPr>
      <w:r w:rsidRPr="00B34789">
        <w:t>–</w:t>
      </w:r>
      <w:r w:rsidRPr="00B34789">
        <w:rPr>
          <w:i/>
        </w:rPr>
        <w:tab/>
        <w:t>устанавливать взаимосвязь между содержанием православной культуры и поведением людей, общественными явлениями;</w:t>
      </w:r>
    </w:p>
    <w:p w:rsidR="009A6388" w:rsidRPr="00B34789" w:rsidRDefault="009A6388" w:rsidP="001E49EC">
      <w:pPr>
        <w:tabs>
          <w:tab w:val="left" w:pos="900"/>
        </w:tabs>
        <w:ind w:firstLine="709"/>
        <w:jc w:val="both"/>
        <w:rPr>
          <w:i/>
        </w:rPr>
      </w:pPr>
      <w:r w:rsidRPr="00B34789">
        <w:t>–</w:t>
      </w:r>
      <w:r w:rsidRPr="00B34789">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9A6388" w:rsidRPr="00B34789" w:rsidRDefault="009A6388" w:rsidP="001E49EC">
      <w:pPr>
        <w:tabs>
          <w:tab w:val="left" w:pos="900"/>
        </w:tabs>
        <w:ind w:firstLine="709"/>
        <w:jc w:val="both"/>
        <w:rPr>
          <w:i/>
        </w:rPr>
      </w:pPr>
      <w:r w:rsidRPr="00B34789">
        <w:t>–</w:t>
      </w:r>
      <w:r w:rsidRPr="00B34789">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A6388" w:rsidRPr="00B34789" w:rsidRDefault="009A6388" w:rsidP="001E49EC">
      <w:pPr>
        <w:ind w:firstLine="709"/>
        <w:jc w:val="both"/>
        <w:rPr>
          <w:b/>
        </w:rPr>
      </w:pPr>
      <w:r w:rsidRPr="00B34789">
        <w:rPr>
          <w:b/>
        </w:rPr>
        <w:t>Основы исламской культуры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научится:</w:t>
      </w:r>
    </w:p>
    <w:p w:rsidR="009A6388" w:rsidRPr="00B34789" w:rsidRDefault="009A6388" w:rsidP="001E49EC">
      <w:pPr>
        <w:tabs>
          <w:tab w:val="left" w:pos="900"/>
        </w:tabs>
        <w:ind w:firstLine="709"/>
        <w:jc w:val="both"/>
      </w:pPr>
      <w:r w:rsidRPr="00B34789">
        <w:t>–</w:t>
      </w:r>
      <w:r w:rsidRPr="00B34789">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9A6388" w:rsidRPr="00B34789" w:rsidRDefault="009A6388" w:rsidP="001E49EC">
      <w:pPr>
        <w:tabs>
          <w:tab w:val="left" w:pos="900"/>
        </w:tabs>
        <w:ind w:firstLine="709"/>
        <w:jc w:val="both"/>
      </w:pPr>
      <w:r w:rsidRPr="00B34789">
        <w:t>–</w:t>
      </w:r>
      <w:r w:rsidRPr="00B34789">
        <w:tab/>
        <w:t xml:space="preserve">ориентироваться в истории возникновения исламской религиозной традиции, истории ее формирования в России; </w:t>
      </w:r>
    </w:p>
    <w:p w:rsidR="009A6388" w:rsidRPr="00B34789" w:rsidRDefault="009A6388" w:rsidP="001E49EC">
      <w:pPr>
        <w:tabs>
          <w:tab w:val="left" w:pos="900"/>
        </w:tabs>
        <w:ind w:firstLine="709"/>
        <w:jc w:val="both"/>
      </w:pPr>
      <w:r w:rsidRPr="00B34789">
        <w:t>–</w:t>
      </w:r>
      <w:r w:rsidRPr="00B34789">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9A6388" w:rsidRPr="00B34789" w:rsidRDefault="009A6388" w:rsidP="001E49EC">
      <w:pPr>
        <w:tabs>
          <w:tab w:val="left" w:pos="900"/>
        </w:tabs>
        <w:ind w:firstLine="709"/>
        <w:jc w:val="both"/>
      </w:pPr>
      <w:r w:rsidRPr="00B34789">
        <w:t>–</w:t>
      </w:r>
      <w:r w:rsidRPr="00B34789">
        <w:tab/>
        <w:t>излагать свое мнение по поводу значения религии, религиозной культуры в жизни людей и общества;</w:t>
      </w:r>
    </w:p>
    <w:p w:rsidR="009A6388" w:rsidRPr="00B34789" w:rsidRDefault="009A6388" w:rsidP="001E49EC">
      <w:pPr>
        <w:tabs>
          <w:tab w:val="left" w:pos="900"/>
        </w:tabs>
        <w:ind w:firstLine="709"/>
        <w:jc w:val="both"/>
      </w:pPr>
      <w:r w:rsidRPr="00B34789">
        <w:t>–</w:t>
      </w:r>
      <w:r w:rsidRPr="00B34789">
        <w:tab/>
        <w:t xml:space="preserve">соотносить нравственные формы поведения с нормами исламской религиозной морали; </w:t>
      </w:r>
    </w:p>
    <w:p w:rsidR="009A6388" w:rsidRPr="00B34789" w:rsidRDefault="009A6388" w:rsidP="001E49EC">
      <w:pPr>
        <w:tabs>
          <w:tab w:val="left" w:pos="900"/>
        </w:tabs>
        <w:ind w:firstLine="709"/>
        <w:jc w:val="both"/>
      </w:pPr>
      <w:r w:rsidRPr="00B34789">
        <w:t>–</w:t>
      </w:r>
      <w:r w:rsidRPr="00B34789">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9A6388" w:rsidRPr="00B34789" w:rsidRDefault="009A6388" w:rsidP="001E49EC">
      <w:pPr>
        <w:tabs>
          <w:tab w:val="left" w:pos="142"/>
          <w:tab w:val="left" w:leader="dot" w:pos="624"/>
        </w:tabs>
        <w:ind w:firstLine="709"/>
        <w:jc w:val="both"/>
        <w:rPr>
          <w:rStyle w:val="Zag11"/>
          <w:rFonts w:eastAsia="@Arial Unicode MS"/>
          <w:iCs/>
        </w:rPr>
      </w:pPr>
      <w:r w:rsidRPr="00B34789">
        <w:rPr>
          <w:rStyle w:val="Zag11"/>
          <w:rFonts w:eastAsia="@Arial Unicode MS"/>
          <w:iCs/>
        </w:rPr>
        <w:t>Выпускник получит возможность научиться:</w:t>
      </w:r>
    </w:p>
    <w:p w:rsidR="009A6388" w:rsidRPr="00B34789" w:rsidRDefault="009A6388" w:rsidP="001E49EC">
      <w:pPr>
        <w:tabs>
          <w:tab w:val="left" w:pos="900"/>
        </w:tabs>
        <w:ind w:firstLine="709"/>
        <w:jc w:val="both"/>
        <w:rPr>
          <w:i/>
        </w:rPr>
      </w:pPr>
      <w:r w:rsidRPr="00B34789">
        <w:rPr>
          <w:i/>
        </w:rPr>
        <w:t>–</w:t>
      </w:r>
      <w:r w:rsidRPr="00B34789">
        <w:tab/>
      </w:r>
      <w:r w:rsidRPr="00B34789">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A6388" w:rsidRPr="00B34789" w:rsidRDefault="009A6388" w:rsidP="001E49EC">
      <w:pPr>
        <w:tabs>
          <w:tab w:val="left" w:pos="900"/>
        </w:tabs>
        <w:ind w:firstLine="709"/>
        <w:jc w:val="both"/>
        <w:rPr>
          <w:i/>
        </w:rPr>
      </w:pPr>
      <w:r w:rsidRPr="00B34789">
        <w:rPr>
          <w:i/>
        </w:rPr>
        <w:t>–</w:t>
      </w:r>
      <w:r w:rsidRPr="00B34789">
        <w:tab/>
      </w:r>
      <w:r w:rsidRPr="00B34789">
        <w:rPr>
          <w:i/>
        </w:rPr>
        <w:t>устанавливать взаимосвязь между содержанием исламской культуры и поведением людей, общественными явлениями;</w:t>
      </w:r>
    </w:p>
    <w:p w:rsidR="009A6388" w:rsidRPr="00B34789" w:rsidRDefault="009A6388" w:rsidP="001E49EC">
      <w:pPr>
        <w:tabs>
          <w:tab w:val="left" w:pos="900"/>
        </w:tabs>
        <w:ind w:firstLine="709"/>
        <w:jc w:val="both"/>
        <w:rPr>
          <w:i/>
        </w:rPr>
      </w:pPr>
      <w:r w:rsidRPr="00B34789">
        <w:rPr>
          <w:i/>
        </w:rPr>
        <w:t>–</w:t>
      </w:r>
      <w:r w:rsidRPr="00B34789">
        <w:tab/>
      </w:r>
      <w:r w:rsidRPr="00B34789">
        <w:rPr>
          <w:i/>
        </w:rPr>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9A6388" w:rsidRPr="00B34789" w:rsidRDefault="009A6388" w:rsidP="001E49EC">
      <w:pPr>
        <w:tabs>
          <w:tab w:val="left" w:pos="900"/>
        </w:tabs>
        <w:ind w:firstLine="709"/>
        <w:jc w:val="both"/>
        <w:rPr>
          <w:i/>
        </w:rPr>
      </w:pPr>
      <w:r w:rsidRPr="00B34789">
        <w:rPr>
          <w:i/>
        </w:rPr>
        <w:lastRenderedPageBreak/>
        <w:t>–</w:t>
      </w:r>
      <w:r w:rsidRPr="00B34789">
        <w:tab/>
      </w:r>
      <w:r w:rsidRPr="00B34789">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A6388" w:rsidRPr="00B34789" w:rsidRDefault="009A6388" w:rsidP="001E49EC">
      <w:pPr>
        <w:ind w:firstLine="709"/>
        <w:jc w:val="both"/>
        <w:rPr>
          <w:b/>
        </w:rPr>
      </w:pPr>
      <w:r w:rsidRPr="00B34789">
        <w:rPr>
          <w:b/>
        </w:rPr>
        <w:t>Основы буддийской культуры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научится:</w:t>
      </w:r>
    </w:p>
    <w:p w:rsidR="009A6388" w:rsidRPr="00B34789" w:rsidRDefault="009A6388" w:rsidP="001E49EC">
      <w:pPr>
        <w:tabs>
          <w:tab w:val="left" w:pos="900"/>
        </w:tabs>
        <w:ind w:firstLine="709"/>
        <w:jc w:val="both"/>
      </w:pPr>
      <w:r w:rsidRPr="00B34789">
        <w:rPr>
          <w:i/>
        </w:rPr>
        <w:t>–</w:t>
      </w:r>
      <w:r w:rsidRPr="00B34789">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9A6388" w:rsidRPr="00B34789" w:rsidRDefault="009A6388" w:rsidP="001E49EC">
      <w:pPr>
        <w:tabs>
          <w:tab w:val="left" w:pos="900"/>
        </w:tabs>
        <w:ind w:firstLine="709"/>
        <w:jc w:val="both"/>
      </w:pPr>
      <w:r w:rsidRPr="00B34789">
        <w:rPr>
          <w:i/>
        </w:rPr>
        <w:t>–</w:t>
      </w:r>
      <w:r w:rsidRPr="00B34789">
        <w:tab/>
        <w:t xml:space="preserve">ориентироваться в истории возникновения буддийской религиозной традиции, истории ее формирования в России; </w:t>
      </w:r>
    </w:p>
    <w:p w:rsidR="009A6388" w:rsidRPr="00B34789" w:rsidRDefault="009A6388" w:rsidP="001E49EC">
      <w:pPr>
        <w:tabs>
          <w:tab w:val="left" w:pos="900"/>
        </w:tabs>
        <w:ind w:firstLine="709"/>
        <w:jc w:val="both"/>
      </w:pPr>
      <w:r w:rsidRPr="00B34789">
        <w:rPr>
          <w:i/>
        </w:rPr>
        <w:t>–</w:t>
      </w:r>
      <w:r w:rsidRPr="00B34789">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9A6388" w:rsidRPr="00B34789" w:rsidRDefault="009A6388" w:rsidP="001E49EC">
      <w:pPr>
        <w:tabs>
          <w:tab w:val="left" w:pos="900"/>
        </w:tabs>
        <w:ind w:firstLine="709"/>
        <w:jc w:val="both"/>
      </w:pPr>
      <w:r w:rsidRPr="00B34789">
        <w:rPr>
          <w:i/>
        </w:rPr>
        <w:t>–</w:t>
      </w:r>
      <w:r w:rsidRPr="00B34789">
        <w:tab/>
        <w:t>излагать свое мнение по поводу значения религии, религиозной культуры в жизни людей и общества;</w:t>
      </w:r>
    </w:p>
    <w:p w:rsidR="009A6388" w:rsidRPr="00B34789" w:rsidRDefault="009A6388" w:rsidP="001E49EC">
      <w:pPr>
        <w:tabs>
          <w:tab w:val="left" w:pos="900"/>
        </w:tabs>
        <w:ind w:firstLine="709"/>
        <w:jc w:val="both"/>
      </w:pPr>
      <w:r w:rsidRPr="00B34789">
        <w:rPr>
          <w:i/>
        </w:rPr>
        <w:t>–</w:t>
      </w:r>
      <w:r w:rsidRPr="00B34789">
        <w:tab/>
        <w:t xml:space="preserve">соотносить нравственные формы поведения с нормами буддийской религиозной морали; </w:t>
      </w:r>
    </w:p>
    <w:p w:rsidR="009A6388" w:rsidRPr="00B34789" w:rsidRDefault="009A6388" w:rsidP="001E49EC">
      <w:pPr>
        <w:tabs>
          <w:tab w:val="left" w:pos="900"/>
        </w:tabs>
        <w:ind w:firstLine="709"/>
        <w:jc w:val="both"/>
      </w:pPr>
      <w:r w:rsidRPr="00B34789">
        <w:rPr>
          <w:i/>
        </w:rPr>
        <w:t>–</w:t>
      </w:r>
      <w:r w:rsidRPr="00B34789">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9A6388" w:rsidRPr="00B34789" w:rsidRDefault="009A6388" w:rsidP="001E49EC">
      <w:pPr>
        <w:tabs>
          <w:tab w:val="left" w:pos="142"/>
          <w:tab w:val="left" w:leader="dot" w:pos="624"/>
        </w:tabs>
        <w:ind w:firstLine="709"/>
        <w:jc w:val="both"/>
        <w:rPr>
          <w:rStyle w:val="Zag11"/>
          <w:rFonts w:eastAsia="@Arial Unicode MS"/>
          <w:iCs/>
        </w:rPr>
      </w:pPr>
      <w:r w:rsidRPr="00B34789">
        <w:rPr>
          <w:rStyle w:val="Zag11"/>
          <w:rFonts w:eastAsia="@Arial Unicode MS"/>
          <w:iCs/>
        </w:rPr>
        <w:t>Выпускник получит возможность научиться:</w:t>
      </w:r>
    </w:p>
    <w:p w:rsidR="009A6388" w:rsidRPr="00B34789" w:rsidRDefault="009A6388" w:rsidP="001E49EC">
      <w:pPr>
        <w:tabs>
          <w:tab w:val="left" w:pos="900"/>
        </w:tabs>
        <w:ind w:firstLine="709"/>
        <w:jc w:val="both"/>
        <w:rPr>
          <w:i/>
        </w:rPr>
      </w:pPr>
      <w:r w:rsidRPr="00B34789">
        <w:rPr>
          <w:i/>
        </w:rPr>
        <w:t>–</w:t>
      </w:r>
      <w:r w:rsidRPr="00B34789">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A6388" w:rsidRPr="00B34789" w:rsidRDefault="009A6388" w:rsidP="001E49EC">
      <w:pPr>
        <w:tabs>
          <w:tab w:val="left" w:pos="900"/>
        </w:tabs>
        <w:ind w:firstLine="709"/>
        <w:jc w:val="both"/>
        <w:rPr>
          <w:i/>
        </w:rPr>
      </w:pPr>
      <w:r w:rsidRPr="00B34789">
        <w:rPr>
          <w:i/>
        </w:rPr>
        <w:t>–</w:t>
      </w:r>
      <w:r w:rsidRPr="00B34789">
        <w:rPr>
          <w:i/>
        </w:rPr>
        <w:tab/>
        <w:t>устанавливать взаимосвязь между содержанием буддийской культуры и поведением людей, общественными явлениями;</w:t>
      </w:r>
    </w:p>
    <w:p w:rsidR="009A6388" w:rsidRPr="00B34789" w:rsidRDefault="009A6388" w:rsidP="001E49EC">
      <w:pPr>
        <w:tabs>
          <w:tab w:val="left" w:pos="900"/>
        </w:tabs>
        <w:ind w:firstLine="709"/>
        <w:jc w:val="both"/>
        <w:rPr>
          <w:i/>
        </w:rPr>
      </w:pPr>
      <w:r w:rsidRPr="00B34789">
        <w:rPr>
          <w:i/>
        </w:rPr>
        <w:t>–</w:t>
      </w:r>
      <w:r w:rsidRPr="00B34789">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9A6388" w:rsidRPr="00B34789" w:rsidRDefault="009A6388" w:rsidP="001E49EC">
      <w:pPr>
        <w:tabs>
          <w:tab w:val="left" w:pos="900"/>
        </w:tabs>
        <w:ind w:firstLine="709"/>
        <w:jc w:val="both"/>
        <w:rPr>
          <w:i/>
        </w:rPr>
      </w:pPr>
      <w:r w:rsidRPr="00B34789">
        <w:rPr>
          <w:i/>
        </w:rPr>
        <w:t>–</w:t>
      </w:r>
      <w:r w:rsidRPr="00B34789">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A6388" w:rsidRPr="00B34789" w:rsidRDefault="009A6388" w:rsidP="001E49EC">
      <w:pPr>
        <w:ind w:firstLine="709"/>
        <w:jc w:val="both"/>
        <w:rPr>
          <w:b/>
        </w:rPr>
      </w:pPr>
      <w:r w:rsidRPr="00B34789">
        <w:rPr>
          <w:b/>
        </w:rPr>
        <w:t>Основы иудейской культуры</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научится:</w:t>
      </w:r>
    </w:p>
    <w:p w:rsidR="009A6388" w:rsidRPr="00B34789" w:rsidRDefault="009A6388" w:rsidP="001E49EC">
      <w:pPr>
        <w:tabs>
          <w:tab w:val="left" w:pos="900"/>
        </w:tabs>
        <w:ind w:firstLine="709"/>
        <w:jc w:val="both"/>
      </w:pPr>
      <w:r w:rsidRPr="00B34789">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9A6388" w:rsidRPr="00B34789" w:rsidRDefault="009A6388" w:rsidP="001E49EC">
      <w:pPr>
        <w:tabs>
          <w:tab w:val="left" w:pos="900"/>
        </w:tabs>
        <w:ind w:firstLine="709"/>
        <w:jc w:val="both"/>
      </w:pPr>
      <w:r w:rsidRPr="00B34789">
        <w:t>–</w:t>
      </w:r>
      <w:r w:rsidRPr="00B34789">
        <w:tab/>
        <w:t xml:space="preserve">ориентироваться в истории возникновения иудейской религиозной традиции, истории ее формирования в России; </w:t>
      </w:r>
    </w:p>
    <w:p w:rsidR="009A6388" w:rsidRPr="00B34789" w:rsidRDefault="009A6388" w:rsidP="001E49EC">
      <w:pPr>
        <w:tabs>
          <w:tab w:val="left" w:pos="900"/>
        </w:tabs>
        <w:ind w:firstLine="709"/>
        <w:jc w:val="both"/>
      </w:pPr>
      <w:r w:rsidRPr="00B34789">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9A6388" w:rsidRPr="00B34789" w:rsidRDefault="009A6388" w:rsidP="001E49EC">
      <w:pPr>
        <w:tabs>
          <w:tab w:val="left" w:pos="900"/>
        </w:tabs>
        <w:ind w:firstLine="709"/>
        <w:jc w:val="both"/>
      </w:pPr>
      <w:r w:rsidRPr="00B34789">
        <w:t>– излагать свое мнение по поводу значения религии, религиозной культуры в жизни людей и общества;</w:t>
      </w:r>
    </w:p>
    <w:p w:rsidR="009A6388" w:rsidRPr="00B34789" w:rsidRDefault="009A6388" w:rsidP="001E49EC">
      <w:pPr>
        <w:tabs>
          <w:tab w:val="left" w:pos="900"/>
        </w:tabs>
        <w:ind w:firstLine="709"/>
        <w:jc w:val="both"/>
      </w:pPr>
      <w:r w:rsidRPr="00B34789">
        <w:t>–</w:t>
      </w:r>
      <w:r w:rsidRPr="00B34789">
        <w:tab/>
        <w:t xml:space="preserve">соотносить нравственные формы поведения с нормами иудейской религиозной морали; </w:t>
      </w:r>
    </w:p>
    <w:p w:rsidR="009A6388" w:rsidRPr="00B34789" w:rsidRDefault="009A6388" w:rsidP="001E49EC">
      <w:pPr>
        <w:tabs>
          <w:tab w:val="left" w:pos="900"/>
        </w:tabs>
        <w:ind w:firstLine="709"/>
        <w:jc w:val="both"/>
      </w:pPr>
      <w:r w:rsidRPr="00B34789">
        <w:t>–</w:t>
      </w:r>
      <w:r w:rsidRPr="00B34789">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9A6388" w:rsidRPr="00B34789" w:rsidRDefault="009A6388" w:rsidP="001E49EC">
      <w:pPr>
        <w:tabs>
          <w:tab w:val="left" w:pos="142"/>
          <w:tab w:val="left" w:leader="dot" w:pos="624"/>
        </w:tabs>
        <w:ind w:firstLine="709"/>
        <w:jc w:val="both"/>
        <w:rPr>
          <w:rStyle w:val="Zag11"/>
          <w:rFonts w:eastAsia="@Arial Unicode MS"/>
          <w:iCs/>
        </w:rPr>
      </w:pPr>
      <w:r w:rsidRPr="00B34789">
        <w:rPr>
          <w:rStyle w:val="Zag11"/>
          <w:rFonts w:eastAsia="@Arial Unicode MS"/>
          <w:iCs/>
        </w:rPr>
        <w:t>Выпускник получит возможность научиться:</w:t>
      </w:r>
    </w:p>
    <w:p w:rsidR="009A6388" w:rsidRPr="00B34789" w:rsidRDefault="009A6388" w:rsidP="001E49EC">
      <w:pPr>
        <w:tabs>
          <w:tab w:val="left" w:pos="900"/>
        </w:tabs>
        <w:ind w:firstLine="709"/>
        <w:jc w:val="both"/>
        <w:rPr>
          <w:i/>
        </w:rPr>
      </w:pPr>
      <w:r w:rsidRPr="00B34789">
        <w:rPr>
          <w:i/>
        </w:rPr>
        <w:t>–</w:t>
      </w:r>
      <w:r w:rsidRPr="00B34789">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A6388" w:rsidRPr="00B34789" w:rsidRDefault="009A6388" w:rsidP="001E49EC">
      <w:pPr>
        <w:tabs>
          <w:tab w:val="left" w:pos="900"/>
        </w:tabs>
        <w:ind w:firstLine="709"/>
        <w:jc w:val="both"/>
        <w:rPr>
          <w:i/>
        </w:rPr>
      </w:pPr>
      <w:r w:rsidRPr="00B34789">
        <w:rPr>
          <w:i/>
        </w:rPr>
        <w:t>–</w:t>
      </w:r>
      <w:r w:rsidRPr="00B34789">
        <w:rPr>
          <w:i/>
        </w:rPr>
        <w:tab/>
        <w:t>устанавливать взаимосвязь между содержанием иудейской культуры и поведением людей, общественными явлениями;</w:t>
      </w:r>
    </w:p>
    <w:p w:rsidR="009A6388" w:rsidRPr="00B34789" w:rsidRDefault="009A6388" w:rsidP="001E49EC">
      <w:pPr>
        <w:tabs>
          <w:tab w:val="left" w:pos="900"/>
        </w:tabs>
        <w:ind w:firstLine="709"/>
        <w:jc w:val="both"/>
        <w:rPr>
          <w:i/>
        </w:rPr>
      </w:pPr>
      <w:r w:rsidRPr="00B34789">
        <w:rPr>
          <w:i/>
        </w:rPr>
        <w:t>–</w:t>
      </w:r>
      <w:r w:rsidRPr="00B34789">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9A6388" w:rsidRPr="00B34789" w:rsidRDefault="009A6388" w:rsidP="001E49EC">
      <w:pPr>
        <w:tabs>
          <w:tab w:val="left" w:pos="900"/>
        </w:tabs>
        <w:ind w:firstLine="709"/>
        <w:jc w:val="both"/>
        <w:rPr>
          <w:i/>
        </w:rPr>
      </w:pPr>
      <w:r w:rsidRPr="00B34789">
        <w:rPr>
          <w:i/>
        </w:rPr>
        <w:lastRenderedPageBreak/>
        <w:t>–</w:t>
      </w:r>
      <w:r w:rsidRPr="00B34789">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A6388" w:rsidRPr="00B34789" w:rsidRDefault="009A6388" w:rsidP="001E49EC">
      <w:pPr>
        <w:ind w:firstLine="709"/>
        <w:jc w:val="both"/>
        <w:rPr>
          <w:b/>
        </w:rPr>
      </w:pPr>
      <w:r w:rsidRPr="00B34789">
        <w:rPr>
          <w:b/>
        </w:rPr>
        <w:t>Основы мировых религиозных культур</w:t>
      </w:r>
    </w:p>
    <w:p w:rsidR="009A6388" w:rsidRPr="00B34789" w:rsidRDefault="009A6388" w:rsidP="001E49EC">
      <w:pPr>
        <w:tabs>
          <w:tab w:val="left" w:pos="142"/>
          <w:tab w:val="left" w:leader="dot" w:pos="624"/>
        </w:tabs>
        <w:ind w:firstLine="709"/>
        <w:jc w:val="both"/>
        <w:rPr>
          <w:rStyle w:val="Zag11"/>
          <w:rFonts w:eastAsia="@Arial Unicode MS"/>
        </w:rPr>
      </w:pPr>
      <w:r w:rsidRPr="00B34789">
        <w:rPr>
          <w:rStyle w:val="Zag11"/>
          <w:rFonts w:eastAsia="@Arial Unicode MS"/>
        </w:rPr>
        <w:t>Выпускник научится:</w:t>
      </w:r>
    </w:p>
    <w:p w:rsidR="009A6388" w:rsidRPr="00B34789" w:rsidRDefault="009A6388" w:rsidP="001E49EC">
      <w:pPr>
        <w:tabs>
          <w:tab w:val="left" w:pos="900"/>
        </w:tabs>
        <w:ind w:firstLine="709"/>
        <w:jc w:val="both"/>
      </w:pPr>
      <w:r w:rsidRPr="00B34789">
        <w:rPr>
          <w:i/>
        </w:rPr>
        <w:t>–</w:t>
      </w:r>
      <w:r w:rsidRPr="00B34789">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9A6388" w:rsidRPr="00B34789" w:rsidRDefault="009A6388" w:rsidP="001E49EC">
      <w:pPr>
        <w:tabs>
          <w:tab w:val="left" w:pos="900"/>
        </w:tabs>
        <w:ind w:firstLine="709"/>
        <w:jc w:val="both"/>
      </w:pPr>
      <w:r w:rsidRPr="00B34789">
        <w:rPr>
          <w:i/>
        </w:rPr>
        <w:t>–</w:t>
      </w:r>
      <w:r w:rsidRPr="00B34789">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9A6388" w:rsidRPr="00B34789" w:rsidRDefault="009A6388" w:rsidP="001E49EC">
      <w:pPr>
        <w:tabs>
          <w:tab w:val="left" w:pos="900"/>
        </w:tabs>
        <w:ind w:firstLine="709"/>
        <w:jc w:val="both"/>
      </w:pPr>
      <w:r w:rsidRPr="00B34789">
        <w:rPr>
          <w:i/>
        </w:rPr>
        <w:t>–</w:t>
      </w:r>
      <w:r w:rsidRPr="00B34789">
        <w:tab/>
        <w:t xml:space="preserve">понимать значение традиционных религий, религиозных культур в жизни людей, семей, народов, российского общества, в истории России; </w:t>
      </w:r>
    </w:p>
    <w:p w:rsidR="009A6388" w:rsidRPr="00B34789" w:rsidRDefault="009A6388" w:rsidP="001E49EC">
      <w:pPr>
        <w:tabs>
          <w:tab w:val="left" w:pos="900"/>
        </w:tabs>
        <w:ind w:firstLine="709"/>
        <w:jc w:val="both"/>
      </w:pPr>
      <w:r w:rsidRPr="00B34789">
        <w:rPr>
          <w:i/>
        </w:rPr>
        <w:t>–</w:t>
      </w:r>
      <w:r w:rsidRPr="00B34789">
        <w:tab/>
        <w:t>излагать свое мнение по поводу значения религии, религиозной культуры в жизни людей и общества;</w:t>
      </w:r>
    </w:p>
    <w:p w:rsidR="009A6388" w:rsidRPr="00B34789" w:rsidRDefault="009A6388" w:rsidP="001E49EC">
      <w:pPr>
        <w:tabs>
          <w:tab w:val="left" w:pos="900"/>
        </w:tabs>
        <w:ind w:firstLine="709"/>
        <w:jc w:val="both"/>
      </w:pPr>
      <w:r w:rsidRPr="00B34789">
        <w:rPr>
          <w:i/>
        </w:rPr>
        <w:t>–</w:t>
      </w:r>
      <w:r w:rsidRPr="00B34789">
        <w:tab/>
        <w:t xml:space="preserve">соотносить нравственные формы поведения с нормами религиозной морали; </w:t>
      </w:r>
    </w:p>
    <w:p w:rsidR="009A6388" w:rsidRPr="00B34789" w:rsidRDefault="009A6388" w:rsidP="001E49EC">
      <w:pPr>
        <w:tabs>
          <w:tab w:val="left" w:pos="900"/>
        </w:tabs>
        <w:ind w:firstLine="709"/>
        <w:jc w:val="both"/>
      </w:pPr>
      <w:r w:rsidRPr="00B34789">
        <w:rPr>
          <w:i/>
        </w:rPr>
        <w:t>–</w:t>
      </w:r>
      <w:r w:rsidRPr="00B34789">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9A6388" w:rsidRPr="00B34789" w:rsidRDefault="009A6388" w:rsidP="001E49EC">
      <w:pPr>
        <w:tabs>
          <w:tab w:val="left" w:pos="142"/>
          <w:tab w:val="left" w:leader="dot" w:pos="624"/>
        </w:tabs>
        <w:ind w:firstLine="709"/>
        <w:jc w:val="both"/>
        <w:rPr>
          <w:rStyle w:val="Zag11"/>
          <w:rFonts w:eastAsia="@Arial Unicode MS"/>
          <w:iCs/>
        </w:rPr>
      </w:pPr>
      <w:r w:rsidRPr="00B34789">
        <w:rPr>
          <w:rStyle w:val="Zag11"/>
          <w:rFonts w:eastAsia="@Arial Unicode MS"/>
          <w:iCs/>
        </w:rPr>
        <w:t>Выпускник получит возможность научиться:</w:t>
      </w:r>
    </w:p>
    <w:p w:rsidR="009A6388" w:rsidRPr="00B34789" w:rsidRDefault="009A6388" w:rsidP="001E49EC">
      <w:pPr>
        <w:tabs>
          <w:tab w:val="left" w:pos="900"/>
        </w:tabs>
        <w:ind w:firstLine="709"/>
        <w:jc w:val="both"/>
        <w:rPr>
          <w:i/>
        </w:rPr>
      </w:pPr>
      <w:r w:rsidRPr="00B34789">
        <w:rPr>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9A6388" w:rsidRPr="00B34789" w:rsidRDefault="009A6388" w:rsidP="001E49EC">
      <w:pPr>
        <w:tabs>
          <w:tab w:val="left" w:pos="900"/>
        </w:tabs>
        <w:ind w:firstLine="709"/>
        <w:jc w:val="both"/>
        <w:rPr>
          <w:i/>
        </w:rPr>
      </w:pPr>
      <w:r w:rsidRPr="00B34789">
        <w:rPr>
          <w:i/>
        </w:rPr>
        <w:t>–</w:t>
      </w:r>
      <w:r w:rsidRPr="00B34789">
        <w:rPr>
          <w:i/>
        </w:rPr>
        <w:tab/>
        <w:t>устанавливать взаимосвязь между содержанием религиозной культуры и поведением людей, общественными явлениями;</w:t>
      </w:r>
    </w:p>
    <w:p w:rsidR="009A6388" w:rsidRPr="00B34789" w:rsidRDefault="009A6388" w:rsidP="001E49EC">
      <w:pPr>
        <w:tabs>
          <w:tab w:val="left" w:pos="900"/>
        </w:tabs>
        <w:ind w:firstLine="709"/>
        <w:jc w:val="both"/>
        <w:rPr>
          <w:i/>
        </w:rPr>
      </w:pPr>
      <w:r w:rsidRPr="00B34789">
        <w:rPr>
          <w:i/>
        </w:rPr>
        <w:t>–</w:t>
      </w:r>
      <w:r w:rsidRPr="00B34789">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9A6388" w:rsidRPr="00B34789" w:rsidRDefault="009A6388" w:rsidP="001E49EC">
      <w:pPr>
        <w:tabs>
          <w:tab w:val="left" w:pos="900"/>
        </w:tabs>
        <w:ind w:firstLine="709"/>
        <w:jc w:val="both"/>
        <w:rPr>
          <w:i/>
        </w:rPr>
      </w:pPr>
      <w:r w:rsidRPr="00B34789">
        <w:rPr>
          <w:i/>
        </w:rPr>
        <w:t>–</w:t>
      </w:r>
      <w:r w:rsidRPr="00B34789">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9A6388" w:rsidRPr="00B34789" w:rsidRDefault="009A6388" w:rsidP="001E49EC">
      <w:pPr>
        <w:ind w:firstLine="709"/>
        <w:jc w:val="both"/>
        <w:rPr>
          <w:b/>
        </w:rPr>
      </w:pPr>
      <w:r w:rsidRPr="00B34789">
        <w:rPr>
          <w:b/>
        </w:rPr>
        <w:t>Основы светской этики</w:t>
      </w:r>
    </w:p>
    <w:p w:rsidR="009A6388" w:rsidRPr="00B34789" w:rsidRDefault="009A6388" w:rsidP="001E49EC">
      <w:pPr>
        <w:rPr>
          <w:rFonts w:eastAsia="MS Mincho"/>
          <w:lang w:eastAsia="ja-JP"/>
        </w:rPr>
      </w:pPr>
      <w:r w:rsidRPr="00B34789">
        <w:rPr>
          <w:b/>
          <w:bCs/>
        </w:rPr>
        <w:t>Обучающиеся научатся:</w:t>
      </w:r>
      <w:r w:rsidRPr="00B34789">
        <w:br/>
      </w:r>
      <w:r w:rsidRPr="00B34789">
        <w:rPr>
          <w:i/>
          <w:iCs/>
        </w:rPr>
        <w:t xml:space="preserve">– </w:t>
      </w:r>
      <w:r w:rsidRPr="00B34789">
        <w:rPr>
          <w:rFonts w:eastAsia="TimesNewRomanPSMT"/>
        </w:rPr>
        <w:t>раскрывать содержание основных составляющих российской светской</w:t>
      </w:r>
      <w:r w:rsidRPr="00B34789">
        <w:rPr>
          <w:rFonts w:eastAsia="TimesNewRomanPSMT"/>
        </w:rPr>
        <w:br/>
        <w:t>(гражданской) этики, основанной на конституционных обязанностях, правах и свободах</w:t>
      </w:r>
      <w:r w:rsidRPr="00B34789">
        <w:rPr>
          <w:rFonts w:eastAsia="TimesNewRomanPSMT"/>
        </w:rPr>
        <w:br/>
        <w:t>человека и гражданина в Российской Федерации (отношение к природе, историческому и</w:t>
      </w:r>
      <w:r w:rsidRPr="00B34789">
        <w:rPr>
          <w:rFonts w:eastAsia="TimesNewRomanPSMT"/>
        </w:rPr>
        <w:br/>
        <w:t>культурному наследию народов России, государству, отношения детей и родителей,</w:t>
      </w:r>
      <w:r w:rsidRPr="00B34789">
        <w:rPr>
          <w:rFonts w:eastAsia="TimesNewRomanPSMT"/>
        </w:rPr>
        <w:br/>
        <w:t>гражданские и народные праздники, трудовая мораль, этикет и др.);</w:t>
      </w:r>
      <w:r w:rsidRPr="00B34789">
        <w:rPr>
          <w:rFonts w:eastAsia="TimesNewRomanPSMT"/>
        </w:rPr>
        <w:br/>
      </w:r>
      <w:r w:rsidRPr="00B34789">
        <w:rPr>
          <w:rFonts w:eastAsia="TimesNewRomanPSMT"/>
          <w:i/>
          <w:iCs/>
        </w:rPr>
        <w:t xml:space="preserve">– </w:t>
      </w:r>
      <w:r w:rsidRPr="00B34789">
        <w:rPr>
          <w:rFonts w:eastAsia="TimesNewRomanPSMT"/>
        </w:rPr>
        <w:t>на примере российской светской этики понимать значение нравственных</w:t>
      </w:r>
      <w:r w:rsidRPr="00B34789">
        <w:rPr>
          <w:rFonts w:eastAsia="TimesNewRomanPSMT"/>
        </w:rPr>
        <w:br/>
        <w:t>ценностей, идеалов в жизни людей, общества;</w:t>
      </w:r>
      <w:r w:rsidRPr="00B34789">
        <w:rPr>
          <w:rFonts w:eastAsia="TimesNewRomanPSMT"/>
        </w:rPr>
        <w:br/>
      </w:r>
      <w:r w:rsidRPr="00B34789">
        <w:rPr>
          <w:rFonts w:eastAsia="TimesNewRomanPSMT"/>
          <w:i/>
          <w:iCs/>
        </w:rPr>
        <w:t xml:space="preserve">– </w:t>
      </w:r>
      <w:r w:rsidRPr="00B34789">
        <w:rPr>
          <w:rFonts w:eastAsia="TimesNewRomanPSMT"/>
        </w:rPr>
        <w:t>излагать свое мнение по поводу значения российской светской этики в жизни</w:t>
      </w:r>
      <w:r w:rsidRPr="00B34789">
        <w:rPr>
          <w:rFonts w:eastAsia="TimesNewRomanPSMT"/>
        </w:rPr>
        <w:br/>
        <w:t>людей и общества;</w:t>
      </w:r>
      <w:r w:rsidRPr="00B34789">
        <w:rPr>
          <w:rFonts w:eastAsia="TimesNewRomanPSMT"/>
        </w:rPr>
        <w:br/>
      </w:r>
      <w:r w:rsidRPr="00B34789">
        <w:rPr>
          <w:rFonts w:eastAsia="TimesNewRomanPSMT"/>
          <w:i/>
          <w:iCs/>
        </w:rPr>
        <w:t xml:space="preserve">– </w:t>
      </w:r>
      <w:r w:rsidRPr="00B34789">
        <w:rPr>
          <w:rFonts w:eastAsia="TimesNewRomanPSMT"/>
        </w:rPr>
        <w:t>соотносить нравственные формы поведения с нормами российской светской</w:t>
      </w:r>
      <w:r w:rsidRPr="00B34789">
        <w:rPr>
          <w:rFonts w:eastAsia="TimesNewRomanPSMT"/>
        </w:rPr>
        <w:br/>
        <w:t xml:space="preserve">(гражданской) этики; </w:t>
      </w:r>
      <w:r w:rsidRPr="00B34789">
        <w:rPr>
          <w:rFonts w:eastAsia="TimesNewRomanPSMT"/>
        </w:rPr>
        <w:br/>
      </w:r>
      <w:r w:rsidRPr="00B34789">
        <w:rPr>
          <w:rFonts w:eastAsia="TimesNewRomanPSMT"/>
          <w:i/>
          <w:iCs/>
        </w:rPr>
        <w:t xml:space="preserve">– </w:t>
      </w:r>
      <w:r w:rsidRPr="00B34789">
        <w:rPr>
          <w:rFonts w:eastAsia="TimesNewRomanPSMT"/>
        </w:rPr>
        <w:t>осуществлять поиск необходимой информации для выполнения заданий;</w:t>
      </w:r>
      <w:r w:rsidRPr="00B34789">
        <w:rPr>
          <w:rFonts w:eastAsia="TimesNewRomanPSMT"/>
        </w:rPr>
        <w:br/>
        <w:t>участвовать в диспутах, слушать собеседника и излагать свое мнение; готовить сообщения</w:t>
      </w:r>
      <w:r w:rsidRPr="00B34789">
        <w:rPr>
          <w:rFonts w:eastAsia="TimesNewRomanPSMT"/>
        </w:rPr>
        <w:br/>
        <w:t>по выбранным темам.</w:t>
      </w:r>
    </w:p>
    <w:p w:rsidR="009A6388" w:rsidRPr="00B34789" w:rsidRDefault="009A6388" w:rsidP="00A3140F">
      <w:pPr>
        <w:numPr>
          <w:ilvl w:val="0"/>
          <w:numId w:val="55"/>
        </w:numPr>
        <w:rPr>
          <w:rFonts w:eastAsia="MS Mincho"/>
          <w:lang w:eastAsia="ja-JP"/>
        </w:rPr>
      </w:pPr>
      <w:r w:rsidRPr="00B34789">
        <w:rPr>
          <w:rFonts w:eastAsia="MS Mincho"/>
          <w:lang w:eastAsia="ja-JP"/>
        </w:rPr>
        <w:t>знание, понимание и принятие обучающимися ценностей: Отечество, нравственность, долг, милосердие, миролюбие, как ос</w:t>
      </w:r>
      <w:r w:rsidRPr="00B34789">
        <w:rPr>
          <w:rFonts w:eastAsia="MS Mincho"/>
          <w:lang w:eastAsia="ja-JP"/>
        </w:rPr>
        <w:softHyphen/>
        <w:t>новы культурных традиций многонационального народа России;</w:t>
      </w:r>
    </w:p>
    <w:p w:rsidR="009A6388" w:rsidRPr="00B34789" w:rsidRDefault="009A6388" w:rsidP="00A3140F">
      <w:pPr>
        <w:numPr>
          <w:ilvl w:val="0"/>
          <w:numId w:val="55"/>
        </w:numPr>
        <w:rPr>
          <w:rFonts w:eastAsia="MS Mincho"/>
          <w:lang w:eastAsia="ja-JP"/>
        </w:rPr>
      </w:pPr>
      <w:r w:rsidRPr="00B34789">
        <w:rPr>
          <w:rFonts w:eastAsia="MS Mincho"/>
          <w:lang w:eastAsia="ja-JP"/>
        </w:rPr>
        <w:t>знакомство с основами светской и религиозной морали, по</w:t>
      </w:r>
      <w:r w:rsidRPr="00B34789">
        <w:rPr>
          <w:rFonts w:eastAsia="MS Mincho"/>
          <w:lang w:eastAsia="ja-JP"/>
        </w:rPr>
        <w:softHyphen/>
        <w:t>нимание их значения в выстраивании конструктивных отношений в обществе;</w:t>
      </w:r>
    </w:p>
    <w:p w:rsidR="009A6388" w:rsidRPr="00B34789" w:rsidRDefault="009A6388" w:rsidP="00A3140F">
      <w:pPr>
        <w:numPr>
          <w:ilvl w:val="0"/>
          <w:numId w:val="55"/>
        </w:numPr>
        <w:rPr>
          <w:rFonts w:eastAsia="MS Mincho"/>
          <w:lang w:eastAsia="ja-JP"/>
        </w:rPr>
      </w:pPr>
      <w:r w:rsidRPr="00B34789">
        <w:rPr>
          <w:rFonts w:eastAsia="MS Mincho"/>
          <w:lang w:eastAsia="ja-JP"/>
        </w:rPr>
        <w:t>формирование первоначальных представлений о светской этике, религиозной культуре и их роли в истории и современно</w:t>
      </w:r>
      <w:r w:rsidRPr="00B34789">
        <w:rPr>
          <w:rFonts w:eastAsia="MS Mincho"/>
          <w:lang w:eastAsia="ja-JP"/>
        </w:rPr>
        <w:softHyphen/>
        <w:t>сти России;</w:t>
      </w:r>
    </w:p>
    <w:p w:rsidR="009A6388" w:rsidRPr="00B34789" w:rsidRDefault="009A6388" w:rsidP="00A3140F">
      <w:pPr>
        <w:numPr>
          <w:ilvl w:val="0"/>
          <w:numId w:val="55"/>
        </w:numPr>
        <w:rPr>
          <w:rFonts w:eastAsia="MS Mincho"/>
          <w:lang w:eastAsia="ja-JP"/>
        </w:rPr>
      </w:pPr>
      <w:r w:rsidRPr="00B34789">
        <w:rPr>
          <w:rFonts w:eastAsia="MS Mincho"/>
          <w:lang w:eastAsia="ja-JP"/>
        </w:rPr>
        <w:t>осознание ценности нравственности и духовности в челове</w:t>
      </w:r>
      <w:r w:rsidRPr="00B34789">
        <w:rPr>
          <w:rFonts w:eastAsia="MS Mincho"/>
          <w:lang w:eastAsia="ja-JP"/>
        </w:rPr>
        <w:softHyphen/>
        <w:t>ческой жизни.</w:t>
      </w:r>
    </w:p>
    <w:p w:rsidR="009A6388" w:rsidRPr="00B34789" w:rsidRDefault="009A6388" w:rsidP="001E49EC">
      <w:pPr>
        <w:rPr>
          <w:bCs/>
        </w:rPr>
      </w:pPr>
      <w:r w:rsidRPr="00B34789">
        <w:rPr>
          <w:bCs/>
        </w:rPr>
        <w:t>-готовность к нравственному самосовершенствованию, духовному саморазвитию;</w:t>
      </w:r>
    </w:p>
    <w:p w:rsidR="009A6388" w:rsidRPr="00B34789" w:rsidRDefault="009A6388" w:rsidP="00A3140F">
      <w:pPr>
        <w:numPr>
          <w:ilvl w:val="0"/>
          <w:numId w:val="55"/>
        </w:numPr>
        <w:rPr>
          <w:bCs/>
        </w:rPr>
      </w:pPr>
      <w:r w:rsidRPr="00B34789">
        <w:rPr>
          <w:bCs/>
        </w:rPr>
        <w:lastRenderedPageBreak/>
        <w:t xml:space="preserve">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9A6388" w:rsidRPr="00B34789" w:rsidRDefault="009A6388" w:rsidP="00A3140F">
      <w:pPr>
        <w:numPr>
          <w:ilvl w:val="0"/>
          <w:numId w:val="55"/>
        </w:numPr>
        <w:rPr>
          <w:bCs/>
        </w:rPr>
      </w:pPr>
      <w:r w:rsidRPr="00B34789">
        <w:rPr>
          <w:bCs/>
        </w:rPr>
        <w:t>-  понимание значения нравственности, веры и религии в жизни человека и общества;</w:t>
      </w:r>
    </w:p>
    <w:p w:rsidR="009A6388" w:rsidRPr="00B34789" w:rsidRDefault="009A6388" w:rsidP="001E49EC">
      <w:pPr>
        <w:rPr>
          <w:bCs/>
        </w:rPr>
      </w:pPr>
      <w:r w:rsidRPr="00B34789">
        <w:rPr>
          <w:bCs/>
        </w:rPr>
        <w:t>-  первоначальные представления об исторической роли традиционных религий в становлении российской государственности;</w:t>
      </w:r>
    </w:p>
    <w:p w:rsidR="009A6388" w:rsidRPr="00B34789" w:rsidRDefault="009A6388" w:rsidP="00A3140F">
      <w:pPr>
        <w:numPr>
          <w:ilvl w:val="0"/>
          <w:numId w:val="55"/>
        </w:numPr>
        <w:rPr>
          <w:bCs/>
        </w:rPr>
      </w:pPr>
      <w:r w:rsidRPr="00B34789">
        <w:rPr>
          <w:bCs/>
        </w:rPr>
        <w:t xml:space="preserve">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9A6388" w:rsidRPr="00B34789" w:rsidRDefault="009A6388" w:rsidP="00A3140F">
      <w:pPr>
        <w:numPr>
          <w:ilvl w:val="0"/>
          <w:numId w:val="55"/>
        </w:numPr>
        <w:rPr>
          <w:bCs/>
        </w:rPr>
      </w:pPr>
      <w:r w:rsidRPr="00B34789">
        <w:rPr>
          <w:bCs/>
        </w:rPr>
        <w:t xml:space="preserve"> осознание ценностей человеческой жизни.</w:t>
      </w:r>
    </w:p>
    <w:p w:rsidR="009A6388" w:rsidRPr="00B34789" w:rsidRDefault="009A6388" w:rsidP="001E49EC">
      <w:pPr>
        <w:tabs>
          <w:tab w:val="left" w:pos="1080"/>
        </w:tabs>
        <w:ind w:firstLine="709"/>
      </w:pPr>
      <w:r w:rsidRPr="00B34789">
        <w:rPr>
          <w:rFonts w:eastAsia="TimesNewRomanPSMT"/>
          <w:b/>
          <w:bCs/>
        </w:rPr>
        <w:t>Выпускник получит возможность научиться:</w:t>
      </w:r>
      <w:r w:rsidRPr="00B34789">
        <w:rPr>
          <w:rFonts w:eastAsia="TimesNewRomanPSMT"/>
        </w:rPr>
        <w:br/>
      </w:r>
      <w:r w:rsidRPr="00B34789">
        <w:rPr>
          <w:rFonts w:eastAsia="TimesNewRomanPSMT"/>
          <w:iCs/>
        </w:rPr>
        <w:t>– развивать нравственную рефлексию, совершенствовать морально-нравственное</w:t>
      </w:r>
      <w:r w:rsidRPr="00B34789">
        <w:rPr>
          <w:rFonts w:eastAsia="TimesNewRomanPSMT"/>
        </w:rPr>
        <w:br/>
      </w:r>
      <w:r w:rsidRPr="00B34789">
        <w:rPr>
          <w:rFonts w:eastAsia="TimesNewRomanPSMT"/>
          <w:iCs/>
        </w:rPr>
        <w:t>самосознание, регулировать собственное поведение на основе общепринятых в российском</w:t>
      </w:r>
      <w:r w:rsidRPr="00B34789">
        <w:rPr>
          <w:rFonts w:eastAsia="TimesNewRomanPSMT"/>
        </w:rPr>
        <w:br/>
      </w:r>
      <w:r w:rsidRPr="00B34789">
        <w:rPr>
          <w:rFonts w:eastAsia="TimesNewRomanPSMT"/>
          <w:iCs/>
        </w:rPr>
        <w:t>обществе норм светской (гражданской) этики;</w:t>
      </w:r>
      <w:r w:rsidRPr="00B34789">
        <w:rPr>
          <w:rFonts w:eastAsia="TimesNewRomanPSMT"/>
        </w:rPr>
        <w:br/>
      </w:r>
      <w:r w:rsidRPr="00B34789">
        <w:rPr>
          <w:rFonts w:eastAsia="TimesNewRomanPSMT"/>
          <w:iCs/>
        </w:rPr>
        <w:t>– устанавливать взаимосвязь между содержанием российской светской этики и</w:t>
      </w:r>
      <w:r w:rsidRPr="00B34789">
        <w:rPr>
          <w:rFonts w:eastAsia="TimesNewRomanPSMT"/>
        </w:rPr>
        <w:br/>
      </w:r>
      <w:r w:rsidRPr="00B34789">
        <w:rPr>
          <w:rFonts w:eastAsia="TimesNewRomanPSMT"/>
          <w:iCs/>
        </w:rPr>
        <w:t>поведением людей, общественными явлениями;</w:t>
      </w:r>
      <w:r w:rsidRPr="00B34789">
        <w:rPr>
          <w:rFonts w:eastAsia="TimesNewRomanPSMT"/>
        </w:rPr>
        <w:br/>
      </w:r>
      <w:r w:rsidRPr="00B34789">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9A6388" w:rsidRPr="00B34789" w:rsidRDefault="009A6388" w:rsidP="001E49EC"/>
    <w:p w:rsidR="009A6388" w:rsidRPr="00B34789" w:rsidRDefault="009A6388" w:rsidP="00A3140F">
      <w:pPr>
        <w:pStyle w:val="aff"/>
        <w:numPr>
          <w:ilvl w:val="2"/>
          <w:numId w:val="54"/>
        </w:numPr>
        <w:spacing w:line="240" w:lineRule="auto"/>
        <w:ind w:left="0" w:firstLine="0"/>
        <w:rPr>
          <w:sz w:val="24"/>
        </w:rPr>
      </w:pPr>
      <w:bookmarkStart w:id="42" w:name="_Toc288394065"/>
      <w:bookmarkStart w:id="43" w:name="_Toc288410532"/>
      <w:bookmarkStart w:id="44" w:name="_Toc288410661"/>
      <w:bookmarkStart w:id="45" w:name="_Toc424564308"/>
      <w:r w:rsidRPr="00B34789">
        <w:rPr>
          <w:sz w:val="24"/>
        </w:rPr>
        <w:t>Окружающий мир</w:t>
      </w:r>
      <w:bookmarkEnd w:id="42"/>
      <w:bookmarkEnd w:id="43"/>
      <w:bookmarkEnd w:id="44"/>
      <w:bookmarkEnd w:id="45"/>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В результате изучения курса «Окружающий мир» обучающиеся на уровне начального общего образования:</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B34789">
        <w:rPr>
          <w:rStyle w:val="Zag11"/>
          <w:rFonts w:eastAsia="@Arial Unicode MS"/>
        </w:rPr>
        <w:t>;</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B34789">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lastRenderedPageBreak/>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9A6388" w:rsidRPr="00B34789" w:rsidRDefault="009A6388" w:rsidP="001E49EC">
      <w:pPr>
        <w:pStyle w:val="a3"/>
        <w:tabs>
          <w:tab w:val="left" w:pos="709"/>
        </w:tabs>
        <w:spacing w:line="240" w:lineRule="auto"/>
        <w:ind w:firstLine="709"/>
        <w:rPr>
          <w:rStyle w:val="Zag11"/>
          <w:rFonts w:ascii="Times New Roman" w:eastAsia="@Arial Unicode MS" w:hAnsi="Times New Roman"/>
          <w:color w:val="auto"/>
          <w:sz w:val="24"/>
          <w:szCs w:val="24"/>
        </w:rPr>
      </w:pPr>
      <w:r w:rsidRPr="00B34789">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Человек и природа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узнавать изученные объекты и явления живой и неживой природы;</w:t>
      </w:r>
    </w:p>
    <w:p w:rsidR="009A6388" w:rsidRPr="00B34789" w:rsidRDefault="009A6388" w:rsidP="001E49EC">
      <w:pPr>
        <w:pStyle w:val="21"/>
        <w:spacing w:line="240" w:lineRule="auto"/>
        <w:ind w:left="0"/>
        <w:rPr>
          <w:sz w:val="24"/>
        </w:rPr>
      </w:pPr>
      <w:r w:rsidRPr="00B34789">
        <w:rPr>
          <w:spacing w:val="2"/>
          <w:sz w:val="24"/>
        </w:rPr>
        <w:t xml:space="preserve">описывать на основе предложенного плана изученные </w:t>
      </w:r>
      <w:r w:rsidRPr="00B34789">
        <w:rPr>
          <w:sz w:val="24"/>
        </w:rPr>
        <w:t>объекты и явления живой и неживой природы, выделять их существенные признаки;</w:t>
      </w:r>
    </w:p>
    <w:p w:rsidR="009A6388" w:rsidRPr="00B34789" w:rsidRDefault="009A6388" w:rsidP="001E49EC">
      <w:pPr>
        <w:pStyle w:val="21"/>
        <w:spacing w:line="240" w:lineRule="auto"/>
        <w:ind w:left="0"/>
        <w:rPr>
          <w:sz w:val="24"/>
        </w:rPr>
      </w:pPr>
      <w:r w:rsidRPr="00B34789">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9A6388" w:rsidRPr="00B34789" w:rsidRDefault="009A6388" w:rsidP="001E49EC">
      <w:pPr>
        <w:pStyle w:val="21"/>
        <w:spacing w:line="240" w:lineRule="auto"/>
        <w:ind w:left="0"/>
        <w:rPr>
          <w:sz w:val="24"/>
        </w:rPr>
      </w:pPr>
      <w:r w:rsidRPr="00B34789">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9A6388" w:rsidRPr="00B34789" w:rsidRDefault="009A6388" w:rsidP="001E49EC">
      <w:pPr>
        <w:pStyle w:val="21"/>
        <w:spacing w:line="240" w:lineRule="auto"/>
        <w:ind w:left="0"/>
        <w:rPr>
          <w:sz w:val="24"/>
        </w:rPr>
      </w:pPr>
      <w:r w:rsidRPr="00B34789">
        <w:rPr>
          <w:sz w:val="24"/>
        </w:rPr>
        <w:t>и правилам техники безопасности при проведении наблюдений и опытов;</w:t>
      </w:r>
    </w:p>
    <w:p w:rsidR="009A6388" w:rsidRPr="00B34789" w:rsidRDefault="009A6388" w:rsidP="001E49EC">
      <w:pPr>
        <w:pStyle w:val="21"/>
        <w:spacing w:line="240" w:lineRule="auto"/>
        <w:ind w:left="0"/>
        <w:rPr>
          <w:sz w:val="24"/>
        </w:rPr>
      </w:pPr>
      <w:r w:rsidRPr="00B34789">
        <w:rPr>
          <w:sz w:val="24"/>
        </w:rPr>
        <w:t xml:space="preserve">использовать естественно­научные тексты (на бумажных </w:t>
      </w:r>
      <w:r w:rsidRPr="00B34789">
        <w:rPr>
          <w:spacing w:val="2"/>
          <w:sz w:val="24"/>
        </w:rPr>
        <w:t xml:space="preserve">и электронных носителях, в том числе в контролируемом </w:t>
      </w:r>
      <w:r w:rsidRPr="00B34789">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9A6388" w:rsidRPr="00B34789" w:rsidRDefault="009A6388" w:rsidP="001E49EC">
      <w:pPr>
        <w:pStyle w:val="21"/>
        <w:spacing w:line="240" w:lineRule="auto"/>
        <w:ind w:left="0"/>
        <w:rPr>
          <w:sz w:val="24"/>
        </w:rPr>
      </w:pPr>
      <w:r w:rsidRPr="00B34789">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9A6388" w:rsidRPr="00B34789" w:rsidRDefault="009A6388" w:rsidP="001E49EC">
      <w:pPr>
        <w:pStyle w:val="21"/>
        <w:spacing w:line="240" w:lineRule="auto"/>
        <w:ind w:left="0"/>
        <w:rPr>
          <w:sz w:val="24"/>
        </w:rPr>
      </w:pPr>
      <w:r w:rsidRPr="00B34789">
        <w:rPr>
          <w:spacing w:val="2"/>
          <w:sz w:val="24"/>
        </w:rPr>
        <w:t xml:space="preserve">использовать готовые модели (глобус, карту, план) для </w:t>
      </w:r>
      <w:r w:rsidRPr="00B34789">
        <w:rPr>
          <w:sz w:val="24"/>
        </w:rPr>
        <w:t>объяснения явлений или описания свойств объектов;</w:t>
      </w:r>
    </w:p>
    <w:p w:rsidR="009A6388" w:rsidRPr="00B34789" w:rsidRDefault="009A6388" w:rsidP="001E49EC">
      <w:pPr>
        <w:pStyle w:val="21"/>
        <w:spacing w:line="240" w:lineRule="auto"/>
        <w:ind w:left="0"/>
        <w:rPr>
          <w:sz w:val="24"/>
        </w:rPr>
      </w:pPr>
      <w:r w:rsidRPr="00B34789">
        <w:rPr>
          <w:spacing w:val="2"/>
          <w:sz w:val="24"/>
        </w:rPr>
        <w:t xml:space="preserve">обнаруживать простейшие взаимосвязи между живой и </w:t>
      </w:r>
      <w:r w:rsidRPr="00B34789">
        <w:rPr>
          <w:sz w:val="24"/>
        </w:rPr>
        <w:t>неживой природой, взаимосвязи в живой природе; использовать их для объяснения необходимости бережного отношения к природе;</w:t>
      </w:r>
    </w:p>
    <w:p w:rsidR="009A6388" w:rsidRPr="00B34789" w:rsidRDefault="009A6388" w:rsidP="001E49EC">
      <w:pPr>
        <w:pStyle w:val="21"/>
        <w:spacing w:line="240" w:lineRule="auto"/>
        <w:ind w:left="0"/>
        <w:rPr>
          <w:sz w:val="24"/>
        </w:rPr>
      </w:pPr>
      <w:r w:rsidRPr="00B34789">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9A6388" w:rsidRPr="00B34789" w:rsidRDefault="009A6388" w:rsidP="001E49EC">
      <w:pPr>
        <w:pStyle w:val="21"/>
        <w:spacing w:line="240" w:lineRule="auto"/>
        <w:ind w:left="0"/>
        <w:rPr>
          <w:sz w:val="24"/>
        </w:rPr>
      </w:pPr>
      <w:r w:rsidRPr="00B34789">
        <w:rPr>
          <w:spacing w:val="-2"/>
          <w:sz w:val="24"/>
        </w:rPr>
        <w:t>понимать необходимость здорового образа жизни, со</w:t>
      </w:r>
      <w:r w:rsidRPr="00B34789">
        <w:rPr>
          <w:sz w:val="24"/>
        </w:rPr>
        <w:t>блю</w:t>
      </w:r>
      <w:r w:rsidRPr="00B34789">
        <w:rPr>
          <w:spacing w:val="2"/>
          <w:sz w:val="24"/>
        </w:rPr>
        <w:t>дения правил безопасного поведения; использовать знанияо строении и функционировании организма человека для</w:t>
      </w:r>
      <w:r w:rsidRPr="00B34789">
        <w:rPr>
          <w:sz w:val="24"/>
        </w:rPr>
        <w:t>сохранения и укрепления своего здоровья.</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использовать при проведении практических работ инструменты ИКТ (фото</w:t>
      </w:r>
      <w:r w:rsidRPr="00B34789">
        <w:rPr>
          <w:i/>
          <w:sz w:val="24"/>
        </w:rPr>
        <w:noBreakHyphen/>
        <w:t xml:space="preserve"> и видеокамеру, микрофон и</w:t>
      </w:r>
      <w:r w:rsidRPr="00B34789">
        <w:rPr>
          <w:i/>
          <w:sz w:val="24"/>
        </w:rPr>
        <w:t> </w:t>
      </w:r>
      <w:r w:rsidRPr="00B34789">
        <w:rPr>
          <w:i/>
          <w:sz w:val="24"/>
        </w:rPr>
        <w:t>др.) для записи и обработки информации, готовить небольшие презентации по результатам наблюдений и опытов;</w:t>
      </w:r>
    </w:p>
    <w:p w:rsidR="009A6388" w:rsidRPr="00B34789" w:rsidRDefault="009A6388" w:rsidP="001E49EC">
      <w:pPr>
        <w:pStyle w:val="21"/>
        <w:spacing w:line="240" w:lineRule="auto"/>
        <w:ind w:left="0"/>
        <w:rPr>
          <w:i/>
          <w:sz w:val="24"/>
        </w:rPr>
      </w:pPr>
      <w:r w:rsidRPr="00B34789">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9A6388" w:rsidRPr="00B34789" w:rsidRDefault="009A6388" w:rsidP="001E49EC">
      <w:pPr>
        <w:pStyle w:val="21"/>
        <w:spacing w:line="240" w:lineRule="auto"/>
        <w:ind w:left="0"/>
        <w:rPr>
          <w:i/>
          <w:spacing w:val="-4"/>
          <w:sz w:val="24"/>
        </w:rPr>
      </w:pPr>
      <w:r w:rsidRPr="00B34789">
        <w:rPr>
          <w:i/>
          <w:sz w:val="24"/>
        </w:rPr>
        <w:t xml:space="preserve">осознавать ценность природы и необходимость нести </w:t>
      </w:r>
      <w:r w:rsidRPr="00B34789">
        <w:rPr>
          <w:i/>
          <w:spacing w:val="-4"/>
          <w:sz w:val="24"/>
        </w:rPr>
        <w:t>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9A6388" w:rsidRPr="00B34789" w:rsidRDefault="009A6388" w:rsidP="001E49EC">
      <w:pPr>
        <w:pStyle w:val="21"/>
        <w:spacing w:line="240" w:lineRule="auto"/>
        <w:ind w:left="0"/>
        <w:rPr>
          <w:i/>
          <w:sz w:val="24"/>
        </w:rPr>
      </w:pPr>
      <w:r w:rsidRPr="00B34789">
        <w:rPr>
          <w:i/>
          <w:spacing w:val="2"/>
          <w:sz w:val="24"/>
        </w:rPr>
        <w:t>пользоваться простыми навыками самоконтроля са</w:t>
      </w:r>
      <w:r w:rsidRPr="00B34789">
        <w:rPr>
          <w:i/>
          <w:sz w:val="24"/>
        </w:rPr>
        <w:t>мочувствия для сохранения здоровья; осознанно соблюдать режим дня, правила рационального питания и личной гигиены;</w:t>
      </w:r>
    </w:p>
    <w:p w:rsidR="009A6388" w:rsidRPr="00B34789" w:rsidRDefault="009A6388" w:rsidP="001E49EC">
      <w:pPr>
        <w:pStyle w:val="21"/>
        <w:spacing w:line="240" w:lineRule="auto"/>
        <w:ind w:left="0"/>
        <w:rPr>
          <w:i/>
          <w:sz w:val="24"/>
        </w:rPr>
      </w:pPr>
      <w:r w:rsidRPr="00B34789">
        <w:rPr>
          <w:i/>
          <w:sz w:val="24"/>
        </w:rPr>
        <w:t xml:space="preserve">выполнять правила безопасного поведения в доме, на </w:t>
      </w:r>
      <w:r w:rsidRPr="00B34789">
        <w:rPr>
          <w:i/>
          <w:spacing w:val="2"/>
          <w:sz w:val="24"/>
        </w:rPr>
        <w:t>улице, природной среде, оказывать первую помощь при</w:t>
      </w:r>
      <w:r w:rsidRPr="00B34789">
        <w:rPr>
          <w:i/>
          <w:sz w:val="24"/>
        </w:rPr>
        <w:t>несложных несчастных случаях;</w:t>
      </w:r>
    </w:p>
    <w:p w:rsidR="009A6388" w:rsidRPr="00B34789" w:rsidRDefault="009A6388" w:rsidP="001E49EC">
      <w:pPr>
        <w:pStyle w:val="21"/>
        <w:spacing w:line="240" w:lineRule="auto"/>
        <w:ind w:left="0"/>
        <w:rPr>
          <w:i/>
          <w:sz w:val="24"/>
        </w:rPr>
      </w:pPr>
      <w:r w:rsidRPr="00B34789">
        <w:rPr>
          <w:i/>
          <w:spacing w:val="2"/>
          <w:sz w:val="24"/>
        </w:rPr>
        <w:t xml:space="preserve">планировать, контролировать и оценивать учебные </w:t>
      </w:r>
      <w:r w:rsidRPr="00B34789">
        <w:rPr>
          <w:i/>
          <w:sz w:val="24"/>
        </w:rPr>
        <w:t>действия в процессе познания окружающего мира в соответствии с поставленной задачей и условиями ее реализации.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lastRenderedPageBreak/>
        <w:t>Человек и общество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узнавать государственную символику Российской Феде</w:t>
      </w:r>
      <w:r w:rsidRPr="00B34789">
        <w:rPr>
          <w:spacing w:val="2"/>
          <w:sz w:val="24"/>
        </w:rPr>
        <w:t>рации и своего региона; описывать достопримечательности столицы и родного края; находить на карте мира Россий</w:t>
      </w:r>
      <w:r w:rsidRPr="00B34789">
        <w:rPr>
          <w:sz w:val="24"/>
        </w:rPr>
        <w:t>скую Федерацию, на карте России Москву, свой регион и его главный город;</w:t>
      </w:r>
    </w:p>
    <w:p w:rsidR="009A6388" w:rsidRPr="00B34789" w:rsidRDefault="009A6388" w:rsidP="001E49EC">
      <w:pPr>
        <w:pStyle w:val="21"/>
        <w:spacing w:line="240" w:lineRule="auto"/>
        <w:ind w:left="0"/>
        <w:rPr>
          <w:spacing w:val="-2"/>
          <w:sz w:val="24"/>
        </w:rPr>
      </w:pPr>
      <w:r w:rsidRPr="00B34789">
        <w:rPr>
          <w:sz w:val="24"/>
        </w:rPr>
        <w:t>различать прошлое, настоящее, будущее; соотносить из</w:t>
      </w:r>
      <w:r w:rsidRPr="00B34789">
        <w:rPr>
          <w:spacing w:val="-2"/>
          <w:sz w:val="24"/>
        </w:rPr>
        <w:t>ученные исторические события с датами, конкретную дату с веком; находить место изученных событий на «ленте времени»;</w:t>
      </w:r>
    </w:p>
    <w:p w:rsidR="009A6388" w:rsidRPr="00B34789" w:rsidRDefault="009A6388" w:rsidP="001E49EC">
      <w:pPr>
        <w:pStyle w:val="21"/>
        <w:spacing w:line="240" w:lineRule="auto"/>
        <w:ind w:left="0"/>
        <w:rPr>
          <w:sz w:val="24"/>
        </w:rPr>
      </w:pPr>
      <w:r w:rsidRPr="00B34789">
        <w:rPr>
          <w:spacing w:val="2"/>
          <w:sz w:val="24"/>
        </w:rPr>
        <w:t xml:space="preserve">используя дополнительные источники информации (на </w:t>
      </w:r>
      <w:r w:rsidRPr="00B34789">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9A6388" w:rsidRPr="00B34789" w:rsidRDefault="009A6388" w:rsidP="001E49EC">
      <w:pPr>
        <w:pStyle w:val="21"/>
        <w:spacing w:line="240" w:lineRule="auto"/>
        <w:ind w:left="0"/>
        <w:rPr>
          <w:sz w:val="24"/>
        </w:rPr>
      </w:pPr>
      <w:r w:rsidRPr="00B34789">
        <w:rPr>
          <w:spacing w:val="2"/>
          <w:sz w:val="24"/>
        </w:rPr>
        <w:t>оценивать характер взаимоотношений людей в различ</w:t>
      </w:r>
      <w:r w:rsidRPr="00B34789">
        <w:rPr>
          <w:sz w:val="24"/>
        </w:rPr>
        <w:t xml:space="preserve">ных социальных группах (семья, группа сверстников, этнос), </w:t>
      </w:r>
      <w:r w:rsidRPr="00B34789">
        <w:rPr>
          <w:spacing w:val="2"/>
          <w:sz w:val="24"/>
        </w:rPr>
        <w:t>в том числе с позиции развития этических чувств, добро</w:t>
      </w:r>
      <w:r w:rsidRPr="00B34789">
        <w:rPr>
          <w:sz w:val="24"/>
        </w:rPr>
        <w:t>желательности и эмоционально­нравственной отзывчивости, понимания чувств других людей и сопереживания им;</w:t>
      </w:r>
    </w:p>
    <w:p w:rsidR="009A6388" w:rsidRPr="00B34789" w:rsidRDefault="009A6388" w:rsidP="001E49EC">
      <w:pPr>
        <w:pStyle w:val="21"/>
        <w:spacing w:line="240" w:lineRule="auto"/>
        <w:ind w:left="0"/>
        <w:rPr>
          <w:sz w:val="24"/>
        </w:rPr>
      </w:pPr>
      <w:r w:rsidRPr="00B34789">
        <w:rPr>
          <w:spacing w:val="2"/>
          <w:sz w:val="24"/>
        </w:rPr>
        <w:t xml:space="preserve">использовать различные справочные издания (словари, </w:t>
      </w:r>
      <w:r w:rsidRPr="00B34789">
        <w:rPr>
          <w:sz w:val="24"/>
        </w:rPr>
        <w:t xml:space="preserve">энциклопедии) и детскую литературу о человеке и обществе </w:t>
      </w:r>
      <w:r w:rsidRPr="00B34789">
        <w:rPr>
          <w:spacing w:val="2"/>
          <w:sz w:val="24"/>
        </w:rPr>
        <w:t>с целью поиска информации, ответов на вопросы, объяснений, для создания собственных устных или письменных</w:t>
      </w:r>
      <w:r w:rsidRPr="00B34789">
        <w:rPr>
          <w:sz w:val="24"/>
        </w:rPr>
        <w:t>высказываний.</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осознавать свою неразрывную связь с разнообразными окружающими социальными группами;</w:t>
      </w:r>
    </w:p>
    <w:p w:rsidR="009A6388" w:rsidRPr="00B34789" w:rsidRDefault="009A6388" w:rsidP="001E49EC">
      <w:pPr>
        <w:pStyle w:val="21"/>
        <w:spacing w:line="240" w:lineRule="auto"/>
        <w:ind w:left="0"/>
        <w:rPr>
          <w:i/>
          <w:sz w:val="24"/>
        </w:rPr>
      </w:pPr>
      <w:r w:rsidRPr="00B34789">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9A6388" w:rsidRPr="00B34789" w:rsidRDefault="009A6388" w:rsidP="001E49EC">
      <w:pPr>
        <w:pStyle w:val="21"/>
        <w:spacing w:line="240" w:lineRule="auto"/>
        <w:ind w:left="0"/>
        <w:rPr>
          <w:i/>
          <w:sz w:val="24"/>
        </w:rPr>
      </w:pPr>
      <w:r w:rsidRPr="00B34789">
        <w:rPr>
          <w:i/>
          <w:spacing w:val="2"/>
          <w:sz w:val="24"/>
        </w:rPr>
        <w:t>наблюдать и описывать проявления богатства вну</w:t>
      </w:r>
      <w:r w:rsidRPr="00B34789">
        <w:rPr>
          <w:i/>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9A6388" w:rsidRPr="00B34789" w:rsidRDefault="009A6388" w:rsidP="001E49EC">
      <w:pPr>
        <w:pStyle w:val="21"/>
        <w:spacing w:line="240" w:lineRule="auto"/>
        <w:ind w:left="0"/>
        <w:rPr>
          <w:i/>
          <w:spacing w:val="-2"/>
          <w:sz w:val="24"/>
        </w:rPr>
      </w:pPr>
      <w:r w:rsidRPr="00B34789">
        <w:rPr>
          <w:i/>
          <w:spacing w:val="-2"/>
          <w:sz w:val="24"/>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B34789">
        <w:rPr>
          <w:i/>
          <w:sz w:val="24"/>
        </w:rPr>
        <w:t xml:space="preserve">тивной деятельности в информационной образовательной </w:t>
      </w:r>
      <w:r w:rsidRPr="00B34789">
        <w:rPr>
          <w:i/>
          <w:spacing w:val="-2"/>
          <w:sz w:val="24"/>
        </w:rPr>
        <w:t>среде;</w:t>
      </w:r>
    </w:p>
    <w:p w:rsidR="009A6388" w:rsidRPr="00B34789" w:rsidRDefault="009A6388" w:rsidP="001E49EC">
      <w:pPr>
        <w:pStyle w:val="21"/>
        <w:spacing w:line="240" w:lineRule="auto"/>
        <w:ind w:left="0"/>
        <w:rPr>
          <w:sz w:val="24"/>
        </w:rPr>
      </w:pPr>
      <w:r w:rsidRPr="00B34789">
        <w:rPr>
          <w:i/>
          <w:spacing w:val="2"/>
          <w:sz w:val="24"/>
        </w:rPr>
        <w:t xml:space="preserve">определять общую цель в совместной деятельности </w:t>
      </w:r>
      <w:r w:rsidRPr="00B34789">
        <w:rPr>
          <w:i/>
          <w:sz w:val="24"/>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9A6388" w:rsidRPr="00B34789" w:rsidRDefault="009A6388" w:rsidP="00A3140F">
      <w:pPr>
        <w:pStyle w:val="aff"/>
        <w:numPr>
          <w:ilvl w:val="2"/>
          <w:numId w:val="54"/>
        </w:numPr>
        <w:spacing w:line="240" w:lineRule="auto"/>
        <w:ind w:left="0" w:firstLine="3261"/>
        <w:jc w:val="center"/>
        <w:rPr>
          <w:sz w:val="24"/>
        </w:rPr>
      </w:pPr>
      <w:bookmarkStart w:id="46" w:name="_Toc288394066"/>
      <w:bookmarkStart w:id="47" w:name="_Toc288410533"/>
      <w:bookmarkStart w:id="48" w:name="_Toc288410662"/>
      <w:bookmarkStart w:id="49" w:name="_Toc424564309"/>
      <w:r w:rsidRPr="00B34789">
        <w:rPr>
          <w:sz w:val="24"/>
        </w:rPr>
        <w:t>Изобразительное искусство</w:t>
      </w:r>
      <w:bookmarkEnd w:id="46"/>
      <w:bookmarkEnd w:id="47"/>
      <w:bookmarkEnd w:id="48"/>
      <w:bookmarkEnd w:id="49"/>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В результате изучения изобразительного искусства на уровне начального общего образования у обучающихся:</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w:t>
      </w:r>
      <w:r w:rsidRPr="00B34789">
        <w:rPr>
          <w:rStyle w:val="Zag11"/>
          <w:rFonts w:eastAsia="@Arial Unicode MS"/>
        </w:rPr>
        <w:lastRenderedPageBreak/>
        <w:t>взаимопомощи, уважении к родителям, заботе о младших и старших, ответственности за другого человека;</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B34789">
        <w:rPr>
          <w:rStyle w:val="Zag11"/>
          <w:rFonts w:eastAsia="@Arial Unicode MS"/>
        </w:rPr>
        <w:t>;</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Обучающиеся:</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9A6388" w:rsidRPr="00B34789" w:rsidRDefault="009A6388" w:rsidP="001E49EC">
      <w:pPr>
        <w:tabs>
          <w:tab w:val="left" w:pos="142"/>
          <w:tab w:val="left" w:leader="dot" w:pos="624"/>
          <w:tab w:val="left" w:pos="709"/>
        </w:tabs>
        <w:ind w:firstLine="709"/>
        <w:jc w:val="both"/>
        <w:rPr>
          <w:rStyle w:val="Zag11"/>
          <w:rFonts w:eastAsia="@Arial Unicode MS"/>
        </w:rPr>
      </w:pPr>
      <w:r w:rsidRPr="00B34789">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9A6388" w:rsidRPr="00B34789" w:rsidRDefault="009A6388" w:rsidP="001E49EC">
      <w:pPr>
        <w:widowControl w:val="0"/>
        <w:tabs>
          <w:tab w:val="left" w:pos="142"/>
          <w:tab w:val="left" w:leader="dot" w:pos="624"/>
          <w:tab w:val="left" w:pos="709"/>
        </w:tabs>
        <w:ind w:firstLine="709"/>
        <w:jc w:val="both"/>
        <w:rPr>
          <w:rStyle w:val="Zag11"/>
          <w:rFonts w:eastAsia="@Arial Unicode MS"/>
        </w:rPr>
      </w:pPr>
      <w:r w:rsidRPr="00B34789">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9A6388" w:rsidRPr="00B34789" w:rsidRDefault="009A6388" w:rsidP="001E49EC">
      <w:pPr>
        <w:widowControl w:val="0"/>
        <w:tabs>
          <w:tab w:val="left" w:pos="142"/>
          <w:tab w:val="left" w:leader="dot" w:pos="624"/>
          <w:tab w:val="left" w:pos="709"/>
        </w:tabs>
        <w:ind w:firstLine="709"/>
        <w:jc w:val="both"/>
        <w:rPr>
          <w:rStyle w:val="Zag11"/>
          <w:rFonts w:eastAsia="@Arial Unicode MS"/>
        </w:rPr>
      </w:pPr>
      <w:r w:rsidRPr="00B34789">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9A6388" w:rsidRPr="00B34789" w:rsidRDefault="009A6388" w:rsidP="001E49EC">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B34789">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Восприятие искусства и виды художественной 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pacing w:val="2"/>
          <w:sz w:val="24"/>
        </w:rPr>
        <w:t xml:space="preserve">различать основные виды художественной деятельности </w:t>
      </w:r>
      <w:r w:rsidRPr="00B34789">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приемы работы с ними для передачи собственного замысла;</w:t>
      </w:r>
    </w:p>
    <w:p w:rsidR="009A6388" w:rsidRPr="00B34789" w:rsidRDefault="009A6388" w:rsidP="001E49EC">
      <w:pPr>
        <w:pStyle w:val="21"/>
        <w:spacing w:line="240" w:lineRule="auto"/>
        <w:ind w:left="0"/>
        <w:rPr>
          <w:sz w:val="24"/>
        </w:rPr>
      </w:pPr>
      <w:r w:rsidRPr="00B34789">
        <w:rPr>
          <w:spacing w:val="2"/>
          <w:sz w:val="24"/>
        </w:rPr>
        <w:t>различать основные виды и жанры пластических ис</w:t>
      </w:r>
      <w:r w:rsidRPr="00B34789">
        <w:rPr>
          <w:sz w:val="24"/>
        </w:rPr>
        <w:t>кусств, понимать их специфику;</w:t>
      </w:r>
    </w:p>
    <w:p w:rsidR="009A6388" w:rsidRPr="00B34789" w:rsidRDefault="009A6388" w:rsidP="001E49EC">
      <w:pPr>
        <w:pStyle w:val="21"/>
        <w:spacing w:line="240" w:lineRule="auto"/>
        <w:ind w:left="0"/>
        <w:rPr>
          <w:spacing w:val="-2"/>
          <w:sz w:val="24"/>
        </w:rPr>
      </w:pPr>
      <w:r w:rsidRPr="00B34789">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свое отношение к ним средствами художественного образного языка;</w:t>
      </w:r>
    </w:p>
    <w:p w:rsidR="009A6388" w:rsidRPr="00B34789" w:rsidRDefault="009A6388" w:rsidP="001E49EC">
      <w:pPr>
        <w:pStyle w:val="21"/>
        <w:spacing w:line="240" w:lineRule="auto"/>
        <w:ind w:left="0"/>
        <w:rPr>
          <w:sz w:val="24"/>
        </w:rPr>
      </w:pPr>
      <w:r w:rsidRPr="00B34789">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B34789">
        <w:rPr>
          <w:sz w:val="24"/>
        </w:rPr>
        <w:t> </w:t>
      </w:r>
      <w:r w:rsidRPr="00B34789">
        <w:rPr>
          <w:sz w:val="24"/>
        </w:rPr>
        <w:t>т.</w:t>
      </w:r>
      <w:r w:rsidRPr="00B34789">
        <w:rPr>
          <w:sz w:val="24"/>
        </w:rPr>
        <w:t> </w:t>
      </w:r>
      <w:r w:rsidRPr="00B34789">
        <w:rPr>
          <w:sz w:val="24"/>
        </w:rPr>
        <w:t>д.) окружающего мира и жизненных явлений;</w:t>
      </w:r>
    </w:p>
    <w:p w:rsidR="009A6388" w:rsidRPr="00B34789" w:rsidRDefault="009A6388" w:rsidP="001E49EC">
      <w:pPr>
        <w:pStyle w:val="21"/>
        <w:spacing w:line="240" w:lineRule="auto"/>
        <w:ind w:left="0"/>
        <w:rPr>
          <w:sz w:val="24"/>
        </w:rPr>
      </w:pPr>
      <w:r w:rsidRPr="00B34789">
        <w:rPr>
          <w:spacing w:val="-2"/>
          <w:sz w:val="24"/>
        </w:rPr>
        <w:t>приводить примеры ведущих художественных музеев Рос</w:t>
      </w:r>
      <w:r w:rsidRPr="00B34789">
        <w:rPr>
          <w:sz w:val="24"/>
        </w:rPr>
        <w:t>сии и художественных музеев своего региона, показывать на примерах их роль и назначение.</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pacing w:val="-4"/>
          <w:sz w:val="24"/>
        </w:rPr>
        <w:t>воспринимать произведения изобразительного искусства;</w:t>
      </w:r>
      <w:r w:rsidRPr="00B34789">
        <w:rPr>
          <w:i/>
          <w:sz w:val="24"/>
        </w:rPr>
        <w:t>участвовать в обсуждении их содержания и выразительных средств; различать сюжет и содержание в знакомых произведениях;</w:t>
      </w:r>
    </w:p>
    <w:p w:rsidR="009A6388" w:rsidRPr="00B34789" w:rsidRDefault="009A6388" w:rsidP="001E49EC">
      <w:pPr>
        <w:pStyle w:val="21"/>
        <w:spacing w:line="240" w:lineRule="auto"/>
        <w:ind w:left="0"/>
        <w:rPr>
          <w:i/>
          <w:sz w:val="24"/>
        </w:rPr>
      </w:pPr>
      <w:r w:rsidRPr="00B34789">
        <w:rPr>
          <w:i/>
          <w:sz w:val="24"/>
        </w:rPr>
        <w:t>видеть проявления прекрасного в произведениях искусства (картины, архитектура, скульптура и</w:t>
      </w:r>
      <w:r w:rsidRPr="00B34789">
        <w:rPr>
          <w:i/>
          <w:iCs/>
          <w:sz w:val="24"/>
        </w:rPr>
        <w:t> </w:t>
      </w:r>
      <w:r w:rsidRPr="00B34789">
        <w:rPr>
          <w:i/>
          <w:sz w:val="24"/>
        </w:rPr>
        <w:t>т.</w:t>
      </w:r>
      <w:r w:rsidRPr="00B34789">
        <w:rPr>
          <w:i/>
          <w:iCs/>
          <w:sz w:val="24"/>
        </w:rPr>
        <w:t> </w:t>
      </w:r>
      <w:r w:rsidRPr="00B34789">
        <w:rPr>
          <w:i/>
          <w:sz w:val="24"/>
        </w:rPr>
        <w:t>д.), в природе, на улице, в быту;</w:t>
      </w:r>
    </w:p>
    <w:p w:rsidR="009A6388" w:rsidRPr="00B34789" w:rsidRDefault="009A6388" w:rsidP="001E49EC">
      <w:pPr>
        <w:pStyle w:val="21"/>
        <w:spacing w:line="240" w:lineRule="auto"/>
        <w:ind w:left="0"/>
        <w:rPr>
          <w:i/>
          <w:sz w:val="24"/>
        </w:rPr>
      </w:pPr>
      <w:r w:rsidRPr="00B34789">
        <w:rPr>
          <w:i/>
          <w:sz w:val="24"/>
        </w:rPr>
        <w:lastRenderedPageBreak/>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Азбука искусства. Как говорит искусство?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создавать простые композиции на заданную тему на плоскости и в пространстве;</w:t>
      </w:r>
    </w:p>
    <w:p w:rsidR="009A6388" w:rsidRPr="00B34789" w:rsidRDefault="009A6388" w:rsidP="001E49EC">
      <w:pPr>
        <w:pStyle w:val="21"/>
        <w:spacing w:line="240" w:lineRule="auto"/>
        <w:ind w:left="0"/>
        <w:rPr>
          <w:sz w:val="24"/>
        </w:rPr>
      </w:pPr>
      <w:r w:rsidRPr="00B34789">
        <w:rPr>
          <w:spacing w:val="2"/>
          <w:sz w:val="24"/>
        </w:rPr>
        <w:t xml:space="preserve">использовать выразительные средства изобразительного искусства: композицию, форму, ритм, линию, цвет, объем, </w:t>
      </w:r>
      <w:r w:rsidRPr="00B34789">
        <w:rPr>
          <w:sz w:val="24"/>
        </w:rPr>
        <w:t>фактуру; различные художественные материалы для воплощения собственного художественно­творческого замысла;</w:t>
      </w:r>
    </w:p>
    <w:p w:rsidR="009A6388" w:rsidRPr="00B34789" w:rsidRDefault="009A6388" w:rsidP="001E49EC">
      <w:pPr>
        <w:pStyle w:val="21"/>
        <w:spacing w:line="240" w:lineRule="auto"/>
        <w:ind w:left="0"/>
        <w:rPr>
          <w:sz w:val="24"/>
        </w:rPr>
      </w:pPr>
      <w:r w:rsidRPr="00B34789">
        <w:rPr>
          <w:spacing w:val="2"/>
          <w:sz w:val="24"/>
        </w:rPr>
        <w:t xml:space="preserve">различать основные и составные, теплые и холодные </w:t>
      </w:r>
      <w:r w:rsidRPr="00B34789">
        <w:rPr>
          <w:sz w:val="24"/>
        </w:rPr>
        <w:t xml:space="preserve">цвета; изменять их эмоциональную напряженность с помощью смешивания с белой и черной красками; использовать </w:t>
      </w:r>
      <w:r w:rsidRPr="00B34789">
        <w:rPr>
          <w:spacing w:val="2"/>
          <w:sz w:val="24"/>
        </w:rPr>
        <w:t xml:space="preserve">их для передачи художественного замысла в собственной </w:t>
      </w:r>
      <w:r w:rsidRPr="00B34789">
        <w:rPr>
          <w:sz w:val="24"/>
        </w:rPr>
        <w:t>учебно­творческой деятельности;</w:t>
      </w:r>
    </w:p>
    <w:p w:rsidR="009A6388" w:rsidRPr="00B34789" w:rsidRDefault="009A6388" w:rsidP="001E49EC">
      <w:pPr>
        <w:pStyle w:val="21"/>
        <w:spacing w:line="240" w:lineRule="auto"/>
        <w:ind w:left="0"/>
        <w:rPr>
          <w:spacing w:val="-2"/>
          <w:sz w:val="24"/>
        </w:rPr>
      </w:pPr>
      <w:r w:rsidRPr="00B34789">
        <w:rPr>
          <w:spacing w:val="2"/>
          <w:sz w:val="24"/>
        </w:rPr>
        <w:t>создавать средствами живописи, графики, скульптуры,</w:t>
      </w:r>
      <w:r w:rsidRPr="00B34789">
        <w:rPr>
          <w:sz w:val="24"/>
        </w:rPr>
        <w:t>декоративно­прикладного искусства образ человека: переда</w:t>
      </w:r>
      <w:r w:rsidRPr="00B34789">
        <w:rPr>
          <w:spacing w:val="-2"/>
          <w:sz w:val="24"/>
        </w:rPr>
        <w:t>вать на плоскости и в объеме пропорции лица, фигуры; передавать характерные черты внешнего облика, одежды, украшений человека;</w:t>
      </w:r>
    </w:p>
    <w:p w:rsidR="009A6388" w:rsidRPr="00B34789" w:rsidRDefault="009A6388" w:rsidP="001E49EC">
      <w:pPr>
        <w:pStyle w:val="21"/>
        <w:spacing w:line="240" w:lineRule="auto"/>
        <w:ind w:left="0"/>
        <w:rPr>
          <w:sz w:val="24"/>
        </w:rPr>
      </w:pPr>
      <w:r w:rsidRPr="00B34789">
        <w:rPr>
          <w:spacing w:val="-4"/>
          <w:sz w:val="24"/>
        </w:rPr>
        <w:t>наблюдать, сравнивать, сопоставлять и анализировать про</w:t>
      </w:r>
      <w:r w:rsidRPr="00B34789">
        <w:rPr>
          <w:spacing w:val="2"/>
          <w:sz w:val="24"/>
        </w:rPr>
        <w:t>странственную форму предмета; изображать предметы раз</w:t>
      </w:r>
      <w:r w:rsidRPr="00B34789">
        <w:rPr>
          <w:sz w:val="24"/>
        </w:rPr>
        <w:t xml:space="preserve">личной формы; использовать простые формы для создания </w:t>
      </w:r>
      <w:r w:rsidRPr="00B34789">
        <w:rPr>
          <w:spacing w:val="2"/>
          <w:sz w:val="24"/>
        </w:rPr>
        <w:t xml:space="preserve">выразительных образов в живописи, скульптуре, графике, </w:t>
      </w:r>
      <w:r w:rsidRPr="00B34789">
        <w:rPr>
          <w:sz w:val="24"/>
        </w:rPr>
        <w:t>художественном конструировании;</w:t>
      </w:r>
    </w:p>
    <w:p w:rsidR="009A6388" w:rsidRPr="00B34789" w:rsidRDefault="009A6388" w:rsidP="001E49EC">
      <w:pPr>
        <w:pStyle w:val="21"/>
        <w:spacing w:line="240" w:lineRule="auto"/>
        <w:ind w:left="0"/>
        <w:rPr>
          <w:sz w:val="24"/>
        </w:rPr>
      </w:pPr>
      <w:r w:rsidRPr="00B34789">
        <w:rPr>
          <w:spacing w:val="-4"/>
          <w:sz w:val="24"/>
        </w:rPr>
        <w:t>использовать декоративные элементы, геометрические, рас</w:t>
      </w:r>
      <w:r w:rsidRPr="00B34789">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учетом местных условий).</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z w:val="24"/>
        </w:rPr>
        <w:t>пользоваться средствами выразительности языка жи</w:t>
      </w:r>
      <w:r w:rsidRPr="00B34789">
        <w:rPr>
          <w:i/>
          <w:spacing w:val="-2"/>
          <w:sz w:val="24"/>
        </w:rPr>
        <w:t xml:space="preserve">вописи, графики, скульптуры, декоративно­прикладного </w:t>
      </w:r>
      <w:r w:rsidRPr="00B34789">
        <w:rPr>
          <w:i/>
          <w:sz w:val="24"/>
        </w:rPr>
        <w:t xml:space="preserve">искусства, художественного конструирования в собственной </w:t>
      </w:r>
      <w:r w:rsidRPr="00B34789">
        <w:rPr>
          <w:i/>
          <w:spacing w:val="-2"/>
          <w:sz w:val="24"/>
        </w:rPr>
        <w:t>художественно­творческой деятельности; передавать раз</w:t>
      </w:r>
      <w:r w:rsidRPr="00B34789">
        <w:rPr>
          <w:i/>
          <w:sz w:val="24"/>
        </w:rPr>
        <w:t>нообразные эмоциональные состояния, используя различные оттенки цвета, при создании живописных композиций на заданные темы;</w:t>
      </w:r>
    </w:p>
    <w:p w:rsidR="009A6388" w:rsidRPr="00B34789" w:rsidRDefault="009A6388" w:rsidP="001E49EC">
      <w:pPr>
        <w:pStyle w:val="21"/>
        <w:spacing w:line="240" w:lineRule="auto"/>
        <w:ind w:left="0"/>
        <w:rPr>
          <w:i/>
          <w:sz w:val="24"/>
        </w:rPr>
      </w:pPr>
      <w:r w:rsidRPr="00B34789">
        <w:rPr>
          <w:i/>
          <w:sz w:val="24"/>
        </w:rPr>
        <w:t>моделировать новые формы, различные ситуации путем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9A6388" w:rsidRPr="00B34789" w:rsidRDefault="009A6388" w:rsidP="001E49EC">
      <w:pPr>
        <w:pStyle w:val="21"/>
        <w:spacing w:line="240" w:lineRule="auto"/>
        <w:ind w:left="0"/>
        <w:rPr>
          <w:i/>
          <w:sz w:val="24"/>
        </w:rPr>
      </w:pPr>
      <w:r w:rsidRPr="00B34789">
        <w:rPr>
          <w:i/>
          <w:sz w:val="24"/>
        </w:rPr>
        <w:t>выполнять простые рисунки и орнаментальные композиции, используя язык компьютерной графики в программе Paint.</w:t>
      </w:r>
    </w:p>
    <w:p w:rsidR="009A6388" w:rsidRPr="00B34789" w:rsidRDefault="009A6388" w:rsidP="001E49EC">
      <w:pPr>
        <w:pStyle w:val="41"/>
        <w:spacing w:before="0" w:after="0" w:line="240" w:lineRule="auto"/>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Значимые темы искусства.</w:t>
      </w:r>
      <w:r w:rsidRPr="00B34789">
        <w:rPr>
          <w:rFonts w:ascii="Times New Roman" w:hAnsi="Times New Roman" w:cs="Times New Roman"/>
          <w:b/>
          <w:i w:val="0"/>
          <w:color w:val="auto"/>
          <w:sz w:val="24"/>
          <w:szCs w:val="24"/>
        </w:rPr>
        <w:br/>
        <w:t>О чем говорит искусство?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rPr>
          <w:sz w:val="24"/>
        </w:rPr>
      </w:pPr>
      <w:r w:rsidRPr="00B34789">
        <w:rPr>
          <w:sz w:val="24"/>
        </w:rPr>
        <w:t>осознавать значимые темы искусства и отражать их в собственной художественно­творческой деятельности;</w:t>
      </w:r>
    </w:p>
    <w:p w:rsidR="009A6388" w:rsidRPr="00B34789" w:rsidRDefault="009A6388" w:rsidP="001E49EC">
      <w:pPr>
        <w:pStyle w:val="21"/>
        <w:spacing w:line="240" w:lineRule="auto"/>
        <w:ind w:left="0"/>
        <w:rPr>
          <w:sz w:val="24"/>
        </w:rPr>
      </w:pPr>
      <w:r w:rsidRPr="00B34789">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B34789">
        <w:rPr>
          <w:sz w:val="24"/>
        </w:rPr>
        <w:t> </w:t>
      </w:r>
      <w:r w:rsidRPr="00B34789">
        <w:rPr>
          <w:sz w:val="24"/>
        </w:rPr>
        <w:t>т.</w:t>
      </w:r>
      <w:r w:rsidRPr="00B34789">
        <w:rPr>
          <w:sz w:val="24"/>
        </w:rPr>
        <w:t> </w:t>
      </w:r>
      <w:r w:rsidRPr="00B34789">
        <w:rPr>
          <w:sz w:val="24"/>
        </w:rPr>
        <w:t>д. — в живописи, графике и скульптуре, выражая свое отношение к качествам данного объекта) с опорой на правила перспективы, цветоведения, усвоенные способы действия.</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rPr>
          <w:i/>
          <w:sz w:val="24"/>
        </w:rPr>
      </w:pPr>
      <w:r w:rsidRPr="00B34789">
        <w:rPr>
          <w:i/>
          <w:spacing w:val="-2"/>
          <w:sz w:val="24"/>
        </w:rPr>
        <w:t>видеть, чувствовать и изображать красоту и раз</w:t>
      </w:r>
      <w:r w:rsidRPr="00B34789">
        <w:rPr>
          <w:i/>
          <w:sz w:val="24"/>
        </w:rPr>
        <w:t>нообразие природы, человека, зданий, предметов;</w:t>
      </w:r>
    </w:p>
    <w:p w:rsidR="009A6388" w:rsidRPr="00B34789" w:rsidRDefault="009A6388" w:rsidP="001E49EC">
      <w:pPr>
        <w:pStyle w:val="21"/>
        <w:spacing w:line="240" w:lineRule="auto"/>
        <w:ind w:left="0"/>
        <w:rPr>
          <w:i/>
          <w:spacing w:val="2"/>
          <w:sz w:val="24"/>
        </w:rPr>
      </w:pPr>
      <w:r w:rsidRPr="00B34789">
        <w:rPr>
          <w:i/>
          <w:spacing w:val="4"/>
          <w:sz w:val="24"/>
        </w:rPr>
        <w:t xml:space="preserve">понимать и передавать в художественной работе </w:t>
      </w:r>
      <w:r w:rsidRPr="00B34789">
        <w:rPr>
          <w:i/>
          <w:spacing w:val="2"/>
          <w:sz w:val="24"/>
        </w:rPr>
        <w:t>разницу представлений о красоте человека в разных культурах мира; проявлять терпимость к другим вкусам и мнениям;</w:t>
      </w:r>
    </w:p>
    <w:p w:rsidR="009A6388" w:rsidRPr="00B34789" w:rsidRDefault="009A6388" w:rsidP="001E49EC">
      <w:pPr>
        <w:pStyle w:val="21"/>
        <w:spacing w:line="240" w:lineRule="auto"/>
        <w:ind w:left="0"/>
        <w:rPr>
          <w:i/>
          <w:sz w:val="24"/>
        </w:rPr>
      </w:pPr>
      <w:r w:rsidRPr="00B34789">
        <w:rPr>
          <w:i/>
          <w:spacing w:val="2"/>
          <w:sz w:val="24"/>
        </w:rPr>
        <w:t>изображать пейзажи, натюрморты, портреты, вы</w:t>
      </w:r>
      <w:r w:rsidRPr="00B34789">
        <w:rPr>
          <w:i/>
          <w:sz w:val="24"/>
        </w:rPr>
        <w:t>ражая свое отношение к ним;</w:t>
      </w:r>
    </w:p>
    <w:p w:rsidR="009A6388" w:rsidRPr="00B34789" w:rsidRDefault="009A6388" w:rsidP="001E49EC">
      <w:pPr>
        <w:pStyle w:val="21"/>
        <w:spacing w:line="240" w:lineRule="auto"/>
        <w:ind w:left="0"/>
        <w:rPr>
          <w:i/>
          <w:sz w:val="24"/>
        </w:rPr>
      </w:pPr>
      <w:r w:rsidRPr="00B34789">
        <w:rPr>
          <w:i/>
          <w:sz w:val="24"/>
        </w:rPr>
        <w:t>изображать многофигурные композиции на значимые жизненные темы и участвовать в коллективных работах на эти темы.</w:t>
      </w:r>
    </w:p>
    <w:p w:rsidR="004E2855" w:rsidRPr="00B34789" w:rsidRDefault="004E2855" w:rsidP="001E49EC">
      <w:pPr>
        <w:pStyle w:val="21"/>
        <w:spacing w:line="240" w:lineRule="auto"/>
        <w:ind w:left="0"/>
        <w:rPr>
          <w:i/>
          <w:sz w:val="24"/>
        </w:rPr>
      </w:pPr>
    </w:p>
    <w:p w:rsidR="009A6388" w:rsidRPr="00B34789" w:rsidRDefault="009A6388" w:rsidP="00A3140F">
      <w:pPr>
        <w:pStyle w:val="aff"/>
        <w:numPr>
          <w:ilvl w:val="2"/>
          <w:numId w:val="54"/>
        </w:numPr>
        <w:spacing w:line="240" w:lineRule="auto"/>
        <w:ind w:left="284" w:hanging="1004"/>
        <w:jc w:val="center"/>
        <w:rPr>
          <w:sz w:val="24"/>
        </w:rPr>
      </w:pPr>
      <w:bookmarkStart w:id="50" w:name="_Toc288394067"/>
      <w:bookmarkStart w:id="51" w:name="_Toc288410534"/>
      <w:bookmarkStart w:id="52" w:name="_Toc288410663"/>
      <w:bookmarkStart w:id="53" w:name="_Toc424564310"/>
      <w:r w:rsidRPr="00B34789">
        <w:rPr>
          <w:sz w:val="24"/>
        </w:rPr>
        <w:lastRenderedPageBreak/>
        <w:t>Музыка</w:t>
      </w:r>
      <w:bookmarkEnd w:id="50"/>
      <w:bookmarkEnd w:id="51"/>
      <w:bookmarkEnd w:id="52"/>
      <w:bookmarkEnd w:id="53"/>
    </w:p>
    <w:p w:rsidR="009A6388" w:rsidRPr="00B34789" w:rsidRDefault="009A6388" w:rsidP="001E49EC">
      <w:pPr>
        <w:ind w:firstLine="709"/>
        <w:contextualSpacing/>
        <w:jc w:val="both"/>
      </w:pPr>
      <w:r w:rsidRPr="00B34789">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9A6388" w:rsidRPr="00B34789" w:rsidRDefault="009A6388" w:rsidP="001E49EC">
      <w:pPr>
        <w:tabs>
          <w:tab w:val="left" w:pos="955"/>
        </w:tabs>
        <w:autoSpaceDE w:val="0"/>
        <w:autoSpaceDN w:val="0"/>
        <w:adjustRightInd w:val="0"/>
        <w:ind w:firstLine="709"/>
        <w:jc w:val="both"/>
      </w:pPr>
      <w:r w:rsidRPr="00B34789">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B34789">
        <w:rPr>
          <w:lang w:val="en-US"/>
        </w:rPr>
        <w:t> </w:t>
      </w:r>
      <w:r w:rsidRPr="00B34789">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9A6388" w:rsidRPr="00B34789" w:rsidRDefault="009A6388" w:rsidP="001E49EC">
      <w:pPr>
        <w:ind w:firstLine="709"/>
        <w:jc w:val="both"/>
      </w:pPr>
      <w:r w:rsidRPr="00B34789">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9A6388" w:rsidRPr="00B34789" w:rsidRDefault="009A6388" w:rsidP="001E49EC">
      <w:pPr>
        <w:ind w:firstLine="709"/>
        <w:jc w:val="both"/>
      </w:pPr>
      <w:r w:rsidRPr="00B34789">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9A6388" w:rsidRPr="00B34789" w:rsidRDefault="009A6388" w:rsidP="001E49EC">
      <w:pPr>
        <w:widowControl w:val="0"/>
        <w:suppressLineNumbers/>
        <w:suppressAutoHyphens/>
        <w:autoSpaceDN w:val="0"/>
        <w:ind w:firstLine="709"/>
        <w:jc w:val="both"/>
        <w:rPr>
          <w:rFonts w:eastAsia="Calibri"/>
          <w:b/>
          <w:i/>
          <w:kern w:val="3"/>
          <w:lang w:eastAsia="zh-CN" w:bidi="hi-IN"/>
        </w:rPr>
      </w:pPr>
      <w:r w:rsidRPr="00B34789">
        <w:rPr>
          <w:rFonts w:eastAsia="Calibri"/>
          <w:kern w:val="3"/>
          <w:lang w:eastAsia="zh-CN" w:bidi="hi-IN"/>
        </w:rPr>
        <w:t>Предметные результатыосвоения программы должны отражать:</w:t>
      </w:r>
    </w:p>
    <w:p w:rsidR="009A6388" w:rsidRPr="00B34789" w:rsidRDefault="009A6388" w:rsidP="001E49EC">
      <w:pPr>
        <w:autoSpaceDE w:val="0"/>
        <w:autoSpaceDN w:val="0"/>
        <w:adjustRightInd w:val="0"/>
        <w:ind w:firstLine="709"/>
        <w:jc w:val="both"/>
      </w:pPr>
      <w:r w:rsidRPr="00B34789">
        <w:t>сформированность первоначальных представлений о роли музыки в жизни человека, ее роли в духовно-нравственном развитии человека;</w:t>
      </w:r>
    </w:p>
    <w:p w:rsidR="009A6388" w:rsidRPr="00B34789" w:rsidRDefault="009A6388" w:rsidP="001E49EC">
      <w:pPr>
        <w:autoSpaceDE w:val="0"/>
        <w:autoSpaceDN w:val="0"/>
        <w:adjustRightInd w:val="0"/>
        <w:ind w:firstLine="709"/>
        <w:jc w:val="both"/>
      </w:pPr>
      <w:r w:rsidRPr="00B34789">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9A6388" w:rsidRPr="00B34789" w:rsidRDefault="009A6388" w:rsidP="001E49EC">
      <w:pPr>
        <w:autoSpaceDE w:val="0"/>
        <w:autoSpaceDN w:val="0"/>
        <w:adjustRightInd w:val="0"/>
        <w:ind w:firstLine="709"/>
        <w:jc w:val="both"/>
      </w:pPr>
      <w:r w:rsidRPr="00B34789">
        <w:t>умение воспринимать музыку и выражать свое отношение к музыкальному произведению;</w:t>
      </w:r>
    </w:p>
    <w:p w:rsidR="009A6388" w:rsidRPr="00B34789" w:rsidRDefault="009A6388" w:rsidP="001E49EC">
      <w:pPr>
        <w:autoSpaceDE w:val="0"/>
        <w:autoSpaceDN w:val="0"/>
        <w:adjustRightInd w:val="0"/>
        <w:ind w:firstLine="709"/>
        <w:jc w:val="both"/>
      </w:pPr>
      <w:r w:rsidRPr="00B34789">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9A6388" w:rsidRPr="00B34789" w:rsidRDefault="009A6388" w:rsidP="001E49EC">
      <w:pPr>
        <w:ind w:firstLine="709"/>
        <w:contextualSpacing/>
        <w:jc w:val="both"/>
      </w:pPr>
      <w:r w:rsidRPr="00B34789">
        <w:t>Предметные результаты по видам деятельности обучающихся</w:t>
      </w:r>
    </w:p>
    <w:p w:rsidR="009A6388" w:rsidRPr="00B34789" w:rsidRDefault="009A6388" w:rsidP="001E49EC">
      <w:pPr>
        <w:widowControl w:val="0"/>
        <w:tabs>
          <w:tab w:val="left" w:pos="142"/>
          <w:tab w:val="left" w:pos="993"/>
        </w:tabs>
        <w:ind w:firstLine="709"/>
        <w:jc w:val="both"/>
      </w:pPr>
      <w:r w:rsidRPr="00B34789">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9A6388" w:rsidRPr="00B34789" w:rsidRDefault="009A6388" w:rsidP="001E49EC">
      <w:pPr>
        <w:ind w:firstLine="709"/>
        <w:contextualSpacing/>
        <w:rPr>
          <w:b/>
        </w:rPr>
      </w:pPr>
      <w:r w:rsidRPr="00B34789">
        <w:rPr>
          <w:b/>
        </w:rPr>
        <w:t>Слушание музыки</w:t>
      </w:r>
    </w:p>
    <w:p w:rsidR="009A6388" w:rsidRPr="00B34789" w:rsidRDefault="009A6388" w:rsidP="001E49EC">
      <w:pPr>
        <w:ind w:firstLine="709"/>
        <w:contextualSpacing/>
        <w:jc w:val="both"/>
      </w:pPr>
      <w:r w:rsidRPr="00B34789">
        <w:t>Обучающийся:</w:t>
      </w:r>
    </w:p>
    <w:p w:rsidR="009A6388" w:rsidRPr="00B34789" w:rsidRDefault="009A6388" w:rsidP="001E49EC">
      <w:pPr>
        <w:ind w:firstLine="709"/>
        <w:jc w:val="both"/>
      </w:pPr>
      <w:r w:rsidRPr="00B34789">
        <w:lastRenderedPageBreak/>
        <w:t>1. Узнает изученные музыкальные произведения и называет имена их авторов.</w:t>
      </w:r>
    </w:p>
    <w:p w:rsidR="009A6388" w:rsidRPr="00B34789" w:rsidRDefault="009A6388" w:rsidP="001E49EC">
      <w:pPr>
        <w:ind w:firstLine="709"/>
        <w:jc w:val="both"/>
      </w:pPr>
      <w:r w:rsidRPr="00B34789">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9A6388" w:rsidRPr="00B34789" w:rsidRDefault="009A6388" w:rsidP="001E49EC">
      <w:pPr>
        <w:ind w:firstLine="709"/>
        <w:jc w:val="both"/>
      </w:pPr>
      <w:r w:rsidRPr="00B34789">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9A6388" w:rsidRPr="00B34789" w:rsidRDefault="009A6388" w:rsidP="001E49EC">
      <w:pPr>
        <w:ind w:firstLine="709"/>
        <w:jc w:val="both"/>
      </w:pPr>
      <w:r w:rsidRPr="00B34789">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9A6388" w:rsidRPr="00B34789" w:rsidRDefault="009A6388" w:rsidP="001E49EC">
      <w:pPr>
        <w:shd w:val="clear" w:color="auto" w:fill="FFFFFF"/>
        <w:tabs>
          <w:tab w:val="left" w:pos="851"/>
        </w:tabs>
        <w:ind w:firstLine="709"/>
        <w:jc w:val="both"/>
        <w:rPr>
          <w:bCs/>
          <w:iCs/>
        </w:rPr>
      </w:pPr>
      <w:r w:rsidRPr="00B34789">
        <w:t>5. Знает особенности тембрового звучания различных певческих голосов (детских, женских, мужских), хоров (детских, женских, мужских, смешанных,</w:t>
      </w:r>
      <w:r w:rsidRPr="00B34789">
        <w:rPr>
          <w:bCs/>
          <w:iCs/>
        </w:rPr>
        <w:t xml:space="preserve"> а также </w:t>
      </w:r>
      <w:r w:rsidRPr="00B34789">
        <w:t>народного, академического, церковного) и их исполнительских возможностей и особенностей репертуара.</w:t>
      </w:r>
    </w:p>
    <w:p w:rsidR="009A6388" w:rsidRPr="00B34789" w:rsidRDefault="009A6388" w:rsidP="001E49EC">
      <w:pPr>
        <w:ind w:firstLine="709"/>
        <w:jc w:val="both"/>
      </w:pPr>
      <w:r w:rsidRPr="00B34789">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9A6388" w:rsidRPr="00B34789" w:rsidRDefault="009A6388" w:rsidP="001E49EC">
      <w:pPr>
        <w:tabs>
          <w:tab w:val="left" w:pos="271"/>
        </w:tabs>
        <w:ind w:firstLine="709"/>
        <w:contextualSpacing/>
        <w:jc w:val="both"/>
      </w:pPr>
      <w:r w:rsidRPr="00B34789">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9A6388" w:rsidRPr="00B34789" w:rsidRDefault="009A6388" w:rsidP="001E49EC">
      <w:pPr>
        <w:ind w:firstLine="709"/>
        <w:jc w:val="both"/>
      </w:pPr>
      <w:r w:rsidRPr="00B34789">
        <w:t>8. Определяет жанровую основу в пройденных музыкальных произведениях.</w:t>
      </w:r>
    </w:p>
    <w:p w:rsidR="009A6388" w:rsidRPr="00B34789" w:rsidRDefault="009A6388" w:rsidP="001E49EC">
      <w:pPr>
        <w:ind w:firstLine="709"/>
        <w:jc w:val="both"/>
      </w:pPr>
      <w:r w:rsidRPr="00B34789">
        <w:t xml:space="preserve">9. Имеет слуховой багаж из прослушанных произведений народной музыки, отечественной и зарубежной классики. </w:t>
      </w:r>
    </w:p>
    <w:p w:rsidR="009A6388" w:rsidRPr="00B34789" w:rsidRDefault="009A6388" w:rsidP="001E49EC">
      <w:pPr>
        <w:ind w:firstLine="709"/>
        <w:contextualSpacing/>
        <w:jc w:val="both"/>
      </w:pPr>
      <w:r w:rsidRPr="00B34789">
        <w:t>10. Умеет импровизировать под музыку с использованием танцевальных, маршеобразных движений, пластического интонирования.</w:t>
      </w:r>
    </w:p>
    <w:p w:rsidR="009A6388" w:rsidRPr="00B34789" w:rsidRDefault="009A6388" w:rsidP="001E49EC">
      <w:pPr>
        <w:ind w:firstLine="709"/>
        <w:contextualSpacing/>
        <w:jc w:val="both"/>
        <w:rPr>
          <w:b/>
        </w:rPr>
      </w:pPr>
      <w:r w:rsidRPr="00B34789">
        <w:rPr>
          <w:b/>
        </w:rPr>
        <w:t>Хоровое пение</w:t>
      </w:r>
    </w:p>
    <w:p w:rsidR="009A6388" w:rsidRPr="00B34789" w:rsidRDefault="009A6388" w:rsidP="001E49EC">
      <w:pPr>
        <w:ind w:firstLine="709"/>
        <w:contextualSpacing/>
        <w:jc w:val="both"/>
      </w:pPr>
      <w:r w:rsidRPr="00B34789">
        <w:t>Обучающийся:</w:t>
      </w:r>
    </w:p>
    <w:p w:rsidR="009A6388" w:rsidRPr="00B34789" w:rsidRDefault="009A6388" w:rsidP="001E49EC">
      <w:pPr>
        <w:tabs>
          <w:tab w:val="left" w:pos="310"/>
        </w:tabs>
        <w:ind w:firstLine="709"/>
        <w:jc w:val="both"/>
      </w:pPr>
      <w:r w:rsidRPr="00B34789">
        <w:t>1. Знает слова и мелодию Гимна Российской Федерации.</w:t>
      </w:r>
    </w:p>
    <w:p w:rsidR="009A6388" w:rsidRPr="00B34789" w:rsidRDefault="009A6388" w:rsidP="001E49EC">
      <w:pPr>
        <w:tabs>
          <w:tab w:val="left" w:pos="310"/>
        </w:tabs>
        <w:ind w:firstLine="709"/>
        <w:jc w:val="both"/>
      </w:pPr>
      <w:r w:rsidRPr="00B34789">
        <w:t>2. Грамотно и выразительно исполняет песни с сопровождением и без сопровождения в соответствии с их образным строем и содержанием.</w:t>
      </w:r>
    </w:p>
    <w:p w:rsidR="009A6388" w:rsidRPr="00B34789" w:rsidRDefault="009A6388" w:rsidP="001E49EC">
      <w:pPr>
        <w:tabs>
          <w:tab w:val="left" w:pos="310"/>
        </w:tabs>
        <w:ind w:firstLine="709"/>
        <w:jc w:val="both"/>
      </w:pPr>
      <w:r w:rsidRPr="00B34789">
        <w:t>3. Знает о способах и приемах выразительного музыкального интонирования.</w:t>
      </w:r>
    </w:p>
    <w:p w:rsidR="009A6388" w:rsidRPr="00B34789" w:rsidRDefault="009A6388" w:rsidP="001E49EC">
      <w:pPr>
        <w:ind w:firstLine="709"/>
        <w:jc w:val="both"/>
      </w:pPr>
      <w:r w:rsidRPr="00B34789">
        <w:t>4. Соблюдает при пении певческую установку. Использует в процессе пения правильное певческое дыхание.</w:t>
      </w:r>
    </w:p>
    <w:p w:rsidR="009A6388" w:rsidRPr="00B34789" w:rsidRDefault="009A6388" w:rsidP="001E49EC">
      <w:pPr>
        <w:tabs>
          <w:tab w:val="left" w:pos="310"/>
        </w:tabs>
        <w:ind w:firstLine="709"/>
        <w:jc w:val="both"/>
      </w:pPr>
      <w:r w:rsidRPr="00B34789">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9A6388" w:rsidRPr="00B34789" w:rsidRDefault="009A6388" w:rsidP="001E49EC">
      <w:pPr>
        <w:ind w:firstLine="709"/>
        <w:jc w:val="both"/>
      </w:pPr>
      <w:r w:rsidRPr="00B34789">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9A6388" w:rsidRPr="00B34789" w:rsidRDefault="009A6388" w:rsidP="001E49EC">
      <w:pPr>
        <w:ind w:firstLine="709"/>
        <w:jc w:val="both"/>
      </w:pPr>
      <w:r w:rsidRPr="00B34789">
        <w:t>7. Исполняет одноголосные произведения, а также произведения с элементами двухголосия.</w:t>
      </w:r>
    </w:p>
    <w:p w:rsidR="009A6388" w:rsidRPr="00B34789" w:rsidRDefault="009A6388" w:rsidP="001E49EC">
      <w:pPr>
        <w:ind w:firstLine="709"/>
        <w:jc w:val="both"/>
        <w:rPr>
          <w:b/>
        </w:rPr>
      </w:pPr>
      <w:r w:rsidRPr="00B34789">
        <w:rPr>
          <w:b/>
        </w:rPr>
        <w:t>Игра в детском инструментальном оркестре (ансамбле)</w:t>
      </w:r>
    </w:p>
    <w:p w:rsidR="009A6388" w:rsidRPr="00B34789" w:rsidRDefault="009A6388" w:rsidP="001E49EC">
      <w:pPr>
        <w:ind w:firstLine="709"/>
        <w:contextualSpacing/>
        <w:jc w:val="both"/>
      </w:pPr>
      <w:r w:rsidRPr="00B34789">
        <w:t>Обучающийся:</w:t>
      </w:r>
    </w:p>
    <w:p w:rsidR="009A6388" w:rsidRPr="00B34789" w:rsidRDefault="009A6388" w:rsidP="001E49EC">
      <w:pPr>
        <w:ind w:firstLine="709"/>
        <w:jc w:val="both"/>
      </w:pPr>
      <w:r w:rsidRPr="00B34789">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9A6388" w:rsidRPr="00B34789" w:rsidRDefault="009A6388" w:rsidP="001E49EC">
      <w:pPr>
        <w:ind w:firstLine="709"/>
        <w:jc w:val="both"/>
      </w:pPr>
      <w:r w:rsidRPr="00B34789">
        <w:t>2. Умеет исполнять различные ритмические группы в оркестровых партиях.</w:t>
      </w:r>
    </w:p>
    <w:p w:rsidR="009A6388" w:rsidRPr="00B34789" w:rsidRDefault="009A6388" w:rsidP="001E49EC">
      <w:pPr>
        <w:ind w:firstLine="709"/>
        <w:jc w:val="both"/>
      </w:pPr>
      <w:r w:rsidRPr="00B34789">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9A6388" w:rsidRPr="00B34789" w:rsidRDefault="009A6388" w:rsidP="001E49EC">
      <w:pPr>
        <w:ind w:firstLine="709"/>
        <w:jc w:val="both"/>
      </w:pPr>
      <w:r w:rsidRPr="00B34789">
        <w:t>4. Использует возможности различных инструментов в ансамбле и оркестре, в том числе тембровые возможности синтезатора.</w:t>
      </w:r>
    </w:p>
    <w:p w:rsidR="009A6388" w:rsidRPr="00B34789" w:rsidRDefault="009A6388" w:rsidP="001E49EC">
      <w:pPr>
        <w:ind w:firstLine="709"/>
        <w:contextualSpacing/>
        <w:jc w:val="both"/>
      </w:pPr>
      <w:r w:rsidRPr="00B34789">
        <w:rPr>
          <w:b/>
        </w:rPr>
        <w:t>Основы музыкальной грамоты</w:t>
      </w:r>
    </w:p>
    <w:p w:rsidR="009A6388" w:rsidRPr="00B34789" w:rsidRDefault="009A6388" w:rsidP="001E49EC">
      <w:pPr>
        <w:ind w:firstLine="709"/>
        <w:contextualSpacing/>
        <w:jc w:val="both"/>
      </w:pPr>
      <w:r w:rsidRPr="00B34789">
        <w:t xml:space="preserve">Объем музыкальной грамоты и теоретических понятий: </w:t>
      </w:r>
    </w:p>
    <w:p w:rsidR="009A6388" w:rsidRPr="00B34789" w:rsidRDefault="009A6388" w:rsidP="001E49EC">
      <w:pPr>
        <w:ind w:firstLine="709"/>
        <w:jc w:val="both"/>
      </w:pPr>
      <w:r w:rsidRPr="00B34789">
        <w:t>1.</w:t>
      </w:r>
      <w:r w:rsidRPr="00B34789">
        <w:rPr>
          <w:b/>
        </w:rPr>
        <w:t xml:space="preserve"> Звук.</w:t>
      </w:r>
      <w:r w:rsidRPr="00B34789">
        <w:t xml:space="preserve"> Свойства музыкального звука: высота, длительность, тембр, громкость.</w:t>
      </w:r>
    </w:p>
    <w:p w:rsidR="009A6388" w:rsidRPr="00B34789" w:rsidRDefault="009A6388" w:rsidP="001E49EC">
      <w:pPr>
        <w:ind w:firstLine="709"/>
        <w:jc w:val="both"/>
      </w:pPr>
      <w:r w:rsidRPr="00B34789">
        <w:t>2.</w:t>
      </w:r>
      <w:r w:rsidRPr="00B34789">
        <w:rPr>
          <w:b/>
        </w:rPr>
        <w:t xml:space="preserve"> Мелодия.</w:t>
      </w:r>
      <w:r w:rsidRPr="00B34789">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9A6388" w:rsidRPr="00B34789" w:rsidRDefault="009A6388" w:rsidP="001E49EC">
      <w:pPr>
        <w:ind w:firstLine="709"/>
        <w:jc w:val="both"/>
      </w:pPr>
      <w:r w:rsidRPr="00B34789">
        <w:lastRenderedPageBreak/>
        <w:t>3.</w:t>
      </w:r>
      <w:r w:rsidRPr="00B34789">
        <w:rPr>
          <w:b/>
        </w:rPr>
        <w:t xml:space="preserve"> Метроритм.</w:t>
      </w:r>
      <w:r w:rsidRPr="00B34789">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9A6388" w:rsidRPr="00B34789" w:rsidRDefault="009A6388" w:rsidP="001E49EC">
      <w:pPr>
        <w:ind w:firstLine="709"/>
        <w:jc w:val="both"/>
      </w:pPr>
      <w:r w:rsidRPr="00B34789">
        <w:t xml:space="preserve">4. </w:t>
      </w:r>
      <w:r w:rsidRPr="00B34789">
        <w:rPr>
          <w:b/>
        </w:rPr>
        <w:t xml:space="preserve">Лад: </w:t>
      </w:r>
      <w:r w:rsidRPr="00B34789">
        <w:t xml:space="preserve">мажор, минор; тональность, тоника. </w:t>
      </w:r>
    </w:p>
    <w:p w:rsidR="009A6388" w:rsidRPr="00B34789" w:rsidRDefault="009A6388" w:rsidP="001E49EC">
      <w:pPr>
        <w:ind w:firstLine="709"/>
        <w:contextualSpacing/>
        <w:jc w:val="both"/>
      </w:pPr>
      <w:r w:rsidRPr="00B34789">
        <w:t>5.</w:t>
      </w:r>
      <w:r w:rsidRPr="00B34789">
        <w:rPr>
          <w:b/>
        </w:rPr>
        <w:t xml:space="preserve"> Нотная грамота.</w:t>
      </w:r>
      <w:r w:rsidRPr="00B34789">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9A6388" w:rsidRPr="00B34789" w:rsidRDefault="009A6388" w:rsidP="001E49EC">
      <w:pPr>
        <w:tabs>
          <w:tab w:val="left" w:pos="201"/>
        </w:tabs>
        <w:ind w:firstLine="709"/>
        <w:jc w:val="both"/>
      </w:pPr>
      <w:r w:rsidRPr="00B34789">
        <w:t xml:space="preserve">6. </w:t>
      </w:r>
      <w:r w:rsidRPr="00B34789">
        <w:rPr>
          <w:b/>
        </w:rPr>
        <w:t xml:space="preserve">Интервалы </w:t>
      </w:r>
      <w:r w:rsidRPr="00B34789">
        <w:t xml:space="preserve">в пределах октавы. </w:t>
      </w:r>
      <w:r w:rsidRPr="00B34789">
        <w:rPr>
          <w:b/>
        </w:rPr>
        <w:t>Трезвучия</w:t>
      </w:r>
      <w:r w:rsidRPr="00B34789">
        <w:t>: мажорное и минорное. Интервалы и трезвучия в игровых упражнениях, песнях и аккомпанементах, произведениях для слушания музыки.</w:t>
      </w:r>
    </w:p>
    <w:p w:rsidR="009A6388" w:rsidRPr="00B34789" w:rsidRDefault="009A6388" w:rsidP="001E49EC">
      <w:pPr>
        <w:tabs>
          <w:tab w:val="left" w:pos="201"/>
        </w:tabs>
        <w:ind w:firstLine="709"/>
        <w:jc w:val="both"/>
      </w:pPr>
      <w:r w:rsidRPr="00B34789">
        <w:t>7.</w:t>
      </w:r>
      <w:r w:rsidRPr="00B34789">
        <w:rPr>
          <w:b/>
        </w:rPr>
        <w:t xml:space="preserve"> Музыкальные жанры.</w:t>
      </w:r>
      <w:r w:rsidRPr="00B34789">
        <w:t xml:space="preserve"> Песня, танец, марш. Инструментальный концерт. Музыкально-сценические жанры: балет, опера, мюзикл.</w:t>
      </w:r>
    </w:p>
    <w:p w:rsidR="009A6388" w:rsidRPr="00B34789" w:rsidRDefault="009A6388" w:rsidP="001E49EC">
      <w:pPr>
        <w:ind w:firstLine="709"/>
        <w:jc w:val="both"/>
      </w:pPr>
      <w:r w:rsidRPr="00B34789">
        <w:t xml:space="preserve">8. </w:t>
      </w:r>
      <w:r w:rsidRPr="00B34789">
        <w:rPr>
          <w:b/>
        </w:rPr>
        <w:t>Музыкальные формы.</w:t>
      </w:r>
      <w:r w:rsidRPr="00B34789">
        <w:t xml:space="preserve"> Виды развития: повтор, контраст. Вступление, заключение. Простые двухчастная и трехчастная формы, куплетная форма, вариации, рондо.</w:t>
      </w:r>
    </w:p>
    <w:p w:rsidR="009A6388" w:rsidRPr="00B34789" w:rsidRDefault="009A6388" w:rsidP="001E49EC">
      <w:pPr>
        <w:ind w:firstLine="709"/>
        <w:jc w:val="both"/>
        <w:rPr>
          <w:rFonts w:eastAsia="Arial Unicode MS"/>
        </w:rPr>
      </w:pPr>
      <w:r w:rsidRPr="00B34789">
        <w:rPr>
          <w:rFonts w:eastAsia="Arial Unicode MS"/>
        </w:rPr>
        <w:t>В результате изучения музыки на уровне начального общего образования обучающийся</w:t>
      </w:r>
      <w:r w:rsidRPr="00B34789">
        <w:rPr>
          <w:rFonts w:eastAsia="Arial Unicode MS"/>
          <w:b/>
        </w:rPr>
        <w:t>получит возможность научиться</w:t>
      </w:r>
      <w:r w:rsidRPr="00B34789">
        <w:rPr>
          <w:rFonts w:eastAsia="Arial Unicode MS"/>
        </w:rPr>
        <w:t>:</w:t>
      </w:r>
    </w:p>
    <w:p w:rsidR="009A6388" w:rsidRPr="00B34789" w:rsidRDefault="009A6388" w:rsidP="001E49EC">
      <w:pPr>
        <w:ind w:firstLine="709"/>
        <w:jc w:val="both"/>
        <w:rPr>
          <w:rFonts w:eastAsia="Arial Unicode MS"/>
          <w:i/>
        </w:rPr>
      </w:pPr>
      <w:r w:rsidRPr="00B34789">
        <w:rPr>
          <w:rFonts w:eastAsia="Arial Unicode MS"/>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9A6388" w:rsidRPr="00B34789" w:rsidRDefault="009A6388" w:rsidP="001E49EC">
      <w:pPr>
        <w:ind w:firstLine="709"/>
        <w:jc w:val="both"/>
        <w:rPr>
          <w:rFonts w:eastAsia="Arial Unicode MS"/>
          <w:i/>
        </w:rPr>
      </w:pPr>
      <w:r w:rsidRPr="00B34789">
        <w:rPr>
          <w:rFonts w:eastAsia="Arial Unicode MS"/>
          <w:i/>
        </w:rPr>
        <w:t>организовывать культурный досуг, самостоятельную музыкально-творческую деятельность; музицировать;</w:t>
      </w:r>
    </w:p>
    <w:p w:rsidR="009A6388" w:rsidRPr="00B34789" w:rsidRDefault="009A6388" w:rsidP="001E49EC">
      <w:pPr>
        <w:ind w:firstLine="709"/>
        <w:jc w:val="both"/>
        <w:rPr>
          <w:rFonts w:eastAsia="Arial Unicode MS"/>
          <w:i/>
        </w:rPr>
      </w:pPr>
      <w:r w:rsidRPr="00B34789">
        <w:rPr>
          <w:rFonts w:eastAsia="Arial Unicode MS"/>
          <w:i/>
        </w:rPr>
        <w:t>использовать систему графических знаков для ориентации в нотном письме при пении простейших мелодий;</w:t>
      </w:r>
    </w:p>
    <w:p w:rsidR="009A6388" w:rsidRPr="00B34789" w:rsidRDefault="009A6388" w:rsidP="001E49EC">
      <w:pPr>
        <w:ind w:firstLine="709"/>
        <w:jc w:val="both"/>
        <w:rPr>
          <w:rFonts w:eastAsia="Arial Unicode MS"/>
          <w:i/>
        </w:rPr>
      </w:pPr>
      <w:r w:rsidRPr="00B34789">
        <w:rPr>
          <w:rFonts w:eastAsia="Arial Unicode MS"/>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9A6388" w:rsidRPr="00B34789" w:rsidRDefault="009A6388" w:rsidP="001E49EC">
      <w:pPr>
        <w:ind w:firstLine="709"/>
        <w:jc w:val="both"/>
        <w:rPr>
          <w:rFonts w:eastAsia="Arial Unicode MS"/>
          <w:i/>
        </w:rPr>
      </w:pPr>
      <w:r w:rsidRPr="00B34789">
        <w:rPr>
          <w:rFonts w:eastAsia="Arial Unicode MS"/>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9A6388" w:rsidRPr="00B34789" w:rsidRDefault="009A6388" w:rsidP="001E49EC">
      <w:pPr>
        <w:ind w:firstLine="709"/>
        <w:jc w:val="both"/>
        <w:rPr>
          <w:rFonts w:eastAsia="Arial Unicode MS"/>
          <w:i/>
        </w:rPr>
      </w:pPr>
      <w:r w:rsidRPr="00B34789">
        <w:rPr>
          <w:rFonts w:eastAsia="Arial Unicode MS"/>
          <w:i/>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9A6388" w:rsidRPr="00B34789" w:rsidRDefault="009A6388" w:rsidP="00A3140F">
      <w:pPr>
        <w:pStyle w:val="aff"/>
        <w:numPr>
          <w:ilvl w:val="2"/>
          <w:numId w:val="54"/>
        </w:numPr>
        <w:spacing w:line="240" w:lineRule="auto"/>
        <w:ind w:left="0" w:firstLine="1701"/>
        <w:rPr>
          <w:sz w:val="24"/>
        </w:rPr>
      </w:pPr>
      <w:bookmarkStart w:id="54" w:name="_Toc288394068"/>
      <w:bookmarkStart w:id="55" w:name="_Toc288410535"/>
      <w:bookmarkStart w:id="56" w:name="_Toc288410664"/>
      <w:bookmarkStart w:id="57" w:name="_Toc424564311"/>
      <w:r w:rsidRPr="00B34789">
        <w:rPr>
          <w:sz w:val="24"/>
        </w:rPr>
        <w:t>Технология</w:t>
      </w:r>
      <w:bookmarkEnd w:id="54"/>
      <w:bookmarkEnd w:id="55"/>
      <w:bookmarkEnd w:id="56"/>
      <w:bookmarkEnd w:id="57"/>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В результате изучения курса «Технология» обучающиеся на уровне начального общего образования:</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spacing w:val="-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B34789">
        <w:rPr>
          <w:rStyle w:val="Zag11"/>
          <w:rFonts w:eastAsia="@Arial Unicode MS"/>
        </w:rPr>
        <w:t>;</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получат общее представление о мире профессий, их социальном значении, истории возникновения и развития;</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lastRenderedPageBreak/>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Обучающиеся:</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B34789">
        <w:rPr>
          <w:rStyle w:val="Zag11"/>
          <w:rFonts w:eastAsia="@Arial Unicode MS"/>
          <w:i/>
          <w:iCs/>
        </w:rPr>
        <w:t xml:space="preserve">коммуникативных универсальных учебных действий </w:t>
      </w:r>
      <w:r w:rsidRPr="00B34789">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xml:space="preserve">овладеют начальными формами </w:t>
      </w:r>
      <w:r w:rsidRPr="00B34789">
        <w:rPr>
          <w:rStyle w:val="Zag11"/>
          <w:rFonts w:eastAsia="@Arial Unicode MS"/>
          <w:i/>
          <w:iCs/>
        </w:rPr>
        <w:t xml:space="preserve">познавательных универсальных учебных действий </w:t>
      </w:r>
      <w:r w:rsidRPr="00B34789">
        <w:rPr>
          <w:rStyle w:val="Zag11"/>
          <w:rFonts w:eastAsia="@Arial Unicode MS"/>
        </w:rPr>
        <w:t>– исследовательскими и логическими: наблюдения, сравнения, анализа, классификации, обобщения;</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B34789">
        <w:rPr>
          <w:rStyle w:val="Zag11"/>
          <w:rFonts w:eastAsia="@Arial Unicode MS"/>
          <w:i/>
          <w:iCs/>
        </w:rPr>
        <w:t>регулятивных универсальных учебных действий</w:t>
      </w:r>
      <w:r w:rsidRPr="00B34789">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B34789">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9A6388" w:rsidRPr="00B34789" w:rsidRDefault="009A6388" w:rsidP="001E49EC">
      <w:pPr>
        <w:tabs>
          <w:tab w:val="left" w:pos="142"/>
          <w:tab w:val="left" w:leader="dot" w:pos="624"/>
          <w:tab w:val="left" w:pos="1134"/>
        </w:tabs>
        <w:ind w:firstLine="709"/>
        <w:jc w:val="both"/>
        <w:rPr>
          <w:rStyle w:val="Zag11"/>
          <w:rFonts w:eastAsia="@Arial Unicode MS"/>
        </w:rPr>
      </w:pPr>
      <w:r w:rsidRPr="00B34789">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9A6388" w:rsidRPr="00B34789" w:rsidRDefault="009A6388" w:rsidP="001E49EC">
      <w:pPr>
        <w:pStyle w:val="Zag3"/>
        <w:tabs>
          <w:tab w:val="left" w:pos="142"/>
          <w:tab w:val="left" w:leader="dot" w:pos="624"/>
          <w:tab w:val="left" w:pos="1134"/>
        </w:tabs>
        <w:spacing w:after="0" w:line="240" w:lineRule="auto"/>
        <w:ind w:firstLine="709"/>
        <w:jc w:val="both"/>
        <w:rPr>
          <w:rStyle w:val="Zag11"/>
          <w:rFonts w:eastAsia="@Arial Unicode MS"/>
          <w:i w:val="0"/>
          <w:iCs w:val="0"/>
          <w:color w:val="auto"/>
          <w:lang w:val="ru-RU"/>
        </w:rPr>
      </w:pPr>
      <w:r w:rsidRPr="00B34789">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Общекультурные и общетрудовые компетенции.Основы культуры труда, самообслуживание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z w:val="24"/>
        </w:rPr>
        <w:t>иметь представление о наиболее распространенных в своем регионе традиционных народных промыслах и ремеслах, современных профессиях (в том числе профессиях своих родителей) и описывать их особенности;</w:t>
      </w:r>
    </w:p>
    <w:p w:rsidR="009A6388" w:rsidRPr="00B34789" w:rsidRDefault="009A6388" w:rsidP="001E49EC">
      <w:pPr>
        <w:pStyle w:val="21"/>
        <w:spacing w:line="240" w:lineRule="auto"/>
        <w:ind w:left="0" w:firstLine="454"/>
        <w:rPr>
          <w:sz w:val="24"/>
        </w:rPr>
      </w:pPr>
      <w:r w:rsidRPr="00B34789">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9A6388" w:rsidRPr="00B34789" w:rsidRDefault="009A6388" w:rsidP="001E49EC">
      <w:pPr>
        <w:pStyle w:val="21"/>
        <w:spacing w:line="240" w:lineRule="auto"/>
        <w:ind w:left="0" w:firstLine="454"/>
        <w:rPr>
          <w:sz w:val="24"/>
        </w:rPr>
      </w:pPr>
      <w:r w:rsidRPr="00B34789">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9A6388" w:rsidRPr="00B34789" w:rsidRDefault="009A6388" w:rsidP="001E49EC">
      <w:pPr>
        <w:pStyle w:val="21"/>
        <w:spacing w:line="240" w:lineRule="auto"/>
        <w:ind w:left="0" w:firstLine="454"/>
        <w:rPr>
          <w:sz w:val="24"/>
        </w:rPr>
      </w:pPr>
      <w:r w:rsidRPr="00B34789">
        <w:rPr>
          <w:sz w:val="24"/>
        </w:rPr>
        <w:t>выполнять доступные действия по самообслуживанию и доступные виды домашнего труда.</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z w:val="24"/>
        </w:rPr>
        <w:t>уважительно относиться к труду людей;</w:t>
      </w:r>
    </w:p>
    <w:p w:rsidR="009A6388" w:rsidRPr="00B34789" w:rsidRDefault="009A6388" w:rsidP="001E49EC">
      <w:pPr>
        <w:pStyle w:val="21"/>
        <w:spacing w:line="240" w:lineRule="auto"/>
        <w:ind w:left="0" w:firstLine="454"/>
        <w:rPr>
          <w:i/>
          <w:sz w:val="24"/>
        </w:rPr>
      </w:pPr>
      <w:r w:rsidRPr="00B34789">
        <w:rPr>
          <w:i/>
          <w:spacing w:val="2"/>
          <w:sz w:val="24"/>
        </w:rPr>
        <w:t>понимать культурно­историческую ценность тради</w:t>
      </w:r>
      <w:r w:rsidRPr="00B34789">
        <w:rPr>
          <w:i/>
          <w:sz w:val="24"/>
        </w:rPr>
        <w:t>ций, отраженных в предметном мире, в том числе традиций трудовых династий как своего региона, так и страны, и уважать их;</w:t>
      </w:r>
    </w:p>
    <w:p w:rsidR="009A6388" w:rsidRPr="00B34789" w:rsidRDefault="009A6388" w:rsidP="001E49EC">
      <w:pPr>
        <w:pStyle w:val="21"/>
        <w:spacing w:line="240" w:lineRule="auto"/>
        <w:ind w:left="0" w:firstLine="454"/>
        <w:rPr>
          <w:i/>
          <w:sz w:val="24"/>
        </w:rPr>
      </w:pPr>
      <w:r w:rsidRPr="00B34789">
        <w:rPr>
          <w:i/>
          <w:sz w:val="24"/>
        </w:rPr>
        <w:t>понимать особенности проектной деятельности, осуществлять под руководством учителя элементарную прое</w:t>
      </w:r>
      <w:r w:rsidRPr="00B34789">
        <w:rPr>
          <w:i/>
          <w:spacing w:val="2"/>
          <w:sz w:val="24"/>
        </w:rPr>
        <w:t xml:space="preserve">ктную деятельность в малых группах: разрабатывать замысел, </w:t>
      </w:r>
      <w:r w:rsidRPr="00B34789">
        <w:rPr>
          <w:i/>
          <w:spacing w:val="2"/>
          <w:sz w:val="24"/>
        </w:rPr>
        <w:lastRenderedPageBreak/>
        <w:t xml:space="preserve">искать пути его реализации, воплощать его в продукте, демонстрировать готовый продукт (изделия, </w:t>
      </w:r>
      <w:r w:rsidRPr="00B34789">
        <w:rPr>
          <w:i/>
          <w:sz w:val="24"/>
        </w:rPr>
        <w:t>комплексные работы, социальные услуги).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Технология ручной обработки материалов.Элементы графической грамоты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pacing w:val="2"/>
          <w:sz w:val="24"/>
        </w:rPr>
        <w:t xml:space="preserve">на основе полученных представлений о многообразии </w:t>
      </w:r>
      <w:r w:rsidRPr="00B34789">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9A6388" w:rsidRPr="00B34789" w:rsidRDefault="009A6388" w:rsidP="001E49EC">
      <w:pPr>
        <w:pStyle w:val="21"/>
        <w:spacing w:line="240" w:lineRule="auto"/>
        <w:ind w:left="0" w:firstLine="454"/>
        <w:rPr>
          <w:spacing w:val="-4"/>
          <w:sz w:val="24"/>
        </w:rPr>
      </w:pPr>
      <w:r w:rsidRPr="00B34789">
        <w:rPr>
          <w:spacing w:val="-4"/>
          <w:sz w:val="24"/>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9A6388" w:rsidRPr="00B34789" w:rsidRDefault="009A6388" w:rsidP="001E49EC">
      <w:pPr>
        <w:pStyle w:val="21"/>
        <w:spacing w:line="240" w:lineRule="auto"/>
        <w:ind w:left="0" w:firstLine="454"/>
        <w:rPr>
          <w:spacing w:val="-2"/>
          <w:sz w:val="24"/>
        </w:rPr>
      </w:pPr>
      <w:r w:rsidRPr="00B34789">
        <w:rPr>
          <w:spacing w:val="-2"/>
          <w:sz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9A6388" w:rsidRPr="00B34789" w:rsidRDefault="009A6388" w:rsidP="001E49EC">
      <w:pPr>
        <w:pStyle w:val="21"/>
        <w:spacing w:line="240" w:lineRule="auto"/>
        <w:ind w:left="0" w:firstLine="454"/>
        <w:rPr>
          <w:spacing w:val="-2"/>
          <w:sz w:val="24"/>
        </w:rPr>
      </w:pPr>
      <w:r w:rsidRPr="00B34789">
        <w:rPr>
          <w:spacing w:val="-2"/>
          <w:sz w:val="24"/>
        </w:rPr>
        <w:t>выполнять символические действия моделирования и пре</w:t>
      </w:r>
      <w:r w:rsidRPr="00B34789">
        <w:rPr>
          <w:spacing w:val="2"/>
          <w:sz w:val="24"/>
        </w:rPr>
        <w:t>образования модели и работать с простейшей технической</w:t>
      </w:r>
      <w:r w:rsidRPr="00B34789">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9A6388" w:rsidRPr="00B34789" w:rsidRDefault="009A6388" w:rsidP="001E49EC">
      <w:pPr>
        <w:pStyle w:val="21"/>
        <w:spacing w:line="240" w:lineRule="auto"/>
        <w:ind w:left="0" w:firstLine="454"/>
        <w:rPr>
          <w:i/>
          <w:sz w:val="24"/>
        </w:rPr>
      </w:pPr>
      <w:r w:rsidRPr="00B34789">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Конструирование и моделирование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pacing w:val="2"/>
          <w:sz w:val="24"/>
        </w:rPr>
        <w:t xml:space="preserve">анализировать устройство изделия: выделять детали, их </w:t>
      </w:r>
      <w:r w:rsidRPr="00B34789">
        <w:rPr>
          <w:sz w:val="24"/>
        </w:rPr>
        <w:t>форму, определять взаимное расположение, виды соединения деталей;</w:t>
      </w:r>
    </w:p>
    <w:p w:rsidR="009A6388" w:rsidRPr="00B34789" w:rsidRDefault="009A6388" w:rsidP="001E49EC">
      <w:pPr>
        <w:pStyle w:val="21"/>
        <w:spacing w:line="240" w:lineRule="auto"/>
        <w:ind w:left="0" w:firstLine="454"/>
        <w:rPr>
          <w:sz w:val="24"/>
        </w:rPr>
      </w:pPr>
      <w:r w:rsidRPr="00B34789">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9A6388" w:rsidRPr="00B34789" w:rsidRDefault="009A6388" w:rsidP="001E49EC">
      <w:pPr>
        <w:pStyle w:val="21"/>
        <w:spacing w:line="240" w:lineRule="auto"/>
        <w:ind w:left="0" w:firstLine="454"/>
        <w:rPr>
          <w:sz w:val="24"/>
        </w:rPr>
      </w:pPr>
      <w:r w:rsidRPr="00B34789">
        <w:rPr>
          <w:spacing w:val="2"/>
          <w:sz w:val="24"/>
        </w:rPr>
        <w:t>изготавливать несложные конструкции изделий по ри</w:t>
      </w:r>
      <w:r w:rsidRPr="00B34789">
        <w:rPr>
          <w:sz w:val="24"/>
        </w:rPr>
        <w:t>сунку, простейшему чертежу или эскизу, образцу и доступным заданным условиям.</w:t>
      </w:r>
    </w:p>
    <w:p w:rsidR="009A6388" w:rsidRPr="00B34789" w:rsidRDefault="009A6388" w:rsidP="001E49EC">
      <w:pPr>
        <w:pStyle w:val="af"/>
        <w:spacing w:line="240" w:lineRule="auto"/>
        <w:ind w:firstLine="454"/>
        <w:rPr>
          <w:rFonts w:ascii="Times New Roman" w:hAnsi="Times New Roman"/>
          <w:i w:val="0"/>
          <w:color w:val="auto"/>
          <w:sz w:val="24"/>
          <w:szCs w:val="24"/>
        </w:rPr>
      </w:pPr>
      <w:r w:rsidRPr="00B34789">
        <w:rPr>
          <w:rFonts w:ascii="Times New Roman" w:hAnsi="Times New Roman"/>
          <w:i w:val="0"/>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z w:val="24"/>
        </w:rPr>
        <w:t>соотносить объемную конструкцию, основанную на правильных геометрических формах, с изображениями их разверток;</w:t>
      </w:r>
    </w:p>
    <w:p w:rsidR="009A6388" w:rsidRPr="00B34789" w:rsidRDefault="009A6388" w:rsidP="001E49EC">
      <w:pPr>
        <w:pStyle w:val="21"/>
        <w:spacing w:line="240" w:lineRule="auto"/>
        <w:ind w:left="0" w:firstLine="454"/>
        <w:rPr>
          <w:i/>
          <w:sz w:val="24"/>
        </w:rPr>
      </w:pPr>
      <w:r w:rsidRPr="00B34789">
        <w:rPr>
          <w:i/>
          <w:sz w:val="24"/>
        </w:rPr>
        <w:t xml:space="preserve">создавать мысленный образ конструкции с целью решения определенной конструкторской задачи или передачи </w:t>
      </w:r>
      <w:r w:rsidRPr="00B34789">
        <w:rPr>
          <w:i/>
          <w:spacing w:val="-2"/>
          <w:sz w:val="24"/>
        </w:rPr>
        <w:t xml:space="preserve">определенной художественно­эстетической информации; </w:t>
      </w:r>
      <w:r w:rsidRPr="00B34789">
        <w:rPr>
          <w:i/>
          <w:sz w:val="24"/>
        </w:rPr>
        <w:t>воплощать этот образ в материале.</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Практика работы на компьютере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z w:val="24"/>
        </w:rPr>
        <w:t>выполнять на основе знакомства с персональным ком</w:t>
      </w:r>
      <w:r w:rsidRPr="00B34789">
        <w:rPr>
          <w:spacing w:val="-2"/>
          <w:sz w:val="24"/>
        </w:rPr>
        <w:t>пьютером как техническим средством, его основными устрой</w:t>
      </w:r>
      <w:r w:rsidRPr="00B34789">
        <w:rPr>
          <w:sz w:val="24"/>
        </w:rPr>
        <w:t xml:space="preserve">ствами и их назначением базовые действия с компьютероми другими средствами ИКТ, используя безопасные для органов </w:t>
      </w:r>
      <w:r w:rsidRPr="00B34789">
        <w:rPr>
          <w:spacing w:val="2"/>
          <w:sz w:val="24"/>
        </w:rPr>
        <w:t xml:space="preserve">зрения, нервной системы, опорно­двигательного аппарата </w:t>
      </w:r>
      <w:r w:rsidRPr="00B34789">
        <w:rPr>
          <w:sz w:val="24"/>
        </w:rPr>
        <w:t>эр</w:t>
      </w:r>
      <w:r w:rsidRPr="00B34789">
        <w:rPr>
          <w:spacing w:val="2"/>
          <w:sz w:val="24"/>
        </w:rPr>
        <w:t xml:space="preserve">гономичные приемы работы; выполнять компенсирующие </w:t>
      </w:r>
      <w:r w:rsidRPr="00B34789">
        <w:rPr>
          <w:sz w:val="24"/>
        </w:rPr>
        <w:t>физические упражнения (мини­зарядку);</w:t>
      </w:r>
    </w:p>
    <w:p w:rsidR="009A6388" w:rsidRPr="00B34789" w:rsidRDefault="009A6388" w:rsidP="001E49EC">
      <w:pPr>
        <w:pStyle w:val="21"/>
        <w:spacing w:line="240" w:lineRule="auto"/>
        <w:ind w:left="0" w:firstLine="454"/>
        <w:rPr>
          <w:sz w:val="24"/>
        </w:rPr>
      </w:pPr>
      <w:r w:rsidRPr="00B34789">
        <w:rPr>
          <w:sz w:val="24"/>
        </w:rPr>
        <w:t>пользоваться компьютером для поиска и воспроизведения необходимой информации;</w:t>
      </w:r>
    </w:p>
    <w:p w:rsidR="009A6388" w:rsidRPr="00B34789" w:rsidRDefault="009A6388" w:rsidP="001E49EC">
      <w:pPr>
        <w:pStyle w:val="21"/>
        <w:spacing w:line="240" w:lineRule="auto"/>
        <w:ind w:left="0" w:firstLine="454"/>
        <w:rPr>
          <w:sz w:val="24"/>
        </w:rPr>
      </w:pPr>
      <w:r w:rsidRPr="00B34789">
        <w:rPr>
          <w:sz w:val="24"/>
        </w:rPr>
        <w:t>пользоваться компьютером для решения доступных учеб</w:t>
      </w:r>
      <w:r w:rsidRPr="00B34789">
        <w:rPr>
          <w:spacing w:val="2"/>
          <w:sz w:val="24"/>
        </w:rPr>
        <w:t>ных задач с простыми информационными объектами (тек</w:t>
      </w:r>
      <w:r w:rsidRPr="00B34789">
        <w:rPr>
          <w:sz w:val="24"/>
        </w:rPr>
        <w:t>стом, рисунками, доступными электронными ресурсами).</w:t>
      </w:r>
    </w:p>
    <w:p w:rsidR="009A6388" w:rsidRPr="00B34789" w:rsidRDefault="009A6388" w:rsidP="001E49EC">
      <w:pPr>
        <w:pStyle w:val="a3"/>
        <w:spacing w:line="240" w:lineRule="auto"/>
        <w:ind w:firstLine="454"/>
        <w:rPr>
          <w:rFonts w:ascii="Times New Roman" w:hAnsi="Times New Roman"/>
          <w:i/>
          <w:iCs/>
          <w:color w:val="auto"/>
          <w:sz w:val="24"/>
          <w:szCs w:val="24"/>
        </w:rPr>
      </w:pPr>
      <w:r w:rsidRPr="00B34789">
        <w:rPr>
          <w:rFonts w:ascii="Times New Roman" w:hAnsi="Times New Roman"/>
          <w:iCs/>
          <w:color w:val="auto"/>
          <w:spacing w:val="2"/>
          <w:sz w:val="24"/>
          <w:szCs w:val="24"/>
        </w:rPr>
        <w:t>Выпускник получит возможность научиться</w:t>
      </w:r>
      <w:r w:rsidRPr="00B34789">
        <w:rPr>
          <w:rFonts w:ascii="Times New Roman" w:hAnsi="Times New Roman"/>
          <w:i/>
          <w:iCs/>
          <w:color w:val="auto"/>
          <w:spacing w:val="2"/>
          <w:sz w:val="24"/>
          <w:szCs w:val="24"/>
        </w:rPr>
        <w:t>пользо</w:t>
      </w:r>
      <w:r w:rsidRPr="00B34789">
        <w:rPr>
          <w:rFonts w:ascii="Times New Roman" w:hAnsi="Times New Roman"/>
          <w:i/>
          <w:iCs/>
          <w:color w:val="auto"/>
          <w:sz w:val="24"/>
          <w:szCs w:val="24"/>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9A6388" w:rsidRPr="00B34789" w:rsidRDefault="009A6388" w:rsidP="001E49EC">
      <w:pPr>
        <w:pStyle w:val="a3"/>
        <w:spacing w:line="240" w:lineRule="auto"/>
        <w:ind w:firstLine="454"/>
        <w:rPr>
          <w:rFonts w:ascii="Times New Roman" w:hAnsi="Times New Roman"/>
          <w:i/>
          <w:iCs/>
          <w:color w:val="auto"/>
          <w:sz w:val="24"/>
          <w:szCs w:val="24"/>
        </w:rPr>
      </w:pPr>
    </w:p>
    <w:p w:rsidR="004E2855" w:rsidRPr="00B34789" w:rsidRDefault="004E2855" w:rsidP="004E2855">
      <w:pPr>
        <w:pStyle w:val="aff"/>
        <w:spacing w:line="240" w:lineRule="auto"/>
        <w:rPr>
          <w:sz w:val="24"/>
        </w:rPr>
      </w:pPr>
      <w:bookmarkStart w:id="58" w:name="_Toc288394069"/>
      <w:bookmarkStart w:id="59" w:name="_Toc288410536"/>
      <w:bookmarkStart w:id="60" w:name="_Toc288410665"/>
      <w:bookmarkStart w:id="61" w:name="_Toc424564312"/>
    </w:p>
    <w:p w:rsidR="009A6388" w:rsidRPr="00B34789" w:rsidRDefault="004E2855" w:rsidP="004E2855">
      <w:pPr>
        <w:pStyle w:val="aff"/>
        <w:spacing w:line="240" w:lineRule="auto"/>
        <w:rPr>
          <w:sz w:val="24"/>
        </w:rPr>
      </w:pPr>
      <w:r w:rsidRPr="00B34789">
        <w:rPr>
          <w:sz w:val="24"/>
        </w:rPr>
        <w:lastRenderedPageBreak/>
        <w:t xml:space="preserve">1.2.13                                                      </w:t>
      </w:r>
      <w:r w:rsidR="009A6388" w:rsidRPr="00B34789">
        <w:rPr>
          <w:sz w:val="24"/>
        </w:rPr>
        <w:t>Физическая культура</w:t>
      </w:r>
      <w:bookmarkEnd w:id="58"/>
      <w:bookmarkEnd w:id="59"/>
      <w:bookmarkEnd w:id="60"/>
      <w:bookmarkEnd w:id="61"/>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 результате обучения обучающиеся на уровне началь</w:t>
      </w:r>
      <w:r w:rsidRPr="00B34789">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Знания о физической культуре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z w:val="24"/>
        </w:rPr>
        <w:t>ориентироваться в понятиях «физическая культура», «ре</w:t>
      </w:r>
      <w:r w:rsidRPr="00B34789">
        <w:rPr>
          <w:spacing w:val="2"/>
          <w:sz w:val="24"/>
        </w:rPr>
        <w:t>жим дня»; характеризовать назначение утренней зарядки, физкультминуток и физкультпауз, уроков физической куль</w:t>
      </w:r>
      <w:r w:rsidRPr="00B34789">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9A6388" w:rsidRPr="00B34789" w:rsidRDefault="009A6388" w:rsidP="001E49EC">
      <w:pPr>
        <w:pStyle w:val="21"/>
        <w:spacing w:line="240" w:lineRule="auto"/>
        <w:ind w:left="0" w:firstLine="454"/>
        <w:rPr>
          <w:sz w:val="24"/>
        </w:rPr>
      </w:pPr>
      <w:r w:rsidRPr="00B34789">
        <w:rPr>
          <w:spacing w:val="2"/>
          <w:sz w:val="24"/>
        </w:rPr>
        <w:t>раскрывать на примерах положительное влияние заня</w:t>
      </w:r>
      <w:r w:rsidRPr="00B34789">
        <w:rPr>
          <w:sz w:val="24"/>
        </w:rPr>
        <w:t xml:space="preserve">тий физической культурой на успешное выполнение учебной </w:t>
      </w:r>
      <w:r w:rsidRPr="00B34789">
        <w:rPr>
          <w:spacing w:val="2"/>
          <w:sz w:val="24"/>
        </w:rPr>
        <w:t xml:space="preserve">и трудовой деятельности, укрепление здоровья и развитие </w:t>
      </w:r>
      <w:r w:rsidRPr="00B34789">
        <w:rPr>
          <w:sz w:val="24"/>
        </w:rPr>
        <w:t>физических качеств;</w:t>
      </w:r>
    </w:p>
    <w:p w:rsidR="009A6388" w:rsidRPr="00B34789" w:rsidRDefault="009A6388" w:rsidP="001E49EC">
      <w:pPr>
        <w:pStyle w:val="21"/>
        <w:spacing w:line="240" w:lineRule="auto"/>
        <w:ind w:left="0" w:firstLine="454"/>
        <w:rPr>
          <w:sz w:val="24"/>
        </w:rPr>
      </w:pPr>
      <w:r w:rsidRPr="00B34789">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9A6388" w:rsidRPr="00B34789" w:rsidRDefault="009A6388" w:rsidP="001E49EC">
      <w:pPr>
        <w:pStyle w:val="21"/>
        <w:spacing w:line="240" w:lineRule="auto"/>
        <w:ind w:left="0" w:firstLine="454"/>
        <w:rPr>
          <w:sz w:val="24"/>
        </w:rPr>
      </w:pPr>
      <w:r w:rsidRPr="00B34789">
        <w:rPr>
          <w:sz w:val="24"/>
        </w:rPr>
        <w:t>характеризовать способы безопасного поведения на урок</w:t>
      </w:r>
      <w:r w:rsidRPr="00B34789">
        <w:rPr>
          <w:spacing w:val="2"/>
          <w:sz w:val="24"/>
        </w:rPr>
        <w:t>ах физической культуры и организовывать места занятий физическими упражнениями и подвижными играми (как в</w:t>
      </w:r>
      <w:r w:rsidRPr="00B34789">
        <w:rPr>
          <w:sz w:val="24"/>
        </w:rPr>
        <w:t xml:space="preserve"> помещениях, так и на открытом воздухе).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z w:val="24"/>
        </w:rPr>
        <w:t>выявлять связь занятий физической культурой с трудовой и оборонной деятельностью;</w:t>
      </w:r>
    </w:p>
    <w:p w:rsidR="009A6388" w:rsidRPr="00B34789" w:rsidRDefault="009A6388" w:rsidP="001E49EC">
      <w:pPr>
        <w:pStyle w:val="21"/>
        <w:spacing w:line="240" w:lineRule="auto"/>
        <w:ind w:left="0" w:firstLine="454"/>
        <w:rPr>
          <w:i/>
          <w:sz w:val="24"/>
        </w:rPr>
      </w:pPr>
      <w:r w:rsidRPr="00B34789">
        <w:rPr>
          <w:i/>
          <w:sz w:val="24"/>
        </w:rPr>
        <w:t xml:space="preserve">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w:t>
      </w:r>
      <w:r w:rsidRPr="00B34789">
        <w:rPr>
          <w:i/>
          <w:spacing w:val="2"/>
          <w:sz w:val="24"/>
        </w:rPr>
        <w:t xml:space="preserve">деятельности, показателей своего здоровья, физического </w:t>
      </w:r>
      <w:r w:rsidRPr="00B34789">
        <w:rPr>
          <w:i/>
          <w:sz w:val="24"/>
        </w:rPr>
        <w:t>развития и физической подготовленности.</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Способы физкультурной 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z w:val="24"/>
        </w:rPr>
        <w:t>отбирать упражнения для комплексов утренней зарядки и физкультминуток и выполнять их в соответствии с изученными правилами;</w:t>
      </w:r>
    </w:p>
    <w:p w:rsidR="009A6388" w:rsidRPr="00B34789" w:rsidRDefault="009A6388" w:rsidP="001E49EC">
      <w:pPr>
        <w:pStyle w:val="21"/>
        <w:spacing w:line="240" w:lineRule="auto"/>
        <w:ind w:left="0" w:firstLine="454"/>
        <w:rPr>
          <w:sz w:val="24"/>
        </w:rPr>
      </w:pPr>
      <w:r w:rsidRPr="00B34789">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9A6388" w:rsidRPr="00B34789" w:rsidRDefault="009A6388" w:rsidP="001E49EC">
      <w:pPr>
        <w:pStyle w:val="21"/>
        <w:spacing w:line="240" w:lineRule="auto"/>
        <w:ind w:left="0" w:firstLine="454"/>
        <w:rPr>
          <w:sz w:val="24"/>
        </w:rPr>
      </w:pPr>
      <w:r w:rsidRPr="00B34789">
        <w:rPr>
          <w:sz w:val="24"/>
        </w:rPr>
        <w:t>измерять показатели физического развития (рост и мас</w:t>
      </w:r>
      <w:r w:rsidRPr="00B34789">
        <w:rPr>
          <w:spacing w:val="2"/>
          <w:sz w:val="24"/>
        </w:rPr>
        <w:t>са тела) и физической подготовленности (сила, быстрота, выносливость, равновесие, гибкость) с помощью тестовых</w:t>
      </w:r>
      <w:r w:rsidRPr="00B34789">
        <w:rPr>
          <w:sz w:val="24"/>
        </w:rPr>
        <w:t xml:space="preserve"> упражнений; вести систематические наблюдения за динамикой показателей.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pacing w:val="2"/>
          <w:sz w:val="24"/>
        </w:rPr>
        <w:t xml:space="preserve">вести тетрадь по физической культуре с записями </w:t>
      </w:r>
      <w:r w:rsidRPr="00B34789">
        <w:rPr>
          <w:i/>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34789">
        <w:rPr>
          <w:i/>
          <w:spacing w:val="2"/>
          <w:sz w:val="24"/>
        </w:rPr>
        <w:t xml:space="preserve">новных показателей физического развития и физической </w:t>
      </w:r>
      <w:r w:rsidRPr="00B34789">
        <w:rPr>
          <w:i/>
          <w:sz w:val="24"/>
        </w:rPr>
        <w:t>подготовленности;</w:t>
      </w:r>
    </w:p>
    <w:p w:rsidR="009A6388" w:rsidRPr="00B34789" w:rsidRDefault="009A6388" w:rsidP="001E49EC">
      <w:pPr>
        <w:pStyle w:val="21"/>
        <w:spacing w:line="240" w:lineRule="auto"/>
        <w:ind w:left="0" w:firstLine="454"/>
        <w:rPr>
          <w:i/>
          <w:spacing w:val="-2"/>
          <w:sz w:val="24"/>
        </w:rPr>
      </w:pPr>
      <w:r w:rsidRPr="00B34789">
        <w:rPr>
          <w:i/>
          <w:spacing w:val="-2"/>
          <w:sz w:val="24"/>
        </w:rPr>
        <w:t>целенаправленно отбирать физические упражнения для индивидуальных занятий по развитию физических качеств;</w:t>
      </w:r>
    </w:p>
    <w:p w:rsidR="009A6388" w:rsidRPr="00B34789" w:rsidRDefault="009A6388" w:rsidP="001E49EC">
      <w:pPr>
        <w:pStyle w:val="21"/>
        <w:spacing w:line="240" w:lineRule="auto"/>
        <w:ind w:left="0" w:firstLine="454"/>
        <w:rPr>
          <w:sz w:val="24"/>
        </w:rPr>
      </w:pPr>
      <w:r w:rsidRPr="00B34789">
        <w:rPr>
          <w:i/>
          <w:sz w:val="24"/>
        </w:rPr>
        <w:t>выполнять простейшие приемы оказания доврачебной помощи при травмах и ушибах</w:t>
      </w:r>
      <w:r w:rsidRPr="00B34789">
        <w:rPr>
          <w:sz w:val="24"/>
        </w:rPr>
        <w:t>.</w:t>
      </w:r>
    </w:p>
    <w:p w:rsidR="009A6388" w:rsidRPr="00B34789" w:rsidRDefault="009A6388" w:rsidP="001E49EC">
      <w:pPr>
        <w:pStyle w:val="41"/>
        <w:spacing w:before="0" w:after="0" w:line="240" w:lineRule="auto"/>
        <w:ind w:firstLine="454"/>
        <w:jc w:val="both"/>
        <w:rPr>
          <w:rFonts w:ascii="Times New Roman" w:hAnsi="Times New Roman" w:cs="Times New Roman"/>
          <w:b/>
          <w:i w:val="0"/>
          <w:color w:val="auto"/>
          <w:sz w:val="24"/>
          <w:szCs w:val="24"/>
        </w:rPr>
      </w:pPr>
      <w:r w:rsidRPr="00B34789">
        <w:rPr>
          <w:rFonts w:ascii="Times New Roman" w:hAnsi="Times New Roman" w:cs="Times New Roman"/>
          <w:b/>
          <w:i w:val="0"/>
          <w:color w:val="auto"/>
          <w:sz w:val="24"/>
          <w:szCs w:val="24"/>
        </w:rPr>
        <w:t>Физическое совершенствование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Выпускник научится:</w:t>
      </w:r>
    </w:p>
    <w:p w:rsidR="009A6388" w:rsidRPr="00B34789" w:rsidRDefault="009A6388" w:rsidP="001E49EC">
      <w:pPr>
        <w:pStyle w:val="21"/>
        <w:spacing w:line="240" w:lineRule="auto"/>
        <w:ind w:left="0" w:firstLine="454"/>
        <w:rPr>
          <w:sz w:val="24"/>
        </w:rPr>
      </w:pPr>
      <w:r w:rsidRPr="00B34789">
        <w:rPr>
          <w:spacing w:val="2"/>
          <w:sz w:val="24"/>
        </w:rPr>
        <w:t>выполнять упражнения по коррекции и профилактике нарушения зрения и осанки, упражнения на развитие фи</w:t>
      </w:r>
      <w:r w:rsidRPr="00B34789">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9A6388" w:rsidRPr="00B34789" w:rsidRDefault="009A6388" w:rsidP="001E49EC">
      <w:pPr>
        <w:pStyle w:val="21"/>
        <w:spacing w:line="240" w:lineRule="auto"/>
        <w:ind w:left="0" w:firstLine="454"/>
        <w:rPr>
          <w:sz w:val="24"/>
        </w:rPr>
      </w:pPr>
      <w:r w:rsidRPr="00B34789">
        <w:rPr>
          <w:sz w:val="24"/>
        </w:rPr>
        <w:t>выполнять организующие строевые команды и приемы;</w:t>
      </w:r>
    </w:p>
    <w:p w:rsidR="009A6388" w:rsidRPr="00B34789" w:rsidRDefault="009A6388" w:rsidP="001E49EC">
      <w:pPr>
        <w:pStyle w:val="21"/>
        <w:spacing w:line="240" w:lineRule="auto"/>
        <w:ind w:left="0" w:firstLine="454"/>
        <w:rPr>
          <w:sz w:val="24"/>
        </w:rPr>
      </w:pPr>
      <w:r w:rsidRPr="00B34789">
        <w:rPr>
          <w:sz w:val="24"/>
        </w:rPr>
        <w:t>выполнять акробатические упражнения (кувырки, стойки, перекаты);</w:t>
      </w:r>
    </w:p>
    <w:p w:rsidR="009A6388" w:rsidRPr="00B34789" w:rsidRDefault="009A6388" w:rsidP="001E49EC">
      <w:pPr>
        <w:pStyle w:val="21"/>
        <w:spacing w:line="240" w:lineRule="auto"/>
        <w:ind w:left="0" w:firstLine="454"/>
        <w:rPr>
          <w:sz w:val="24"/>
        </w:rPr>
      </w:pPr>
      <w:r w:rsidRPr="00B34789">
        <w:rPr>
          <w:spacing w:val="2"/>
          <w:sz w:val="24"/>
        </w:rPr>
        <w:lastRenderedPageBreak/>
        <w:t xml:space="preserve">выполнять гимнастические упражнения на спортивных </w:t>
      </w:r>
      <w:r w:rsidRPr="00B34789">
        <w:rPr>
          <w:sz w:val="24"/>
        </w:rPr>
        <w:t>снарядах (перекладина, гимнастическое бревно);</w:t>
      </w:r>
    </w:p>
    <w:p w:rsidR="009A6388" w:rsidRPr="00B34789" w:rsidRDefault="009A6388" w:rsidP="001E49EC">
      <w:pPr>
        <w:pStyle w:val="21"/>
        <w:spacing w:line="240" w:lineRule="auto"/>
        <w:ind w:left="0" w:firstLine="454"/>
        <w:rPr>
          <w:sz w:val="24"/>
        </w:rPr>
      </w:pPr>
      <w:r w:rsidRPr="00B34789">
        <w:rPr>
          <w:sz w:val="24"/>
        </w:rPr>
        <w:t>выполнять легкоатлетические упражнения (бег, прыжки, метания и броски мячей разного веса и объема);</w:t>
      </w:r>
    </w:p>
    <w:p w:rsidR="009A6388" w:rsidRPr="00B34789" w:rsidRDefault="009A6388" w:rsidP="001E49EC">
      <w:pPr>
        <w:pStyle w:val="21"/>
        <w:spacing w:line="240" w:lineRule="auto"/>
        <w:ind w:left="0" w:firstLine="454"/>
        <w:rPr>
          <w:sz w:val="24"/>
        </w:rPr>
      </w:pPr>
      <w:r w:rsidRPr="00B34789">
        <w:rPr>
          <w:sz w:val="24"/>
        </w:rPr>
        <w:t>выполнять игровые действия и упражнения из подвижных игр разной функциональной направленности.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Выпускник получит возможность научиться:</w:t>
      </w:r>
    </w:p>
    <w:p w:rsidR="009A6388" w:rsidRPr="00B34789" w:rsidRDefault="009A6388" w:rsidP="001E49EC">
      <w:pPr>
        <w:pStyle w:val="21"/>
        <w:spacing w:line="240" w:lineRule="auto"/>
        <w:ind w:left="0" w:firstLine="454"/>
        <w:rPr>
          <w:i/>
          <w:sz w:val="24"/>
        </w:rPr>
      </w:pPr>
      <w:r w:rsidRPr="00B34789">
        <w:rPr>
          <w:i/>
          <w:sz w:val="24"/>
        </w:rPr>
        <w:t>сохранять правильную осанку, оптимальное телосложение;</w:t>
      </w:r>
    </w:p>
    <w:p w:rsidR="009A6388" w:rsidRPr="00B34789" w:rsidRDefault="009A6388" w:rsidP="001E49EC">
      <w:pPr>
        <w:pStyle w:val="21"/>
        <w:spacing w:line="240" w:lineRule="auto"/>
        <w:ind w:left="0" w:firstLine="454"/>
        <w:rPr>
          <w:i/>
          <w:sz w:val="24"/>
        </w:rPr>
      </w:pPr>
      <w:r w:rsidRPr="00B34789">
        <w:rPr>
          <w:i/>
          <w:spacing w:val="-2"/>
          <w:sz w:val="24"/>
        </w:rPr>
        <w:t>выполнять эстетически красиво гимнастические и ак</w:t>
      </w:r>
      <w:r w:rsidRPr="00B34789">
        <w:rPr>
          <w:i/>
          <w:sz w:val="24"/>
        </w:rPr>
        <w:t>робатические комбинации;</w:t>
      </w:r>
    </w:p>
    <w:p w:rsidR="009A6388" w:rsidRPr="00B34789" w:rsidRDefault="009A6388" w:rsidP="001E49EC">
      <w:pPr>
        <w:pStyle w:val="21"/>
        <w:spacing w:line="240" w:lineRule="auto"/>
        <w:ind w:left="0" w:firstLine="454"/>
        <w:rPr>
          <w:i/>
          <w:sz w:val="24"/>
        </w:rPr>
      </w:pPr>
      <w:r w:rsidRPr="00B34789">
        <w:rPr>
          <w:i/>
          <w:sz w:val="24"/>
        </w:rPr>
        <w:t>играть в баскетбол, футбол и волейбол по упрощенным правилам;</w:t>
      </w:r>
    </w:p>
    <w:p w:rsidR="009A6388" w:rsidRPr="00B34789" w:rsidRDefault="009A6388" w:rsidP="001E49EC">
      <w:pPr>
        <w:pStyle w:val="21"/>
        <w:spacing w:line="240" w:lineRule="auto"/>
        <w:ind w:left="0" w:firstLine="454"/>
        <w:rPr>
          <w:i/>
          <w:sz w:val="24"/>
        </w:rPr>
      </w:pPr>
      <w:r w:rsidRPr="00B34789">
        <w:rPr>
          <w:i/>
          <w:sz w:val="24"/>
        </w:rPr>
        <w:t>выполнять тестовые нормативы по физической подготовке;</w:t>
      </w:r>
    </w:p>
    <w:p w:rsidR="009A6388" w:rsidRPr="00B34789" w:rsidRDefault="009A6388" w:rsidP="001E49EC">
      <w:pPr>
        <w:pStyle w:val="21"/>
        <w:spacing w:line="240" w:lineRule="auto"/>
        <w:ind w:left="0" w:firstLine="454"/>
        <w:rPr>
          <w:i/>
          <w:sz w:val="24"/>
        </w:rPr>
      </w:pPr>
      <w:r w:rsidRPr="00B34789">
        <w:rPr>
          <w:i/>
          <w:sz w:val="24"/>
        </w:rPr>
        <w:t>плавать, в том числе спортивными способами;</w:t>
      </w:r>
    </w:p>
    <w:p w:rsidR="009A6388" w:rsidRPr="00B34789" w:rsidRDefault="009A6388" w:rsidP="001E49EC">
      <w:pPr>
        <w:pStyle w:val="21"/>
        <w:spacing w:line="240" w:lineRule="auto"/>
        <w:ind w:left="0" w:firstLine="454"/>
        <w:rPr>
          <w:i/>
          <w:sz w:val="24"/>
        </w:rPr>
      </w:pPr>
      <w:r w:rsidRPr="00B34789">
        <w:rPr>
          <w:i/>
          <w:sz w:val="24"/>
        </w:rPr>
        <w:t>выполнять передвижения на лыжах (для снежных регионов России).</w:t>
      </w:r>
    </w:p>
    <w:p w:rsidR="009A6388" w:rsidRPr="00B34789" w:rsidRDefault="009A6388" w:rsidP="001E49EC">
      <w:pPr>
        <w:pStyle w:val="21"/>
        <w:numPr>
          <w:ilvl w:val="0"/>
          <w:numId w:val="0"/>
        </w:numPr>
        <w:spacing w:line="240" w:lineRule="auto"/>
        <w:ind w:firstLine="284"/>
        <w:rPr>
          <w:i/>
          <w:sz w:val="24"/>
        </w:rPr>
      </w:pPr>
    </w:p>
    <w:p w:rsidR="009A6388" w:rsidRPr="00B34789" w:rsidRDefault="009A6388" w:rsidP="00A3140F">
      <w:pPr>
        <w:pStyle w:val="aff"/>
        <w:numPr>
          <w:ilvl w:val="1"/>
          <w:numId w:val="54"/>
        </w:numPr>
        <w:spacing w:line="240" w:lineRule="auto"/>
        <w:ind w:left="0" w:firstLine="0"/>
        <w:rPr>
          <w:sz w:val="24"/>
        </w:rPr>
      </w:pPr>
      <w:bookmarkStart w:id="62" w:name="_Toc288394070"/>
      <w:bookmarkStart w:id="63" w:name="_Toc288410537"/>
      <w:bookmarkStart w:id="64" w:name="_Toc288410666"/>
      <w:bookmarkStart w:id="65" w:name="_Toc424564313"/>
      <w:r w:rsidRPr="00B34789">
        <w:rPr>
          <w:sz w:val="24"/>
        </w:rPr>
        <w:t>Система оценки достижения планируемых результатов освоения</w:t>
      </w:r>
      <w:r w:rsidRPr="00B34789">
        <w:rPr>
          <w:sz w:val="24"/>
        </w:rPr>
        <w:br/>
        <w:t>основной образовательной программы</w:t>
      </w:r>
      <w:bookmarkEnd w:id="62"/>
      <w:bookmarkEnd w:id="63"/>
      <w:bookmarkEnd w:id="64"/>
      <w:bookmarkEnd w:id="65"/>
    </w:p>
    <w:p w:rsidR="009A6388" w:rsidRPr="00B34789" w:rsidRDefault="009A6388" w:rsidP="001E49EC">
      <w:pPr>
        <w:pStyle w:val="aff"/>
        <w:spacing w:line="240" w:lineRule="auto"/>
        <w:rPr>
          <w:sz w:val="24"/>
        </w:rPr>
      </w:pPr>
      <w:bookmarkStart w:id="66" w:name="_Toc288394071"/>
      <w:bookmarkStart w:id="67" w:name="_Toc288410538"/>
      <w:bookmarkStart w:id="68" w:name="_Toc288410667"/>
      <w:bookmarkStart w:id="69" w:name="_Toc288410732"/>
      <w:bookmarkStart w:id="70" w:name="_Toc294246083"/>
      <w:bookmarkStart w:id="71" w:name="_Toc424564314"/>
      <w:r w:rsidRPr="00B34789">
        <w:rPr>
          <w:sz w:val="24"/>
        </w:rPr>
        <w:t>1.3.1.Общие положения</w:t>
      </w:r>
      <w:bookmarkEnd w:id="66"/>
      <w:bookmarkEnd w:id="67"/>
      <w:bookmarkEnd w:id="68"/>
      <w:bookmarkEnd w:id="69"/>
      <w:bookmarkEnd w:id="70"/>
      <w:bookmarkEnd w:id="71"/>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w:t>
      </w:r>
      <w:r w:rsidRPr="00B34789">
        <w:rPr>
          <w:rFonts w:ascii="Times New Roman" w:hAnsi="Times New Roman"/>
          <w:iCs/>
          <w:sz w:val="24"/>
          <w:szCs w:val="24"/>
        </w:rPr>
        <w:t>МБОУ «СОШ с.Псяк»</w:t>
      </w:r>
      <w:r w:rsidRPr="00B34789">
        <w:rPr>
          <w:rFonts w:ascii="Times New Roman" w:hAnsi="Times New Roman"/>
          <w:color w:val="auto"/>
          <w:sz w:val="24"/>
          <w:szCs w:val="24"/>
        </w:rPr>
        <w:t xml:space="preserve">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Оценка на единой критериальной основе, формирование </w:t>
      </w:r>
      <w:r w:rsidRPr="00B34789">
        <w:rPr>
          <w:rFonts w:ascii="Times New Roman" w:hAnsi="Times New Roman"/>
          <w:color w:val="auto"/>
          <w:spacing w:val="-2"/>
          <w:sz w:val="24"/>
          <w:szCs w:val="24"/>
        </w:rPr>
        <w:t>навыков рефлексии, самоанализа, самоконтроля, само­ и вза</w:t>
      </w:r>
      <w:r w:rsidRPr="00B34789">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34789">
        <w:rPr>
          <w:rFonts w:ascii="Times New Roman" w:hAnsi="Times New Roman"/>
          <w:color w:val="auto"/>
          <w:spacing w:val="-2"/>
          <w:sz w:val="24"/>
          <w:szCs w:val="24"/>
        </w:rPr>
        <w:t xml:space="preserve">самосознания, готовности открыто выражать и отстаивать </w:t>
      </w:r>
      <w:r w:rsidRPr="00B34789">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 соответствии со ФГОС НОО основным</w:t>
      </w:r>
      <w:r w:rsidRPr="00B34789">
        <w:rPr>
          <w:rFonts w:ascii="Times New Roman" w:hAnsi="Times New Roman"/>
          <w:bCs/>
          <w:color w:val="auto"/>
          <w:sz w:val="24"/>
          <w:szCs w:val="24"/>
        </w:rPr>
        <w:t xml:space="preserve"> объектом </w:t>
      </w:r>
      <w:r w:rsidRPr="00B34789">
        <w:rPr>
          <w:rFonts w:ascii="Times New Roman" w:hAnsi="Times New Roman"/>
          <w:color w:val="auto"/>
          <w:sz w:val="24"/>
          <w:szCs w:val="24"/>
        </w:rPr>
        <w:t>системы оценки, ее</w:t>
      </w:r>
      <w:r w:rsidRPr="00B34789">
        <w:rPr>
          <w:rFonts w:ascii="Times New Roman" w:hAnsi="Times New Roman"/>
          <w:bCs/>
          <w:color w:val="auto"/>
          <w:sz w:val="24"/>
          <w:szCs w:val="24"/>
        </w:rPr>
        <w:t>содержательной и критериальной базой выступают планируемые результаты</w:t>
      </w:r>
      <w:r w:rsidRPr="00B34789">
        <w:rPr>
          <w:rFonts w:ascii="Times New Roman" w:hAnsi="Times New Roman"/>
          <w:color w:val="auto"/>
          <w:sz w:val="24"/>
          <w:szCs w:val="24"/>
        </w:rPr>
        <w:t xml:space="preserve"> освоения обучающимися</w:t>
      </w:r>
      <w:r w:rsidRPr="00B34789">
        <w:rPr>
          <w:rFonts w:ascii="Times New Roman" w:hAnsi="Times New Roman"/>
          <w:color w:val="auto"/>
          <w:spacing w:val="-2"/>
          <w:sz w:val="24"/>
          <w:szCs w:val="24"/>
        </w:rPr>
        <w:t>основной образовательной программы начального общего об</w:t>
      </w:r>
      <w:r w:rsidRPr="00B34789">
        <w:rPr>
          <w:rFonts w:ascii="Times New Roman" w:hAnsi="Times New Roman"/>
          <w:color w:val="auto"/>
          <w:sz w:val="24"/>
          <w:szCs w:val="24"/>
        </w:rPr>
        <w:t>разования.</w:t>
      </w:r>
    </w:p>
    <w:p w:rsidR="009A6388" w:rsidRPr="00B34789" w:rsidRDefault="009A6388" w:rsidP="001E49EC">
      <w:pPr>
        <w:pStyle w:val="a3"/>
        <w:spacing w:line="240" w:lineRule="auto"/>
        <w:ind w:firstLine="454"/>
        <w:rPr>
          <w:rFonts w:ascii="Times New Roman" w:hAnsi="Times New Roman"/>
          <w:color w:val="auto"/>
          <w:spacing w:val="-4"/>
          <w:sz w:val="24"/>
          <w:szCs w:val="24"/>
        </w:rPr>
      </w:pPr>
      <w:r w:rsidRPr="00B34789">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B34789">
        <w:rPr>
          <w:rFonts w:ascii="Times New Roman" w:hAnsi="Times New Roman"/>
          <w:color w:val="auto"/>
          <w:sz w:val="24"/>
          <w:szCs w:val="24"/>
        </w:rPr>
        <w:t xml:space="preserve">ственности в системе непрерывного образования. Ее основными </w:t>
      </w:r>
      <w:r w:rsidRPr="00B34789">
        <w:rPr>
          <w:rFonts w:ascii="Times New Roman" w:hAnsi="Times New Roman"/>
          <w:bCs/>
          <w:color w:val="auto"/>
          <w:sz w:val="24"/>
          <w:szCs w:val="24"/>
        </w:rPr>
        <w:t>функциями</w:t>
      </w:r>
      <w:r w:rsidRPr="00B34789">
        <w:rPr>
          <w:rFonts w:ascii="Times New Roman" w:hAnsi="Times New Roman"/>
          <w:color w:val="auto"/>
          <w:sz w:val="24"/>
          <w:szCs w:val="24"/>
        </w:rPr>
        <w:t xml:space="preserve"> являются </w:t>
      </w:r>
      <w:r w:rsidRPr="00B34789">
        <w:rPr>
          <w:rFonts w:ascii="Times New Roman" w:hAnsi="Times New Roman"/>
          <w:bCs/>
          <w:iCs/>
          <w:color w:val="auto"/>
          <w:sz w:val="24"/>
          <w:szCs w:val="24"/>
        </w:rPr>
        <w:t xml:space="preserve">ориентация образовательной </w:t>
      </w:r>
      <w:r w:rsidRPr="00B34789">
        <w:rPr>
          <w:rFonts w:ascii="Times New Roman" w:hAnsi="Times New Roman"/>
          <w:bCs/>
          <w:iCs/>
          <w:color w:val="auto"/>
          <w:spacing w:val="-4"/>
          <w:sz w:val="24"/>
          <w:szCs w:val="24"/>
        </w:rPr>
        <w:t>деятельности</w:t>
      </w:r>
      <w:r w:rsidRPr="00B34789">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34789">
        <w:rPr>
          <w:rFonts w:ascii="Times New Roman" w:hAnsi="Times New Roman"/>
          <w:bCs/>
          <w:iCs/>
          <w:color w:val="auto"/>
          <w:spacing w:val="-4"/>
          <w:sz w:val="24"/>
          <w:szCs w:val="24"/>
        </w:rPr>
        <w:t>обратной связи</w:t>
      </w:r>
      <w:r w:rsidRPr="00B34789">
        <w:rPr>
          <w:rFonts w:ascii="Times New Roman" w:hAnsi="Times New Roman"/>
          <w:color w:val="auto"/>
          <w:spacing w:val="-4"/>
          <w:sz w:val="24"/>
          <w:szCs w:val="24"/>
        </w:rPr>
        <w:t>, позволяющей осуществлять</w:t>
      </w:r>
      <w:r w:rsidRPr="00B34789">
        <w:rPr>
          <w:rFonts w:ascii="Times New Roman" w:hAnsi="Times New Roman"/>
          <w:bCs/>
          <w:iCs/>
          <w:color w:val="auto"/>
          <w:spacing w:val="-4"/>
          <w:sz w:val="24"/>
          <w:szCs w:val="24"/>
        </w:rPr>
        <w:t xml:space="preserve"> управление образовательнойдеятельностью</w:t>
      </w:r>
      <w:r w:rsidRPr="00B34789">
        <w:rPr>
          <w:rFonts w:ascii="Times New Roman" w:hAnsi="Times New Roman"/>
          <w:color w:val="auto"/>
          <w:spacing w:val="-4"/>
          <w:sz w:val="24"/>
          <w:szCs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Основными направлениями и целями оценочной деятель</w:t>
      </w:r>
      <w:r w:rsidRPr="00B34789">
        <w:rPr>
          <w:rFonts w:ascii="Times New Roman" w:hAnsi="Times New Roman"/>
          <w:color w:val="auto"/>
          <w:spacing w:val="2"/>
          <w:sz w:val="24"/>
          <w:szCs w:val="24"/>
        </w:rPr>
        <w:t xml:space="preserve">ности в соответствии с требованиями ФГОС НОО являются </w:t>
      </w:r>
      <w:r w:rsidRPr="00B34789">
        <w:rPr>
          <w:rFonts w:ascii="Times New Roman" w:hAnsi="Times New Roman"/>
          <w:color w:val="auto"/>
          <w:sz w:val="24"/>
          <w:szCs w:val="24"/>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выпускниковна уровне</w:t>
      </w:r>
      <w:r w:rsidRPr="00B34789">
        <w:rPr>
          <w:rFonts w:ascii="Times New Roman" w:hAnsi="Times New Roman"/>
          <w:color w:val="auto"/>
          <w:sz w:val="24"/>
          <w:szCs w:val="24"/>
        </w:rPr>
        <w:t xml:space="preserve">начального общего образования выступают планируемые </w:t>
      </w:r>
      <w:r w:rsidRPr="00B34789">
        <w:rPr>
          <w:rFonts w:ascii="Times New Roman" w:hAnsi="Times New Roman"/>
          <w:color w:val="auto"/>
          <w:spacing w:val="2"/>
          <w:sz w:val="24"/>
          <w:szCs w:val="24"/>
        </w:rPr>
        <w:t>результаты, составляющие содержание блока «Выпускник </w:t>
      </w:r>
      <w:r w:rsidRPr="00B34789">
        <w:rPr>
          <w:rFonts w:ascii="Times New Roman" w:hAnsi="Times New Roman"/>
          <w:color w:val="auto"/>
          <w:sz w:val="24"/>
          <w:szCs w:val="24"/>
        </w:rPr>
        <w:t>научится» для каждой программы, предмета, курса.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При оценке результатов деятельности образовательных </w:t>
      </w:r>
      <w:r w:rsidRPr="00B34789">
        <w:rPr>
          <w:rFonts w:ascii="Times New Roman" w:hAnsi="Times New Roman"/>
          <w:color w:val="auto"/>
          <w:sz w:val="24"/>
          <w:szCs w:val="24"/>
        </w:rPr>
        <w:t xml:space="preserve">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w:t>
      </w:r>
      <w:r w:rsidRPr="00B34789">
        <w:rPr>
          <w:rFonts w:ascii="Times New Roman" w:hAnsi="Times New Roman"/>
          <w:color w:val="auto"/>
          <w:spacing w:val="2"/>
          <w:sz w:val="24"/>
          <w:szCs w:val="24"/>
        </w:rPr>
        <w:t xml:space="preserve">программы, составляющие содержание блоков «Выпускник </w:t>
      </w:r>
      <w:r w:rsidRPr="00B34789">
        <w:rPr>
          <w:rFonts w:ascii="Times New Roman" w:hAnsi="Times New Roman"/>
          <w:color w:val="auto"/>
          <w:sz w:val="24"/>
          <w:szCs w:val="24"/>
        </w:rPr>
        <w:t xml:space="preserve">научится» и </w:t>
      </w:r>
      <w:r w:rsidRPr="00B34789">
        <w:rPr>
          <w:rFonts w:ascii="Times New Roman" w:hAnsi="Times New Roman"/>
          <w:iCs/>
          <w:color w:val="auto"/>
          <w:sz w:val="24"/>
          <w:szCs w:val="24"/>
        </w:rPr>
        <w:t>«Выпускник получит возможность научиться»</w:t>
      </w:r>
      <w:r w:rsidRPr="00B34789">
        <w:rPr>
          <w:rFonts w:ascii="Times New Roman" w:hAnsi="Times New Roman"/>
          <w:color w:val="auto"/>
          <w:sz w:val="24"/>
          <w:szCs w:val="24"/>
        </w:rPr>
        <w:t xml:space="preserve"> для каждой учебной программы.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B34789">
        <w:rPr>
          <w:rFonts w:ascii="Times New Roman" w:hAnsi="Times New Roman"/>
          <w:bCs/>
          <w:iCs/>
          <w:color w:val="auto"/>
          <w:spacing w:val="2"/>
          <w:sz w:val="24"/>
          <w:szCs w:val="24"/>
        </w:rPr>
        <w:t xml:space="preserve">комплексный подход к оценке </w:t>
      </w:r>
      <w:r w:rsidRPr="00B34789">
        <w:rPr>
          <w:rFonts w:ascii="Times New Roman" w:hAnsi="Times New Roman"/>
          <w:bCs/>
          <w:iCs/>
          <w:color w:val="auto"/>
          <w:spacing w:val="2"/>
          <w:sz w:val="24"/>
          <w:szCs w:val="24"/>
        </w:rPr>
        <w:lastRenderedPageBreak/>
        <w:t>результатов</w:t>
      </w:r>
      <w:r w:rsidRPr="00B34789">
        <w:rPr>
          <w:rFonts w:ascii="Times New Roman" w:hAnsi="Times New Roman"/>
          <w:color w:val="auto"/>
          <w:spacing w:val="2"/>
          <w:sz w:val="24"/>
          <w:szCs w:val="24"/>
        </w:rPr>
        <w:t xml:space="preserve"> образования, позволяющий вести </w:t>
      </w:r>
      <w:r w:rsidRPr="00B34789">
        <w:rPr>
          <w:rFonts w:ascii="Times New Roman" w:hAnsi="Times New Roman"/>
          <w:color w:val="auto"/>
          <w:sz w:val="24"/>
          <w:szCs w:val="24"/>
        </w:rPr>
        <w:t>оценку достижения обучающимися всех трех групп результатов образования:</w:t>
      </w:r>
      <w:r w:rsidRPr="00B34789">
        <w:rPr>
          <w:rFonts w:ascii="Times New Roman" w:hAnsi="Times New Roman"/>
          <w:bCs/>
          <w:iCs/>
          <w:color w:val="auto"/>
          <w:sz w:val="24"/>
          <w:szCs w:val="24"/>
        </w:rPr>
        <w:t xml:space="preserve"> личностных, метапредметных и предметных</w:t>
      </w:r>
      <w:r w:rsidRPr="00B34789">
        <w:rPr>
          <w:rFonts w:ascii="Times New Roman" w:hAnsi="Times New Roman"/>
          <w:color w:val="auto"/>
          <w:sz w:val="24"/>
          <w:szCs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соответствии с требованиями ФГОС НОО предоставление </w:t>
      </w:r>
      <w:r w:rsidRPr="00B34789">
        <w:rPr>
          <w:rFonts w:ascii="Times New Roman" w:hAnsi="Times New Roman"/>
          <w:color w:val="auto"/>
          <w:spacing w:val="2"/>
          <w:sz w:val="24"/>
          <w:szCs w:val="24"/>
        </w:rPr>
        <w:t xml:space="preserve">и использование </w:t>
      </w:r>
      <w:r w:rsidRPr="00B34789">
        <w:rPr>
          <w:rFonts w:ascii="Times New Roman" w:hAnsi="Times New Roman"/>
          <w:bCs/>
          <w:iCs/>
          <w:color w:val="auto"/>
          <w:spacing w:val="2"/>
          <w:sz w:val="24"/>
          <w:szCs w:val="24"/>
        </w:rPr>
        <w:t>персонифицированной информации</w:t>
      </w:r>
      <w:r w:rsidRPr="00B34789">
        <w:rPr>
          <w:rFonts w:ascii="Times New Roman" w:hAnsi="Times New Roman"/>
          <w:color w:val="auto"/>
          <w:spacing w:val="2"/>
          <w:sz w:val="24"/>
          <w:szCs w:val="24"/>
        </w:rPr>
        <w:t xml:space="preserve"> воз</w:t>
      </w:r>
      <w:r w:rsidRPr="00B34789">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B34789">
        <w:rPr>
          <w:rFonts w:ascii="Times New Roman" w:hAnsi="Times New Roman"/>
          <w:color w:val="auto"/>
          <w:spacing w:val="-2"/>
          <w:sz w:val="24"/>
          <w:szCs w:val="24"/>
        </w:rPr>
        <w:t xml:space="preserve">и использование исключительно </w:t>
      </w:r>
      <w:r w:rsidRPr="00B34789">
        <w:rPr>
          <w:rFonts w:ascii="Times New Roman" w:hAnsi="Times New Roman"/>
          <w:bCs/>
          <w:iCs/>
          <w:color w:val="auto"/>
          <w:spacing w:val="-2"/>
          <w:sz w:val="24"/>
          <w:szCs w:val="24"/>
        </w:rPr>
        <w:t xml:space="preserve">неперсонифицированной </w:t>
      </w:r>
      <w:r w:rsidRPr="00B34789">
        <w:rPr>
          <w:rFonts w:ascii="Times New Roman" w:hAnsi="Times New Roman"/>
          <w:bCs/>
          <w:iCs/>
          <w:color w:val="auto"/>
          <w:sz w:val="24"/>
          <w:szCs w:val="24"/>
        </w:rPr>
        <w:t>(анонимной)информации</w:t>
      </w:r>
      <w:r w:rsidRPr="00B34789">
        <w:rPr>
          <w:rFonts w:ascii="Times New Roman" w:hAnsi="Times New Roman"/>
          <w:color w:val="auto"/>
          <w:sz w:val="24"/>
          <w:szCs w:val="24"/>
        </w:rPr>
        <w:t xml:space="preserve"> о достигаемых обучающимися образовательных результатах.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Интерпретация результатов оценки ведется на основе </w:t>
      </w:r>
      <w:r w:rsidRPr="00B34789">
        <w:rPr>
          <w:rFonts w:ascii="Times New Roman" w:hAnsi="Times New Roman"/>
          <w:bCs/>
          <w:iCs/>
          <w:color w:val="auto"/>
          <w:sz w:val="24"/>
          <w:szCs w:val="24"/>
        </w:rPr>
        <w:t>кон</w:t>
      </w:r>
      <w:r w:rsidRPr="00B34789">
        <w:rPr>
          <w:rFonts w:ascii="Times New Roman" w:hAnsi="Times New Roman"/>
          <w:bCs/>
          <w:iCs/>
          <w:color w:val="auto"/>
          <w:spacing w:val="2"/>
          <w:sz w:val="24"/>
          <w:szCs w:val="24"/>
        </w:rPr>
        <w:t>текстной информации</w:t>
      </w:r>
      <w:r w:rsidRPr="00B34789">
        <w:rPr>
          <w:rFonts w:ascii="Times New Roman" w:hAnsi="Times New Roman"/>
          <w:color w:val="auto"/>
          <w:spacing w:val="2"/>
          <w:sz w:val="24"/>
          <w:szCs w:val="24"/>
        </w:rPr>
        <w:t xml:space="preserve"> об условиях и особенностях деятельности субъектов </w:t>
      </w:r>
      <w:r w:rsidRPr="00B34789">
        <w:rPr>
          <w:rFonts w:ascii="Times New Roman" w:hAnsi="Times New Roman"/>
          <w:color w:val="auto"/>
          <w:sz w:val="24"/>
          <w:szCs w:val="24"/>
        </w:rPr>
        <w:t>образовательных отношений</w:t>
      </w:r>
      <w:r w:rsidRPr="00B34789">
        <w:rPr>
          <w:rFonts w:ascii="Times New Roman" w:hAnsi="Times New Roman"/>
          <w:color w:val="auto"/>
          <w:spacing w:val="2"/>
          <w:sz w:val="24"/>
          <w:szCs w:val="24"/>
        </w:rPr>
        <w:t>. В частно</w:t>
      </w:r>
      <w:r w:rsidRPr="00B34789">
        <w:rPr>
          <w:rFonts w:ascii="Times New Roman" w:hAnsi="Times New Roman"/>
          <w:color w:val="auto"/>
          <w:sz w:val="24"/>
          <w:szCs w:val="24"/>
        </w:rPr>
        <w:t>сти, итоговая оценка обучающихся определяется с учетом их стартового уровня и динамики образовательных достижений.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Система оценки предусматривает </w:t>
      </w:r>
      <w:r w:rsidRPr="00B34789">
        <w:rPr>
          <w:rFonts w:ascii="Times New Roman" w:hAnsi="Times New Roman"/>
          <w:bCs/>
          <w:iCs/>
          <w:color w:val="auto"/>
          <w:spacing w:val="2"/>
          <w:sz w:val="24"/>
          <w:szCs w:val="24"/>
        </w:rPr>
        <w:t>уровневый подход</w:t>
      </w:r>
      <w:r w:rsidRPr="00B34789">
        <w:rPr>
          <w:rFonts w:ascii="Times New Roman" w:hAnsi="Times New Roman"/>
          <w:color w:val="auto"/>
          <w:spacing w:val="2"/>
          <w:sz w:val="24"/>
          <w:szCs w:val="24"/>
        </w:rPr>
        <w:t xml:space="preserve"> к представлению планируемых результатов и инструментарию </w:t>
      </w:r>
      <w:r w:rsidRPr="00B34789">
        <w:rPr>
          <w:rFonts w:ascii="Times New Roman" w:hAnsi="Times New Roman"/>
          <w:color w:val="auto"/>
          <w:sz w:val="24"/>
          <w:szCs w:val="24"/>
        </w:rPr>
        <w:t xml:space="preserve">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w:t>
      </w:r>
      <w:r w:rsidRPr="00B34789">
        <w:rPr>
          <w:rFonts w:ascii="Times New Roman" w:hAnsi="Times New Roman"/>
          <w:color w:val="auto"/>
          <w:spacing w:val="-2"/>
          <w:sz w:val="24"/>
          <w:szCs w:val="24"/>
        </w:rPr>
        <w:t>необходимый для продолжения образования и реально дости</w:t>
      </w:r>
      <w:r w:rsidRPr="00B34789">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B34789">
        <w:rPr>
          <w:rFonts w:ascii="Times New Roman" w:hAnsi="Times New Roman"/>
          <w:color w:val="auto"/>
          <w:spacing w:val="2"/>
          <w:sz w:val="24"/>
          <w:szCs w:val="24"/>
        </w:rPr>
        <w:t xml:space="preserve">интерпретируется как безусловный учебный успех ребенка, </w:t>
      </w:r>
      <w:r w:rsidRPr="00B34789">
        <w:rPr>
          <w:rFonts w:ascii="Times New Roman" w:hAnsi="Times New Roman"/>
          <w:color w:val="auto"/>
          <w:sz w:val="24"/>
          <w:szCs w:val="24"/>
        </w:rPr>
        <w:t>как исполнение им требований ФГОС НОО. А оценка инди</w:t>
      </w:r>
      <w:r w:rsidRPr="00B34789">
        <w:rPr>
          <w:rFonts w:ascii="Times New Roman" w:hAnsi="Times New Roman"/>
          <w:color w:val="auto"/>
          <w:spacing w:val="2"/>
          <w:sz w:val="24"/>
          <w:szCs w:val="24"/>
        </w:rPr>
        <w:t xml:space="preserve">видуальных образовательных достижений ведется «методом </w:t>
      </w:r>
      <w:r w:rsidRPr="00B34789">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B34789">
        <w:rPr>
          <w:rFonts w:ascii="Times New Roman" w:hAnsi="Times New Roman"/>
          <w:color w:val="auto"/>
          <w:spacing w:val="2"/>
          <w:sz w:val="24"/>
          <w:szCs w:val="24"/>
        </w:rPr>
        <w:t>жения обучающихся, выстраивать индивидуальные траекто</w:t>
      </w:r>
      <w:r w:rsidRPr="00B34789">
        <w:rPr>
          <w:rFonts w:ascii="Times New Roman" w:hAnsi="Times New Roman"/>
          <w:color w:val="auto"/>
          <w:sz w:val="24"/>
          <w:szCs w:val="24"/>
        </w:rPr>
        <w:t>рии движения с учетом зоны ближайшего развития.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9A6388" w:rsidRPr="00B34789" w:rsidRDefault="009A6388" w:rsidP="001E49EC">
      <w:pPr>
        <w:pStyle w:val="21"/>
        <w:spacing w:line="240" w:lineRule="auto"/>
        <w:ind w:left="0"/>
        <w:rPr>
          <w:sz w:val="24"/>
        </w:rPr>
      </w:pPr>
      <w:r w:rsidRPr="00B34789">
        <w:rPr>
          <w:spacing w:val="2"/>
          <w:sz w:val="24"/>
        </w:rPr>
        <w:t>«зачет/незачет» («удовлетворительно/неудовлетворитель</w:t>
      </w:r>
      <w:r w:rsidRPr="00B34789">
        <w:rPr>
          <w:sz w:val="24"/>
        </w:rPr>
        <w:t>но»), т.</w:t>
      </w:r>
      <w:r w:rsidRPr="00B34789">
        <w:rPr>
          <w:sz w:val="24"/>
        </w:rPr>
        <w:t> </w:t>
      </w:r>
      <w:r w:rsidRPr="00B34789">
        <w:rPr>
          <w:sz w:val="24"/>
        </w:rPr>
        <w:t xml:space="preserve">е. оценкой, свидетельствующей об осознанном освоении опорной </w:t>
      </w:r>
      <w:r w:rsidRPr="00B34789">
        <w:rPr>
          <w:spacing w:val="-2"/>
          <w:sz w:val="24"/>
        </w:rPr>
        <w:t xml:space="preserve">системы знаний и правильном выполнении учебных действий </w:t>
      </w:r>
      <w:r w:rsidRPr="00B34789">
        <w:rPr>
          <w:sz w:val="24"/>
        </w:rPr>
        <w:t>в рамках диапазона (круга) заданных задач, построенных на опорном учебном материале;</w:t>
      </w:r>
    </w:p>
    <w:p w:rsidR="009A6388" w:rsidRPr="00B34789" w:rsidRDefault="009A6388" w:rsidP="001E49EC">
      <w:pPr>
        <w:pStyle w:val="21"/>
        <w:spacing w:line="240" w:lineRule="auto"/>
        <w:ind w:left="0"/>
        <w:rPr>
          <w:sz w:val="24"/>
        </w:rPr>
      </w:pPr>
      <w:r w:rsidRPr="00B34789">
        <w:rPr>
          <w:sz w:val="24"/>
        </w:rPr>
        <w:t xml:space="preserve">«хорошо», «отлично» — оценками, свидетельствующими об усвоении опорной системы знаний на уровне осознанного </w:t>
      </w:r>
      <w:r w:rsidRPr="00B34789">
        <w:rPr>
          <w:spacing w:val="2"/>
          <w:sz w:val="24"/>
        </w:rPr>
        <w:t xml:space="preserve">произвольного овладения учебными действиями, а также о </w:t>
      </w:r>
      <w:r w:rsidRPr="00B34789">
        <w:rPr>
          <w:sz w:val="24"/>
        </w:rPr>
        <w:t>кругозоре, широте (или избирательности) интересов.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Это не исключает возможности использования традиционной системы отметок по 5</w:t>
      </w:r>
      <w:r w:rsidRPr="00B34789">
        <w:rPr>
          <w:rFonts w:ascii="Times New Roman" w:hAnsi="Times New Roman"/>
          <w:color w:val="auto"/>
          <w:sz w:val="24"/>
          <w:szCs w:val="24"/>
        </w:rPr>
        <w:noBreakHyphen/>
        <w:t xml:space="preserve">балльной шкале, однако требует </w:t>
      </w:r>
      <w:r w:rsidRPr="00B34789">
        <w:rPr>
          <w:rFonts w:ascii="Times New Roman" w:hAnsi="Times New Roman"/>
          <w:color w:val="auto"/>
          <w:spacing w:val="2"/>
          <w:sz w:val="24"/>
          <w:szCs w:val="24"/>
        </w:rPr>
        <w:t xml:space="preserve">уточнения и переосмысления их наполнения. В частности, </w:t>
      </w:r>
      <w:r w:rsidRPr="00B34789">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В процессе оценки используются разнообразные методы </w:t>
      </w:r>
      <w:r w:rsidRPr="00B34789">
        <w:rPr>
          <w:rFonts w:ascii="Times New Roman" w:hAnsi="Times New Roman"/>
          <w:color w:val="auto"/>
          <w:sz w:val="24"/>
          <w:szCs w:val="24"/>
        </w:rPr>
        <w:t>и формы, взаимно дополняющие друг друга (стандартизиро</w:t>
      </w:r>
      <w:r w:rsidRPr="00B34789">
        <w:rPr>
          <w:rFonts w:ascii="Times New Roman" w:hAnsi="Times New Roman"/>
          <w:color w:val="auto"/>
          <w:spacing w:val="2"/>
          <w:sz w:val="24"/>
          <w:szCs w:val="24"/>
        </w:rPr>
        <w:t>ванные письменные и устные работы, проекты, практиче</w:t>
      </w:r>
      <w:r w:rsidRPr="00B34789">
        <w:rPr>
          <w:rFonts w:ascii="Times New Roman" w:hAnsi="Times New Roman"/>
          <w:color w:val="auto"/>
          <w:sz w:val="24"/>
          <w:szCs w:val="24"/>
        </w:rPr>
        <w:t>ские работы, творческие работы, самоанализ и самооценка, наблюдения и</w:t>
      </w:r>
      <w:r w:rsidRPr="00B34789">
        <w:rPr>
          <w:rFonts w:ascii="Times New Roman" w:hAnsi="Times New Roman"/>
          <w:color w:val="auto"/>
          <w:sz w:val="24"/>
          <w:szCs w:val="24"/>
        </w:rPr>
        <w:t> </w:t>
      </w:r>
      <w:r w:rsidRPr="00B34789">
        <w:rPr>
          <w:rFonts w:ascii="Times New Roman" w:hAnsi="Times New Roman"/>
          <w:color w:val="auto"/>
          <w:sz w:val="24"/>
          <w:szCs w:val="24"/>
        </w:rPr>
        <w:t>др.).</w:t>
      </w:r>
    </w:p>
    <w:p w:rsidR="009A6388" w:rsidRPr="00B34789" w:rsidRDefault="009A6388" w:rsidP="001E49EC">
      <w:pPr>
        <w:pStyle w:val="aff"/>
        <w:spacing w:line="240" w:lineRule="auto"/>
        <w:rPr>
          <w:sz w:val="24"/>
        </w:rPr>
      </w:pPr>
      <w:bookmarkStart w:id="72" w:name="_Toc288394072"/>
      <w:bookmarkStart w:id="73" w:name="_Toc288410539"/>
      <w:bookmarkStart w:id="74" w:name="_Toc288410668"/>
      <w:bookmarkStart w:id="75" w:name="_Toc288410733"/>
      <w:bookmarkStart w:id="76" w:name="_Toc294246084"/>
      <w:bookmarkStart w:id="77" w:name="_Toc424564315"/>
      <w:r w:rsidRPr="00B34789">
        <w:rPr>
          <w:sz w:val="24"/>
        </w:rPr>
        <w:t>1.3.2.Особенности оценки личностных, метапредметных и предметных результатов</w:t>
      </w:r>
      <w:bookmarkEnd w:id="72"/>
      <w:bookmarkEnd w:id="73"/>
      <w:bookmarkEnd w:id="74"/>
      <w:bookmarkEnd w:id="75"/>
      <w:bookmarkEnd w:id="76"/>
      <w:bookmarkEnd w:id="77"/>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B34789">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B34789">
        <w:rPr>
          <w:rFonts w:ascii="Times New Roman" w:hAnsi="Times New Roman"/>
          <w:color w:val="auto"/>
          <w:sz w:val="24"/>
          <w:szCs w:val="24"/>
        </w:rPr>
        <w:t>чального общего образования.</w:t>
      </w:r>
    </w:p>
    <w:p w:rsidR="009A6388" w:rsidRPr="00B34789" w:rsidRDefault="009A6388" w:rsidP="001E49EC">
      <w:pPr>
        <w:pStyle w:val="a3"/>
        <w:spacing w:line="240" w:lineRule="auto"/>
        <w:ind w:firstLine="454"/>
        <w:rPr>
          <w:rFonts w:ascii="Times New Roman" w:hAnsi="Times New Roman"/>
          <w:color w:val="auto"/>
          <w:spacing w:val="-4"/>
          <w:sz w:val="24"/>
          <w:szCs w:val="24"/>
        </w:rPr>
      </w:pPr>
      <w:r w:rsidRPr="00B34789">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образовательнойдеятельности, включая внеурочную деятельность, реализуемую семьей и школой.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Основным объектом оценки личностных результатов слу</w:t>
      </w:r>
      <w:r w:rsidRPr="00B34789">
        <w:rPr>
          <w:rFonts w:ascii="Times New Roman" w:hAnsi="Times New Roman"/>
          <w:color w:val="auto"/>
          <w:spacing w:val="4"/>
          <w:sz w:val="24"/>
          <w:szCs w:val="24"/>
        </w:rPr>
        <w:t xml:space="preserve">жит сформированность универсальных учебных действий, </w:t>
      </w:r>
      <w:r w:rsidRPr="00B34789">
        <w:rPr>
          <w:rFonts w:ascii="Times New Roman" w:hAnsi="Times New Roman"/>
          <w:color w:val="auto"/>
          <w:sz w:val="24"/>
          <w:szCs w:val="24"/>
        </w:rPr>
        <w:t>включаемых в следующие три основных блока:</w:t>
      </w:r>
    </w:p>
    <w:p w:rsidR="009A6388" w:rsidRPr="00B34789" w:rsidRDefault="009A6388" w:rsidP="001E49EC">
      <w:pPr>
        <w:pStyle w:val="21"/>
        <w:spacing w:line="240" w:lineRule="auto"/>
        <w:ind w:left="0"/>
        <w:rPr>
          <w:sz w:val="24"/>
        </w:rPr>
      </w:pPr>
      <w:r w:rsidRPr="00B34789">
        <w:rPr>
          <w:iCs/>
          <w:sz w:val="24"/>
        </w:rPr>
        <w:t>самоопределение</w:t>
      </w:r>
      <w:r w:rsidRPr="00B34789">
        <w:rPr>
          <w:sz w:val="24"/>
        </w:rPr>
        <w:t xml:space="preserve">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w:t>
      </w:r>
      <w:r w:rsidRPr="00B34789">
        <w:rPr>
          <w:sz w:val="24"/>
        </w:rPr>
        <w:lastRenderedPageBreak/>
        <w:t>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9A6388" w:rsidRPr="00B34789" w:rsidRDefault="009A6388" w:rsidP="001E49EC">
      <w:pPr>
        <w:pStyle w:val="21"/>
        <w:spacing w:line="240" w:lineRule="auto"/>
        <w:ind w:left="0"/>
        <w:rPr>
          <w:sz w:val="24"/>
        </w:rPr>
      </w:pPr>
      <w:r w:rsidRPr="00B34789">
        <w:rPr>
          <w:iCs/>
          <w:sz w:val="24"/>
        </w:rPr>
        <w:t>смыслообразование</w:t>
      </w:r>
      <w:r w:rsidRPr="00B34789">
        <w:rPr>
          <w:sz w:val="24"/>
        </w:rPr>
        <w:t> — поиск и установление личностного смысла (т.</w:t>
      </w:r>
      <w:r w:rsidRPr="00B34789">
        <w:rPr>
          <w:sz w:val="24"/>
        </w:rPr>
        <w:t> </w:t>
      </w:r>
      <w:r w:rsidRPr="00B34789">
        <w:rPr>
          <w:sz w:val="24"/>
        </w:rPr>
        <w:t>е. «значения для себя») учения обучающимися на основе устойчивой системы учебно</w:t>
      </w:r>
      <w:r w:rsidRPr="00B34789">
        <w:rPr>
          <w:sz w:val="24"/>
        </w:rPr>
        <w:noBreakHyphen/>
        <w:t>познавательных и социальных мотивов, понимания границ того, «что я знаю»,и того, «что я не знаю», и стремления к преодолению этого разрыва;</w:t>
      </w:r>
    </w:p>
    <w:p w:rsidR="009A6388" w:rsidRPr="00B34789" w:rsidRDefault="009A6388" w:rsidP="001E49EC">
      <w:pPr>
        <w:pStyle w:val="21"/>
        <w:spacing w:line="240" w:lineRule="auto"/>
        <w:ind w:left="0"/>
        <w:rPr>
          <w:sz w:val="24"/>
        </w:rPr>
      </w:pPr>
      <w:r w:rsidRPr="00B34789">
        <w:rPr>
          <w:iCs/>
          <w:sz w:val="24"/>
        </w:rPr>
        <w:t>морально</w:t>
      </w:r>
      <w:r w:rsidRPr="00B34789">
        <w:rPr>
          <w:iCs/>
          <w:sz w:val="24"/>
        </w:rPr>
        <w:noBreakHyphen/>
        <w:t>этическая ориентация</w:t>
      </w:r>
      <w:r w:rsidRPr="00B34789">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Основное содержание оценки личностных результатов </w:t>
      </w:r>
      <w:r w:rsidRPr="00B34789">
        <w:rPr>
          <w:rFonts w:ascii="Times New Roman" w:hAnsi="Times New Roman"/>
          <w:color w:val="auto"/>
          <w:spacing w:val="2"/>
          <w:sz w:val="24"/>
          <w:szCs w:val="24"/>
        </w:rPr>
        <w:t xml:space="preserve">при получении  начального общего образования строится вокруг </w:t>
      </w:r>
      <w:r w:rsidRPr="00B34789">
        <w:rPr>
          <w:rFonts w:ascii="Times New Roman" w:hAnsi="Times New Roman"/>
          <w:color w:val="auto"/>
          <w:sz w:val="24"/>
          <w:szCs w:val="24"/>
        </w:rPr>
        <w:t>оценки:</w:t>
      </w:r>
    </w:p>
    <w:p w:rsidR="009A6388" w:rsidRPr="00B34789" w:rsidRDefault="009A6388" w:rsidP="001E49EC">
      <w:pPr>
        <w:pStyle w:val="21"/>
        <w:spacing w:line="240" w:lineRule="auto"/>
        <w:ind w:left="0"/>
        <w:rPr>
          <w:sz w:val="24"/>
        </w:rPr>
      </w:pPr>
      <w:r w:rsidRPr="00B34789">
        <w:rPr>
          <w:sz w:val="24"/>
        </w:rPr>
        <w:t>сформированности внутренней позиции обучающегося, которая находит отражение в эмоционально</w:t>
      </w:r>
      <w:r w:rsidRPr="00B34789">
        <w:rPr>
          <w:sz w:val="24"/>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9A6388" w:rsidRPr="00B34789" w:rsidRDefault="009A6388" w:rsidP="001E49EC">
      <w:pPr>
        <w:pStyle w:val="21"/>
        <w:spacing w:line="240" w:lineRule="auto"/>
        <w:ind w:left="0"/>
        <w:rPr>
          <w:sz w:val="24"/>
        </w:rPr>
      </w:pPr>
      <w:r w:rsidRPr="00B34789">
        <w:rPr>
          <w:spacing w:val="4"/>
          <w:sz w:val="24"/>
        </w:rPr>
        <w:t xml:space="preserve">сформированности основ гражданской идентичности, </w:t>
      </w:r>
      <w:r w:rsidRPr="00B34789">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9A6388" w:rsidRPr="00B34789" w:rsidRDefault="009A6388" w:rsidP="001E49EC">
      <w:pPr>
        <w:pStyle w:val="21"/>
        <w:spacing w:line="240" w:lineRule="auto"/>
        <w:ind w:left="0"/>
        <w:rPr>
          <w:sz w:val="24"/>
        </w:rPr>
      </w:pPr>
      <w:r w:rsidRPr="00B34789">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9A6388" w:rsidRPr="00B34789" w:rsidRDefault="009A6388" w:rsidP="001E49EC">
      <w:pPr>
        <w:pStyle w:val="21"/>
        <w:spacing w:line="240" w:lineRule="auto"/>
        <w:ind w:left="0"/>
        <w:rPr>
          <w:sz w:val="24"/>
        </w:rPr>
      </w:pPr>
      <w:r w:rsidRPr="00B34789">
        <w:rPr>
          <w:spacing w:val="-4"/>
          <w:sz w:val="24"/>
        </w:rPr>
        <w:t>сформированности мотивации учебной деятельности, вклю</w:t>
      </w:r>
      <w:r w:rsidRPr="00B34789">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9A6388" w:rsidRPr="00B34789" w:rsidRDefault="009A6388" w:rsidP="001E49EC">
      <w:pPr>
        <w:pStyle w:val="21"/>
        <w:spacing w:line="240" w:lineRule="auto"/>
        <w:ind w:left="0"/>
        <w:rPr>
          <w:sz w:val="24"/>
        </w:rPr>
      </w:pPr>
      <w:r w:rsidRPr="00B34789">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планируемых результатах, описывающих эту группу, отсутствует блок «Выпускник научится». Это означает, что </w:t>
      </w:r>
      <w:r w:rsidRPr="00B34789">
        <w:rPr>
          <w:rFonts w:ascii="Times New Roman" w:hAnsi="Times New Roman"/>
          <w:bCs/>
          <w:iCs/>
          <w:color w:val="auto"/>
          <w:sz w:val="24"/>
          <w:szCs w:val="24"/>
        </w:rPr>
        <w:t xml:space="preserve">личностные результаты выпускников при получении начального общего образования </w:t>
      </w:r>
      <w:r w:rsidRPr="00B34789">
        <w:rPr>
          <w:rFonts w:ascii="Times New Roman" w:hAnsi="Times New Roman"/>
          <w:color w:val="auto"/>
          <w:sz w:val="24"/>
          <w:szCs w:val="24"/>
        </w:rPr>
        <w:t>в полном соответствии с требованиями ФГОС НОО</w:t>
      </w:r>
      <w:r w:rsidRPr="00B34789">
        <w:rPr>
          <w:rFonts w:ascii="Times New Roman" w:hAnsi="Times New Roman"/>
          <w:bCs/>
          <w:iCs/>
          <w:color w:val="auto"/>
          <w:sz w:val="24"/>
          <w:szCs w:val="24"/>
        </w:rPr>
        <w:t>не подлежат итоговой оценке</w:t>
      </w:r>
      <w:r w:rsidRPr="00B34789">
        <w:rPr>
          <w:rFonts w:ascii="Times New Roman" w:hAnsi="Times New Roman"/>
          <w:color w:val="auto"/>
          <w:sz w:val="24"/>
          <w:szCs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Формирование и достижение указанных выше личностных </w:t>
      </w:r>
      <w:r w:rsidRPr="00B34789">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B34789">
        <w:rPr>
          <w:rFonts w:ascii="Times New Roman" w:hAnsi="Times New Roman"/>
          <w:color w:val="auto"/>
          <w:sz w:val="24"/>
          <w:szCs w:val="24"/>
        </w:rPr>
        <w:t>ходе внешних неперсонифицированных мониторинговых ис</w:t>
      </w:r>
      <w:r w:rsidRPr="00B34789">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B34789">
        <w:rPr>
          <w:rFonts w:ascii="Times New Roman" w:hAnsi="Times New Roman"/>
          <w:color w:val="auto"/>
          <w:sz w:val="24"/>
          <w:szCs w:val="24"/>
        </w:rPr>
        <w:t>реализации региональных программ развития, программ под</w:t>
      </w:r>
      <w:r w:rsidRPr="00B34789">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B34789">
        <w:rPr>
          <w:rFonts w:ascii="Times New Roman" w:hAnsi="Times New Roman"/>
          <w:color w:val="auto"/>
          <w:sz w:val="24"/>
          <w:szCs w:val="24"/>
        </w:rPr>
        <w:t>работающие в данной образовательной организации и обла</w:t>
      </w:r>
      <w:r w:rsidRPr="00B34789">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34789">
        <w:rPr>
          <w:rFonts w:ascii="Times New Roman" w:hAnsi="Times New Roman"/>
          <w:color w:val="auto"/>
          <w:sz w:val="24"/>
          <w:szCs w:val="24"/>
        </w:rPr>
        <w:t>личностного развития обучающегося, а эффективность вос</w:t>
      </w:r>
      <w:r w:rsidRPr="00B34789">
        <w:rPr>
          <w:rFonts w:ascii="Times New Roman" w:hAnsi="Times New Roman"/>
          <w:color w:val="auto"/>
          <w:spacing w:val="2"/>
          <w:sz w:val="24"/>
          <w:szCs w:val="24"/>
        </w:rPr>
        <w:t xml:space="preserve">питательно­образовательной деятельности образовательной организации, </w:t>
      </w:r>
      <w:r w:rsidRPr="00B34789">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lastRenderedPageBreak/>
        <w:t xml:space="preserve">В ходе текущей оценки возможна ограниченная оценка сформированности отдельных личностных результатов, </w:t>
      </w:r>
      <w:r w:rsidRPr="00B34789">
        <w:rPr>
          <w:rFonts w:ascii="Times New Roman" w:hAnsi="Times New Roman"/>
          <w:color w:val="auto"/>
          <w:sz w:val="24"/>
          <w:szCs w:val="24"/>
        </w:rPr>
        <w:t xml:space="preserve">полностью отвечающая этическим принципам охраны и защиты интересов ребенка и конфиденциальности, </w:t>
      </w:r>
      <w:r w:rsidRPr="00B34789">
        <w:rPr>
          <w:rFonts w:ascii="Times New Roman" w:hAnsi="Times New Roman"/>
          <w:bCs/>
          <w:color w:val="auto"/>
          <w:sz w:val="24"/>
          <w:szCs w:val="24"/>
        </w:rPr>
        <w:t xml:space="preserve">в форме, </w:t>
      </w:r>
      <w:r w:rsidRPr="00B34789">
        <w:rPr>
          <w:rFonts w:ascii="Times New Roman" w:hAnsi="Times New Roman"/>
          <w:bCs/>
          <w:color w:val="auto"/>
          <w:spacing w:val="2"/>
          <w:sz w:val="24"/>
          <w:szCs w:val="24"/>
        </w:rPr>
        <w:t>не представляющей угрозы личности, психологической безопасности и эмоциональному статусу обучающегося</w:t>
      </w:r>
      <w:r w:rsidRPr="00B34789">
        <w:rPr>
          <w:rFonts w:ascii="Times New Roman" w:hAnsi="Times New Roman"/>
          <w:color w:val="auto"/>
          <w:spacing w:val="2"/>
          <w:sz w:val="24"/>
          <w:szCs w:val="24"/>
        </w:rPr>
        <w:t xml:space="preserve">. Такая оценка направлена на решение задачи оптимизации </w:t>
      </w:r>
      <w:r w:rsidRPr="00B34789">
        <w:rPr>
          <w:rFonts w:ascii="Times New Roman" w:hAnsi="Times New Roman"/>
          <w:color w:val="auto"/>
          <w:sz w:val="24"/>
          <w:szCs w:val="24"/>
        </w:rPr>
        <w:t>личностного развития обучающихся и включает три основных компонента:</w:t>
      </w:r>
    </w:p>
    <w:p w:rsidR="009A6388" w:rsidRPr="00B34789" w:rsidRDefault="009A6388" w:rsidP="001E49EC">
      <w:pPr>
        <w:pStyle w:val="21"/>
        <w:spacing w:line="240" w:lineRule="auto"/>
        <w:ind w:left="0"/>
        <w:rPr>
          <w:sz w:val="24"/>
        </w:rPr>
      </w:pPr>
      <w:r w:rsidRPr="00B34789">
        <w:rPr>
          <w:sz w:val="24"/>
        </w:rPr>
        <w:t>характеристику достижений и положительных качеств обучающегося;</w:t>
      </w:r>
    </w:p>
    <w:p w:rsidR="009A6388" w:rsidRPr="00B34789" w:rsidRDefault="009A6388" w:rsidP="001E49EC">
      <w:pPr>
        <w:pStyle w:val="21"/>
        <w:spacing w:line="240" w:lineRule="auto"/>
        <w:ind w:left="0"/>
        <w:rPr>
          <w:sz w:val="24"/>
        </w:rPr>
      </w:pPr>
      <w:r w:rsidRPr="00B34789">
        <w:rPr>
          <w:spacing w:val="2"/>
          <w:sz w:val="24"/>
        </w:rPr>
        <w:t>определение приоритетных задач и направлений лич</w:t>
      </w:r>
      <w:r w:rsidRPr="00B34789">
        <w:rPr>
          <w:sz w:val="24"/>
        </w:rPr>
        <w:t>ностного развития с учетом как достижений, так и психологических проблем развития ребенка;</w:t>
      </w:r>
    </w:p>
    <w:p w:rsidR="009A6388" w:rsidRPr="00B34789" w:rsidRDefault="009A6388" w:rsidP="001E49EC">
      <w:pPr>
        <w:pStyle w:val="21"/>
        <w:spacing w:line="240" w:lineRule="auto"/>
        <w:ind w:left="0"/>
        <w:rPr>
          <w:sz w:val="24"/>
        </w:rPr>
      </w:pPr>
      <w:r w:rsidRPr="00B34789">
        <w:rPr>
          <w:spacing w:val="-4"/>
          <w:sz w:val="24"/>
        </w:rPr>
        <w:t>систему психолого­педагогических рекомендаций, призван</w:t>
      </w:r>
      <w:r w:rsidRPr="00B34789">
        <w:rPr>
          <w:sz w:val="24"/>
        </w:rPr>
        <w:t>ных обеспечить успешную реализацию задач начального общего образования.</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 xml:space="preserve">Другой формой оценки личностных результатов может быть </w:t>
      </w:r>
      <w:r w:rsidRPr="00B34789">
        <w:rPr>
          <w:rFonts w:ascii="Times New Roman" w:hAnsi="Times New Roman"/>
          <w:color w:val="auto"/>
          <w:sz w:val="24"/>
          <w:szCs w:val="24"/>
        </w:rPr>
        <w:t>оценка индивидуального прогресса личностного развития об</w:t>
      </w:r>
      <w:r w:rsidRPr="00B34789">
        <w:rPr>
          <w:rFonts w:ascii="Times New Roman" w:hAnsi="Times New Roman"/>
          <w:color w:val="auto"/>
          <w:spacing w:val="-2"/>
          <w:sz w:val="24"/>
          <w:szCs w:val="24"/>
        </w:rPr>
        <w:t xml:space="preserve">учающихся, которым необходима специальная поддержка. Эта </w:t>
      </w:r>
      <w:r w:rsidRPr="00B34789">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возрастнойпериодизации развития — в форме возрастно­психологиче</w:t>
      </w:r>
      <w:r w:rsidRPr="00B34789">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B34789">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Оценка метапредметных результатов</w:t>
      </w:r>
      <w:r w:rsidRPr="00B34789">
        <w:rPr>
          <w:rFonts w:ascii="Times New Roman" w:hAnsi="Times New Roman"/>
          <w:color w:val="auto"/>
          <w:sz w:val="24"/>
          <w:szCs w:val="24"/>
        </w:rPr>
        <w:t xml:space="preserve"> представляет собой </w:t>
      </w:r>
      <w:r w:rsidRPr="00B34789">
        <w:rPr>
          <w:rFonts w:ascii="Times New Roman" w:hAnsi="Times New Roman"/>
          <w:color w:val="auto"/>
          <w:spacing w:val="-2"/>
          <w:sz w:val="24"/>
          <w:szCs w:val="24"/>
        </w:rPr>
        <w:t>оценку достижения планируемых результатов освоения основ</w:t>
      </w:r>
      <w:r w:rsidRPr="00B34789">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B34789">
        <w:rPr>
          <w:rFonts w:ascii="Times New Roman" w:hAnsi="Times New Roman"/>
          <w:color w:val="auto"/>
          <w:spacing w:val="2"/>
          <w:sz w:val="24"/>
          <w:szCs w:val="24"/>
        </w:rPr>
        <w:t xml:space="preserve"> начального общего образования, а также планируемых </w:t>
      </w:r>
      <w:r w:rsidRPr="00B34789">
        <w:rPr>
          <w:rFonts w:ascii="Times New Roman" w:hAnsi="Times New Roman"/>
          <w:color w:val="auto"/>
          <w:sz w:val="24"/>
          <w:szCs w:val="24"/>
        </w:rPr>
        <w:t>результатов, представленных во всех разделах подпрограммы «Чтение. Работа с текстом».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Достижение метапредметных результатов обеспечивается </w:t>
      </w:r>
      <w:r w:rsidRPr="00B34789">
        <w:rPr>
          <w:rFonts w:ascii="Times New Roman" w:hAnsi="Times New Roman"/>
          <w:color w:val="auto"/>
          <w:sz w:val="24"/>
          <w:szCs w:val="24"/>
        </w:rPr>
        <w:t>за счет основных компонентов образовательной деятельности — учебных предметов.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iCs/>
          <w:color w:val="auto"/>
          <w:sz w:val="24"/>
          <w:szCs w:val="24"/>
        </w:rPr>
        <w:t>Основным объектом оценки метапредметных резуль</w:t>
      </w:r>
      <w:r w:rsidRPr="00B34789">
        <w:rPr>
          <w:rFonts w:ascii="Times New Roman" w:hAnsi="Times New Roman"/>
          <w:bCs/>
          <w:iCs/>
          <w:color w:val="auto"/>
          <w:spacing w:val="2"/>
          <w:sz w:val="24"/>
          <w:szCs w:val="24"/>
        </w:rPr>
        <w:t>татов</w:t>
      </w:r>
      <w:r w:rsidRPr="00B34789">
        <w:rPr>
          <w:rFonts w:ascii="Times New Roman" w:hAnsi="Times New Roman"/>
          <w:color w:val="auto"/>
          <w:spacing w:val="2"/>
          <w:sz w:val="24"/>
          <w:szCs w:val="24"/>
        </w:rPr>
        <w:t xml:space="preserve"> служит сформированность у обучающегося регуля</w:t>
      </w:r>
      <w:r w:rsidRPr="00B34789">
        <w:rPr>
          <w:rFonts w:ascii="Times New Roman" w:hAnsi="Times New Roman"/>
          <w:color w:val="auto"/>
          <w:sz w:val="24"/>
          <w:szCs w:val="24"/>
        </w:rPr>
        <w:t xml:space="preserve">тивных, коммуникативных и познавательных универсальных </w:t>
      </w:r>
      <w:r w:rsidRPr="00B34789">
        <w:rPr>
          <w:rFonts w:ascii="Times New Roman" w:hAnsi="Times New Roman"/>
          <w:color w:val="auto"/>
          <w:spacing w:val="2"/>
          <w:sz w:val="24"/>
          <w:szCs w:val="24"/>
        </w:rPr>
        <w:t>действий, т.</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е. таких умственных действий обучающихся, </w:t>
      </w:r>
      <w:r w:rsidRPr="00B34789">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9A6388" w:rsidRPr="00B34789" w:rsidRDefault="009A6388" w:rsidP="001E49EC">
      <w:pPr>
        <w:pStyle w:val="21"/>
        <w:spacing w:line="240" w:lineRule="auto"/>
        <w:ind w:left="0"/>
        <w:rPr>
          <w:sz w:val="24"/>
        </w:rPr>
      </w:pPr>
      <w:r w:rsidRPr="00B34789">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9A6388" w:rsidRPr="00B34789" w:rsidRDefault="009A6388" w:rsidP="001E49EC">
      <w:pPr>
        <w:pStyle w:val="21"/>
        <w:spacing w:line="240" w:lineRule="auto"/>
        <w:ind w:left="0"/>
        <w:rPr>
          <w:sz w:val="24"/>
        </w:rPr>
      </w:pPr>
      <w:r w:rsidRPr="00B34789">
        <w:rPr>
          <w:spacing w:val="2"/>
          <w:sz w:val="24"/>
        </w:rPr>
        <w:t xml:space="preserve">умение осуществлять информационный поиск, сбор и </w:t>
      </w:r>
      <w:r w:rsidRPr="00B34789">
        <w:rPr>
          <w:sz w:val="24"/>
        </w:rPr>
        <w:t>выделение существенной информации из различных информационных источников;</w:t>
      </w:r>
    </w:p>
    <w:p w:rsidR="009A6388" w:rsidRPr="00B34789" w:rsidRDefault="009A6388" w:rsidP="001E49EC">
      <w:pPr>
        <w:pStyle w:val="21"/>
        <w:spacing w:line="240" w:lineRule="auto"/>
        <w:ind w:left="0"/>
        <w:rPr>
          <w:sz w:val="24"/>
        </w:rPr>
      </w:pPr>
      <w:r w:rsidRPr="00B34789">
        <w:rPr>
          <w:sz w:val="24"/>
        </w:rPr>
        <w:t>умение использовать знаково­символические средства для</w:t>
      </w:r>
      <w:r w:rsidRPr="00B34789">
        <w:rPr>
          <w:spacing w:val="2"/>
          <w:sz w:val="24"/>
        </w:rPr>
        <w:t>создания моделей изучаемых объектов и процессов, схем</w:t>
      </w:r>
      <w:r w:rsidRPr="00B34789">
        <w:rPr>
          <w:sz w:val="24"/>
        </w:rPr>
        <w:t>решения учебно­познавательных и практических задач;</w:t>
      </w:r>
    </w:p>
    <w:p w:rsidR="009A6388" w:rsidRPr="00B34789" w:rsidRDefault="009A6388" w:rsidP="001E49EC">
      <w:pPr>
        <w:pStyle w:val="21"/>
        <w:spacing w:line="240" w:lineRule="auto"/>
        <w:ind w:left="0"/>
        <w:rPr>
          <w:sz w:val="24"/>
        </w:rPr>
      </w:pPr>
      <w:r w:rsidRPr="00B34789">
        <w:rPr>
          <w:sz w:val="24"/>
        </w:rPr>
        <w:t xml:space="preserve">способность к осуществлению логических операций сравнения, анализа, обобщения, классификации по родовидовым </w:t>
      </w:r>
      <w:r w:rsidRPr="00B34789">
        <w:rPr>
          <w:spacing w:val="2"/>
          <w:sz w:val="24"/>
        </w:rPr>
        <w:t>признакам, к установлению аналогий, отнесения к извест</w:t>
      </w:r>
      <w:r w:rsidRPr="00B34789">
        <w:rPr>
          <w:sz w:val="24"/>
        </w:rPr>
        <w:t>ным понятиям;</w:t>
      </w:r>
    </w:p>
    <w:p w:rsidR="009A6388" w:rsidRPr="00B34789" w:rsidRDefault="009A6388" w:rsidP="001E49EC">
      <w:pPr>
        <w:pStyle w:val="21"/>
        <w:spacing w:line="240" w:lineRule="auto"/>
        <w:ind w:left="0"/>
        <w:rPr>
          <w:sz w:val="24"/>
        </w:rPr>
      </w:pPr>
      <w:r w:rsidRPr="00B34789">
        <w:rPr>
          <w:spacing w:val="2"/>
          <w:sz w:val="24"/>
        </w:rPr>
        <w:t>умение сотрудничать с педагогом и сверстниками при</w:t>
      </w:r>
      <w:r w:rsidRPr="00B34789">
        <w:rPr>
          <w:sz w:val="24"/>
        </w:rPr>
        <w:t>решении учебных проблем, принимать на себя ответственность за результаты своих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iCs/>
          <w:color w:val="auto"/>
          <w:sz w:val="24"/>
          <w:szCs w:val="24"/>
        </w:rPr>
        <w:t>Основное содержание оценки метапредметных результатов</w:t>
      </w:r>
      <w:r w:rsidRPr="00B34789">
        <w:rPr>
          <w:rFonts w:ascii="Times New Roman" w:hAnsi="Times New Roman"/>
          <w:color w:val="auto"/>
          <w:sz w:val="24"/>
          <w:szCs w:val="24"/>
        </w:rPr>
        <w:t xml:space="preserve"> на уровне начального общего образования строится вокруг умения учиться, т.</w:t>
      </w:r>
      <w:r w:rsidRPr="00B34789">
        <w:rPr>
          <w:rFonts w:ascii="Times New Roman" w:hAnsi="Times New Roman"/>
          <w:color w:val="auto"/>
          <w:sz w:val="24"/>
          <w:szCs w:val="24"/>
        </w:rPr>
        <w:t> </w:t>
      </w:r>
      <w:r w:rsidRPr="00B34789">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B34789">
        <w:rPr>
          <w:rFonts w:ascii="Times New Roman" w:hAnsi="Times New Roman"/>
          <w:color w:val="auto"/>
          <w:spacing w:val="2"/>
          <w:sz w:val="24"/>
          <w:szCs w:val="24"/>
        </w:rPr>
        <w:t>обучающихся к самостоятельному усвоению новых знаний</w:t>
      </w:r>
      <w:r w:rsidRPr="00B34789">
        <w:rPr>
          <w:rFonts w:ascii="Times New Roman" w:hAnsi="Times New Roman"/>
          <w:color w:val="auto"/>
          <w:sz w:val="24"/>
          <w:szCs w:val="24"/>
        </w:rPr>
        <w:t>и умений, включая организацию этойдеятельности.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lastRenderedPageBreak/>
        <w:t>Уровень сформированности универсальных учебных дей</w:t>
      </w:r>
      <w:r w:rsidRPr="00B34789">
        <w:rPr>
          <w:rFonts w:ascii="Times New Roman" w:hAnsi="Times New Roman"/>
          <w:color w:val="auto"/>
          <w:spacing w:val="2"/>
          <w:sz w:val="24"/>
          <w:szCs w:val="24"/>
        </w:rPr>
        <w:t>ствий, представляющих содержание и объект оценки мета</w:t>
      </w:r>
      <w:r w:rsidRPr="00B34789">
        <w:rPr>
          <w:rFonts w:ascii="Times New Roman" w:hAnsi="Times New Roman"/>
          <w:color w:val="auto"/>
          <w:sz w:val="24"/>
          <w:szCs w:val="24"/>
        </w:rPr>
        <w:t>предметных результатов, может быть качественно оценен и измерен в следующих основных формах.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B34789">
        <w:rPr>
          <w:rFonts w:ascii="Times New Roman" w:hAnsi="Times New Roman"/>
          <w:color w:val="auto"/>
          <w:spacing w:val="2"/>
          <w:sz w:val="24"/>
          <w:szCs w:val="24"/>
        </w:rPr>
        <w:t xml:space="preserve">рованных диагностических задач, направленных на оценку </w:t>
      </w:r>
      <w:r w:rsidRPr="00B34789">
        <w:rPr>
          <w:rFonts w:ascii="Times New Roman" w:hAnsi="Times New Roman"/>
          <w:color w:val="auto"/>
          <w:sz w:val="24"/>
          <w:szCs w:val="24"/>
        </w:rPr>
        <w:t>уровня сформированности конкретного вида универсальных учебных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Во­вторых, достижение метапредметных результатов мо</w:t>
      </w:r>
      <w:r w:rsidRPr="00B34789">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Этот подход широко использован для итоговой оценки </w:t>
      </w:r>
      <w:r w:rsidRPr="00B34789">
        <w:rPr>
          <w:rFonts w:ascii="Times New Roman" w:hAnsi="Times New Roman"/>
          <w:color w:val="auto"/>
          <w:sz w:val="24"/>
          <w:szCs w:val="24"/>
        </w:rPr>
        <w:t>планируемых результатов по отдельным предметам. В зави</w:t>
      </w:r>
      <w:r w:rsidRPr="00B34789">
        <w:rPr>
          <w:rFonts w:ascii="Times New Roman" w:hAnsi="Times New Roman"/>
          <w:color w:val="auto"/>
          <w:spacing w:val="2"/>
          <w:sz w:val="24"/>
          <w:szCs w:val="24"/>
        </w:rPr>
        <w:t xml:space="preserve">симости от успешности выполнения проверочных заданий </w:t>
      </w:r>
      <w:r w:rsidRPr="00B34789">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Наконец, достижение метапредметных результатов может </w:t>
      </w:r>
      <w:r w:rsidRPr="00B34789">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34789">
        <w:rPr>
          <w:rFonts w:ascii="Times New Roman" w:hAnsi="Times New Roman"/>
          <w:color w:val="auto"/>
          <w:spacing w:val="2"/>
          <w:sz w:val="24"/>
          <w:szCs w:val="24"/>
        </w:rPr>
        <w:t xml:space="preserve">ной деятельности обучающегося место операции, выступая </w:t>
      </w:r>
      <w:r w:rsidRPr="00B34789">
        <w:rPr>
          <w:rFonts w:ascii="Times New Roman" w:hAnsi="Times New Roman"/>
          <w:color w:val="auto"/>
          <w:sz w:val="24"/>
          <w:szCs w:val="24"/>
        </w:rPr>
        <w:t>средством, а не целью активности ребенка.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Таким образом, </w:t>
      </w:r>
      <w:r w:rsidRPr="00B34789">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B34789">
        <w:rPr>
          <w:rFonts w:ascii="Times New Roman" w:hAnsi="Times New Roman"/>
          <w:color w:val="auto"/>
          <w:sz w:val="24"/>
          <w:szCs w:val="24"/>
        </w:rPr>
        <w:t xml:space="preserve">. Например, в итоговых проверочных работах по предметам или в </w:t>
      </w:r>
      <w:r w:rsidRPr="00B34789">
        <w:rPr>
          <w:rFonts w:ascii="Times New Roman" w:hAnsi="Times New Roman"/>
          <w:color w:val="auto"/>
          <w:spacing w:val="2"/>
          <w:sz w:val="24"/>
          <w:szCs w:val="24"/>
        </w:rPr>
        <w:t>комплексных работах на межпредметной основе целесоо</w:t>
      </w:r>
      <w:r w:rsidRPr="00B34789">
        <w:rPr>
          <w:rFonts w:ascii="Times New Roman" w:hAnsi="Times New Roman"/>
          <w:color w:val="auto"/>
          <w:sz w:val="24"/>
          <w:szCs w:val="24"/>
        </w:rPr>
        <w:t>б</w:t>
      </w:r>
      <w:r w:rsidRPr="00B34789">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B34789">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В ходе текущей, тематической, промежуточной оценки </w:t>
      </w:r>
      <w:r w:rsidRPr="00B34789">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B34789">
        <w:rPr>
          <w:rFonts w:ascii="Times New Roman" w:hAnsi="Times New Roman"/>
          <w:color w:val="auto"/>
          <w:spacing w:val="2"/>
          <w:sz w:val="24"/>
          <w:szCs w:val="24"/>
        </w:rPr>
        <w:t>проверить в ходе стандартизированной итоговой провероч</w:t>
      </w:r>
      <w:r w:rsidRPr="00B34789">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B34789">
        <w:rPr>
          <w:rFonts w:ascii="Times New Roman" w:hAnsi="Times New Roman"/>
          <w:color w:val="auto"/>
          <w:spacing w:val="-2"/>
          <w:sz w:val="24"/>
          <w:szCs w:val="24"/>
        </w:rPr>
        <w:t>умения, как взаимодействие с партнером: ориентация на парт</w:t>
      </w:r>
      <w:r w:rsidRPr="00B34789">
        <w:rPr>
          <w:rFonts w:ascii="Times New Roman" w:hAnsi="Times New Roman"/>
          <w:color w:val="auto"/>
          <w:spacing w:val="2"/>
          <w:sz w:val="24"/>
          <w:szCs w:val="24"/>
        </w:rPr>
        <w:t xml:space="preserve">нера, умение слушать и слышать собеседника; стремление </w:t>
      </w:r>
      <w:r w:rsidRPr="00B34789">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B34789">
        <w:rPr>
          <w:rFonts w:ascii="Times New Roman" w:hAnsi="Times New Roman"/>
          <w:color w:val="auto"/>
          <w:sz w:val="24"/>
          <w:szCs w:val="24"/>
        </w:rPr>
        <w:t> </w:t>
      </w:r>
      <w:r w:rsidRPr="00B34789">
        <w:rPr>
          <w:rFonts w:ascii="Times New Roman" w:hAnsi="Times New Roman"/>
          <w:color w:val="auto"/>
          <w:sz w:val="24"/>
          <w:szCs w:val="24"/>
        </w:rPr>
        <w:t>др.</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B34789">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w:t>
      </w:r>
      <w:r w:rsidRPr="00B34789">
        <w:rPr>
          <w:rFonts w:ascii="Times New Roman" w:hAnsi="Times New Roman"/>
          <w:color w:val="auto"/>
          <w:spacing w:val="2"/>
          <w:sz w:val="24"/>
          <w:szCs w:val="24"/>
        </w:rPr>
        <w:t xml:space="preserve">ную деятельность, уровень их учебной самостоятельности, </w:t>
      </w:r>
      <w:r w:rsidRPr="00B34789">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pacing w:val="-4"/>
          <w:sz w:val="24"/>
          <w:szCs w:val="24"/>
        </w:rPr>
        <w:t>Оценка предметных результатов</w:t>
      </w:r>
      <w:r w:rsidRPr="00B34789">
        <w:rPr>
          <w:rFonts w:ascii="Times New Roman" w:hAnsi="Times New Roman"/>
          <w:color w:val="auto"/>
          <w:spacing w:val="-4"/>
          <w:sz w:val="24"/>
          <w:szCs w:val="24"/>
        </w:rPr>
        <w:t xml:space="preserve"> представляет собой оцен</w:t>
      </w:r>
      <w:r w:rsidRPr="00B34789">
        <w:rPr>
          <w:rFonts w:ascii="Times New Roman" w:hAnsi="Times New Roman"/>
          <w:color w:val="auto"/>
          <w:sz w:val="24"/>
          <w:szCs w:val="24"/>
        </w:rPr>
        <w:t>ку достижения обучающимся планируемых результатов по отдельным предметам.</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Достижение этих результатов обеспечивается за счет основных компонентов образовательнойдеятельности — учебных предметов, представленных в обязательной части учебного плана.</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B34789">
        <w:rPr>
          <w:rFonts w:ascii="Times New Roman" w:hAnsi="Times New Roman"/>
          <w:iCs/>
          <w:color w:val="auto"/>
          <w:sz w:val="24"/>
          <w:szCs w:val="24"/>
        </w:rPr>
        <w:t>систему основополагающих элементов научного знания</w:t>
      </w:r>
      <w:r w:rsidRPr="00B34789">
        <w:rPr>
          <w:rFonts w:ascii="Times New Roman" w:hAnsi="Times New Roman"/>
          <w:color w:val="auto"/>
          <w:sz w:val="24"/>
          <w:szCs w:val="24"/>
        </w:rPr>
        <w:t xml:space="preserve">, которая выражается через учебный материал различных курсов (далее — </w:t>
      </w:r>
      <w:r w:rsidRPr="00B34789">
        <w:rPr>
          <w:rFonts w:ascii="Times New Roman" w:hAnsi="Times New Roman"/>
          <w:iCs/>
          <w:color w:val="auto"/>
          <w:sz w:val="24"/>
          <w:szCs w:val="24"/>
        </w:rPr>
        <w:t xml:space="preserve">систему предметных </w:t>
      </w:r>
      <w:r w:rsidRPr="00B34789">
        <w:rPr>
          <w:rFonts w:ascii="Times New Roman" w:hAnsi="Times New Roman"/>
          <w:iCs/>
          <w:color w:val="auto"/>
          <w:spacing w:val="2"/>
          <w:sz w:val="24"/>
          <w:szCs w:val="24"/>
        </w:rPr>
        <w:t>знаний</w:t>
      </w:r>
      <w:r w:rsidRPr="00B34789">
        <w:rPr>
          <w:rFonts w:ascii="Times New Roman" w:hAnsi="Times New Roman"/>
          <w:color w:val="auto"/>
          <w:spacing w:val="2"/>
          <w:sz w:val="24"/>
          <w:szCs w:val="24"/>
        </w:rPr>
        <w:t xml:space="preserve">), и, во­вторых, </w:t>
      </w:r>
      <w:r w:rsidRPr="00B34789">
        <w:rPr>
          <w:rFonts w:ascii="Times New Roman" w:hAnsi="Times New Roman"/>
          <w:iCs/>
          <w:color w:val="auto"/>
          <w:spacing w:val="2"/>
          <w:sz w:val="24"/>
          <w:szCs w:val="24"/>
        </w:rPr>
        <w:t>систему формируемых действий с</w:t>
      </w:r>
      <w:r w:rsidRPr="00B34789">
        <w:rPr>
          <w:rFonts w:ascii="Times New Roman" w:hAnsi="Times New Roman"/>
          <w:iCs/>
          <w:color w:val="auto"/>
          <w:sz w:val="24"/>
          <w:szCs w:val="24"/>
        </w:rPr>
        <w:t xml:space="preserve">учебным </w:t>
      </w:r>
      <w:r w:rsidRPr="00B34789">
        <w:rPr>
          <w:rFonts w:ascii="Times New Roman" w:hAnsi="Times New Roman"/>
          <w:iCs/>
          <w:color w:val="auto"/>
          <w:sz w:val="24"/>
          <w:szCs w:val="24"/>
        </w:rPr>
        <w:lastRenderedPageBreak/>
        <w:t>материалом</w:t>
      </w:r>
      <w:r w:rsidRPr="00B34789">
        <w:rPr>
          <w:rFonts w:ascii="Times New Roman" w:hAnsi="Times New Roman"/>
          <w:color w:val="auto"/>
          <w:sz w:val="24"/>
          <w:szCs w:val="24"/>
        </w:rPr>
        <w:t xml:space="preserve"> (далее — </w:t>
      </w:r>
      <w:r w:rsidRPr="00B34789">
        <w:rPr>
          <w:rFonts w:ascii="Times New Roman" w:hAnsi="Times New Roman"/>
          <w:iCs/>
          <w:color w:val="auto"/>
          <w:sz w:val="24"/>
          <w:szCs w:val="24"/>
        </w:rPr>
        <w:t>систему предметных действий</w:t>
      </w:r>
      <w:r w:rsidRPr="00B34789">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iCs/>
          <w:color w:val="auto"/>
          <w:sz w:val="24"/>
          <w:szCs w:val="24"/>
        </w:rPr>
        <w:t>Система предметных знаний</w:t>
      </w:r>
      <w:r w:rsidRPr="00B34789">
        <w:rPr>
          <w:rFonts w:ascii="Times New Roman" w:hAnsi="Times New Roman"/>
          <w:color w:val="auto"/>
          <w:sz w:val="24"/>
          <w:szCs w:val="24"/>
        </w:rPr>
        <w:t xml:space="preserve"> — важнейшая составляющая предметных результатов. В ней можно выделить </w:t>
      </w:r>
      <w:r w:rsidRPr="00B34789">
        <w:rPr>
          <w:rFonts w:ascii="Times New Roman" w:hAnsi="Times New Roman"/>
          <w:iCs/>
          <w:color w:val="auto"/>
          <w:sz w:val="24"/>
          <w:szCs w:val="24"/>
        </w:rPr>
        <w:t>опорные знания</w:t>
      </w:r>
      <w:r w:rsidRPr="00B34789">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B34789">
        <w:rPr>
          <w:rFonts w:ascii="Times New Roman" w:hAnsi="Times New Roman"/>
          <w:color w:val="auto"/>
          <w:spacing w:val="2"/>
          <w:sz w:val="24"/>
          <w:szCs w:val="24"/>
        </w:rPr>
        <w:t xml:space="preserve">и знания, дополняющие, расширяющие или углубляющие </w:t>
      </w:r>
      <w:r w:rsidRPr="00B34789">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К опорным знаниям относятся прежде всего основопола</w:t>
      </w:r>
      <w:r w:rsidRPr="00B34789">
        <w:rPr>
          <w:rFonts w:ascii="Times New Roman" w:hAnsi="Times New Roman"/>
          <w:color w:val="auto"/>
          <w:spacing w:val="2"/>
          <w:sz w:val="24"/>
          <w:szCs w:val="24"/>
        </w:rPr>
        <w:t xml:space="preserve">гающие элементы научного знания (как общенаучные, так </w:t>
      </w:r>
      <w:r w:rsidRPr="00B34789">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B34789">
        <w:rPr>
          <w:rFonts w:ascii="Times New Roman" w:hAnsi="Times New Roman"/>
          <w:color w:val="auto"/>
          <w:spacing w:val="2"/>
          <w:sz w:val="24"/>
          <w:szCs w:val="24"/>
        </w:rPr>
        <w:t>чевые теории, идеи, понятия, факты, методы. На уровне</w:t>
      </w:r>
      <w:r w:rsidRPr="00B34789">
        <w:rPr>
          <w:rFonts w:ascii="Times New Roman" w:hAnsi="Times New Roman"/>
          <w:color w:val="auto"/>
          <w:sz w:val="24"/>
          <w:szCs w:val="24"/>
        </w:rPr>
        <w:t xml:space="preserve">начального общего образования к опорной системе знаний </w:t>
      </w:r>
      <w:r w:rsidRPr="00B34789">
        <w:rPr>
          <w:rFonts w:ascii="Times New Roman" w:hAnsi="Times New Roman"/>
          <w:color w:val="auto"/>
          <w:spacing w:val="2"/>
          <w:sz w:val="24"/>
          <w:szCs w:val="24"/>
        </w:rPr>
        <w:t>отнесен понятийный апп</w:t>
      </w:r>
      <w:r w:rsidRPr="00B34789">
        <w:rPr>
          <w:rFonts w:ascii="Times New Roman" w:hAnsi="Times New Roman"/>
          <w:color w:val="auto"/>
          <w:sz w:val="24"/>
          <w:szCs w:val="24"/>
        </w:rPr>
        <w:t xml:space="preserve">арат учебных предметов, освоение </w:t>
      </w:r>
      <w:r w:rsidRPr="00B34789">
        <w:rPr>
          <w:rFonts w:ascii="Times New Roman" w:hAnsi="Times New Roman"/>
          <w:color w:val="auto"/>
          <w:spacing w:val="-2"/>
          <w:sz w:val="24"/>
          <w:szCs w:val="24"/>
        </w:rPr>
        <w:t>которого позволяет учителю и обучающимся эффективно про</w:t>
      </w:r>
      <w:r w:rsidRPr="00B34789">
        <w:rPr>
          <w:rFonts w:ascii="Times New Roman" w:hAnsi="Times New Roman"/>
          <w:color w:val="auto"/>
          <w:sz w:val="24"/>
          <w:szCs w:val="24"/>
        </w:rPr>
        <w:t>двигаться в изучении предмета.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Опорная система знаний определяется с учетом их зна</w:t>
      </w:r>
      <w:r w:rsidRPr="00B34789">
        <w:rPr>
          <w:rFonts w:ascii="Times New Roman" w:hAnsi="Times New Roman"/>
          <w:color w:val="auto"/>
          <w:sz w:val="24"/>
          <w:szCs w:val="24"/>
        </w:rPr>
        <w:t xml:space="preserve">чимости для решения основных задач образования на данномуровне образования, опорного характера изучаемого материала для </w:t>
      </w:r>
      <w:r w:rsidRPr="00B34789">
        <w:rPr>
          <w:rFonts w:ascii="Times New Roman" w:hAnsi="Times New Roman"/>
          <w:color w:val="auto"/>
          <w:spacing w:val="2"/>
          <w:sz w:val="24"/>
          <w:szCs w:val="24"/>
        </w:rPr>
        <w:t xml:space="preserve">последующего обучения, а также с учетом принципа реалистичности, потенциальной возможности их достижения </w:t>
      </w:r>
      <w:r w:rsidRPr="00B34789">
        <w:rPr>
          <w:rFonts w:ascii="Times New Roman" w:hAnsi="Times New Roman"/>
          <w:color w:val="auto"/>
          <w:sz w:val="24"/>
          <w:szCs w:val="24"/>
        </w:rPr>
        <w:t xml:space="preserve">большинством обучающихся. Иными словами, в эту группу </w:t>
      </w:r>
      <w:r w:rsidRPr="00B34789">
        <w:rPr>
          <w:rFonts w:ascii="Times New Roman" w:hAnsi="Times New Roman"/>
          <w:color w:val="auto"/>
          <w:spacing w:val="2"/>
          <w:sz w:val="24"/>
          <w:szCs w:val="24"/>
        </w:rPr>
        <w:t>включается система таких знаний, умений, учебных дей</w:t>
      </w:r>
      <w:r w:rsidRPr="00B34789">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B34789">
        <w:rPr>
          <w:rFonts w:ascii="Times New Roman" w:hAnsi="Times New Roman"/>
          <w:color w:val="auto"/>
          <w:spacing w:val="2"/>
          <w:sz w:val="24"/>
          <w:szCs w:val="24"/>
        </w:rPr>
        <w:t xml:space="preserve">целенаправленной работы учителя в принципе могут быть </w:t>
      </w:r>
      <w:r w:rsidRPr="00B34789">
        <w:rPr>
          <w:rFonts w:ascii="Times New Roman" w:hAnsi="Times New Roman"/>
          <w:color w:val="auto"/>
          <w:sz w:val="24"/>
          <w:szCs w:val="24"/>
        </w:rPr>
        <w:t>достигнуты подавляющим большинством детей.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B34789">
        <w:rPr>
          <w:rFonts w:ascii="Times New Roman" w:hAnsi="Times New Roman"/>
          <w:iCs/>
          <w:color w:val="auto"/>
          <w:sz w:val="24"/>
          <w:szCs w:val="24"/>
        </w:rPr>
        <w:t>опорной системы знаний по русскому языку, родному языку и математике</w:t>
      </w:r>
      <w:r w:rsidRPr="00B34789">
        <w:rPr>
          <w:rFonts w:ascii="Times New Roman" w:hAnsi="Times New Roman"/>
          <w:color w:val="auto"/>
          <w:sz w:val="24"/>
          <w:szCs w:val="24"/>
        </w:rPr>
        <w:t>.</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34789">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B34789">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B34789">
        <w:rPr>
          <w:rFonts w:ascii="Times New Roman" w:hAnsi="Times New Roman"/>
          <w:color w:val="auto"/>
          <w:sz w:val="24"/>
          <w:szCs w:val="24"/>
        </w:rPr>
        <w:t>с предметным содержанием.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iCs/>
          <w:color w:val="auto"/>
          <w:sz w:val="24"/>
          <w:szCs w:val="24"/>
        </w:rPr>
        <w:t>Действия с предметным содержанием (или предметные действия)</w:t>
      </w:r>
      <w:r w:rsidRPr="00B34789">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34789">
        <w:rPr>
          <w:rFonts w:ascii="Times New Roman" w:hAnsi="Times New Roman"/>
          <w:color w:val="auto"/>
          <w:spacing w:val="2"/>
          <w:sz w:val="24"/>
          <w:szCs w:val="24"/>
        </w:rPr>
        <w:t xml:space="preserve">связей (в том числе причинно­следственных) и аналогий; </w:t>
      </w:r>
      <w:r w:rsidRPr="00B34789">
        <w:rPr>
          <w:rFonts w:ascii="Times New Roman" w:hAnsi="Times New Roman"/>
          <w:color w:val="auto"/>
          <w:sz w:val="24"/>
          <w:szCs w:val="24"/>
        </w:rPr>
        <w:t>поиск, преобразование, представление и интерпретация информации, рассуждения и</w:t>
      </w:r>
      <w:r w:rsidRPr="00B34789">
        <w:rPr>
          <w:rFonts w:ascii="Times New Roman" w:hAnsi="Times New Roman"/>
          <w:color w:val="auto"/>
          <w:sz w:val="24"/>
          <w:szCs w:val="24"/>
        </w:rPr>
        <w:t>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34789">
        <w:rPr>
          <w:rFonts w:ascii="Times New Roman" w:hAnsi="Times New Roman"/>
          <w:color w:val="auto"/>
          <w:spacing w:val="2"/>
          <w:sz w:val="24"/>
          <w:szCs w:val="24"/>
        </w:rPr>
        <w:t>музыкальными и художественными произведениями и</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т.</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п. </w:t>
      </w:r>
      <w:r w:rsidRPr="00B34789">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Совокупность же всех учебных предметов обеспечивает </w:t>
      </w:r>
      <w:r w:rsidRPr="00B34789">
        <w:rPr>
          <w:rFonts w:ascii="Times New Roman" w:hAnsi="Times New Roman"/>
          <w:color w:val="auto"/>
          <w:spacing w:val="-2"/>
          <w:sz w:val="24"/>
          <w:szCs w:val="24"/>
        </w:rPr>
        <w:t>возможность формирования всех универсальных учебных дей</w:t>
      </w:r>
      <w:r w:rsidRPr="00B34789">
        <w:rPr>
          <w:rFonts w:ascii="Times New Roman" w:hAnsi="Times New Roman"/>
          <w:color w:val="auto"/>
          <w:sz w:val="24"/>
          <w:szCs w:val="24"/>
        </w:rPr>
        <w:t>ствий при условии, что образовательнаядеятельность ориентирована на достижение планируемых результатов.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К предметным действиям следует отнести также действия, </w:t>
      </w:r>
      <w:r w:rsidRPr="00B34789">
        <w:rPr>
          <w:rFonts w:ascii="Times New Roman" w:hAnsi="Times New Roman"/>
          <w:color w:val="auto"/>
          <w:spacing w:val="-2"/>
          <w:sz w:val="24"/>
          <w:szCs w:val="24"/>
        </w:rPr>
        <w:t>которые присущи главным образом только конкретному пред</w:t>
      </w:r>
      <w:r w:rsidRPr="00B34789">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Pr="00B34789">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w:t>
      </w:r>
      <w:r w:rsidRPr="00B34789">
        <w:rPr>
          <w:rFonts w:ascii="Times New Roman" w:hAnsi="Times New Roman"/>
          <w:color w:val="auto"/>
          <w:sz w:val="24"/>
          <w:szCs w:val="24"/>
        </w:rPr>
        <w:t> </w:t>
      </w:r>
      <w:r w:rsidRPr="00B34789">
        <w:rPr>
          <w:rFonts w:ascii="Times New Roman" w:hAnsi="Times New Roman"/>
          <w:color w:val="auto"/>
          <w:sz w:val="24"/>
          <w:szCs w:val="24"/>
        </w:rPr>
        <w:t>др.).</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Формирование одних и тех же действий на материале </w:t>
      </w:r>
      <w:r w:rsidRPr="00B34789">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B34789">
        <w:rPr>
          <w:rFonts w:ascii="Times New Roman" w:hAnsi="Times New Roman"/>
          <w:color w:val="auto"/>
          <w:spacing w:val="2"/>
          <w:sz w:val="24"/>
          <w:szCs w:val="24"/>
        </w:rPr>
        <w:t xml:space="preserve">задач, а </w:t>
      </w:r>
      <w:r w:rsidRPr="00B34789">
        <w:rPr>
          <w:rFonts w:ascii="Times New Roman" w:hAnsi="Times New Roman"/>
          <w:color w:val="auto"/>
          <w:spacing w:val="2"/>
          <w:sz w:val="24"/>
          <w:szCs w:val="24"/>
        </w:rPr>
        <w:lastRenderedPageBreak/>
        <w:t xml:space="preserve">затем и </w:t>
      </w:r>
      <w:r w:rsidRPr="00B34789">
        <w:rPr>
          <w:rFonts w:ascii="Times New Roman" w:hAnsi="Times New Roman"/>
          <w:iCs/>
          <w:color w:val="auto"/>
          <w:spacing w:val="2"/>
          <w:sz w:val="24"/>
          <w:szCs w:val="24"/>
        </w:rPr>
        <w:t>осознанному и произвольному их выполнению</w:t>
      </w:r>
      <w:r w:rsidRPr="00B34789">
        <w:rPr>
          <w:rFonts w:ascii="Times New Roman" w:hAnsi="Times New Roman"/>
          <w:color w:val="auto"/>
          <w:spacing w:val="2"/>
          <w:sz w:val="24"/>
          <w:szCs w:val="24"/>
        </w:rPr>
        <w:t>, переносу на новые классы объектов. Это проявля</w:t>
      </w:r>
      <w:r w:rsidRPr="00B34789">
        <w:rPr>
          <w:rFonts w:ascii="Times New Roman" w:hAnsi="Times New Roman"/>
          <w:color w:val="auto"/>
          <w:sz w:val="24"/>
          <w:szCs w:val="24"/>
        </w:rPr>
        <w:t xml:space="preserve">ется в способности обучающихся решать разнообразные по </w:t>
      </w:r>
      <w:r w:rsidRPr="00B34789">
        <w:rPr>
          <w:rFonts w:ascii="Times New Roman" w:hAnsi="Times New Roman"/>
          <w:color w:val="auto"/>
          <w:spacing w:val="2"/>
          <w:sz w:val="24"/>
          <w:szCs w:val="24"/>
        </w:rPr>
        <w:t xml:space="preserve">содержанию и сложности классы учебно­познавательных и </w:t>
      </w:r>
      <w:r w:rsidRPr="00B34789">
        <w:rPr>
          <w:rFonts w:ascii="Times New Roman" w:hAnsi="Times New Roman"/>
          <w:color w:val="auto"/>
          <w:sz w:val="24"/>
          <w:szCs w:val="24"/>
        </w:rPr>
        <w:t>учебно­практических задач.</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 xml:space="preserve">Поэтому </w:t>
      </w:r>
      <w:r w:rsidRPr="00B34789">
        <w:rPr>
          <w:rFonts w:ascii="Times New Roman" w:hAnsi="Times New Roman"/>
          <w:bCs/>
          <w:color w:val="auto"/>
          <w:spacing w:val="-2"/>
          <w:sz w:val="24"/>
          <w:szCs w:val="24"/>
        </w:rPr>
        <w:t>объектом оценки предметных результатов</w:t>
      </w:r>
      <w:r w:rsidRPr="00B34789">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Оценка достижения этих предметных результатов ведется </w:t>
      </w:r>
      <w:r w:rsidRPr="00B34789">
        <w:rPr>
          <w:rFonts w:ascii="Times New Roman" w:hAnsi="Times New Roman"/>
          <w:color w:val="auto"/>
          <w:spacing w:val="2"/>
          <w:sz w:val="24"/>
          <w:szCs w:val="24"/>
        </w:rPr>
        <w:t xml:space="preserve">как в ходе текущего и промежуточного оценивания, так и </w:t>
      </w:r>
      <w:r w:rsidRPr="00B34789">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9A6388" w:rsidRPr="00B34789" w:rsidRDefault="009A6388" w:rsidP="001E49EC">
      <w:pPr>
        <w:pStyle w:val="15"/>
        <w:jc w:val="center"/>
        <w:rPr>
          <w:rFonts w:ascii="Times New Roman" w:hAnsi="Times New Roman"/>
          <w:b/>
        </w:rPr>
      </w:pPr>
      <w:bookmarkStart w:id="78" w:name="_Toc288394073"/>
      <w:bookmarkStart w:id="79" w:name="_Toc288410540"/>
      <w:bookmarkStart w:id="80" w:name="_Toc288410669"/>
      <w:bookmarkStart w:id="81" w:name="_Toc288410734"/>
      <w:bookmarkStart w:id="82" w:name="_Toc294246085"/>
      <w:bookmarkStart w:id="83" w:name="_Toc424564316"/>
      <w:r w:rsidRPr="00B34789">
        <w:rPr>
          <w:rFonts w:ascii="Times New Roman" w:hAnsi="Times New Roman"/>
          <w:b/>
        </w:rPr>
        <w:t>1.3.3. Критерии и нормы оценок по русскому языку</w:t>
      </w:r>
    </w:p>
    <w:p w:rsidR="009A6388" w:rsidRPr="00B34789" w:rsidRDefault="009A6388" w:rsidP="001E49EC">
      <w:pPr>
        <w:pStyle w:val="15"/>
        <w:jc w:val="center"/>
        <w:rPr>
          <w:rFonts w:ascii="Times New Roman" w:hAnsi="Times New Roman"/>
          <w:b/>
        </w:rPr>
      </w:pPr>
      <w:r w:rsidRPr="00B34789">
        <w:rPr>
          <w:rFonts w:ascii="Times New Roman" w:hAnsi="Times New Roman"/>
          <w:b/>
        </w:rPr>
        <w:t>Норматив контрольных работ</w:t>
      </w:r>
    </w:p>
    <w:tbl>
      <w:tblPr>
        <w:tblW w:w="0" w:type="auto"/>
        <w:tblLayout w:type="fixed"/>
        <w:tblLook w:val="04A0" w:firstRow="1" w:lastRow="0" w:firstColumn="1" w:lastColumn="0" w:noHBand="0" w:noVBand="1"/>
      </w:tblPr>
      <w:tblGrid>
        <w:gridCol w:w="1101"/>
        <w:gridCol w:w="1559"/>
        <w:gridCol w:w="1701"/>
        <w:gridCol w:w="1559"/>
        <w:gridCol w:w="1418"/>
        <w:gridCol w:w="2233"/>
      </w:tblGrid>
      <w:tr w:rsidR="009A6388" w:rsidRPr="00B34789" w:rsidTr="009A6388">
        <w:tc>
          <w:tcPr>
            <w:tcW w:w="1101" w:type="dxa"/>
          </w:tcPr>
          <w:p w:rsidR="009A6388" w:rsidRPr="00B34789" w:rsidRDefault="009A6388" w:rsidP="001E49EC">
            <w:r w:rsidRPr="00B34789">
              <w:rPr>
                <w:lang w:val="tt-RU"/>
              </w:rPr>
              <w:t>Классы</w:t>
            </w:r>
          </w:p>
        </w:tc>
        <w:tc>
          <w:tcPr>
            <w:tcW w:w="3260" w:type="dxa"/>
            <w:gridSpan w:val="2"/>
          </w:tcPr>
          <w:p w:rsidR="009A6388" w:rsidRPr="00B34789" w:rsidRDefault="009A6388" w:rsidP="001E49EC">
            <w:r w:rsidRPr="00B34789">
              <w:rPr>
                <w:lang w:val="tt-RU"/>
              </w:rPr>
              <w:t>Контрольный диктант</w:t>
            </w:r>
          </w:p>
        </w:tc>
        <w:tc>
          <w:tcPr>
            <w:tcW w:w="2977" w:type="dxa"/>
            <w:gridSpan w:val="2"/>
          </w:tcPr>
          <w:p w:rsidR="009A6388" w:rsidRPr="00B34789" w:rsidRDefault="009A6388" w:rsidP="001E49EC">
            <w:r w:rsidRPr="00B34789">
              <w:rPr>
                <w:lang w:val="tt-RU"/>
              </w:rPr>
              <w:t>Изложение</w:t>
            </w:r>
          </w:p>
        </w:tc>
        <w:tc>
          <w:tcPr>
            <w:tcW w:w="2233" w:type="dxa"/>
          </w:tcPr>
          <w:p w:rsidR="009A6388" w:rsidRPr="00B34789" w:rsidRDefault="009A6388" w:rsidP="001E49EC">
            <w:pPr>
              <w:ind w:left="-108"/>
            </w:pPr>
            <w:r w:rsidRPr="00B34789">
              <w:rPr>
                <w:lang w:val="tt-RU"/>
              </w:rPr>
              <w:t>Словарный диктант</w:t>
            </w:r>
          </w:p>
        </w:tc>
      </w:tr>
      <w:tr w:rsidR="009A6388" w:rsidRPr="00B34789" w:rsidTr="009A6388">
        <w:tc>
          <w:tcPr>
            <w:tcW w:w="1101" w:type="dxa"/>
          </w:tcPr>
          <w:p w:rsidR="009A6388" w:rsidRPr="00B34789" w:rsidRDefault="009A6388" w:rsidP="001E49EC"/>
        </w:tc>
        <w:tc>
          <w:tcPr>
            <w:tcW w:w="1559" w:type="dxa"/>
          </w:tcPr>
          <w:p w:rsidR="009A6388" w:rsidRPr="00B34789" w:rsidRDefault="009A6388" w:rsidP="001E49EC">
            <w:pPr>
              <w:ind w:left="-65"/>
            </w:pPr>
            <w:r w:rsidRPr="00B34789">
              <w:t>1 полугодие</w:t>
            </w:r>
          </w:p>
        </w:tc>
        <w:tc>
          <w:tcPr>
            <w:tcW w:w="1701" w:type="dxa"/>
          </w:tcPr>
          <w:p w:rsidR="009A6388" w:rsidRPr="00B34789" w:rsidRDefault="009A6388" w:rsidP="001E49EC">
            <w:pPr>
              <w:ind w:left="-114"/>
            </w:pPr>
            <w:r w:rsidRPr="00B34789">
              <w:t>2 полугодие</w:t>
            </w:r>
          </w:p>
        </w:tc>
        <w:tc>
          <w:tcPr>
            <w:tcW w:w="1559" w:type="dxa"/>
          </w:tcPr>
          <w:p w:rsidR="009A6388" w:rsidRPr="00B34789" w:rsidRDefault="009A6388" w:rsidP="001E49EC">
            <w:pPr>
              <w:ind w:left="-78"/>
            </w:pPr>
            <w:r w:rsidRPr="00B34789">
              <w:t>1 полугодие</w:t>
            </w:r>
          </w:p>
        </w:tc>
        <w:tc>
          <w:tcPr>
            <w:tcW w:w="1418" w:type="dxa"/>
          </w:tcPr>
          <w:p w:rsidR="009A6388" w:rsidRPr="00B34789" w:rsidRDefault="009A6388" w:rsidP="001E49EC">
            <w:pPr>
              <w:ind w:left="-45"/>
            </w:pPr>
            <w:r w:rsidRPr="00B34789">
              <w:t>2 полугодие</w:t>
            </w:r>
          </w:p>
        </w:tc>
        <w:tc>
          <w:tcPr>
            <w:tcW w:w="2233" w:type="dxa"/>
          </w:tcPr>
          <w:p w:rsidR="009A6388" w:rsidRPr="00B34789" w:rsidRDefault="009A6388" w:rsidP="001E49EC"/>
        </w:tc>
      </w:tr>
      <w:tr w:rsidR="009A6388" w:rsidRPr="00B34789" w:rsidTr="009A6388">
        <w:tc>
          <w:tcPr>
            <w:tcW w:w="1101" w:type="dxa"/>
          </w:tcPr>
          <w:p w:rsidR="009A6388" w:rsidRPr="00B34789" w:rsidRDefault="009A6388" w:rsidP="001E49EC">
            <w:r w:rsidRPr="00B34789">
              <w:t>1</w:t>
            </w:r>
          </w:p>
        </w:tc>
        <w:tc>
          <w:tcPr>
            <w:tcW w:w="1559" w:type="dxa"/>
          </w:tcPr>
          <w:p w:rsidR="009A6388" w:rsidRPr="00B34789" w:rsidRDefault="009A6388" w:rsidP="001E49EC"/>
        </w:tc>
        <w:tc>
          <w:tcPr>
            <w:tcW w:w="1701" w:type="dxa"/>
          </w:tcPr>
          <w:p w:rsidR="009A6388" w:rsidRPr="00B34789" w:rsidRDefault="009A6388" w:rsidP="001E49EC">
            <w:r w:rsidRPr="00B34789">
              <w:rPr>
                <w:color w:val="000000"/>
              </w:rPr>
              <w:t>15-17 слов</w:t>
            </w:r>
          </w:p>
        </w:tc>
        <w:tc>
          <w:tcPr>
            <w:tcW w:w="1559" w:type="dxa"/>
          </w:tcPr>
          <w:p w:rsidR="009A6388" w:rsidRPr="00B34789" w:rsidRDefault="009A6388" w:rsidP="001E49EC"/>
        </w:tc>
        <w:tc>
          <w:tcPr>
            <w:tcW w:w="1418" w:type="dxa"/>
          </w:tcPr>
          <w:p w:rsidR="009A6388" w:rsidRPr="00B34789" w:rsidRDefault="009A6388" w:rsidP="001E49EC"/>
        </w:tc>
        <w:tc>
          <w:tcPr>
            <w:tcW w:w="2233" w:type="dxa"/>
          </w:tcPr>
          <w:p w:rsidR="009A6388" w:rsidRPr="00B34789" w:rsidRDefault="009A6388" w:rsidP="001E49EC">
            <w:pPr>
              <w:jc w:val="center"/>
              <w:rPr>
                <w:lang w:val="tt-RU"/>
              </w:rPr>
            </w:pPr>
            <w:r w:rsidRPr="00B34789">
              <w:rPr>
                <w:lang w:val="tt-RU"/>
              </w:rPr>
              <w:t>7-8 слов</w:t>
            </w:r>
          </w:p>
        </w:tc>
      </w:tr>
      <w:tr w:rsidR="009A6388" w:rsidRPr="00B34789" w:rsidTr="009A6388">
        <w:tc>
          <w:tcPr>
            <w:tcW w:w="1101" w:type="dxa"/>
          </w:tcPr>
          <w:p w:rsidR="009A6388" w:rsidRPr="00B34789" w:rsidRDefault="009A6388" w:rsidP="001E49EC">
            <w:r w:rsidRPr="00B34789">
              <w:t>2</w:t>
            </w:r>
          </w:p>
        </w:tc>
        <w:tc>
          <w:tcPr>
            <w:tcW w:w="1559" w:type="dxa"/>
          </w:tcPr>
          <w:p w:rsidR="009A6388" w:rsidRPr="00B34789" w:rsidRDefault="009A6388" w:rsidP="001E49EC">
            <w:pPr>
              <w:ind w:left="-108"/>
            </w:pPr>
            <w:r w:rsidRPr="00B34789">
              <w:t>25-3</w:t>
            </w:r>
            <w:r w:rsidRPr="00B34789">
              <w:rPr>
                <w:lang w:val="tt-RU"/>
              </w:rPr>
              <w:t>0</w:t>
            </w:r>
            <w:r w:rsidRPr="00B34789">
              <w:t xml:space="preserve"> слов</w:t>
            </w:r>
          </w:p>
        </w:tc>
        <w:tc>
          <w:tcPr>
            <w:tcW w:w="1701" w:type="dxa"/>
          </w:tcPr>
          <w:p w:rsidR="009A6388" w:rsidRPr="00B34789" w:rsidRDefault="009A6388" w:rsidP="001E49EC">
            <w:pPr>
              <w:ind w:left="-108"/>
            </w:pPr>
            <w:r w:rsidRPr="00B34789">
              <w:t>35-</w:t>
            </w:r>
            <w:r w:rsidRPr="00B34789">
              <w:rPr>
                <w:lang w:val="tt-RU"/>
              </w:rPr>
              <w:t>40</w:t>
            </w:r>
            <w:r w:rsidRPr="00B34789">
              <w:t xml:space="preserve"> слов</w:t>
            </w:r>
          </w:p>
        </w:tc>
        <w:tc>
          <w:tcPr>
            <w:tcW w:w="1559" w:type="dxa"/>
          </w:tcPr>
          <w:p w:rsidR="009A6388" w:rsidRPr="00B34789" w:rsidRDefault="009A6388" w:rsidP="001E49EC">
            <w:pPr>
              <w:ind w:left="175" w:hanging="283"/>
            </w:pPr>
            <w:r w:rsidRPr="00B34789">
              <w:rPr>
                <w:lang w:val="tt-RU"/>
              </w:rPr>
              <w:t>40</w:t>
            </w:r>
            <w:r w:rsidRPr="00B34789">
              <w:t>-</w:t>
            </w:r>
            <w:r w:rsidRPr="00B34789">
              <w:rPr>
                <w:lang w:val="tt-RU"/>
              </w:rPr>
              <w:t>45</w:t>
            </w:r>
            <w:r w:rsidRPr="00B34789">
              <w:t xml:space="preserve"> слов</w:t>
            </w:r>
          </w:p>
        </w:tc>
        <w:tc>
          <w:tcPr>
            <w:tcW w:w="1418" w:type="dxa"/>
          </w:tcPr>
          <w:p w:rsidR="009A6388" w:rsidRPr="00B34789" w:rsidRDefault="009A6388" w:rsidP="001E49EC">
            <w:pPr>
              <w:ind w:hanging="720"/>
            </w:pPr>
            <w:r w:rsidRPr="00B34789">
              <w:rPr>
                <w:lang w:val="tt-RU"/>
              </w:rPr>
              <w:t>50-55</w:t>
            </w:r>
            <w:r w:rsidRPr="00B34789">
              <w:t xml:space="preserve"> слов</w:t>
            </w:r>
          </w:p>
        </w:tc>
        <w:tc>
          <w:tcPr>
            <w:tcW w:w="2233" w:type="dxa"/>
          </w:tcPr>
          <w:p w:rsidR="009A6388" w:rsidRPr="00B34789" w:rsidRDefault="009A6388" w:rsidP="001E49EC">
            <w:pPr>
              <w:jc w:val="center"/>
              <w:rPr>
                <w:lang w:val="tt-RU"/>
              </w:rPr>
            </w:pPr>
            <w:r w:rsidRPr="00B34789">
              <w:rPr>
                <w:lang w:val="tt-RU"/>
              </w:rPr>
              <w:t>10-12 слов</w:t>
            </w:r>
          </w:p>
        </w:tc>
      </w:tr>
      <w:tr w:rsidR="009A6388" w:rsidRPr="00B34789" w:rsidTr="009A6388">
        <w:tc>
          <w:tcPr>
            <w:tcW w:w="1101" w:type="dxa"/>
          </w:tcPr>
          <w:p w:rsidR="009A6388" w:rsidRPr="00B34789" w:rsidRDefault="009A6388" w:rsidP="001E49EC">
            <w:r w:rsidRPr="00B34789">
              <w:t>3</w:t>
            </w:r>
          </w:p>
        </w:tc>
        <w:tc>
          <w:tcPr>
            <w:tcW w:w="1559" w:type="dxa"/>
          </w:tcPr>
          <w:p w:rsidR="009A6388" w:rsidRPr="00B34789" w:rsidRDefault="009A6388" w:rsidP="001E49EC">
            <w:r w:rsidRPr="00B34789">
              <w:t>45-50 слов</w:t>
            </w:r>
          </w:p>
        </w:tc>
        <w:tc>
          <w:tcPr>
            <w:tcW w:w="1701" w:type="dxa"/>
          </w:tcPr>
          <w:p w:rsidR="009A6388" w:rsidRPr="00B34789" w:rsidRDefault="009A6388" w:rsidP="001E49EC">
            <w:pPr>
              <w:ind w:left="-108"/>
            </w:pPr>
            <w:r w:rsidRPr="00B34789">
              <w:t>5</w:t>
            </w:r>
            <w:r w:rsidRPr="00B34789">
              <w:rPr>
                <w:lang w:val="tt-RU"/>
              </w:rPr>
              <w:t>5</w:t>
            </w:r>
            <w:r w:rsidRPr="00B34789">
              <w:t>-</w:t>
            </w:r>
            <w:r w:rsidRPr="00B34789">
              <w:rPr>
                <w:lang w:val="tt-RU"/>
              </w:rPr>
              <w:t>60</w:t>
            </w:r>
            <w:r w:rsidRPr="00B34789">
              <w:t xml:space="preserve"> слов</w:t>
            </w:r>
          </w:p>
        </w:tc>
        <w:tc>
          <w:tcPr>
            <w:tcW w:w="1559" w:type="dxa"/>
          </w:tcPr>
          <w:p w:rsidR="009A6388" w:rsidRPr="00B34789" w:rsidRDefault="009A6388" w:rsidP="001E49EC">
            <w:pPr>
              <w:ind w:left="175" w:hanging="283"/>
            </w:pPr>
            <w:r w:rsidRPr="00B34789">
              <w:rPr>
                <w:lang w:val="tt-RU"/>
              </w:rPr>
              <w:t>60</w:t>
            </w:r>
            <w:r w:rsidRPr="00B34789">
              <w:t>-</w:t>
            </w:r>
            <w:r w:rsidRPr="00B34789">
              <w:rPr>
                <w:lang w:val="tt-RU"/>
              </w:rPr>
              <w:t>65</w:t>
            </w:r>
            <w:r w:rsidRPr="00B34789">
              <w:t xml:space="preserve"> слов</w:t>
            </w:r>
          </w:p>
        </w:tc>
        <w:tc>
          <w:tcPr>
            <w:tcW w:w="1418" w:type="dxa"/>
          </w:tcPr>
          <w:p w:rsidR="009A6388" w:rsidRPr="00B34789" w:rsidRDefault="009A6388" w:rsidP="001E49EC">
            <w:pPr>
              <w:ind w:hanging="720"/>
            </w:pPr>
            <w:r w:rsidRPr="00B34789">
              <w:rPr>
                <w:lang w:val="tt-RU"/>
              </w:rPr>
              <w:t>70-75</w:t>
            </w:r>
            <w:r w:rsidRPr="00B34789">
              <w:t xml:space="preserve"> слов</w:t>
            </w:r>
          </w:p>
        </w:tc>
        <w:tc>
          <w:tcPr>
            <w:tcW w:w="2233" w:type="dxa"/>
          </w:tcPr>
          <w:p w:rsidR="009A6388" w:rsidRPr="00B34789" w:rsidRDefault="009A6388" w:rsidP="001E49EC">
            <w:pPr>
              <w:jc w:val="center"/>
              <w:rPr>
                <w:lang w:val="tt-RU"/>
              </w:rPr>
            </w:pPr>
            <w:r w:rsidRPr="00B34789">
              <w:rPr>
                <w:lang w:val="tt-RU"/>
              </w:rPr>
              <w:t>12-15 слов</w:t>
            </w:r>
          </w:p>
        </w:tc>
      </w:tr>
      <w:tr w:rsidR="009A6388" w:rsidRPr="00B34789" w:rsidTr="009A6388">
        <w:tc>
          <w:tcPr>
            <w:tcW w:w="1101" w:type="dxa"/>
          </w:tcPr>
          <w:p w:rsidR="009A6388" w:rsidRPr="00B34789" w:rsidRDefault="009A6388" w:rsidP="001E49EC">
            <w:r w:rsidRPr="00B34789">
              <w:t>4</w:t>
            </w:r>
          </w:p>
        </w:tc>
        <w:tc>
          <w:tcPr>
            <w:tcW w:w="1559" w:type="dxa"/>
          </w:tcPr>
          <w:p w:rsidR="009A6388" w:rsidRPr="00B34789" w:rsidRDefault="009A6388" w:rsidP="001E49EC">
            <w:pPr>
              <w:ind w:left="-108"/>
            </w:pPr>
            <w:r w:rsidRPr="00B34789">
              <w:t>5</w:t>
            </w:r>
            <w:r w:rsidRPr="00B34789">
              <w:rPr>
                <w:lang w:val="tt-RU"/>
              </w:rPr>
              <w:t>5</w:t>
            </w:r>
            <w:r w:rsidRPr="00B34789">
              <w:t>-</w:t>
            </w:r>
            <w:r w:rsidRPr="00B34789">
              <w:rPr>
                <w:lang w:val="tt-RU"/>
              </w:rPr>
              <w:t>60</w:t>
            </w:r>
            <w:r w:rsidRPr="00B34789">
              <w:t xml:space="preserve"> слов</w:t>
            </w:r>
          </w:p>
        </w:tc>
        <w:tc>
          <w:tcPr>
            <w:tcW w:w="1701" w:type="dxa"/>
          </w:tcPr>
          <w:p w:rsidR="009A6388" w:rsidRPr="00B34789" w:rsidRDefault="009A6388" w:rsidP="001E49EC">
            <w:pPr>
              <w:ind w:left="-108"/>
            </w:pPr>
            <w:r w:rsidRPr="00B34789">
              <w:rPr>
                <w:lang w:val="tt-RU"/>
              </w:rPr>
              <w:t>65</w:t>
            </w:r>
            <w:r w:rsidRPr="00B34789">
              <w:t>-</w:t>
            </w:r>
            <w:r w:rsidRPr="00B34789">
              <w:rPr>
                <w:lang w:val="tt-RU"/>
              </w:rPr>
              <w:t>70</w:t>
            </w:r>
            <w:r w:rsidRPr="00B34789">
              <w:t xml:space="preserve"> слов</w:t>
            </w:r>
          </w:p>
        </w:tc>
        <w:tc>
          <w:tcPr>
            <w:tcW w:w="1559" w:type="dxa"/>
          </w:tcPr>
          <w:p w:rsidR="009A6388" w:rsidRPr="00B34789" w:rsidRDefault="009A6388" w:rsidP="001E49EC">
            <w:pPr>
              <w:ind w:left="175" w:hanging="283"/>
            </w:pPr>
            <w:r w:rsidRPr="00B34789">
              <w:rPr>
                <w:lang w:val="tt-RU"/>
              </w:rPr>
              <w:t xml:space="preserve">70-75 </w:t>
            </w:r>
            <w:r w:rsidRPr="00B34789">
              <w:t>слов</w:t>
            </w:r>
          </w:p>
        </w:tc>
        <w:tc>
          <w:tcPr>
            <w:tcW w:w="1418" w:type="dxa"/>
          </w:tcPr>
          <w:p w:rsidR="009A6388" w:rsidRPr="00B34789" w:rsidRDefault="009A6388" w:rsidP="001E49EC">
            <w:pPr>
              <w:ind w:hanging="720"/>
            </w:pPr>
            <w:r w:rsidRPr="00B34789">
              <w:rPr>
                <w:lang w:val="tt-RU"/>
              </w:rPr>
              <w:t>80-85</w:t>
            </w:r>
            <w:r w:rsidRPr="00B34789">
              <w:t xml:space="preserve"> слов</w:t>
            </w:r>
          </w:p>
        </w:tc>
        <w:tc>
          <w:tcPr>
            <w:tcW w:w="2233" w:type="dxa"/>
          </w:tcPr>
          <w:p w:rsidR="009A6388" w:rsidRPr="00B34789" w:rsidRDefault="009A6388" w:rsidP="001E49EC">
            <w:pPr>
              <w:jc w:val="center"/>
              <w:rPr>
                <w:lang w:val="tt-RU"/>
              </w:rPr>
            </w:pPr>
            <w:r w:rsidRPr="00B34789">
              <w:rPr>
                <w:lang w:val="tt-RU"/>
              </w:rPr>
              <w:t>до 20 слов</w:t>
            </w:r>
          </w:p>
        </w:tc>
      </w:tr>
    </w:tbl>
    <w:p w:rsidR="009A6388" w:rsidRPr="00B34789" w:rsidRDefault="009A6388" w:rsidP="001E49EC">
      <w:pPr>
        <w:pStyle w:val="15"/>
        <w:jc w:val="center"/>
        <w:rPr>
          <w:rFonts w:ascii="Times New Roman" w:hAnsi="Times New Roman"/>
          <w:b/>
        </w:rPr>
      </w:pPr>
    </w:p>
    <w:p w:rsidR="009A6388" w:rsidRPr="00B34789" w:rsidRDefault="009A6388" w:rsidP="001E49EC">
      <w:r w:rsidRPr="00B34789">
        <w:rPr>
          <w:b/>
          <w:bCs/>
          <w:color w:val="000000"/>
        </w:rPr>
        <w:t>Русский язык.</w:t>
      </w:r>
      <w:r w:rsidRPr="00B34789">
        <w:rPr>
          <w:color w:val="000000"/>
        </w:rPr>
        <w:t> </w:t>
      </w:r>
      <w:r w:rsidRPr="00B34789">
        <w:rPr>
          <w:color w:val="000000"/>
        </w:rPr>
        <w:br/>
      </w:r>
      <w:r w:rsidRPr="00B34789">
        <w:rPr>
          <w:b/>
          <w:bCs/>
          <w:i/>
          <w:iCs/>
          <w:color w:val="000000"/>
        </w:rPr>
        <w:t>Диктант.</w:t>
      </w:r>
      <w:r w:rsidRPr="00B34789">
        <w:rPr>
          <w:color w:val="000000"/>
        </w:rPr>
        <w:t> </w:t>
      </w:r>
      <w:r w:rsidRPr="00B34789">
        <w:rPr>
          <w:color w:val="000000"/>
        </w:rPr>
        <w:br/>
        <w:t>«5» – ставится. если нет ошибок и исправлений; работа написана аккуратно в соответствии с требованиями каллиграфии, (возможно при одной негрубой ошибке )</w:t>
      </w:r>
      <w:r w:rsidRPr="00B34789">
        <w:rPr>
          <w:color w:val="000000"/>
        </w:rPr>
        <w:br/>
        <w:t>«4» – ставится, если не более 3-ёх орфографических ошибок; работа выполнена чисто, но есть небольшие отклонения от каллиграфических норм или  2 орфографических и 2 пунктуационных ошибок или 1 орфографической и 3 пунктуационных ошибок</w:t>
      </w:r>
      <w:r w:rsidRPr="00B34789">
        <w:rPr>
          <w:color w:val="000000"/>
        </w:rPr>
        <w:br/>
        <w:t xml:space="preserve">«3» – ставится, если допущено 4 – 6 орфографических ошибок, работа написана небрежно или 3 – 4 орфографических и 3-2 пунктуационных ошибок </w:t>
      </w:r>
      <w:r w:rsidRPr="00B34789">
        <w:rPr>
          <w:color w:val="000000"/>
        </w:rPr>
        <w:br/>
        <w:t>«2» – ставится, если допущено более 7 орфографических ошибок и 7 пунктуационных ошибок,  или 6 орфографических и 8 пунктуационных ошибок, или  8 орфографических и 6 пунктуационных ошибок, или  работа написана неряшливо  </w:t>
      </w:r>
      <w:r w:rsidRPr="00B34789">
        <w:rPr>
          <w:color w:val="000000"/>
        </w:rPr>
        <w:br/>
        <w:t xml:space="preserve">«1» –ставится при большом количестве ошибок  </w:t>
      </w:r>
      <w:r w:rsidRPr="00B34789">
        <w:rPr>
          <w:color w:val="000000"/>
        </w:rPr>
        <w:br/>
      </w:r>
      <w:r w:rsidRPr="00B34789">
        <w:rPr>
          <w:b/>
        </w:rPr>
        <w:t>При оценке диктанта исправляются, но не учитываются орфографические и пунктуационные ошибки:</w:t>
      </w:r>
    </w:p>
    <w:p w:rsidR="009A6388" w:rsidRPr="00B34789" w:rsidRDefault="009A6388" w:rsidP="001E49EC">
      <w:r w:rsidRPr="00B34789">
        <w:t>1)     В переносе слов;</w:t>
      </w:r>
    </w:p>
    <w:p w:rsidR="009A6388" w:rsidRPr="00B34789" w:rsidRDefault="009A6388" w:rsidP="001E49EC">
      <w:r w:rsidRPr="00B34789">
        <w:t>2)     На правила, которые не включены в школьную программу;</w:t>
      </w:r>
    </w:p>
    <w:p w:rsidR="009A6388" w:rsidRPr="00B34789" w:rsidRDefault="009A6388" w:rsidP="001E49EC">
      <w:r w:rsidRPr="00B34789">
        <w:t>3)     На еще не изученные правила;</w:t>
      </w:r>
    </w:p>
    <w:p w:rsidR="009A6388" w:rsidRPr="00B34789" w:rsidRDefault="009A6388" w:rsidP="001E49EC">
      <w:r w:rsidRPr="00B34789">
        <w:t>4)     В словах с непроверяемыми написаниями, над которыми не проводилась специальная работа;</w:t>
      </w:r>
    </w:p>
    <w:p w:rsidR="009A6388" w:rsidRPr="00B34789" w:rsidRDefault="009A6388" w:rsidP="001E49EC">
      <w:r w:rsidRPr="00B34789">
        <w:t>5)     В передаче авторской пунктуации.</w:t>
      </w:r>
    </w:p>
    <w:p w:rsidR="009A6388" w:rsidRPr="00B34789" w:rsidRDefault="009A6388" w:rsidP="001E49EC">
      <w:r w:rsidRPr="00B34789">
        <w:rPr>
          <w:color w:val="000000"/>
        </w:rPr>
        <w:t>6)      Единичный пропуск точки в конце предложения, если первое слово следующего предложения написано с заглавной буквы; </w:t>
      </w:r>
      <w:r w:rsidRPr="00B34789">
        <w:rPr>
          <w:color w:val="000000"/>
        </w:rPr>
        <w:br/>
      </w:r>
      <w:r w:rsidRPr="00B34789">
        <w:t xml:space="preserve">      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9A6388" w:rsidRPr="00B34789" w:rsidRDefault="009A6388" w:rsidP="001E49EC">
      <w:r w:rsidRPr="00B34789">
        <w:t xml:space="preserve">        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9A6388" w:rsidRPr="00B34789" w:rsidRDefault="009A6388" w:rsidP="001E49EC">
      <w:r w:rsidRPr="00B34789">
        <w:t>1)     В исключениях из правил;</w:t>
      </w:r>
    </w:p>
    <w:p w:rsidR="009A6388" w:rsidRPr="00B34789" w:rsidRDefault="009A6388" w:rsidP="001E49EC">
      <w:r w:rsidRPr="00B34789">
        <w:t>2)     В написании большой буквы в составных собственных наименованиях;</w:t>
      </w:r>
    </w:p>
    <w:p w:rsidR="009A6388" w:rsidRPr="00B34789" w:rsidRDefault="009A6388" w:rsidP="001E49EC">
      <w:r w:rsidRPr="00B34789">
        <w:lastRenderedPageBreak/>
        <w:t>3)     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9A6388" w:rsidRPr="00B34789" w:rsidRDefault="009A6388" w:rsidP="001E49EC">
      <w:r w:rsidRPr="00B34789">
        <w:t>4)     В случаях раздельного и слитного написания «не» с прилагательными и причастиями, выступающими в роли сказуемого;</w:t>
      </w:r>
    </w:p>
    <w:p w:rsidR="009A6388" w:rsidRPr="00B34789" w:rsidRDefault="009A6388" w:rsidP="001E49EC">
      <w:r w:rsidRPr="00B34789">
        <w:t>5)     В написании ы и  и после приставок;</w:t>
      </w:r>
    </w:p>
    <w:p w:rsidR="009A6388" w:rsidRPr="00B34789" w:rsidRDefault="009A6388" w:rsidP="001E49EC">
      <w:r w:rsidRPr="00B34789">
        <w:t>6)     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9A6388" w:rsidRPr="00B34789" w:rsidRDefault="009A6388" w:rsidP="001E49EC">
      <w:r w:rsidRPr="00B34789">
        <w:t>7)     В собственных именах нерусского происхождения;</w:t>
      </w:r>
    </w:p>
    <w:p w:rsidR="009A6388" w:rsidRPr="00B34789" w:rsidRDefault="009A6388" w:rsidP="001E49EC">
      <w:r w:rsidRPr="00B34789">
        <w:t>8)     В случаях, когда вместо одного знака препинания поставлен другой;</w:t>
      </w:r>
    </w:p>
    <w:p w:rsidR="009A6388" w:rsidRPr="00B34789" w:rsidRDefault="009A6388" w:rsidP="001E49EC">
      <w:r w:rsidRPr="00B34789">
        <w:t>9)     В пропуске одного из сочетающихся знаков препинания или в нарушении их последовательности.</w:t>
      </w:r>
    </w:p>
    <w:p w:rsidR="009A6388" w:rsidRPr="00B34789" w:rsidRDefault="009A6388" w:rsidP="001E49EC">
      <w:pPr>
        <w:pStyle w:val="15"/>
        <w:rPr>
          <w:rFonts w:ascii="Times New Roman" w:eastAsia="Times New Roman" w:hAnsi="Times New Roman"/>
          <w:color w:val="000000"/>
        </w:rPr>
      </w:pPr>
      <w:r w:rsidRPr="00B34789">
        <w:rPr>
          <w:rFonts w:ascii="Times New Roman" w:eastAsia="Times New Roman" w:hAnsi="Times New Roman"/>
          <w:color w:val="000000"/>
        </w:rPr>
        <w:t>10)  недописанное слово; </w:t>
      </w:r>
    </w:p>
    <w:p w:rsidR="009A6388" w:rsidRPr="00B34789" w:rsidRDefault="009A6388" w:rsidP="001E49EC">
      <w:pPr>
        <w:pStyle w:val="15"/>
        <w:rPr>
          <w:rFonts w:ascii="Times New Roman" w:hAnsi="Times New Roman"/>
        </w:rPr>
      </w:pPr>
      <w:r w:rsidRPr="00B34789">
        <w:rPr>
          <w:rFonts w:ascii="Times New Roman" w:eastAsia="Times New Roman" w:hAnsi="Times New Roman"/>
          <w:color w:val="000000"/>
        </w:rPr>
        <w:t>11) дважды записанное одно и то же слово в предложении. </w:t>
      </w:r>
      <w:r w:rsidRPr="00B34789">
        <w:rPr>
          <w:rFonts w:ascii="Times New Roman" w:eastAsia="Times New Roman" w:hAnsi="Times New Roman"/>
          <w:color w:val="000000"/>
        </w:rPr>
        <w:br/>
      </w:r>
      <w:r w:rsidRPr="00B34789">
        <w:rPr>
          <w:rFonts w:ascii="Times New Roman" w:hAnsi="Times New Roman"/>
        </w:rPr>
        <w:t xml:space="preserve">       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9A6388" w:rsidRPr="00B34789" w:rsidRDefault="009A6388" w:rsidP="001E49EC">
      <w:r w:rsidRPr="00B34789">
        <w:t xml:space="preserve">    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9A6388" w:rsidRPr="00B34789" w:rsidRDefault="009A6388" w:rsidP="001E49EC">
      <w:r w:rsidRPr="00B34789">
        <w:t xml:space="preserve">       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9A6388" w:rsidRPr="00B34789" w:rsidRDefault="009A6388" w:rsidP="001E49EC">
      <w:r w:rsidRPr="00B34789">
        <w:t xml:space="preserve">         Первые три однотипные ошибки считаются за одну ошибку, каждая следующая подобная ошибка учитывается как самостоятельная.</w:t>
      </w:r>
    </w:p>
    <w:p w:rsidR="009A6388" w:rsidRPr="00B34789" w:rsidRDefault="009A6388" w:rsidP="001E49EC">
      <w:r w:rsidRPr="00B34789">
        <w:t xml:space="preserve">    Примечание. Если в одном непроверяемом слове допущены 2 и более ошибок, то все они считаются за одну ошибку.</w:t>
      </w:r>
    </w:p>
    <w:p w:rsidR="009A6388" w:rsidRPr="00B34789" w:rsidRDefault="009A6388" w:rsidP="001E49EC">
      <w:r w:rsidRPr="00B34789">
        <w:t xml:space="preserve">     При наличии в контрольном диктанте более 5 поправок (исправление неверного написания на верное) оценка снижается на 1 балл.</w:t>
      </w:r>
    </w:p>
    <w:p w:rsidR="009A6388" w:rsidRPr="00B34789" w:rsidRDefault="009A6388" w:rsidP="001E49EC">
      <w:r w:rsidRPr="00B34789">
        <w:t xml:space="preserve"> Отличная оценка не выставляется при наличии 3-х и более исправлений.</w:t>
      </w:r>
    </w:p>
    <w:p w:rsidR="009A6388" w:rsidRPr="00B34789" w:rsidRDefault="009A6388" w:rsidP="001E49EC">
      <w:pPr>
        <w:pStyle w:val="aff1"/>
        <w:spacing w:before="0" w:beforeAutospacing="0" w:after="0"/>
        <w:jc w:val="both"/>
      </w:pPr>
    </w:p>
    <w:p w:rsidR="009A6388" w:rsidRPr="00B34789" w:rsidRDefault="009A6388" w:rsidP="001E49EC">
      <w:pPr>
        <w:pStyle w:val="aff1"/>
        <w:spacing w:before="0" w:beforeAutospacing="0" w:after="0"/>
        <w:jc w:val="both"/>
      </w:pPr>
      <w:r w:rsidRPr="00B34789">
        <w:t>Ошибкой в диктанте следует считать:</w:t>
      </w:r>
    </w:p>
    <w:p w:rsidR="009A6388" w:rsidRPr="00B34789" w:rsidRDefault="009A6388" w:rsidP="00A3140F">
      <w:pPr>
        <w:pStyle w:val="aff1"/>
        <w:numPr>
          <w:ilvl w:val="0"/>
          <w:numId w:val="64"/>
        </w:numPr>
        <w:spacing w:before="0" w:beforeAutospacing="0" w:after="0"/>
        <w:jc w:val="both"/>
      </w:pPr>
      <w:r w:rsidRPr="00B34789">
        <w:t>нарушение правил орфографии при написании слов;</w:t>
      </w:r>
    </w:p>
    <w:p w:rsidR="009A6388" w:rsidRPr="00B34789" w:rsidRDefault="009A6388" w:rsidP="00A3140F">
      <w:pPr>
        <w:pStyle w:val="aff1"/>
        <w:numPr>
          <w:ilvl w:val="0"/>
          <w:numId w:val="64"/>
        </w:numPr>
        <w:spacing w:before="0" w:beforeAutospacing="0" w:after="0"/>
        <w:jc w:val="both"/>
      </w:pPr>
      <w:r w:rsidRPr="00B34789">
        <w:t>пропуск и искажение букв в словах;</w:t>
      </w:r>
    </w:p>
    <w:p w:rsidR="009A6388" w:rsidRPr="00B34789" w:rsidRDefault="009A6388"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замену слов;</w:t>
      </w:r>
    </w:p>
    <w:p w:rsidR="009A6388" w:rsidRPr="00B34789" w:rsidRDefault="009A6388"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отсутствие знаков препинания в пределах программы данного класса;</w:t>
      </w:r>
    </w:p>
    <w:p w:rsidR="009A6388" w:rsidRPr="00B34789" w:rsidRDefault="009A6388"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неправильное написание слов, которые не проверяются правилом (списки таких слов даны в программе каждого класса).</w:t>
      </w:r>
    </w:p>
    <w:p w:rsidR="009A6388" w:rsidRPr="00B34789" w:rsidRDefault="009A6388" w:rsidP="001E49EC">
      <w:pPr>
        <w:jc w:val="both"/>
      </w:pPr>
      <w:r w:rsidRPr="00B34789">
        <w:t>За ошибку не считаются:</w:t>
      </w:r>
    </w:p>
    <w:p w:rsidR="009A6388" w:rsidRPr="00B34789" w:rsidRDefault="009A6388"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ошибки на те разделы орфографии и пунктуации, которые ни в данном классе, ни в предшествующих классах не изучались;</w:t>
      </w:r>
    </w:p>
    <w:p w:rsidR="009A6388" w:rsidRPr="00B34789" w:rsidRDefault="009A6388"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единичный пропуск точки в конце предложения, если первое слово следующего предложения написано с заглавной буквы;</w:t>
      </w:r>
    </w:p>
    <w:p w:rsidR="009A6388" w:rsidRPr="00B34789" w:rsidRDefault="009A6388"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единичный случай замены одного слова без искажения смысла.</w:t>
      </w:r>
    </w:p>
    <w:p w:rsidR="009A6388" w:rsidRPr="00B34789" w:rsidRDefault="009A6388" w:rsidP="001E49EC">
      <w:pPr>
        <w:jc w:val="both"/>
      </w:pPr>
      <w:r w:rsidRPr="00B34789">
        <w:t>За одну ошибку в диктанте считаются:</w:t>
      </w:r>
    </w:p>
    <w:p w:rsidR="009A6388" w:rsidRPr="00B34789" w:rsidRDefault="009A6388"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 xml:space="preserve"> два исправления;</w:t>
      </w:r>
    </w:p>
    <w:p w:rsidR="009A6388" w:rsidRPr="00B34789" w:rsidRDefault="009A6388"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две пунктуационные ошибки;</w:t>
      </w:r>
    </w:p>
    <w:p w:rsidR="009A6388" w:rsidRPr="00B34789" w:rsidRDefault="009A6388"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9A6388" w:rsidRPr="00B34789" w:rsidRDefault="009A6388" w:rsidP="001E49EC">
      <w:pPr>
        <w:jc w:val="both"/>
      </w:pPr>
      <w:r w:rsidRPr="00B34789">
        <w:t>Негрубыми ошибками считаются следующие:</w:t>
      </w:r>
    </w:p>
    <w:p w:rsidR="009A6388" w:rsidRPr="00B34789" w:rsidRDefault="009A6388"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 xml:space="preserve"> повторение одной и той же буквы в слове;</w:t>
      </w:r>
    </w:p>
    <w:p w:rsidR="009A6388" w:rsidRPr="00B34789" w:rsidRDefault="009A6388"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lastRenderedPageBreak/>
        <w:t>недописанное слово;</w:t>
      </w:r>
    </w:p>
    <w:p w:rsidR="009A6388" w:rsidRPr="00B34789" w:rsidRDefault="009A6388"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перенос слова, одна часть которого написана на одной строке, а вторая опущена;</w:t>
      </w:r>
    </w:p>
    <w:p w:rsidR="009A6388" w:rsidRPr="00B34789" w:rsidRDefault="009A6388"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дважды записанное одно и то же слово в предложении.</w:t>
      </w:r>
    </w:p>
    <w:p w:rsidR="009A6388" w:rsidRPr="00B34789" w:rsidRDefault="009A6388" w:rsidP="001E49EC">
      <w:pPr>
        <w:pStyle w:val="15"/>
        <w:rPr>
          <w:rFonts w:ascii="Times New Roman" w:hAnsi="Times New Roman"/>
          <w:b/>
        </w:rPr>
      </w:pPr>
      <w:r w:rsidRPr="00B34789">
        <w:rPr>
          <w:rFonts w:ascii="Times New Roman" w:eastAsia="Times New Roman" w:hAnsi="Times New Roman"/>
          <w:color w:val="000000"/>
        </w:rPr>
        <w:br/>
      </w:r>
      <w:r w:rsidRPr="00B34789">
        <w:rPr>
          <w:rFonts w:ascii="Times New Roman" w:eastAsia="Times New Roman" w:hAnsi="Times New Roman"/>
          <w:b/>
          <w:bCs/>
          <w:i/>
          <w:iCs/>
          <w:color w:val="000000"/>
        </w:rPr>
        <w:t>Грамматическое задание.</w:t>
      </w:r>
      <w:r w:rsidRPr="00B34789">
        <w:rPr>
          <w:rFonts w:ascii="Times New Roman" w:eastAsia="Times New Roman" w:hAnsi="Times New Roman"/>
          <w:color w:val="000000"/>
        </w:rPr>
        <w:t> </w:t>
      </w:r>
      <w:r w:rsidRPr="00B34789">
        <w:rPr>
          <w:rFonts w:ascii="Times New Roman" w:eastAsia="Times New Roman" w:hAnsi="Times New Roman"/>
          <w:color w:val="000000"/>
        </w:rPr>
        <w:br/>
        <w:t>«5»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r w:rsidRPr="00B34789">
        <w:rPr>
          <w:rFonts w:ascii="Times New Roman" w:eastAsia="Times New Roman" w:hAnsi="Times New Roman"/>
          <w:color w:val="000000"/>
        </w:rPr>
        <w:br/>
        <w:t>«4»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w:t>
      </w:r>
      <w:r w:rsidRPr="00B34789">
        <w:rPr>
          <w:rFonts w:ascii="Times New Roman" w:eastAsia="Times New Roman" w:hAnsi="Times New Roman"/>
          <w:color w:val="000000"/>
        </w:rPr>
        <w:br/>
        <w:t>«3» – ставится, если ученик обнаруживает усвоение определённой части из изученного материала, в работе правильно выполнил не менее 1/2 заданий; </w:t>
      </w:r>
      <w:r w:rsidRPr="00B34789">
        <w:rPr>
          <w:rFonts w:ascii="Times New Roman" w:eastAsia="Times New Roman" w:hAnsi="Times New Roman"/>
          <w:color w:val="000000"/>
        </w:rPr>
        <w:br/>
        <w:t>«2» – ставится, если ученик обнаруживает плохое знание учебного материала, не справляется с большинством грамматических заданий; </w:t>
      </w:r>
      <w:r w:rsidRPr="00B34789">
        <w:rPr>
          <w:rFonts w:ascii="Times New Roman" w:eastAsia="Times New Roman" w:hAnsi="Times New Roman"/>
          <w:color w:val="000000"/>
        </w:rPr>
        <w:br/>
        <w:t>«1» – ставится, если ученик не смог правильно выполнить ни одного задания. </w:t>
      </w:r>
      <w:r w:rsidRPr="00B34789">
        <w:rPr>
          <w:rFonts w:ascii="Times New Roman" w:eastAsia="Times New Roman" w:hAnsi="Times New Roman"/>
          <w:color w:val="000000"/>
        </w:rPr>
        <w:br/>
      </w:r>
      <w:r w:rsidRPr="00B34789">
        <w:rPr>
          <w:rFonts w:ascii="Times New Roman" w:eastAsia="Times New Roman" w:hAnsi="Times New Roman"/>
          <w:color w:val="000000"/>
        </w:rPr>
        <w:br/>
      </w:r>
      <w:r w:rsidRPr="00B34789">
        <w:rPr>
          <w:rFonts w:ascii="Times New Roman" w:eastAsia="Times New Roman" w:hAnsi="Times New Roman"/>
          <w:b/>
          <w:bCs/>
          <w:i/>
          <w:iCs/>
          <w:color w:val="000000"/>
        </w:rPr>
        <w:t>Списывание текста.</w:t>
      </w:r>
      <w:r w:rsidRPr="00B34789">
        <w:rPr>
          <w:rFonts w:ascii="Times New Roman" w:eastAsia="Times New Roman" w:hAnsi="Times New Roman"/>
          <w:color w:val="000000"/>
        </w:rPr>
        <w:t> </w:t>
      </w:r>
      <w:r w:rsidRPr="00B34789">
        <w:rPr>
          <w:rFonts w:ascii="Times New Roman" w:eastAsia="Times New Roman" w:hAnsi="Times New Roman"/>
          <w:color w:val="000000"/>
        </w:rPr>
        <w:br/>
        <w:t>«5» - ставится за безошибочное аккуратное выполнение работы; </w:t>
      </w:r>
      <w:r w:rsidRPr="00B34789">
        <w:rPr>
          <w:rFonts w:ascii="Times New Roman" w:eastAsia="Times New Roman" w:hAnsi="Times New Roman"/>
          <w:color w:val="000000"/>
        </w:rPr>
        <w:br/>
        <w:t>«4» – ставится, если в работе 1 – 2 орфографические ошибки и 1 исправление (1 кл.); 1 ошибка и 1 исправление (2 и 3 кл.); </w:t>
      </w:r>
      <w:r w:rsidRPr="00B34789">
        <w:rPr>
          <w:rFonts w:ascii="Times New Roman" w:eastAsia="Times New Roman" w:hAnsi="Times New Roman"/>
          <w:color w:val="000000"/>
        </w:rPr>
        <w:br/>
        <w:t>«3» – ставится, если в работе допущены 3 орфографические ошибки и 1 исправление (1 кл.); 2 ошибки и 1 исправление (2 и 3 кл.); </w:t>
      </w:r>
      <w:r w:rsidRPr="00B34789">
        <w:rPr>
          <w:rFonts w:ascii="Times New Roman" w:eastAsia="Times New Roman" w:hAnsi="Times New Roman"/>
          <w:color w:val="000000"/>
        </w:rPr>
        <w:br/>
        <w:t>«2» – ставится, если в работе допущены 4 орфографические ошибки (1 кл.); 3 ошибки (2 и 3 кл.); </w:t>
      </w:r>
      <w:r w:rsidRPr="00B34789">
        <w:rPr>
          <w:rFonts w:ascii="Times New Roman" w:eastAsia="Times New Roman" w:hAnsi="Times New Roman"/>
          <w:color w:val="000000"/>
        </w:rPr>
        <w:br/>
        <w:t>«1» – ставится, если в работе допущено более 4 орфогр. ошибок (1 кл.); более 3 ошибок (2 и 3 кл.). </w:t>
      </w:r>
      <w:r w:rsidRPr="00B34789">
        <w:rPr>
          <w:rFonts w:ascii="Times New Roman" w:eastAsia="Times New Roman" w:hAnsi="Times New Roman"/>
          <w:color w:val="000000"/>
        </w:rPr>
        <w:br/>
      </w:r>
      <w:r w:rsidRPr="00B34789">
        <w:rPr>
          <w:rFonts w:ascii="Times New Roman" w:eastAsia="Times New Roman" w:hAnsi="Times New Roman"/>
          <w:b/>
          <w:bCs/>
          <w:i/>
          <w:iCs/>
          <w:color w:val="000000"/>
        </w:rPr>
        <w:br/>
        <w:t>Словарный диктант Количество слов</w:t>
      </w:r>
      <w:r w:rsidRPr="00B34789">
        <w:rPr>
          <w:rFonts w:ascii="Times New Roman" w:eastAsia="Times New Roman" w:hAnsi="Times New Roman"/>
          <w:color w:val="000000"/>
        </w:rPr>
        <w:t> </w:t>
      </w:r>
      <w:r w:rsidRPr="00B34789">
        <w:rPr>
          <w:rFonts w:ascii="Times New Roman" w:eastAsia="Times New Roman" w:hAnsi="Times New Roman"/>
          <w:color w:val="000000"/>
        </w:rPr>
        <w:br/>
        <w:t>«5» – нет ошибок; 1 класс – 7 – 8 слов; </w:t>
      </w:r>
      <w:r w:rsidRPr="00B34789">
        <w:rPr>
          <w:rFonts w:ascii="Times New Roman" w:eastAsia="Times New Roman" w:hAnsi="Times New Roman"/>
          <w:color w:val="000000"/>
        </w:rPr>
        <w:br/>
        <w:t>«4» – 1 – 2 ошибки или 1 исправление; 2 класс – 10 – 12 слов; </w:t>
      </w:r>
      <w:r w:rsidRPr="00B34789">
        <w:rPr>
          <w:rFonts w:ascii="Times New Roman" w:eastAsia="Times New Roman" w:hAnsi="Times New Roman"/>
          <w:color w:val="000000"/>
        </w:rPr>
        <w:br/>
        <w:t>«3» – 3 – 4 ошибки (если 15 – 20 слов); 3 класс – 12 – 15 слов; </w:t>
      </w:r>
      <w:r w:rsidRPr="00B34789">
        <w:rPr>
          <w:rFonts w:ascii="Times New Roman" w:eastAsia="Times New Roman" w:hAnsi="Times New Roman"/>
          <w:color w:val="000000"/>
        </w:rPr>
        <w:br/>
        <w:t>«2» – 5 – 7 ошибок; 4 класс – до 20 слов. </w:t>
      </w:r>
      <w:r w:rsidRPr="00B34789">
        <w:rPr>
          <w:rFonts w:ascii="Times New Roman" w:eastAsia="Times New Roman" w:hAnsi="Times New Roman"/>
          <w:color w:val="000000"/>
        </w:rPr>
        <w:br/>
        <w:t>«1» – более 7 ошибок. </w:t>
      </w:r>
      <w:r w:rsidRPr="00B34789">
        <w:rPr>
          <w:rFonts w:ascii="Times New Roman" w:eastAsia="Times New Roman" w:hAnsi="Times New Roman"/>
          <w:color w:val="000000"/>
        </w:rPr>
        <w:br/>
      </w:r>
      <w:r w:rsidRPr="00B34789">
        <w:rPr>
          <w:rFonts w:ascii="Times New Roman" w:eastAsia="Times New Roman" w:hAnsi="Times New Roman"/>
          <w:color w:val="000000"/>
        </w:rPr>
        <w:br/>
      </w:r>
      <w:r w:rsidRPr="00B34789">
        <w:rPr>
          <w:rFonts w:ascii="Times New Roman" w:eastAsia="Times New Roman" w:hAnsi="Times New Roman"/>
          <w:b/>
          <w:bCs/>
          <w:i/>
          <w:iCs/>
          <w:color w:val="000000"/>
        </w:rPr>
        <w:t>Контрольное списывание.</w:t>
      </w:r>
      <w:r w:rsidRPr="00B34789">
        <w:rPr>
          <w:rFonts w:ascii="Times New Roman" w:eastAsia="Times New Roman" w:hAnsi="Times New Roman"/>
          <w:color w:val="000000"/>
        </w:rPr>
        <w:t> </w:t>
      </w:r>
      <w:r w:rsidRPr="00B34789">
        <w:rPr>
          <w:rFonts w:ascii="Times New Roman" w:eastAsia="Times New Roman" w:hAnsi="Times New Roman"/>
          <w:color w:val="000000"/>
        </w:rPr>
        <w:br/>
        <w:t>«5» – нет ошибок; </w:t>
      </w:r>
      <w:r w:rsidRPr="00B34789">
        <w:rPr>
          <w:rFonts w:ascii="Times New Roman" w:eastAsia="Times New Roman" w:hAnsi="Times New Roman"/>
          <w:color w:val="000000"/>
        </w:rPr>
        <w:br/>
        <w:t>«4» – 1 – 2 ошибки или 1 исправление (1 кл.), 1 ошибка,1 исправление (2 – 4 кл.); </w:t>
      </w:r>
      <w:r w:rsidRPr="00B34789">
        <w:rPr>
          <w:rFonts w:ascii="Times New Roman" w:eastAsia="Times New Roman" w:hAnsi="Times New Roman"/>
          <w:color w:val="000000"/>
        </w:rPr>
        <w:br/>
        <w:t>«3» – 3 ошибки и 1 исправление (1 кл.), 2 ошибки и 1 исправление (2 – 4 кл.); </w:t>
      </w:r>
      <w:r w:rsidRPr="00B34789">
        <w:rPr>
          <w:rFonts w:ascii="Times New Roman" w:eastAsia="Times New Roman" w:hAnsi="Times New Roman"/>
          <w:color w:val="000000"/>
        </w:rPr>
        <w:br/>
        <w:t>«2» – 4 ошибки (1 кл.), 3 ошибки (2 – 4 кл.); </w:t>
      </w:r>
      <w:r w:rsidRPr="00B34789">
        <w:rPr>
          <w:rFonts w:ascii="Times New Roman" w:eastAsia="Times New Roman" w:hAnsi="Times New Roman"/>
          <w:color w:val="000000"/>
        </w:rPr>
        <w:br/>
        <w:t>«1» – более 4 ошибок (1 кл.), более 3 ошибок (2 – 4 кл.). </w:t>
      </w:r>
      <w:r w:rsidRPr="00B34789">
        <w:rPr>
          <w:rFonts w:ascii="Times New Roman" w:eastAsia="Times New Roman" w:hAnsi="Times New Roman"/>
          <w:color w:val="000000"/>
        </w:rPr>
        <w:br/>
      </w:r>
    </w:p>
    <w:p w:rsidR="009A6388" w:rsidRPr="00B34789" w:rsidRDefault="009A6388" w:rsidP="001E49EC">
      <w:pPr>
        <w:pStyle w:val="Default"/>
        <w:jc w:val="center"/>
      </w:pPr>
      <w:r w:rsidRPr="00B34789">
        <w:t>Оценка сочинений и изложений.</w:t>
      </w:r>
    </w:p>
    <w:p w:rsidR="009A6388" w:rsidRPr="00B34789" w:rsidRDefault="009A6388" w:rsidP="001E49EC">
      <w:pPr>
        <w:pStyle w:val="Default"/>
        <w:ind w:firstLine="708"/>
        <w:jc w:val="both"/>
      </w:pPr>
      <w:r w:rsidRPr="00B34789">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9A6388" w:rsidRPr="00B34789" w:rsidRDefault="009A6388" w:rsidP="001E49EC">
      <w:pPr>
        <w:pStyle w:val="Default"/>
        <w:jc w:val="both"/>
      </w:pPr>
      <w:r w:rsidRPr="00B34789">
        <w:rPr>
          <w:bCs/>
        </w:rPr>
        <w:t xml:space="preserve">Сочинения и изложения </w:t>
      </w:r>
      <w:r w:rsidRPr="00B34789">
        <w:t xml:space="preserve">проводятся в соответствии с требованиями раздела программы «Развития навыков связной речи». </w:t>
      </w:r>
    </w:p>
    <w:p w:rsidR="009A6388" w:rsidRPr="00B34789" w:rsidRDefault="009A6388" w:rsidP="001E49EC">
      <w:pPr>
        <w:pStyle w:val="Default"/>
        <w:jc w:val="both"/>
      </w:pPr>
      <w:r w:rsidRPr="00B34789">
        <w:t xml:space="preserve">Объем текста для подробного изложения: в 5 классе – 100-150 слов, в 6 классе – 150-200 слов, в 7 классе – 200-2500, в 8 классе – 250-350, в 9 классе – 350-450 слов. </w:t>
      </w:r>
    </w:p>
    <w:p w:rsidR="009A6388" w:rsidRPr="00B34789" w:rsidRDefault="009A6388" w:rsidP="001E49EC">
      <w:pPr>
        <w:pStyle w:val="Default"/>
        <w:jc w:val="both"/>
      </w:pPr>
      <w:r w:rsidRPr="00B34789">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9A6388" w:rsidRPr="00B34789" w:rsidRDefault="009A6388" w:rsidP="001E49EC">
      <w:pPr>
        <w:pStyle w:val="Default"/>
        <w:jc w:val="both"/>
      </w:pPr>
      <w:r w:rsidRPr="00B34789">
        <w:t xml:space="preserve">Рекомендуется следующий объем классных сочинений: в 5 классе – 0,5 – 1,0 страницы, в 6 классе – 1,0 – 1,5, в 7 классе – 1,5 – 2,0, в 8 классе – 2,0 – 3,0, в 9 классе – 3,0 – 4,0. </w:t>
      </w:r>
    </w:p>
    <w:p w:rsidR="009A6388" w:rsidRPr="00B34789" w:rsidRDefault="009A6388" w:rsidP="001E49EC">
      <w:pPr>
        <w:pStyle w:val="Default"/>
        <w:jc w:val="both"/>
      </w:pPr>
      <w:r w:rsidRPr="00B34789">
        <w:lastRenderedPageBreak/>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9A6388" w:rsidRPr="00B34789" w:rsidRDefault="009A6388" w:rsidP="001E49EC">
      <w:pPr>
        <w:pStyle w:val="Default"/>
        <w:jc w:val="both"/>
      </w:pPr>
      <w:r w:rsidRPr="00B34789">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9A6388" w:rsidRPr="00B34789" w:rsidRDefault="009A6388" w:rsidP="001E49EC">
      <w:pPr>
        <w:pStyle w:val="Default"/>
        <w:jc w:val="both"/>
      </w:pPr>
      <w:r w:rsidRPr="00B34789">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9A6388" w:rsidRPr="00B34789" w:rsidRDefault="009A6388" w:rsidP="001E49EC">
      <w:pPr>
        <w:pStyle w:val="Default"/>
        <w:jc w:val="both"/>
      </w:pPr>
      <w:r w:rsidRPr="00B34789">
        <w:t xml:space="preserve">Содержание сочинения и изложения оценивается по следующим критериям: </w:t>
      </w:r>
    </w:p>
    <w:p w:rsidR="009A6388" w:rsidRPr="00B34789" w:rsidRDefault="009A6388" w:rsidP="001E49EC">
      <w:pPr>
        <w:pStyle w:val="Default"/>
      </w:pPr>
      <w:r w:rsidRPr="00B34789">
        <w:t xml:space="preserve">соответствие работы ученика теме и основной мысли; </w:t>
      </w:r>
    </w:p>
    <w:p w:rsidR="009A6388" w:rsidRPr="00B34789" w:rsidRDefault="009A6388" w:rsidP="001E49EC">
      <w:pPr>
        <w:pStyle w:val="Default"/>
      </w:pPr>
      <w:r w:rsidRPr="00B34789">
        <w:t xml:space="preserve">полнота раскрытия темы; </w:t>
      </w:r>
    </w:p>
    <w:p w:rsidR="009A6388" w:rsidRPr="00B34789" w:rsidRDefault="009A6388" w:rsidP="001E49EC">
      <w:pPr>
        <w:pStyle w:val="Default"/>
      </w:pPr>
      <w:r w:rsidRPr="00B34789">
        <w:t xml:space="preserve">правильность фактического материала; </w:t>
      </w:r>
    </w:p>
    <w:p w:rsidR="009A6388" w:rsidRPr="00B34789" w:rsidRDefault="009A6388" w:rsidP="001E49EC">
      <w:pPr>
        <w:pStyle w:val="Default"/>
      </w:pPr>
      <w:r w:rsidRPr="00B34789">
        <w:t xml:space="preserve">последовательность изложения. </w:t>
      </w:r>
    </w:p>
    <w:p w:rsidR="009A6388" w:rsidRPr="00B34789" w:rsidRDefault="009A6388" w:rsidP="001E49EC">
      <w:pPr>
        <w:pStyle w:val="Default"/>
      </w:pPr>
      <w:r w:rsidRPr="00B34789">
        <w:t xml:space="preserve">При оценке речевого оформления сочинений и изложений учитывается: </w:t>
      </w:r>
    </w:p>
    <w:p w:rsidR="009A6388" w:rsidRPr="00B34789" w:rsidRDefault="009A6388" w:rsidP="001E49EC">
      <w:pPr>
        <w:pStyle w:val="Default"/>
      </w:pPr>
      <w:r w:rsidRPr="00B34789">
        <w:t xml:space="preserve">Разнообразие словаря и грамматического строя речи; </w:t>
      </w:r>
    </w:p>
    <w:p w:rsidR="009A6388" w:rsidRPr="00B34789" w:rsidRDefault="009A6388" w:rsidP="001E49EC">
      <w:pPr>
        <w:pStyle w:val="Default"/>
      </w:pPr>
      <w:r w:rsidRPr="00B34789">
        <w:t xml:space="preserve">Стилевое единство и выразительность речи; </w:t>
      </w:r>
    </w:p>
    <w:p w:rsidR="009A6388" w:rsidRPr="00B34789" w:rsidRDefault="009A6388" w:rsidP="001E49EC">
      <w:pPr>
        <w:pStyle w:val="Default"/>
      </w:pPr>
      <w:r w:rsidRPr="00B34789">
        <w:t xml:space="preserve">Число речевых недочетов. </w:t>
      </w:r>
    </w:p>
    <w:p w:rsidR="009A6388" w:rsidRPr="00B34789" w:rsidRDefault="009A6388" w:rsidP="001E49EC">
      <w:pPr>
        <w:pStyle w:val="Default"/>
        <w:ind w:firstLine="708"/>
      </w:pPr>
      <w:r w:rsidRPr="00B34789">
        <w:t xml:space="preserve">Грамотность оценивается по числу допущенных учеником ошибок – орфографических, пунктуационных и грамматических. </w:t>
      </w:r>
    </w:p>
    <w:p w:rsidR="009A6388" w:rsidRPr="00B34789" w:rsidRDefault="009A6388" w:rsidP="001E49EC">
      <w:pPr>
        <w:pStyle w:val="Default"/>
        <w:ind w:firstLine="708"/>
      </w:pPr>
    </w:p>
    <w:tbl>
      <w:tblPr>
        <w:tblW w:w="9874" w:type="dxa"/>
        <w:tblLayout w:type="fixed"/>
        <w:tblLook w:val="04A0" w:firstRow="1" w:lastRow="0" w:firstColumn="1" w:lastColumn="0" w:noHBand="0" w:noVBand="1"/>
      </w:tblPr>
      <w:tblGrid>
        <w:gridCol w:w="1242"/>
        <w:gridCol w:w="6237"/>
        <w:gridCol w:w="2395"/>
      </w:tblGrid>
      <w:tr w:rsidR="009A6388" w:rsidRPr="00B34789" w:rsidTr="009A6388">
        <w:tc>
          <w:tcPr>
            <w:tcW w:w="1242" w:type="dxa"/>
          </w:tcPr>
          <w:p w:rsidR="009A6388" w:rsidRPr="00B34789" w:rsidRDefault="009A6388" w:rsidP="001E49EC">
            <w:pPr>
              <w:pStyle w:val="Default"/>
            </w:pPr>
            <w:r w:rsidRPr="00B34789">
              <w:t xml:space="preserve">Оценка </w:t>
            </w:r>
          </w:p>
        </w:tc>
        <w:tc>
          <w:tcPr>
            <w:tcW w:w="8632" w:type="dxa"/>
            <w:gridSpan w:val="2"/>
          </w:tcPr>
          <w:p w:rsidR="009A6388" w:rsidRPr="00B34789" w:rsidRDefault="009A6388" w:rsidP="001E49EC">
            <w:pPr>
              <w:pStyle w:val="Default"/>
              <w:jc w:val="center"/>
            </w:pPr>
            <w:r w:rsidRPr="00B34789">
              <w:t>Основные критерии оценки</w:t>
            </w:r>
          </w:p>
        </w:tc>
      </w:tr>
      <w:tr w:rsidR="009A6388" w:rsidRPr="00B34789" w:rsidTr="009A6388">
        <w:tc>
          <w:tcPr>
            <w:tcW w:w="1242" w:type="dxa"/>
          </w:tcPr>
          <w:p w:rsidR="009A6388" w:rsidRPr="00B34789" w:rsidRDefault="009A6388" w:rsidP="001E49EC">
            <w:pPr>
              <w:pStyle w:val="Default"/>
              <w:rPr>
                <w:lang w:val="en-US"/>
              </w:rPr>
            </w:pPr>
          </w:p>
        </w:tc>
        <w:tc>
          <w:tcPr>
            <w:tcW w:w="6237" w:type="dxa"/>
          </w:tcPr>
          <w:p w:rsidR="009A6388" w:rsidRPr="00B34789" w:rsidRDefault="009A6388" w:rsidP="001E49EC">
            <w:pPr>
              <w:pStyle w:val="Default"/>
              <w:jc w:val="center"/>
            </w:pPr>
            <w:r w:rsidRPr="00B34789">
              <w:t>Содержание и речь</w:t>
            </w:r>
          </w:p>
        </w:tc>
        <w:tc>
          <w:tcPr>
            <w:tcW w:w="2395" w:type="dxa"/>
          </w:tcPr>
          <w:p w:rsidR="009A6388" w:rsidRPr="00B34789" w:rsidRDefault="009A6388" w:rsidP="001E49EC">
            <w:pPr>
              <w:pStyle w:val="Default"/>
              <w:jc w:val="center"/>
            </w:pPr>
            <w:r w:rsidRPr="00B34789">
              <w:t>Грамотность</w:t>
            </w:r>
          </w:p>
        </w:tc>
      </w:tr>
      <w:tr w:rsidR="009A6388" w:rsidRPr="00B34789" w:rsidTr="009A6388">
        <w:tc>
          <w:tcPr>
            <w:tcW w:w="1242" w:type="dxa"/>
          </w:tcPr>
          <w:p w:rsidR="009A6388" w:rsidRPr="00B34789" w:rsidRDefault="009A6388" w:rsidP="001E49EC">
            <w:pPr>
              <w:pStyle w:val="Default"/>
            </w:pPr>
            <w:r w:rsidRPr="00B34789">
              <w:t>5</w:t>
            </w:r>
          </w:p>
        </w:tc>
        <w:tc>
          <w:tcPr>
            <w:tcW w:w="6237" w:type="dxa"/>
          </w:tcPr>
          <w:p w:rsidR="009A6388" w:rsidRPr="00B34789" w:rsidRDefault="009A6388" w:rsidP="001E49EC">
            <w:pPr>
              <w:pStyle w:val="Default"/>
            </w:pPr>
            <w:r w:rsidRPr="00B34789">
              <w:t xml:space="preserve">1.Содержание работы полностью соответствует теме </w:t>
            </w:r>
          </w:p>
          <w:p w:rsidR="009A6388" w:rsidRPr="00B34789" w:rsidRDefault="009A6388" w:rsidP="001E49EC">
            <w:pPr>
              <w:pStyle w:val="Default"/>
            </w:pPr>
            <w:r w:rsidRPr="00B34789">
              <w:t>2. Фактические ошибки отсутствуют.</w:t>
            </w:r>
          </w:p>
          <w:p w:rsidR="009A6388" w:rsidRPr="00B34789" w:rsidRDefault="009A6388" w:rsidP="001E49EC">
            <w:pPr>
              <w:pStyle w:val="Default"/>
            </w:pPr>
            <w:r w:rsidRPr="00B34789">
              <w:t>3Содержание излагается последовательно</w:t>
            </w:r>
          </w:p>
          <w:p w:rsidR="009A6388" w:rsidRPr="00B34789" w:rsidRDefault="009A6388" w:rsidP="001E49EC">
            <w:pPr>
              <w:pStyle w:val="Default"/>
            </w:pPr>
            <w:r w:rsidRPr="00B34789">
              <w:t>4. Работа отличается богатством словаря, разнообразием используемых синтаксических конструкций, точностью словоупотребления.</w:t>
            </w:r>
          </w:p>
          <w:p w:rsidR="009A6388" w:rsidRPr="00B34789" w:rsidRDefault="009A6388" w:rsidP="001E49EC">
            <w:pPr>
              <w:pStyle w:val="Default"/>
            </w:pPr>
            <w:r w:rsidRPr="00B34789">
              <w:t>5. Достигнута стилевое единство и выразительность текста</w:t>
            </w:r>
          </w:p>
          <w:p w:rsidR="009A6388" w:rsidRPr="00B34789" w:rsidRDefault="009A6388" w:rsidP="001E49EC">
            <w:pPr>
              <w:pStyle w:val="Default"/>
            </w:pPr>
            <w:r w:rsidRPr="00B34789">
              <w:t xml:space="preserve">       В целом в работе допускается один недочет в содержании и 1-2 речевых недочета</w:t>
            </w:r>
          </w:p>
        </w:tc>
        <w:tc>
          <w:tcPr>
            <w:tcW w:w="2395" w:type="dxa"/>
          </w:tcPr>
          <w:p w:rsidR="009A6388" w:rsidRPr="00B34789" w:rsidRDefault="009A6388" w:rsidP="001E49EC">
            <w:pPr>
              <w:pStyle w:val="Default"/>
            </w:pPr>
            <w:r w:rsidRPr="00B34789">
              <w:t>Допускается: 1 орф., или 1 пунк., или 1 грам. ошибка</w:t>
            </w:r>
          </w:p>
        </w:tc>
      </w:tr>
      <w:tr w:rsidR="009A6388" w:rsidRPr="00B34789" w:rsidTr="009A6388">
        <w:tc>
          <w:tcPr>
            <w:tcW w:w="1242" w:type="dxa"/>
          </w:tcPr>
          <w:p w:rsidR="009A6388" w:rsidRPr="00B34789" w:rsidRDefault="009A6388" w:rsidP="001E49EC">
            <w:pPr>
              <w:pStyle w:val="Default"/>
            </w:pPr>
            <w:r w:rsidRPr="00B34789">
              <w:t>4</w:t>
            </w:r>
          </w:p>
        </w:tc>
        <w:tc>
          <w:tcPr>
            <w:tcW w:w="6237" w:type="dxa"/>
          </w:tcPr>
          <w:p w:rsidR="009A6388" w:rsidRPr="00B34789" w:rsidRDefault="009A6388" w:rsidP="001E49EC">
            <w:pPr>
              <w:pStyle w:val="Default"/>
            </w:pPr>
            <w:r w:rsidRPr="00B34789">
              <w:t>1.Содержание работы в основном соответствует теме (имеются незначительные отклонения от темы)</w:t>
            </w:r>
          </w:p>
          <w:p w:rsidR="009A6388" w:rsidRPr="00B34789" w:rsidRDefault="009A6388" w:rsidP="001E49EC">
            <w:pPr>
              <w:pStyle w:val="Default"/>
            </w:pPr>
            <w:r w:rsidRPr="00B34789">
              <w:t>2. Содержание в основном достоверно, но имеются единичные фактические неточности</w:t>
            </w:r>
          </w:p>
          <w:p w:rsidR="009A6388" w:rsidRPr="00B34789" w:rsidRDefault="009A6388" w:rsidP="001E49EC">
            <w:pPr>
              <w:pStyle w:val="Default"/>
            </w:pPr>
            <w:r w:rsidRPr="00B34789">
              <w:t>3. Имеются незначительные нарушения последовательности в изложении мыслей</w:t>
            </w:r>
          </w:p>
          <w:p w:rsidR="009A6388" w:rsidRPr="00B34789" w:rsidRDefault="009A6388" w:rsidP="001E49EC">
            <w:pPr>
              <w:pStyle w:val="Default"/>
            </w:pPr>
            <w:r w:rsidRPr="00B34789">
              <w:t>4. Лексический и грамматический строй речи достаточно разнообразен</w:t>
            </w:r>
          </w:p>
          <w:p w:rsidR="009A6388" w:rsidRPr="00B34789" w:rsidRDefault="009A6388" w:rsidP="001E49EC">
            <w:pPr>
              <w:pStyle w:val="Default"/>
            </w:pPr>
            <w:r w:rsidRPr="00B34789">
              <w:t>5. Стиль работы отличается единством и достаточной выразительностью</w:t>
            </w:r>
          </w:p>
          <w:p w:rsidR="009A6388" w:rsidRPr="00B34789" w:rsidRDefault="009A6388" w:rsidP="001E49EC">
            <w:pPr>
              <w:pStyle w:val="Default"/>
            </w:pPr>
            <w:r w:rsidRPr="00B34789">
              <w:t>В целом в работе допускается не более 2х недочетов в содержании и  не более 3-4 речевых недочета</w:t>
            </w:r>
          </w:p>
        </w:tc>
        <w:tc>
          <w:tcPr>
            <w:tcW w:w="2395" w:type="dxa"/>
          </w:tcPr>
          <w:p w:rsidR="009A6388" w:rsidRPr="00B34789" w:rsidRDefault="009A6388" w:rsidP="001E49EC">
            <w:pPr>
              <w:pStyle w:val="Default"/>
            </w:pPr>
            <w:r w:rsidRPr="00B34789">
              <w:t>Допускаются: 2 орф. и 2пунк., или 1 орф. и 3 пунк., или 4 пункт.ошибки при отсутствии орф. ошибок, а также 2 грам. ошибки</w:t>
            </w:r>
          </w:p>
        </w:tc>
      </w:tr>
      <w:tr w:rsidR="009A6388" w:rsidRPr="00B34789" w:rsidTr="009A6388">
        <w:tc>
          <w:tcPr>
            <w:tcW w:w="1242" w:type="dxa"/>
          </w:tcPr>
          <w:p w:rsidR="009A6388" w:rsidRPr="00B34789" w:rsidRDefault="009A6388" w:rsidP="001E49EC">
            <w:pPr>
              <w:pStyle w:val="Default"/>
            </w:pPr>
            <w:r w:rsidRPr="00B34789">
              <w:t>3</w:t>
            </w:r>
          </w:p>
        </w:tc>
        <w:tc>
          <w:tcPr>
            <w:tcW w:w="6237" w:type="dxa"/>
          </w:tcPr>
          <w:p w:rsidR="009A6388" w:rsidRPr="00B34789" w:rsidRDefault="009A6388" w:rsidP="001E49EC">
            <w:pPr>
              <w:pStyle w:val="Default"/>
              <w:ind w:left="34"/>
            </w:pPr>
            <w:r w:rsidRPr="00B34789">
              <w:t xml:space="preserve">1.В работе допущены существенные отклонения от темы </w:t>
            </w:r>
          </w:p>
          <w:p w:rsidR="009A6388" w:rsidRPr="00B34789" w:rsidRDefault="009A6388" w:rsidP="001E49EC">
            <w:pPr>
              <w:pStyle w:val="Default"/>
              <w:ind w:left="34"/>
            </w:pPr>
            <w:r w:rsidRPr="00B34789">
              <w:t>2.Работа достоверна в главном, но в ней имеются отдельные фактические неточности.</w:t>
            </w:r>
          </w:p>
          <w:p w:rsidR="009A6388" w:rsidRPr="00B34789" w:rsidRDefault="009A6388" w:rsidP="001E49EC">
            <w:pPr>
              <w:pStyle w:val="Default"/>
              <w:ind w:left="34"/>
            </w:pPr>
            <w:r w:rsidRPr="00B34789">
              <w:t>3.Допущены отдельные нарушения последовательности изложения.</w:t>
            </w:r>
          </w:p>
          <w:p w:rsidR="009A6388" w:rsidRPr="00B34789" w:rsidRDefault="009A6388" w:rsidP="001E49EC">
            <w:pPr>
              <w:pStyle w:val="Default"/>
              <w:ind w:left="34"/>
            </w:pPr>
            <w:r w:rsidRPr="00B34789">
              <w:lastRenderedPageBreak/>
              <w:t>4.Беден словарь и однообразный употребляемые синтаксические конструкции, встречается неправильное словооупотребление.</w:t>
            </w:r>
          </w:p>
          <w:p w:rsidR="009A6388" w:rsidRPr="00B34789" w:rsidRDefault="009A6388" w:rsidP="001E49EC">
            <w:pPr>
              <w:pStyle w:val="Default"/>
              <w:ind w:left="34"/>
            </w:pPr>
            <w:r w:rsidRPr="00B34789">
              <w:t>5. Стиль работы не отличается единством, речь недостаточно выразительна.</w:t>
            </w:r>
          </w:p>
          <w:p w:rsidR="009A6388" w:rsidRPr="00B34789" w:rsidRDefault="009A6388" w:rsidP="001E49EC">
            <w:pPr>
              <w:pStyle w:val="Default"/>
              <w:ind w:left="34"/>
            </w:pPr>
            <w:r w:rsidRPr="00B34789">
              <w:t xml:space="preserve">      В целом в работе допускается не более 4х недочетов в содержании и  не более 5 речевых недочета</w:t>
            </w:r>
          </w:p>
        </w:tc>
        <w:tc>
          <w:tcPr>
            <w:tcW w:w="2395" w:type="dxa"/>
          </w:tcPr>
          <w:p w:rsidR="009A6388" w:rsidRPr="00B34789" w:rsidRDefault="009A6388" w:rsidP="001E49EC">
            <w:pPr>
              <w:pStyle w:val="Default"/>
            </w:pPr>
            <w:r w:rsidRPr="00B34789">
              <w:lastRenderedPageBreak/>
              <w:t xml:space="preserve">Допускаются: 4орф. и 4пунк., или 3орф. и 5 пунк., или 7 пункт.при отсутствии орф. </w:t>
            </w:r>
            <w:r w:rsidRPr="00B34789">
              <w:lastRenderedPageBreak/>
              <w:t>ошибок.</w:t>
            </w:r>
          </w:p>
        </w:tc>
      </w:tr>
      <w:tr w:rsidR="009A6388" w:rsidRPr="00B34789" w:rsidTr="009A6388">
        <w:tc>
          <w:tcPr>
            <w:tcW w:w="1242" w:type="dxa"/>
          </w:tcPr>
          <w:p w:rsidR="009A6388" w:rsidRPr="00B34789" w:rsidRDefault="009A6388" w:rsidP="001E49EC">
            <w:pPr>
              <w:pStyle w:val="Default"/>
            </w:pPr>
            <w:r w:rsidRPr="00B34789">
              <w:lastRenderedPageBreak/>
              <w:t>2</w:t>
            </w:r>
          </w:p>
        </w:tc>
        <w:tc>
          <w:tcPr>
            <w:tcW w:w="6237" w:type="dxa"/>
          </w:tcPr>
          <w:p w:rsidR="009A6388" w:rsidRPr="00B34789" w:rsidRDefault="009A6388" w:rsidP="001E49EC">
            <w:pPr>
              <w:pStyle w:val="Default"/>
            </w:pPr>
            <w:r w:rsidRPr="00B34789">
              <w:t>1.Работа не соответствует теме.</w:t>
            </w:r>
          </w:p>
          <w:p w:rsidR="009A6388" w:rsidRPr="00B34789" w:rsidRDefault="009A6388" w:rsidP="001E49EC">
            <w:pPr>
              <w:pStyle w:val="Default"/>
            </w:pPr>
            <w:r w:rsidRPr="00B34789">
              <w:t>2.Допущено много фактических неточностей.</w:t>
            </w:r>
          </w:p>
          <w:p w:rsidR="009A6388" w:rsidRPr="00B34789" w:rsidRDefault="009A6388" w:rsidP="001E49EC">
            <w:pPr>
              <w:pStyle w:val="Default"/>
              <w:ind w:left="34"/>
            </w:pPr>
            <w:r w:rsidRPr="00B34789">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9A6388" w:rsidRPr="00B34789" w:rsidRDefault="009A6388" w:rsidP="001E49EC">
            <w:pPr>
              <w:pStyle w:val="Default"/>
              <w:ind w:left="34"/>
            </w:pPr>
            <w:r w:rsidRPr="00B34789">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9A6388" w:rsidRPr="00B34789" w:rsidRDefault="009A6388" w:rsidP="001E49EC">
            <w:pPr>
              <w:pStyle w:val="Default"/>
              <w:ind w:left="34"/>
            </w:pPr>
            <w:r w:rsidRPr="00B34789">
              <w:t>5. Нарушено стилевое единство текста.</w:t>
            </w:r>
          </w:p>
          <w:p w:rsidR="009A6388" w:rsidRPr="00B34789" w:rsidRDefault="009A6388" w:rsidP="001E49EC">
            <w:pPr>
              <w:pStyle w:val="Default"/>
              <w:ind w:left="34"/>
            </w:pPr>
            <w:r w:rsidRPr="00B34789">
              <w:t>В целом в работе допущено 6 недочетов в содержании и  до 7 речевых недочетов</w:t>
            </w:r>
          </w:p>
        </w:tc>
        <w:tc>
          <w:tcPr>
            <w:tcW w:w="2395" w:type="dxa"/>
          </w:tcPr>
          <w:p w:rsidR="009A6388" w:rsidRPr="00B34789" w:rsidRDefault="009A6388" w:rsidP="001E49EC">
            <w:pPr>
              <w:pStyle w:val="Default"/>
            </w:pPr>
            <w:r w:rsidRPr="00B34789">
              <w:t>Допускаются: 7орф. и 7пунк., или 6орф. и 8пунк., 5 орф. и 9 пункт., 8 орф. и 6 пунк., а также 7 грам. ошибок.</w:t>
            </w:r>
          </w:p>
        </w:tc>
      </w:tr>
      <w:tr w:rsidR="009A6388" w:rsidRPr="00B34789" w:rsidTr="009A6388">
        <w:tc>
          <w:tcPr>
            <w:tcW w:w="1242" w:type="dxa"/>
          </w:tcPr>
          <w:p w:rsidR="009A6388" w:rsidRPr="00B34789" w:rsidRDefault="009A6388" w:rsidP="001E49EC">
            <w:pPr>
              <w:pStyle w:val="Default"/>
              <w:jc w:val="both"/>
            </w:pPr>
            <w:r w:rsidRPr="00B34789">
              <w:t>1</w:t>
            </w:r>
          </w:p>
        </w:tc>
        <w:tc>
          <w:tcPr>
            <w:tcW w:w="6237" w:type="dxa"/>
          </w:tcPr>
          <w:p w:rsidR="009A6388" w:rsidRPr="00B34789" w:rsidRDefault="009A6388" w:rsidP="001E49EC">
            <w:pPr>
              <w:pStyle w:val="Default"/>
              <w:jc w:val="both"/>
            </w:pPr>
            <w:r w:rsidRPr="00B34789">
              <w:t>В работе допущено 6 недочетов в содержании и   более 7 речевых недочетов</w:t>
            </w:r>
          </w:p>
        </w:tc>
        <w:tc>
          <w:tcPr>
            <w:tcW w:w="2395" w:type="dxa"/>
          </w:tcPr>
          <w:p w:rsidR="009A6388" w:rsidRPr="00B34789" w:rsidRDefault="009A6388" w:rsidP="001E49EC">
            <w:pPr>
              <w:pStyle w:val="Default"/>
              <w:jc w:val="both"/>
            </w:pPr>
            <w:r w:rsidRPr="00B34789">
              <w:t>Имеется более 7 орф., 7 пунк. и 7 грам. ошибок.</w:t>
            </w:r>
          </w:p>
        </w:tc>
      </w:tr>
    </w:tbl>
    <w:p w:rsidR="009A6388" w:rsidRPr="00B34789" w:rsidRDefault="009A6388" w:rsidP="001E49EC">
      <w:pPr>
        <w:pStyle w:val="Default"/>
        <w:jc w:val="both"/>
      </w:pPr>
    </w:p>
    <w:p w:rsidR="009A6388" w:rsidRPr="00B34789" w:rsidRDefault="009A6388" w:rsidP="001E49EC">
      <w:pPr>
        <w:pStyle w:val="Default"/>
        <w:ind w:firstLine="708"/>
        <w:jc w:val="both"/>
      </w:pPr>
      <w:r w:rsidRPr="00B34789">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9A6388" w:rsidRPr="00B34789" w:rsidRDefault="009A6388" w:rsidP="001E49EC">
      <w:pPr>
        <w:pStyle w:val="Default"/>
        <w:jc w:val="both"/>
      </w:pPr>
      <w:r w:rsidRPr="00B34789">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9A6388" w:rsidRPr="00B34789" w:rsidRDefault="009A6388" w:rsidP="001E49EC">
      <w:pPr>
        <w:pStyle w:val="Default"/>
        <w:jc w:val="both"/>
      </w:pPr>
      <w:r w:rsidRPr="00B34789">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9A6388" w:rsidRPr="00B34789" w:rsidRDefault="009A6388" w:rsidP="001E49EC">
      <w:pPr>
        <w:pStyle w:val="Default"/>
        <w:jc w:val="both"/>
      </w:pPr>
      <w:r w:rsidRPr="00B34789">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9A6388" w:rsidRPr="00B34789" w:rsidRDefault="009A6388" w:rsidP="001E49EC">
      <w:pPr>
        <w:pStyle w:val="Default"/>
        <w:jc w:val="both"/>
      </w:pPr>
      <w:r w:rsidRPr="00B34789">
        <w:t xml:space="preserve">Ошибки и недочеты в сочинениях и изложениях. </w:t>
      </w:r>
    </w:p>
    <w:p w:rsidR="009A6388" w:rsidRPr="00B34789" w:rsidRDefault="009A6388" w:rsidP="001E49EC">
      <w:pPr>
        <w:pStyle w:val="Default"/>
        <w:jc w:val="both"/>
      </w:pPr>
      <w:r w:rsidRPr="00B34789">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9A6388" w:rsidRPr="00B34789" w:rsidRDefault="009A6388" w:rsidP="001E49EC">
      <w:pPr>
        <w:pStyle w:val="Default"/>
        <w:jc w:val="both"/>
      </w:pPr>
      <w:r w:rsidRPr="00B34789">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9A6388" w:rsidRPr="00B34789" w:rsidRDefault="009A6388" w:rsidP="001E49EC">
      <w:pPr>
        <w:pStyle w:val="Default"/>
        <w:jc w:val="both"/>
      </w:pPr>
      <w:r w:rsidRPr="00B34789">
        <w:t xml:space="preserve">- повторение одного и того же слова; </w:t>
      </w:r>
    </w:p>
    <w:p w:rsidR="009A6388" w:rsidRPr="00B34789" w:rsidRDefault="009A6388" w:rsidP="001E49EC">
      <w:pPr>
        <w:pStyle w:val="Default"/>
        <w:jc w:val="both"/>
      </w:pPr>
      <w:r w:rsidRPr="00B34789">
        <w:t xml:space="preserve">- однообразие словарных конструкций; </w:t>
      </w:r>
    </w:p>
    <w:p w:rsidR="009A6388" w:rsidRPr="00B34789" w:rsidRDefault="009A6388" w:rsidP="001E49EC">
      <w:pPr>
        <w:pStyle w:val="Default"/>
        <w:jc w:val="both"/>
      </w:pPr>
      <w:r w:rsidRPr="00B34789">
        <w:t xml:space="preserve">- неудачный порядок слов; </w:t>
      </w:r>
    </w:p>
    <w:p w:rsidR="009A6388" w:rsidRPr="00B34789" w:rsidRDefault="009A6388" w:rsidP="001E49EC">
      <w:pPr>
        <w:pStyle w:val="Default"/>
        <w:jc w:val="both"/>
      </w:pPr>
      <w:r w:rsidRPr="00B34789">
        <w:lastRenderedPageBreak/>
        <w:t xml:space="preserve">- различного рода стилевые смешения. </w:t>
      </w:r>
    </w:p>
    <w:p w:rsidR="009A6388" w:rsidRPr="00B34789" w:rsidRDefault="009A6388" w:rsidP="001E49EC">
      <w:pPr>
        <w:pStyle w:val="Default"/>
        <w:jc w:val="both"/>
      </w:pPr>
      <w:r w:rsidRPr="00B34789">
        <w:t xml:space="preserve">Ошибки в содержании сочинений и изложений </w:t>
      </w:r>
    </w:p>
    <w:p w:rsidR="009A6388" w:rsidRPr="00B34789" w:rsidRDefault="009A6388" w:rsidP="001E49EC">
      <w:pPr>
        <w:pStyle w:val="Default"/>
        <w:jc w:val="both"/>
      </w:pPr>
      <w:r w:rsidRPr="00B34789">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9A6388" w:rsidRPr="00B34789" w:rsidRDefault="009A6388" w:rsidP="001E49EC">
      <w:pPr>
        <w:pStyle w:val="Default"/>
        <w:jc w:val="both"/>
      </w:pPr>
      <w:r w:rsidRPr="00B34789">
        <w:t xml:space="preserve">в изложении: </w:t>
      </w:r>
    </w:p>
    <w:p w:rsidR="009A6388" w:rsidRPr="00B34789" w:rsidRDefault="009A6388" w:rsidP="001E49EC">
      <w:pPr>
        <w:pStyle w:val="Default"/>
        <w:jc w:val="both"/>
      </w:pPr>
      <w:r w:rsidRPr="00B34789">
        <w:t xml:space="preserve">неточности, искажения текста в обозначении времени, места событий, последовательности действий, причинно-следственных связей. </w:t>
      </w:r>
    </w:p>
    <w:p w:rsidR="009A6388" w:rsidRPr="00B34789" w:rsidRDefault="009A6388" w:rsidP="001E49EC">
      <w:pPr>
        <w:pStyle w:val="Default"/>
        <w:jc w:val="both"/>
      </w:pPr>
      <w:r w:rsidRPr="00B34789">
        <w:t xml:space="preserve">В сочинении: </w:t>
      </w:r>
    </w:p>
    <w:p w:rsidR="009A6388" w:rsidRPr="00B34789" w:rsidRDefault="009A6388" w:rsidP="001E49EC">
      <w:pPr>
        <w:pStyle w:val="Default"/>
        <w:jc w:val="both"/>
      </w:pPr>
      <w:r w:rsidRPr="00B34789">
        <w:t xml:space="preserve">искажение имевших место событий, неточное воспроизведение источников, имен собственных, мест событий, дат. </w:t>
      </w:r>
    </w:p>
    <w:p w:rsidR="009A6388" w:rsidRPr="00B34789" w:rsidRDefault="009A6388" w:rsidP="001E49EC">
      <w:pPr>
        <w:pStyle w:val="Default"/>
        <w:ind w:firstLine="708"/>
        <w:jc w:val="center"/>
      </w:pPr>
      <w:r w:rsidRPr="00B34789">
        <w:t>Логические ошибки</w:t>
      </w:r>
    </w:p>
    <w:p w:rsidR="009A6388" w:rsidRPr="00B34789" w:rsidRDefault="009A6388" w:rsidP="001E49EC">
      <w:pPr>
        <w:pStyle w:val="Default"/>
        <w:jc w:val="both"/>
      </w:pPr>
      <w:r w:rsidRPr="00B34789">
        <w:t xml:space="preserve">-нарушение последовательности в высказывании; </w:t>
      </w:r>
    </w:p>
    <w:p w:rsidR="009A6388" w:rsidRPr="00B34789" w:rsidRDefault="009A6388" w:rsidP="001E49EC">
      <w:pPr>
        <w:pStyle w:val="Default"/>
        <w:jc w:val="both"/>
      </w:pPr>
      <w:r w:rsidRPr="00B34789">
        <w:t xml:space="preserve">-отсутствие связи между частями сочинения (изложения) и между предложениями; </w:t>
      </w:r>
    </w:p>
    <w:p w:rsidR="009A6388" w:rsidRPr="00B34789" w:rsidRDefault="009A6388" w:rsidP="001E49EC">
      <w:pPr>
        <w:pStyle w:val="Default"/>
        <w:jc w:val="both"/>
      </w:pPr>
      <w:r w:rsidRPr="00B34789">
        <w:t xml:space="preserve">-неоправданное повторение высказанной ранее мысли; </w:t>
      </w:r>
    </w:p>
    <w:p w:rsidR="009A6388" w:rsidRPr="00B34789" w:rsidRDefault="009A6388" w:rsidP="001E49EC">
      <w:pPr>
        <w:pStyle w:val="Default"/>
        <w:jc w:val="both"/>
      </w:pPr>
      <w:r w:rsidRPr="00B34789">
        <w:t xml:space="preserve">-раздробление одной микротемы другой микротемой; </w:t>
      </w:r>
    </w:p>
    <w:p w:rsidR="009A6388" w:rsidRPr="00B34789" w:rsidRDefault="009A6388" w:rsidP="001E49EC">
      <w:pPr>
        <w:pStyle w:val="Default"/>
        <w:jc w:val="both"/>
      </w:pPr>
      <w:r w:rsidRPr="00B34789">
        <w:t xml:space="preserve">-несоразмерность частей высказывания или отсутствие необходимых частей; </w:t>
      </w:r>
    </w:p>
    <w:p w:rsidR="009A6388" w:rsidRPr="00B34789" w:rsidRDefault="009A6388" w:rsidP="001E49EC">
      <w:pPr>
        <w:pStyle w:val="Default"/>
        <w:jc w:val="both"/>
      </w:pPr>
      <w:r w:rsidRPr="00B34789">
        <w:t xml:space="preserve">-перестановка частей текста (если она не обусловлена заданием к изложению); </w:t>
      </w:r>
    </w:p>
    <w:p w:rsidR="009A6388" w:rsidRPr="00B34789" w:rsidRDefault="009A6388" w:rsidP="001E49EC">
      <w:pPr>
        <w:pStyle w:val="Default"/>
        <w:jc w:val="both"/>
      </w:pPr>
      <w:r w:rsidRPr="00B34789">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9A6388" w:rsidRPr="00B34789" w:rsidRDefault="009A6388" w:rsidP="001E49EC">
      <w:pPr>
        <w:pStyle w:val="Default"/>
        <w:ind w:firstLine="708"/>
        <w:jc w:val="center"/>
        <w:rPr>
          <w:i/>
        </w:rPr>
      </w:pPr>
    </w:p>
    <w:p w:rsidR="009A6388" w:rsidRPr="00B34789" w:rsidRDefault="009A6388" w:rsidP="001E49EC">
      <w:pPr>
        <w:pStyle w:val="Default"/>
        <w:ind w:firstLine="708"/>
        <w:jc w:val="center"/>
      </w:pPr>
      <w:r w:rsidRPr="00B34789">
        <w:t>Речевые ошибки.</w:t>
      </w:r>
    </w:p>
    <w:p w:rsidR="009A6388" w:rsidRPr="00B34789" w:rsidRDefault="009A6388" w:rsidP="001E49EC">
      <w:pPr>
        <w:pStyle w:val="Default"/>
        <w:ind w:firstLine="708"/>
        <w:jc w:val="both"/>
      </w:pPr>
      <w:r w:rsidRPr="00B34789">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9A6388" w:rsidRPr="00B34789" w:rsidRDefault="009A6388" w:rsidP="001E49EC">
      <w:pPr>
        <w:pStyle w:val="Default"/>
        <w:jc w:val="both"/>
      </w:pPr>
      <w:r w:rsidRPr="00B34789">
        <w:t xml:space="preserve">К речевым семантическим ошибкам можно отнести следующие нарушения: </w:t>
      </w:r>
    </w:p>
    <w:p w:rsidR="009A6388" w:rsidRPr="00B34789" w:rsidRDefault="009A6388" w:rsidP="001E49EC">
      <w:pPr>
        <w:pStyle w:val="Default"/>
        <w:jc w:val="both"/>
      </w:pPr>
      <w:r w:rsidRPr="00B34789">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9A6388" w:rsidRPr="00B34789" w:rsidRDefault="009A6388" w:rsidP="001E49EC">
      <w:pPr>
        <w:pStyle w:val="Default"/>
        <w:jc w:val="both"/>
      </w:pPr>
      <w:r w:rsidRPr="00B34789">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9A6388" w:rsidRPr="00B34789" w:rsidRDefault="009A6388" w:rsidP="001E49EC">
      <w:pPr>
        <w:pStyle w:val="Default"/>
        <w:jc w:val="both"/>
      </w:pPr>
      <w:r w:rsidRPr="00B34789">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9A6388" w:rsidRPr="00B34789" w:rsidRDefault="009A6388" w:rsidP="001E49EC">
      <w:pPr>
        <w:pStyle w:val="Default"/>
        <w:jc w:val="both"/>
      </w:pPr>
      <w:r w:rsidRPr="00B34789">
        <w:t xml:space="preserve">Речевые ошибки в построении текста: бедность и однообразие синтаксических конструкций; </w:t>
      </w:r>
    </w:p>
    <w:p w:rsidR="009A6388" w:rsidRPr="00B34789" w:rsidRDefault="009A6388" w:rsidP="001E49EC">
      <w:pPr>
        <w:pStyle w:val="Default"/>
        <w:jc w:val="both"/>
      </w:pPr>
      <w:r w:rsidRPr="00B34789">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9A6388" w:rsidRPr="00B34789" w:rsidRDefault="009A6388" w:rsidP="001E49EC">
      <w:pPr>
        <w:pStyle w:val="Default"/>
        <w:ind w:firstLine="708"/>
        <w:jc w:val="center"/>
      </w:pPr>
      <w:r w:rsidRPr="00B34789">
        <w:t>Грамматические ошибки</w:t>
      </w:r>
    </w:p>
    <w:p w:rsidR="009A6388" w:rsidRPr="00B34789" w:rsidRDefault="009A6388" w:rsidP="001E49EC">
      <w:pPr>
        <w:pStyle w:val="Default"/>
        <w:ind w:firstLine="708"/>
        <w:jc w:val="both"/>
      </w:pPr>
      <w:r w:rsidRPr="00B34789">
        <w:t xml:space="preserve">Грамматические ошибки – это нарушение грамматических норм образования языковых единиц и их структуры. </w:t>
      </w:r>
    </w:p>
    <w:p w:rsidR="009A6388" w:rsidRPr="00B34789" w:rsidRDefault="009A6388" w:rsidP="001E49EC">
      <w:pPr>
        <w:pStyle w:val="Default"/>
        <w:jc w:val="both"/>
      </w:pPr>
      <w:r w:rsidRPr="00B34789">
        <w:lastRenderedPageBreak/>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9A6388" w:rsidRPr="00B34789" w:rsidRDefault="009A6388" w:rsidP="001E49EC">
      <w:pPr>
        <w:pStyle w:val="Default"/>
        <w:jc w:val="both"/>
      </w:pPr>
      <w:r w:rsidRPr="00B34789">
        <w:t xml:space="preserve">Разновидности грамматических ошибок: </w:t>
      </w:r>
    </w:p>
    <w:p w:rsidR="009A6388" w:rsidRPr="00B34789" w:rsidRDefault="009A6388" w:rsidP="001E49EC">
      <w:pPr>
        <w:pStyle w:val="Default"/>
        <w:jc w:val="both"/>
      </w:pPr>
      <w:r w:rsidRPr="00B34789">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9A6388" w:rsidRPr="00B34789" w:rsidRDefault="009A6388" w:rsidP="001E49EC">
      <w:pPr>
        <w:pStyle w:val="Default"/>
        <w:jc w:val="both"/>
      </w:pPr>
      <w:r w:rsidRPr="00B34789">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9A6388" w:rsidRPr="00B34789" w:rsidRDefault="009A6388" w:rsidP="001E49EC">
      <w:pPr>
        <w:pStyle w:val="Default"/>
        <w:jc w:val="center"/>
      </w:pPr>
      <w:r w:rsidRPr="00B34789">
        <w:t>Синтаксические ошибки</w:t>
      </w:r>
    </w:p>
    <w:p w:rsidR="009A6388" w:rsidRPr="00B34789" w:rsidRDefault="009A6388" w:rsidP="001E49EC">
      <w:pPr>
        <w:pStyle w:val="Default"/>
        <w:jc w:val="both"/>
      </w:pPr>
      <w:r w:rsidRPr="00B34789">
        <w:t xml:space="preserve">а) Ошибки в структуре словосочетаний, в согласовании и управлении, например: браконьерам, нарушающих закон; жажда к славе; </w:t>
      </w:r>
    </w:p>
    <w:p w:rsidR="009A6388" w:rsidRPr="00B34789" w:rsidRDefault="009A6388" w:rsidP="001E49EC">
      <w:pPr>
        <w:pStyle w:val="Default"/>
        <w:jc w:val="both"/>
      </w:pPr>
      <w:r w:rsidRPr="00B34789">
        <w:t xml:space="preserve">б) ошибки в структуре простого предложения: </w:t>
      </w:r>
    </w:p>
    <w:p w:rsidR="009A6388" w:rsidRPr="00B34789" w:rsidRDefault="009A6388" w:rsidP="001E49EC">
      <w:pPr>
        <w:pStyle w:val="Default"/>
        <w:jc w:val="both"/>
      </w:pPr>
      <w:r w:rsidRPr="00B34789">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9A6388" w:rsidRPr="00B34789" w:rsidRDefault="009A6388" w:rsidP="001E49EC">
      <w:pPr>
        <w:pStyle w:val="Default"/>
        <w:jc w:val="both"/>
      </w:pPr>
      <w:r w:rsidRPr="00B34789">
        <w:t xml:space="preserve">- нарушение границы предложения, например: Собаки напали на след зайца. И стали гонять его по вырубке; </w:t>
      </w:r>
    </w:p>
    <w:p w:rsidR="009A6388" w:rsidRPr="00B34789" w:rsidRDefault="009A6388" w:rsidP="001E49EC">
      <w:pPr>
        <w:pStyle w:val="Default"/>
        <w:jc w:val="both"/>
      </w:pPr>
      <w:r w:rsidRPr="00B34789">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9A6388" w:rsidRPr="00B34789" w:rsidRDefault="009A6388" w:rsidP="001E49EC">
      <w:pPr>
        <w:pStyle w:val="Default"/>
        <w:jc w:val="both"/>
      </w:pPr>
      <w:r w:rsidRPr="00B34789">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9A6388" w:rsidRPr="00B34789" w:rsidRDefault="009A6388" w:rsidP="001E49EC">
      <w:pPr>
        <w:pStyle w:val="Default"/>
        <w:jc w:val="both"/>
      </w:pPr>
      <w:r w:rsidRPr="00B34789">
        <w:t xml:space="preserve">- местоименное дублирование одного из членов предложения, чаще подлежащего, например: Кусты, они покрывали берег реки; </w:t>
      </w:r>
    </w:p>
    <w:p w:rsidR="009A6388" w:rsidRPr="00B34789" w:rsidRDefault="009A6388" w:rsidP="001E49EC">
      <w:pPr>
        <w:pStyle w:val="Default"/>
        <w:jc w:val="both"/>
      </w:pPr>
      <w:r w:rsidRPr="00B34789">
        <w:t xml:space="preserve">- пропуски необходимых слов, например: Владик прибил доску и побежал в волейбол. </w:t>
      </w:r>
    </w:p>
    <w:p w:rsidR="009A6388" w:rsidRPr="00B34789" w:rsidRDefault="009A6388" w:rsidP="001E49EC">
      <w:pPr>
        <w:pStyle w:val="Default"/>
        <w:jc w:val="both"/>
      </w:pPr>
      <w:r w:rsidRPr="00B34789">
        <w:t xml:space="preserve">В) ошибки в структуре сложного предложения: </w:t>
      </w:r>
    </w:p>
    <w:p w:rsidR="009A6388" w:rsidRPr="00B34789" w:rsidRDefault="009A6388" w:rsidP="001E49EC">
      <w:pPr>
        <w:pStyle w:val="Default"/>
        <w:jc w:val="both"/>
      </w:pPr>
      <w:r w:rsidRPr="00B34789">
        <w:t xml:space="preserve">- смешение сочинительной и подчинительной связи, например: Когда ветер усиливается, и кроны деревьев шумят под его порывами; </w:t>
      </w:r>
    </w:p>
    <w:p w:rsidR="009A6388" w:rsidRPr="00B34789" w:rsidRDefault="009A6388" w:rsidP="001E49EC">
      <w:pPr>
        <w:pStyle w:val="Default"/>
        <w:jc w:val="both"/>
      </w:pPr>
      <w:r w:rsidRPr="00B34789">
        <w:t xml:space="preserve">- отрыв придаточного от определяемого слова, например: Сыновья Тараса только что слезли с коней, которые учились в Киевской бурсе; </w:t>
      </w:r>
    </w:p>
    <w:p w:rsidR="009A6388" w:rsidRPr="00B34789" w:rsidRDefault="009A6388" w:rsidP="001E49EC">
      <w:pPr>
        <w:pStyle w:val="Default"/>
        <w:jc w:val="both"/>
      </w:pPr>
      <w:r w:rsidRPr="00B34789">
        <w:t xml:space="preserve">г) смешение прямой и косвенной речи; </w:t>
      </w:r>
    </w:p>
    <w:p w:rsidR="009A6388" w:rsidRPr="00B34789" w:rsidRDefault="009A6388" w:rsidP="001E49EC">
      <w:pPr>
        <w:pStyle w:val="Default"/>
        <w:jc w:val="both"/>
      </w:pPr>
      <w:r w:rsidRPr="00B34789">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9A6388" w:rsidRPr="00B34789" w:rsidRDefault="009A6388" w:rsidP="001E49EC">
      <w:pPr>
        <w:pStyle w:val="Default"/>
      </w:pPr>
      <w:r w:rsidRPr="00B34789">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9A6388" w:rsidRPr="00B34789" w:rsidRDefault="009A6388" w:rsidP="001E49EC">
      <w:pPr>
        <w:pStyle w:val="Default"/>
        <w:jc w:val="center"/>
      </w:pPr>
      <w:r w:rsidRPr="00B34789">
        <w:t>Оценка обучающих работ.</w:t>
      </w:r>
    </w:p>
    <w:p w:rsidR="009A6388" w:rsidRPr="00B34789" w:rsidRDefault="009A6388" w:rsidP="001E49EC">
      <w:pPr>
        <w:pStyle w:val="Default"/>
        <w:jc w:val="center"/>
      </w:pPr>
    </w:p>
    <w:p w:rsidR="009A6388" w:rsidRPr="00B34789" w:rsidRDefault="009A6388" w:rsidP="001E49EC">
      <w:pPr>
        <w:pStyle w:val="Default"/>
        <w:ind w:firstLine="708"/>
      </w:pPr>
      <w:r w:rsidRPr="00B34789">
        <w:t xml:space="preserve">Обучающие работы (различные упражнения и диктанты неконтрольного характера) оцениваются более строго, чем контрольные работы. </w:t>
      </w:r>
    </w:p>
    <w:p w:rsidR="009A6388" w:rsidRPr="00B34789" w:rsidRDefault="009A6388" w:rsidP="001E49EC">
      <w:pPr>
        <w:pStyle w:val="Default"/>
      </w:pPr>
      <w:r w:rsidRPr="00B34789">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9A6388" w:rsidRPr="00B34789" w:rsidRDefault="009A6388" w:rsidP="001E49EC">
      <w:pPr>
        <w:pStyle w:val="Default"/>
      </w:pPr>
      <w:r w:rsidRPr="00B34789">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w:t>
      </w:r>
      <w:r w:rsidRPr="00B34789">
        <w:lastRenderedPageBreak/>
        <w:t xml:space="preserve">отсутствием описок. В работе, превышающей по количеству слов объем диктантов для данного класса, для оценки «4» допустимо и 2 исправления ошибок. </w:t>
      </w:r>
    </w:p>
    <w:p w:rsidR="009A6388" w:rsidRPr="00B34789" w:rsidRDefault="009A6388" w:rsidP="001E49EC">
      <w:pPr>
        <w:pStyle w:val="Default"/>
      </w:pPr>
      <w:r w:rsidRPr="00B34789">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9A6388" w:rsidRPr="00B34789" w:rsidRDefault="009A6388" w:rsidP="001E49EC">
      <w:pPr>
        <w:pStyle w:val="Default"/>
      </w:pPr>
      <w:r w:rsidRPr="00B34789">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9A6388" w:rsidRPr="00B34789" w:rsidRDefault="009A6388" w:rsidP="001E49EC">
      <w:pPr>
        <w:pStyle w:val="Default"/>
        <w:jc w:val="center"/>
      </w:pPr>
      <w:r w:rsidRPr="00B34789">
        <w:t>Оценка тестов.</w:t>
      </w:r>
    </w:p>
    <w:p w:rsidR="009A6388" w:rsidRPr="00B34789" w:rsidRDefault="009A6388" w:rsidP="001E49EC">
      <w:pPr>
        <w:pStyle w:val="Default"/>
        <w:jc w:val="center"/>
        <w:rPr>
          <w:i/>
        </w:rPr>
      </w:pPr>
    </w:p>
    <w:p w:rsidR="009A6388" w:rsidRPr="00B34789" w:rsidRDefault="009A6388" w:rsidP="001E49EC">
      <w:pPr>
        <w:pStyle w:val="Default"/>
        <w:ind w:firstLine="708"/>
      </w:pPr>
      <w:r w:rsidRPr="00B34789">
        <w:t xml:space="preserve">При проведении тестовых работ критерии оценок следующие: </w:t>
      </w:r>
    </w:p>
    <w:p w:rsidR="009A6388" w:rsidRPr="00B34789" w:rsidRDefault="009A6388" w:rsidP="001E49EC">
      <w:pPr>
        <w:pStyle w:val="Default"/>
      </w:pPr>
      <w:r w:rsidRPr="00B34789">
        <w:t xml:space="preserve">«5» - 90 – 100 %; </w:t>
      </w:r>
    </w:p>
    <w:p w:rsidR="009A6388" w:rsidRPr="00B34789" w:rsidRDefault="009A6388" w:rsidP="001E49EC">
      <w:pPr>
        <w:pStyle w:val="Default"/>
      </w:pPr>
      <w:r w:rsidRPr="00B34789">
        <w:t xml:space="preserve">«4» - 70 – 89 %; </w:t>
      </w:r>
    </w:p>
    <w:p w:rsidR="009A6388" w:rsidRPr="00B34789" w:rsidRDefault="009A6388" w:rsidP="001E49EC">
      <w:pPr>
        <w:pStyle w:val="Default"/>
      </w:pPr>
      <w:r w:rsidRPr="00B34789">
        <w:t xml:space="preserve">«3» - 50 – 69 %; </w:t>
      </w:r>
    </w:p>
    <w:p w:rsidR="009A6388" w:rsidRPr="00B34789" w:rsidRDefault="009A6388" w:rsidP="001E49EC">
      <w:pPr>
        <w:pStyle w:val="Default"/>
      </w:pPr>
      <w:r w:rsidRPr="00B34789">
        <w:t xml:space="preserve">«2»- менее 50 %. </w:t>
      </w:r>
    </w:p>
    <w:p w:rsidR="009A6388" w:rsidRPr="00B34789" w:rsidRDefault="009A6388" w:rsidP="001E49EC">
      <w:pPr>
        <w:pStyle w:val="15"/>
        <w:rPr>
          <w:rFonts w:ascii="Times New Roman" w:hAnsi="Times New Roman"/>
          <w:b/>
        </w:rPr>
      </w:pPr>
    </w:p>
    <w:p w:rsidR="009A6388" w:rsidRPr="00B34789" w:rsidRDefault="009A6388" w:rsidP="001E49EC">
      <w:pPr>
        <w:jc w:val="both"/>
        <w:rPr>
          <w:b/>
          <w:bCs/>
          <w:color w:val="000000"/>
        </w:rPr>
      </w:pPr>
      <w:r w:rsidRPr="00B34789">
        <w:rPr>
          <w:b/>
          <w:bCs/>
          <w:color w:val="000000"/>
        </w:rPr>
        <w:t>Оценка устного ответа:</w:t>
      </w:r>
    </w:p>
    <w:p w:rsidR="009A6388" w:rsidRPr="00B34789" w:rsidRDefault="009A6388" w:rsidP="001E49EC">
      <w:pPr>
        <w:jc w:val="both"/>
        <w:rPr>
          <w:color w:val="000000"/>
        </w:rPr>
      </w:pPr>
      <w:r w:rsidRPr="00B34789">
        <w:rPr>
          <w:b/>
          <w:color w:val="000000"/>
        </w:rPr>
        <w:t>Оценка "5</w:t>
      </w:r>
      <w:r w:rsidRPr="00B34789">
        <w:rPr>
          <w:color w:val="000000"/>
        </w:rPr>
        <w:t>" ставится за исчерпывающий, точный ответ, демонстрирующий хорошее знание текста произведения, умение использовать литературно-критические материалы для аргументации и самостоятельных выводов; свободное владение литературоведческой терминологией; анализ литературного произведения в единстве содержания и формы; умение излагать материал последовательно, делать необходимые обобщения и выводы, а также умение выразительно читать наизусть программные произведения. </w:t>
      </w:r>
    </w:p>
    <w:p w:rsidR="009A6388" w:rsidRPr="00B34789" w:rsidRDefault="009A6388" w:rsidP="001E49EC">
      <w:pPr>
        <w:jc w:val="both"/>
        <w:rPr>
          <w:color w:val="000000"/>
        </w:rPr>
      </w:pPr>
      <w:r w:rsidRPr="00B34789">
        <w:rPr>
          <w:b/>
          <w:color w:val="000000"/>
        </w:rPr>
        <w:t>Оценка "4"</w:t>
      </w:r>
      <w:r w:rsidRPr="00B34789">
        <w:rPr>
          <w:color w:val="000000"/>
        </w:rPr>
        <w:t xml:space="preserve"> ставится за ответ, обнаруживающий хорошее знание и понимание литературного материала, умение анализировать текст произведения, приводя необходимые примеры; умение излагать материал последовательно и грамотно. В ответе может быть недостаточно полно развернута аргументация, возможны отдельные недостатки в формулировке выводов, иллюстративный материал может быть представлен не слишком подробно; допускаются отдельные погрешности в чтении наизусть и речевом оформлении высказываний. </w:t>
      </w:r>
    </w:p>
    <w:p w:rsidR="009A6388" w:rsidRPr="00B34789" w:rsidRDefault="009A6388" w:rsidP="001E49EC">
      <w:pPr>
        <w:jc w:val="both"/>
        <w:rPr>
          <w:color w:val="000000"/>
        </w:rPr>
      </w:pPr>
      <w:r w:rsidRPr="00B34789">
        <w:rPr>
          <w:b/>
          <w:color w:val="000000"/>
        </w:rPr>
        <w:t>Оценка "3</w:t>
      </w:r>
      <w:r w:rsidRPr="00B34789">
        <w:rPr>
          <w:color w:val="000000"/>
        </w:rPr>
        <w:t>" ставится за ответ, в котором материал раскрыт в основном правильно, но схематично или недостаточно полно, с отклонениями от последовательности изложения. Анализ текста частично подменяется пересказом, нет полноценных обобщений и выводов; допущены ошибки в речевом оформлении высказывания; есть затруднения в чтении наизусть. </w:t>
      </w:r>
    </w:p>
    <w:p w:rsidR="009A6388" w:rsidRPr="00B34789" w:rsidRDefault="009A6388" w:rsidP="001E49EC">
      <w:pPr>
        <w:jc w:val="both"/>
        <w:rPr>
          <w:color w:val="000000"/>
        </w:rPr>
      </w:pPr>
      <w:r w:rsidRPr="00B34789">
        <w:rPr>
          <w:b/>
          <w:color w:val="000000"/>
        </w:rPr>
        <w:t>Оценка "2</w:t>
      </w:r>
      <w:r w:rsidRPr="00B34789">
        <w:rPr>
          <w:color w:val="000000"/>
        </w:rPr>
        <w:t>" ставится, если ответ обнаруживает незнание текста и неумение его анализировать, если анализ подменяется пересказом; в ответе отсутствуют необходимые примеры; нарушена логика в изложении материала, нет необходимых обобщений и выводов; недостаточно сформированы навыки устной речи; есть нарушения литературной нормы. </w:t>
      </w:r>
    </w:p>
    <w:p w:rsidR="009A6388" w:rsidRPr="00B34789" w:rsidRDefault="009A6388" w:rsidP="001E49EC">
      <w:pPr>
        <w:jc w:val="both"/>
        <w:rPr>
          <w:color w:val="000000"/>
          <w:lang w:eastAsia="en-US"/>
        </w:rPr>
      </w:pPr>
      <w:r w:rsidRPr="00B34789">
        <w:rPr>
          <w:b/>
          <w:color w:val="000000"/>
          <w:lang w:eastAsia="en-US"/>
        </w:rPr>
        <w:t xml:space="preserve"> Оценка «1»</w:t>
      </w:r>
      <w:r w:rsidRPr="00B34789">
        <w:rPr>
          <w:color w:val="000000"/>
          <w:lang w:eastAsia="en-US"/>
        </w:rPr>
        <w:t xml:space="preserve"> ставится, если ученик обнаруживает полное незнание или непонимание материала.</w:t>
      </w:r>
    </w:p>
    <w:p w:rsidR="009A6388" w:rsidRPr="00B34789" w:rsidRDefault="009A6388" w:rsidP="001E49EC"/>
    <w:p w:rsidR="009A6388" w:rsidRPr="00B34789" w:rsidRDefault="009A6388"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Критерии и нормы оценок по литературному чтению</w:t>
      </w:r>
    </w:p>
    <w:p w:rsidR="009A6388" w:rsidRPr="00B34789" w:rsidRDefault="009A6388" w:rsidP="001E49EC">
      <w:pPr>
        <w:shd w:val="clear" w:color="auto" w:fill="FFFFFF"/>
        <w:outlineLvl w:val="3"/>
      </w:pPr>
      <w:r w:rsidRPr="00B34789">
        <w:rPr>
          <w:b/>
          <w:bCs/>
          <w:u w:val="single"/>
          <w:shd w:val="clear" w:color="auto" w:fill="FFFFFF"/>
        </w:rPr>
        <w:t>Оценка устных ответов</w:t>
      </w:r>
    </w:p>
    <w:p w:rsidR="009A6388" w:rsidRPr="00B34789" w:rsidRDefault="009A6388" w:rsidP="001E49EC">
      <w:pPr>
        <w:shd w:val="clear" w:color="auto" w:fill="FFFFFF"/>
        <w:outlineLvl w:val="3"/>
      </w:pPr>
      <w:r w:rsidRPr="00B34789">
        <w:t>При оценке устных ответов учитель руководствуется следующими основными критериями в пределах программы данного класса.</w:t>
      </w:r>
    </w:p>
    <w:p w:rsidR="009A6388" w:rsidRPr="00B34789" w:rsidRDefault="009A6388" w:rsidP="00A3140F">
      <w:pPr>
        <w:numPr>
          <w:ilvl w:val="0"/>
          <w:numId w:val="68"/>
        </w:numPr>
        <w:shd w:val="clear" w:color="auto" w:fill="FFFFFF"/>
        <w:outlineLvl w:val="3"/>
      </w:pPr>
      <w:r w:rsidRPr="00B34789">
        <w:t>Знание текста и понимание идейно-художественного содержания изученного произведения.</w:t>
      </w:r>
    </w:p>
    <w:p w:rsidR="009A6388" w:rsidRPr="00B34789" w:rsidRDefault="009A6388" w:rsidP="00A3140F">
      <w:pPr>
        <w:numPr>
          <w:ilvl w:val="0"/>
          <w:numId w:val="68"/>
        </w:numPr>
        <w:shd w:val="clear" w:color="auto" w:fill="FFFFFF"/>
        <w:outlineLvl w:val="3"/>
      </w:pPr>
      <w:r w:rsidRPr="00B34789">
        <w:t>Умение объяснять взаимосвязь событий, характеров и поступков героев.</w:t>
      </w:r>
    </w:p>
    <w:p w:rsidR="009A6388" w:rsidRPr="00B34789" w:rsidRDefault="009A6388" w:rsidP="00A3140F">
      <w:pPr>
        <w:numPr>
          <w:ilvl w:val="0"/>
          <w:numId w:val="68"/>
        </w:numPr>
        <w:shd w:val="clear" w:color="auto" w:fill="FFFFFF"/>
        <w:outlineLvl w:val="3"/>
      </w:pPr>
      <w:r w:rsidRPr="00B34789">
        <w:t>Понимание роли художественных средств в раскрытии идейно-эстетического содержания изученного произведения.</w:t>
      </w:r>
    </w:p>
    <w:p w:rsidR="009A6388" w:rsidRPr="00B34789" w:rsidRDefault="009A6388" w:rsidP="00A3140F">
      <w:pPr>
        <w:numPr>
          <w:ilvl w:val="0"/>
          <w:numId w:val="68"/>
        </w:numPr>
        <w:shd w:val="clear" w:color="auto" w:fill="FFFFFF"/>
        <w:outlineLvl w:val="3"/>
      </w:pPr>
      <w:r w:rsidRPr="00B34789">
        <w:t>Знание теоретико-литературных понятий и умение пользоваться этими знаниями при анализе произведений, изучаемых в классе или прочитанных самостоятельно.</w:t>
      </w:r>
    </w:p>
    <w:p w:rsidR="009A6388" w:rsidRPr="00B34789" w:rsidRDefault="009A6388" w:rsidP="00A3140F">
      <w:pPr>
        <w:numPr>
          <w:ilvl w:val="0"/>
          <w:numId w:val="68"/>
        </w:numPr>
        <w:shd w:val="clear" w:color="auto" w:fill="FFFFFF"/>
        <w:outlineLvl w:val="3"/>
      </w:pPr>
      <w:r w:rsidRPr="00B34789">
        <w:t>Речевая грамотность, логичность и последовательность ответа, техника и выразительность чтения.</w:t>
      </w:r>
    </w:p>
    <w:p w:rsidR="009A6388" w:rsidRPr="00B34789" w:rsidRDefault="009A6388" w:rsidP="001E49EC">
      <w:pPr>
        <w:shd w:val="clear" w:color="auto" w:fill="FFFFFF"/>
        <w:outlineLvl w:val="3"/>
      </w:pPr>
      <w:r w:rsidRPr="00B34789">
        <w:t>В соответствии с этим</w:t>
      </w:r>
    </w:p>
    <w:p w:rsidR="009A6388" w:rsidRPr="00B34789" w:rsidRDefault="009A6388" w:rsidP="001E49EC">
      <w:pPr>
        <w:shd w:val="clear" w:color="auto" w:fill="FFFFFF"/>
        <w:jc w:val="both"/>
        <w:outlineLvl w:val="3"/>
      </w:pPr>
      <w:r w:rsidRPr="00B34789">
        <w:rPr>
          <w:b/>
          <w:bCs/>
        </w:rPr>
        <w:t>отметкой "5"</w:t>
      </w:r>
      <w:r w:rsidRPr="00B34789">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характеры и поступки героев, </w:t>
      </w:r>
      <w:r w:rsidRPr="00B34789">
        <w:lastRenderedPageBreak/>
        <w:t>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w:t>
      </w:r>
    </w:p>
    <w:p w:rsidR="009A6388" w:rsidRPr="00B34789" w:rsidRDefault="009A6388" w:rsidP="001E49EC">
      <w:pPr>
        <w:shd w:val="clear" w:color="auto" w:fill="FFFFFF"/>
        <w:jc w:val="both"/>
        <w:outlineLvl w:val="3"/>
      </w:pPr>
      <w:r w:rsidRPr="00B34789">
        <w:rPr>
          <w:b/>
          <w:bCs/>
        </w:rPr>
        <w:t>отметкой "4"</w:t>
      </w:r>
      <w:r w:rsidRPr="00B34789">
        <w:t>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 двум из этих компонентов ответа могут быть допущены неточности.</w:t>
      </w:r>
    </w:p>
    <w:p w:rsidR="009A6388" w:rsidRPr="00B34789" w:rsidRDefault="009A6388" w:rsidP="001E49EC">
      <w:pPr>
        <w:shd w:val="clear" w:color="auto" w:fill="FFFFFF"/>
        <w:jc w:val="both"/>
        <w:outlineLvl w:val="3"/>
      </w:pPr>
      <w:r w:rsidRPr="00B34789">
        <w:rPr>
          <w:b/>
          <w:bCs/>
        </w:rPr>
        <w:t>отметкой "3"</w:t>
      </w:r>
      <w:r w:rsidRPr="00B34789">
        <w:t> оценивается ответ, свидетельствующий о знании и понимании текста изучаемого произведения, об умении объяснять взаимосвязь основных событий, характеров и поступков главных героев и роль важнейших художественных средств в раскрытии идейно-художественного содержания произведения, о знании основных вопросов теории, но о недостаточном умении пользоваться этими знаниями при анализе произведения; об ограниченных навыках разбора и о недостаточном умении привлекать текст произведений для подтверждения своих выводов. Допускается не более двух-трёх ошибок в содержании ответа или иных недостатков в композиции и языке ответа.</w:t>
      </w:r>
    </w:p>
    <w:p w:rsidR="009A6388" w:rsidRPr="00B34789" w:rsidRDefault="009A6388" w:rsidP="001E49EC">
      <w:pPr>
        <w:shd w:val="clear" w:color="auto" w:fill="FFFFFF"/>
        <w:jc w:val="both"/>
        <w:outlineLvl w:val="3"/>
      </w:pPr>
      <w:r w:rsidRPr="00B34789">
        <w:rPr>
          <w:b/>
          <w:bCs/>
        </w:rPr>
        <w:t>отметкой "2</w:t>
      </w:r>
      <w:r w:rsidRPr="00B34789">
        <w:t>" 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9A6388" w:rsidRPr="00B34789" w:rsidRDefault="009A6388" w:rsidP="001E49EC">
      <w:pPr>
        <w:shd w:val="clear" w:color="auto" w:fill="FFFFFF"/>
        <w:jc w:val="both"/>
        <w:outlineLvl w:val="3"/>
      </w:pPr>
      <w:r w:rsidRPr="00B34789">
        <w:rPr>
          <w:b/>
          <w:bCs/>
        </w:rPr>
        <w:t>отметкой "1"</w:t>
      </w:r>
      <w:r w:rsidRPr="00B34789">
        <w:t> оценивается ответ, показывающий полное незнание содержания произведения и непонимание основных вопросов, предусмотренных программой.</w:t>
      </w:r>
    </w:p>
    <w:p w:rsidR="009A6388" w:rsidRPr="00B34789" w:rsidRDefault="009A6388" w:rsidP="001E49EC">
      <w:pPr>
        <w:shd w:val="clear" w:color="auto" w:fill="FFFFFF"/>
        <w:ind w:firstLine="360"/>
        <w:jc w:val="both"/>
      </w:pPr>
      <w:r w:rsidRPr="00B34789">
        <w:rPr>
          <w:b/>
          <w:bCs/>
        </w:rPr>
        <w:t>Оценка чтения наизусть</w:t>
      </w:r>
    </w:p>
    <w:p w:rsidR="009A6388" w:rsidRPr="00B34789" w:rsidRDefault="009A6388" w:rsidP="001E49EC">
      <w:pPr>
        <w:shd w:val="clear" w:color="auto" w:fill="FFFFFF"/>
      </w:pPr>
      <w:r w:rsidRPr="00B34789">
        <w:t>При чтении поэтического или прозаического текста наизусть ученик обязан</w:t>
      </w:r>
    </w:p>
    <w:p w:rsidR="009A6388" w:rsidRPr="00B34789" w:rsidRDefault="009A6388" w:rsidP="001E49EC">
      <w:pPr>
        <w:shd w:val="clear" w:color="auto" w:fill="FFFFFF"/>
      </w:pPr>
      <w:r w:rsidRPr="00B34789">
        <w:t>- указать автора и название произведения;</w:t>
      </w:r>
    </w:p>
    <w:p w:rsidR="009A6388" w:rsidRPr="00B34789" w:rsidRDefault="009A6388" w:rsidP="001E49EC">
      <w:pPr>
        <w:shd w:val="clear" w:color="auto" w:fill="FFFFFF"/>
      </w:pPr>
      <w:r w:rsidRPr="00B34789">
        <w:t>- безошибочно воспроизвести текст;</w:t>
      </w:r>
    </w:p>
    <w:p w:rsidR="009A6388" w:rsidRPr="00B34789" w:rsidRDefault="009A6388" w:rsidP="001E49EC">
      <w:pPr>
        <w:shd w:val="clear" w:color="auto" w:fill="FFFFFF"/>
      </w:pPr>
      <w:r w:rsidRPr="00B34789">
        <w:t>- понимать смысл и значение текста;</w:t>
      </w:r>
    </w:p>
    <w:p w:rsidR="009A6388" w:rsidRPr="00B34789" w:rsidRDefault="009A6388" w:rsidP="001E49EC">
      <w:pPr>
        <w:shd w:val="clear" w:color="auto" w:fill="FFFFFF"/>
        <w:jc w:val="both"/>
      </w:pPr>
      <w:r w:rsidRPr="00B34789">
        <w:t xml:space="preserve">- во время чтения грамотно расставлять </w:t>
      </w:r>
      <w:r w:rsidRPr="00B34789">
        <w:rPr>
          <w:u w:val="single"/>
        </w:rPr>
        <w:t>логические ударения</w:t>
      </w:r>
      <w:r w:rsidRPr="00B34789">
        <w:t xml:space="preserve">; выдерживать </w:t>
      </w:r>
      <w:r w:rsidRPr="00B34789">
        <w:rPr>
          <w:u w:val="single"/>
        </w:rPr>
        <w:t>паузы</w:t>
      </w:r>
      <w:r w:rsidRPr="00B34789">
        <w:t xml:space="preserve"> там, где это необходимо; соблюдать соответствующий смыслу текста </w:t>
      </w:r>
      <w:r w:rsidRPr="00B34789">
        <w:rPr>
          <w:u w:val="single"/>
        </w:rPr>
        <w:t>темп</w:t>
      </w:r>
      <w:r w:rsidRPr="00B34789">
        <w:t xml:space="preserve"> чтения и </w:t>
      </w:r>
      <w:r w:rsidRPr="00B34789">
        <w:rPr>
          <w:u w:val="single"/>
        </w:rPr>
        <w:t>интонацию</w:t>
      </w:r>
      <w:r w:rsidRPr="00B34789">
        <w:t>; использовать при необходимости мимику и жесты. </w:t>
      </w:r>
    </w:p>
    <w:p w:rsidR="009A6388" w:rsidRPr="00B34789" w:rsidRDefault="009A6388" w:rsidP="001E49EC">
      <w:pPr>
        <w:shd w:val="clear" w:color="auto" w:fill="FFFFFF"/>
        <w:jc w:val="both"/>
      </w:pPr>
      <w:r w:rsidRPr="00B34789">
        <w:rPr>
          <w:b/>
          <w:bCs/>
        </w:rPr>
        <w:t>Отметка "5"</w:t>
      </w:r>
      <w:r w:rsidRPr="00B34789">
        <w:t xml:space="preserve"> ставится при соблюдении всех перечисленных условий.</w:t>
      </w:r>
    </w:p>
    <w:p w:rsidR="009A6388" w:rsidRPr="00B34789" w:rsidRDefault="009A6388" w:rsidP="001E49EC">
      <w:pPr>
        <w:shd w:val="clear" w:color="auto" w:fill="FFFFFF"/>
        <w:jc w:val="both"/>
      </w:pPr>
      <w:r w:rsidRPr="00B34789">
        <w:rPr>
          <w:b/>
          <w:bCs/>
        </w:rPr>
        <w:t>Отметка "4"</w:t>
      </w:r>
      <w:r w:rsidRPr="00B34789">
        <w:t xml:space="preserve"> ставится при несоблюдении одного из перечисленных условий.</w:t>
      </w:r>
    </w:p>
    <w:p w:rsidR="009A6388" w:rsidRPr="00B34789" w:rsidRDefault="009A6388" w:rsidP="001E49EC">
      <w:pPr>
        <w:shd w:val="clear" w:color="auto" w:fill="FFFFFF"/>
        <w:jc w:val="both"/>
      </w:pPr>
      <w:r w:rsidRPr="00B34789">
        <w:rPr>
          <w:b/>
          <w:bCs/>
        </w:rPr>
        <w:t>Отметка "3"</w:t>
      </w:r>
      <w:r w:rsidRPr="00B34789">
        <w:t xml:space="preserve"> ставится при несоблюдении двух-трёх из перечисленных условий (уверенное знание текста при невыразительном чтении; выразительное, но неуверенное чтение текста; немотивированные паузы; неумение расставлять логические ударения и/или соблюдать соответствующий смыслу темп чтения).  </w:t>
      </w:r>
    </w:p>
    <w:p w:rsidR="009A6388" w:rsidRPr="00B34789" w:rsidRDefault="009A6388" w:rsidP="001E49EC">
      <w:pPr>
        <w:shd w:val="clear" w:color="auto" w:fill="FFFFFF"/>
        <w:jc w:val="both"/>
      </w:pPr>
      <w:r w:rsidRPr="00B34789">
        <w:rPr>
          <w:b/>
          <w:bCs/>
        </w:rPr>
        <w:t>Отметка "2"</w:t>
      </w:r>
      <w:r w:rsidRPr="00B34789">
        <w:t xml:space="preserve"> ставится при слабом знании текста (три и более немотивированных пауз, фактические ошибки при воспроизведении текста, неполное воспроизведение текста). </w:t>
      </w:r>
    </w:p>
    <w:p w:rsidR="009A6388" w:rsidRPr="00B34789" w:rsidRDefault="009A6388" w:rsidP="001E49EC">
      <w:pPr>
        <w:shd w:val="clear" w:color="auto" w:fill="FFFFFF"/>
        <w:ind w:firstLine="360"/>
        <w:jc w:val="both"/>
      </w:pPr>
      <w:r w:rsidRPr="00B34789">
        <w:rPr>
          <w:b/>
          <w:bCs/>
        </w:rPr>
        <w:t>Отметка "1"</w:t>
      </w:r>
      <w:r w:rsidRPr="00B34789">
        <w:t xml:space="preserve"> ставится при неготовности ученика к чтению наизусть, при полном незнании текста. </w:t>
      </w:r>
    </w:p>
    <w:p w:rsidR="009A6388" w:rsidRPr="00B34789" w:rsidRDefault="009A6388" w:rsidP="001E49EC">
      <w:pPr>
        <w:shd w:val="clear" w:color="auto" w:fill="FFFFFF"/>
        <w:ind w:firstLine="360"/>
        <w:jc w:val="both"/>
      </w:pPr>
    </w:p>
    <w:p w:rsidR="009A6388" w:rsidRPr="00B34789" w:rsidRDefault="009A6388" w:rsidP="001E49EC">
      <w:pPr>
        <w:shd w:val="clear" w:color="auto" w:fill="FFFFFF"/>
        <w:ind w:firstLine="360"/>
        <w:jc w:val="both"/>
        <w:rPr>
          <w:b/>
          <w:bCs/>
          <w:i/>
          <w:iCs/>
          <w:spacing w:val="-4"/>
        </w:rPr>
      </w:pPr>
      <w:r w:rsidRPr="00B34789">
        <w:rPr>
          <w:b/>
          <w:bCs/>
          <w:i/>
          <w:iCs/>
          <w:spacing w:val="-4"/>
        </w:rPr>
        <w:t>Выразительное чтение стихотворения</w:t>
      </w:r>
    </w:p>
    <w:p w:rsidR="009A6388" w:rsidRPr="00B34789" w:rsidRDefault="009A6388" w:rsidP="001E49EC">
      <w:pPr>
        <w:shd w:val="clear" w:color="auto" w:fill="FFFFFF"/>
        <w:ind w:firstLine="360"/>
        <w:jc w:val="both"/>
      </w:pPr>
      <w:r w:rsidRPr="00B34789">
        <w:rPr>
          <w:spacing w:val="-4"/>
        </w:rPr>
        <w:t>Требования к выразительному чтению:</w:t>
      </w:r>
    </w:p>
    <w:p w:rsidR="009A6388" w:rsidRPr="00B34789" w:rsidRDefault="009A6388" w:rsidP="001E49EC">
      <w:pPr>
        <w:shd w:val="clear" w:color="auto" w:fill="FFFFFF"/>
        <w:ind w:firstLine="360"/>
        <w:jc w:val="both"/>
      </w:pPr>
      <w:r w:rsidRPr="00B34789">
        <w:rPr>
          <w:spacing w:val="-5"/>
        </w:rPr>
        <w:t>1. Правильная постановка логического ударения</w:t>
      </w:r>
    </w:p>
    <w:p w:rsidR="009A6388" w:rsidRPr="00B34789" w:rsidRDefault="009A6388" w:rsidP="001E49EC">
      <w:pPr>
        <w:shd w:val="clear" w:color="auto" w:fill="FFFFFF"/>
        <w:ind w:firstLine="360"/>
        <w:jc w:val="both"/>
      </w:pPr>
      <w:r w:rsidRPr="00B34789">
        <w:rPr>
          <w:spacing w:val="-7"/>
        </w:rPr>
        <w:t>2. Соблюдение пауз</w:t>
      </w:r>
    </w:p>
    <w:p w:rsidR="009A6388" w:rsidRPr="00B34789" w:rsidRDefault="009A6388" w:rsidP="001E49EC">
      <w:pPr>
        <w:shd w:val="clear" w:color="auto" w:fill="FFFFFF"/>
        <w:ind w:firstLine="360"/>
        <w:jc w:val="both"/>
      </w:pPr>
      <w:r w:rsidRPr="00B34789">
        <w:rPr>
          <w:spacing w:val="-6"/>
        </w:rPr>
        <w:t>3. Правильный выбор темпа</w:t>
      </w:r>
    </w:p>
    <w:p w:rsidR="009A6388" w:rsidRPr="00B34789" w:rsidRDefault="009A6388" w:rsidP="001E49EC">
      <w:pPr>
        <w:shd w:val="clear" w:color="auto" w:fill="FFFFFF"/>
        <w:ind w:firstLine="360"/>
        <w:jc w:val="both"/>
      </w:pPr>
      <w:r w:rsidRPr="00B34789">
        <w:rPr>
          <w:spacing w:val="-5"/>
        </w:rPr>
        <w:t>4. Соблюдение нужной интонации</w:t>
      </w:r>
    </w:p>
    <w:p w:rsidR="009A6388" w:rsidRPr="00B34789" w:rsidRDefault="009A6388" w:rsidP="001E49EC">
      <w:pPr>
        <w:shd w:val="clear" w:color="auto" w:fill="FFFFFF"/>
        <w:ind w:firstLine="360"/>
        <w:jc w:val="both"/>
      </w:pPr>
      <w:r w:rsidRPr="00B34789">
        <w:rPr>
          <w:spacing w:val="-6"/>
        </w:rPr>
        <w:t>5. Безошибочное чтение</w:t>
      </w:r>
    </w:p>
    <w:p w:rsidR="009A6388" w:rsidRPr="00B34789" w:rsidRDefault="009A6388" w:rsidP="001E49EC">
      <w:pPr>
        <w:shd w:val="clear" w:color="auto" w:fill="FFFFFF"/>
        <w:ind w:firstLine="360"/>
        <w:jc w:val="both"/>
      </w:pPr>
      <w:r w:rsidRPr="00B34789">
        <w:rPr>
          <w:b/>
          <w:bCs/>
          <w:spacing w:val="-2"/>
        </w:rPr>
        <w:t>Оценка "5"</w:t>
      </w:r>
      <w:r w:rsidRPr="00B34789">
        <w:rPr>
          <w:spacing w:val="-2"/>
        </w:rPr>
        <w:t xml:space="preserve"> - выполнены правильно все требования</w:t>
      </w:r>
    </w:p>
    <w:p w:rsidR="009A6388" w:rsidRPr="00B34789" w:rsidRDefault="009A6388" w:rsidP="001E49EC">
      <w:pPr>
        <w:shd w:val="clear" w:color="auto" w:fill="FFFFFF"/>
        <w:ind w:firstLine="360"/>
        <w:jc w:val="both"/>
      </w:pPr>
      <w:r w:rsidRPr="00B34789">
        <w:rPr>
          <w:b/>
          <w:bCs/>
          <w:spacing w:val="-3"/>
        </w:rPr>
        <w:t xml:space="preserve">Оценка "4" </w:t>
      </w:r>
      <w:r w:rsidRPr="00B34789">
        <w:rPr>
          <w:spacing w:val="-3"/>
        </w:rPr>
        <w:t>- не соблюдены 1-2 требования</w:t>
      </w:r>
    </w:p>
    <w:p w:rsidR="009A6388" w:rsidRPr="00B34789" w:rsidRDefault="009A6388" w:rsidP="001E49EC">
      <w:pPr>
        <w:shd w:val="clear" w:color="auto" w:fill="FFFFFF"/>
        <w:ind w:firstLine="360"/>
        <w:jc w:val="both"/>
      </w:pPr>
      <w:r w:rsidRPr="00B34789">
        <w:rPr>
          <w:b/>
          <w:bCs/>
          <w:spacing w:val="-1"/>
        </w:rPr>
        <w:t>Оценка "3"</w:t>
      </w:r>
      <w:r w:rsidRPr="00B34789">
        <w:rPr>
          <w:spacing w:val="-1"/>
        </w:rPr>
        <w:t xml:space="preserve"> -допущены ошибки по трем требованиям</w:t>
      </w:r>
    </w:p>
    <w:p w:rsidR="009A6388" w:rsidRPr="00B34789" w:rsidRDefault="009A6388" w:rsidP="001E49EC">
      <w:pPr>
        <w:shd w:val="clear" w:color="auto" w:fill="FFFFFF"/>
        <w:ind w:firstLine="360"/>
        <w:jc w:val="both"/>
      </w:pPr>
      <w:r w:rsidRPr="00B34789">
        <w:rPr>
          <w:b/>
          <w:bCs/>
          <w:spacing w:val="-3"/>
        </w:rPr>
        <w:t>Оценка "2"</w:t>
      </w:r>
      <w:r w:rsidRPr="00B34789">
        <w:rPr>
          <w:spacing w:val="-3"/>
        </w:rPr>
        <w:t xml:space="preserve"> - допущены ошибки более, чем по трем требованиям</w:t>
      </w:r>
    </w:p>
    <w:p w:rsidR="009A6388" w:rsidRPr="00B34789" w:rsidRDefault="009A6388" w:rsidP="001E49EC">
      <w:pPr>
        <w:shd w:val="clear" w:color="auto" w:fill="FFFFFF"/>
        <w:ind w:firstLine="360"/>
        <w:jc w:val="both"/>
        <w:rPr>
          <w:b/>
          <w:bCs/>
          <w:i/>
          <w:iCs/>
          <w:spacing w:val="-5"/>
        </w:rPr>
      </w:pPr>
      <w:r w:rsidRPr="00B34789">
        <w:rPr>
          <w:b/>
          <w:bCs/>
          <w:i/>
          <w:iCs/>
          <w:spacing w:val="-5"/>
        </w:rPr>
        <w:t xml:space="preserve">  </w:t>
      </w:r>
    </w:p>
    <w:p w:rsidR="009A6388" w:rsidRPr="00B34789" w:rsidRDefault="009A6388" w:rsidP="001E49EC">
      <w:pPr>
        <w:shd w:val="clear" w:color="auto" w:fill="FFFFFF"/>
        <w:ind w:firstLine="360"/>
        <w:jc w:val="both"/>
      </w:pPr>
      <w:r w:rsidRPr="00B34789">
        <w:rPr>
          <w:b/>
          <w:bCs/>
          <w:i/>
          <w:iCs/>
          <w:spacing w:val="-2"/>
        </w:rPr>
        <w:t>Чтение по ролям</w:t>
      </w:r>
    </w:p>
    <w:p w:rsidR="009A6388" w:rsidRPr="00B34789" w:rsidRDefault="009A6388" w:rsidP="001E49EC">
      <w:pPr>
        <w:shd w:val="clear" w:color="auto" w:fill="FFFFFF"/>
        <w:ind w:firstLine="360"/>
        <w:jc w:val="both"/>
      </w:pPr>
      <w:r w:rsidRPr="00B34789">
        <w:rPr>
          <w:spacing w:val="-5"/>
        </w:rPr>
        <w:t>Требования к чтению по ролям:</w:t>
      </w:r>
    </w:p>
    <w:p w:rsidR="009A6388" w:rsidRPr="00B34789" w:rsidRDefault="009A6388" w:rsidP="001E49EC">
      <w:pPr>
        <w:shd w:val="clear" w:color="auto" w:fill="FFFFFF"/>
        <w:ind w:firstLine="360"/>
        <w:jc w:val="both"/>
      </w:pPr>
      <w:r w:rsidRPr="00B34789">
        <w:rPr>
          <w:spacing w:val="-5"/>
        </w:rPr>
        <w:t>1. Своевременно начинать читать свои слова</w:t>
      </w:r>
    </w:p>
    <w:p w:rsidR="009A6388" w:rsidRPr="00B34789" w:rsidRDefault="009A6388" w:rsidP="001E49EC">
      <w:pPr>
        <w:shd w:val="clear" w:color="auto" w:fill="FFFFFF"/>
        <w:ind w:firstLine="360"/>
        <w:jc w:val="both"/>
      </w:pPr>
      <w:r w:rsidRPr="00B34789">
        <w:t xml:space="preserve">2. </w:t>
      </w:r>
      <w:r w:rsidRPr="00B34789">
        <w:rPr>
          <w:spacing w:val="-5"/>
        </w:rPr>
        <w:t>Подбирать правильную интонацию</w:t>
      </w:r>
    </w:p>
    <w:p w:rsidR="009A6388" w:rsidRPr="00B34789" w:rsidRDefault="009A6388" w:rsidP="001E49EC">
      <w:pPr>
        <w:shd w:val="clear" w:color="auto" w:fill="FFFFFF"/>
        <w:ind w:firstLine="360"/>
        <w:jc w:val="both"/>
      </w:pPr>
      <w:r w:rsidRPr="00B34789">
        <w:rPr>
          <w:spacing w:val="-6"/>
        </w:rPr>
        <w:t>3. Читать безошибочно</w:t>
      </w:r>
    </w:p>
    <w:p w:rsidR="009A6388" w:rsidRPr="00B34789" w:rsidRDefault="009A6388" w:rsidP="001E49EC">
      <w:pPr>
        <w:shd w:val="clear" w:color="auto" w:fill="FFFFFF"/>
        <w:ind w:firstLine="360"/>
        <w:jc w:val="both"/>
      </w:pPr>
      <w:r w:rsidRPr="00B34789">
        <w:rPr>
          <w:spacing w:val="-5"/>
        </w:rPr>
        <w:t>4. Читать выразительно</w:t>
      </w:r>
    </w:p>
    <w:p w:rsidR="009A6388" w:rsidRPr="00B34789" w:rsidRDefault="009A6388" w:rsidP="001E49EC">
      <w:pPr>
        <w:shd w:val="clear" w:color="auto" w:fill="FFFFFF"/>
        <w:ind w:firstLine="360"/>
        <w:jc w:val="both"/>
      </w:pPr>
      <w:r w:rsidRPr="00B34789">
        <w:rPr>
          <w:b/>
          <w:bCs/>
          <w:spacing w:val="-2"/>
        </w:rPr>
        <w:t xml:space="preserve">Оценка </w:t>
      </w:r>
      <w:r w:rsidRPr="00B34789">
        <w:rPr>
          <w:spacing w:val="-2"/>
        </w:rPr>
        <w:t>"5" - выполнены все требования</w:t>
      </w:r>
    </w:p>
    <w:p w:rsidR="009A6388" w:rsidRPr="00B34789" w:rsidRDefault="009A6388" w:rsidP="001E49EC">
      <w:pPr>
        <w:shd w:val="clear" w:color="auto" w:fill="FFFFFF"/>
        <w:ind w:firstLine="360"/>
        <w:jc w:val="both"/>
      </w:pPr>
      <w:r w:rsidRPr="00B34789">
        <w:rPr>
          <w:b/>
          <w:bCs/>
          <w:spacing w:val="-3"/>
        </w:rPr>
        <w:t xml:space="preserve">Оценка </w:t>
      </w:r>
      <w:r w:rsidRPr="00B34789">
        <w:rPr>
          <w:spacing w:val="-3"/>
        </w:rPr>
        <w:t>"4" - допущены ошибки по одному какому-то требованию</w:t>
      </w:r>
    </w:p>
    <w:p w:rsidR="009A6388" w:rsidRPr="00B34789" w:rsidRDefault="009A6388" w:rsidP="001E49EC">
      <w:pPr>
        <w:shd w:val="clear" w:color="auto" w:fill="FFFFFF"/>
        <w:ind w:firstLine="360"/>
        <w:jc w:val="both"/>
      </w:pPr>
      <w:r w:rsidRPr="00B34789">
        <w:rPr>
          <w:b/>
          <w:bCs/>
          <w:spacing w:val="-2"/>
        </w:rPr>
        <w:t xml:space="preserve">Оценка </w:t>
      </w:r>
      <w:r w:rsidRPr="00B34789">
        <w:rPr>
          <w:spacing w:val="-2"/>
        </w:rPr>
        <w:t>"3" - допущены ошибки по двум требованиям</w:t>
      </w:r>
    </w:p>
    <w:p w:rsidR="009A6388" w:rsidRPr="00B34789" w:rsidRDefault="009A6388" w:rsidP="001E49EC">
      <w:pPr>
        <w:shd w:val="clear" w:color="auto" w:fill="FFFFFF"/>
        <w:ind w:firstLine="360"/>
        <w:jc w:val="both"/>
      </w:pPr>
      <w:r w:rsidRPr="00B34789">
        <w:rPr>
          <w:b/>
          <w:bCs/>
          <w:spacing w:val="-1"/>
        </w:rPr>
        <w:t xml:space="preserve">Оценка </w:t>
      </w:r>
      <w:r w:rsidRPr="00B34789">
        <w:rPr>
          <w:spacing w:val="-1"/>
        </w:rPr>
        <w:t>"2" -допущены ошибки по трем требованиям</w:t>
      </w:r>
    </w:p>
    <w:p w:rsidR="009A6388" w:rsidRPr="00B34789" w:rsidRDefault="009A6388" w:rsidP="001E49EC">
      <w:pPr>
        <w:shd w:val="clear" w:color="auto" w:fill="FFFFFF"/>
        <w:ind w:firstLine="360"/>
        <w:jc w:val="both"/>
      </w:pPr>
      <w:r w:rsidRPr="00B34789">
        <w:rPr>
          <w:b/>
          <w:bCs/>
          <w:i/>
          <w:iCs/>
        </w:rPr>
        <w:tab/>
      </w:r>
    </w:p>
    <w:p w:rsidR="009A6388" w:rsidRPr="00B34789" w:rsidRDefault="009A6388" w:rsidP="001E49EC">
      <w:pPr>
        <w:shd w:val="clear" w:color="auto" w:fill="FFFFFF"/>
        <w:tabs>
          <w:tab w:val="left" w:pos="3885"/>
          <w:tab w:val="center" w:pos="4677"/>
        </w:tabs>
        <w:ind w:firstLine="360"/>
        <w:jc w:val="both"/>
      </w:pPr>
      <w:r w:rsidRPr="00B34789">
        <w:rPr>
          <w:b/>
          <w:bCs/>
        </w:rPr>
        <w:t xml:space="preserve">Нормы скорости чтения 1-4 класс </w:t>
      </w:r>
    </w:p>
    <w:tbl>
      <w:tblPr>
        <w:tblW w:w="5000" w:type="pct"/>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7"/>
        <w:gridCol w:w="4660"/>
        <w:gridCol w:w="4667"/>
      </w:tblGrid>
      <w:tr w:rsidR="009A6388" w:rsidRPr="00B34789" w:rsidTr="009A6388">
        <w:trPr>
          <w:tblCellSpacing w:w="7" w:type="dxa"/>
        </w:trPr>
        <w:tc>
          <w:tcPr>
            <w:tcW w:w="446"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t> </w:t>
            </w:r>
            <w:r w:rsidRPr="00B34789">
              <w:rPr>
                <w:b/>
                <w:bCs/>
              </w:rPr>
              <w:t>Класс</w:t>
            </w:r>
          </w:p>
        </w:tc>
        <w:tc>
          <w:tcPr>
            <w:tcW w:w="2262"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на конец I полугодия</w:t>
            </w:r>
          </w:p>
        </w:tc>
        <w:tc>
          <w:tcPr>
            <w:tcW w:w="2262"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на конец II полугодия</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1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rPr>
                <w:iCs/>
              </w:rPr>
              <w:t> не менее 10 — 15 (20 — 25) слов в минуту</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rPr>
                <w:iCs/>
              </w:rPr>
              <w:t> на 2 -&gt;    менее 15 (25) слов в минуту</w:t>
            </w:r>
            <w:r w:rsidRPr="00B34789">
              <w:rPr>
                <w:iCs/>
              </w:rPr>
              <w:br/>
              <w:t>на 3 -&gt;    15-19  (25-34) слов</w:t>
            </w:r>
            <w:r w:rsidRPr="00B34789">
              <w:rPr>
                <w:iCs/>
              </w:rPr>
              <w:br/>
              <w:t>на 4 -&gt;   20-24  (35-40) слова</w:t>
            </w:r>
            <w:r w:rsidRPr="00B34789">
              <w:rPr>
                <w:iCs/>
              </w:rPr>
              <w:br/>
              <w:t xml:space="preserve">на 5 -&gt;   от 25  (41) слов </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2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rPr>
                <w:iCs/>
              </w:rPr>
              <w:t> на 2 -&gt;   менее 25 (40) слов в минуту</w:t>
            </w:r>
            <w:r w:rsidRPr="00B34789">
              <w:rPr>
                <w:iCs/>
              </w:rPr>
              <w:br/>
              <w:t>на 3 -&gt;   25-29  (40-48) слов</w:t>
            </w:r>
            <w:r w:rsidRPr="00B34789">
              <w:rPr>
                <w:iCs/>
              </w:rPr>
              <w:br/>
              <w:t>на 4 -&gt;   30-34  (49-54) слова</w:t>
            </w:r>
            <w:r w:rsidRPr="00B34789">
              <w:rPr>
                <w:iCs/>
              </w:rPr>
              <w:br/>
              <w:t xml:space="preserve">на 5 -&gt;   от 35  (55) слов </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rPr>
                <w:iCs/>
              </w:rPr>
              <w:t> на 2 -&gt;    менее 40 (50) слов в минуту</w:t>
            </w:r>
            <w:r w:rsidRPr="00B34789">
              <w:rPr>
                <w:iCs/>
              </w:rPr>
              <w:br/>
              <w:t>на 3 -&gt;   40-44  (50-58) слова</w:t>
            </w:r>
            <w:r w:rsidRPr="00B34789">
              <w:rPr>
                <w:iCs/>
              </w:rPr>
              <w:br/>
              <w:t>на 4 -&gt;   45-49 (59-64) слов</w:t>
            </w:r>
            <w:r w:rsidRPr="00B34789">
              <w:rPr>
                <w:iCs/>
              </w:rPr>
              <w:br/>
              <w:t xml:space="preserve">на 5 -&gt;   от 50  (65) слов </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3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 на 2 -&gt;   менее 40 (55) слов в минуту</w:t>
            </w:r>
            <w:r w:rsidRPr="00B34789">
              <w:br/>
              <w:t>на 3 -&gt;   40-49  (55-64) слов</w:t>
            </w:r>
            <w:r w:rsidRPr="00B34789">
              <w:br/>
              <w:t>на 4 -&gt;   50-59  (65-69) слов</w:t>
            </w:r>
            <w:r w:rsidRPr="00B34789">
              <w:br/>
              <w:t>на 5 -&gt;   от 60  (70) слов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 на 2 -&gt;   менее 65 (70) слов в минуту</w:t>
            </w:r>
            <w:r w:rsidRPr="00B34789">
              <w:br/>
              <w:t>на 3 -&gt;   65-69  (70-79) слов</w:t>
            </w:r>
            <w:r w:rsidRPr="00B34789">
              <w:br/>
              <w:t>на 4 -&gt;   70-74  (80-84) слова</w:t>
            </w:r>
            <w:r w:rsidRPr="00B34789">
              <w:br/>
              <w:t>на 5 -&gt;   от 75  (85) слов</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4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 на 2 -&gt;   менее 65 (85) слов в минуту</w:t>
            </w:r>
            <w:r w:rsidRPr="00B34789">
              <w:br/>
              <w:t>на 3 -&gt;   65-74  (85-99) слова</w:t>
            </w:r>
            <w:r w:rsidRPr="00B34789">
              <w:br/>
              <w:t>на 4 -&gt;   75-84  (100-114) слова</w:t>
            </w:r>
            <w:r w:rsidRPr="00B34789">
              <w:br/>
              <w:t>на 5 -&gt;   от 85  (115) слов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rPr>
                <w:iCs/>
              </w:rPr>
              <w:t> </w:t>
            </w:r>
            <w:r w:rsidRPr="00B34789">
              <w:t>на 2 -&gt;   менее 70 (100) слов в минуту</w:t>
            </w:r>
            <w:r w:rsidRPr="00B34789">
              <w:br/>
              <w:t>на 3 -&gt;   70-88  (100-115) слов</w:t>
            </w:r>
            <w:r w:rsidRPr="00B34789">
              <w:br/>
              <w:t>на 4 -&gt;   89-94  (116-124) слова</w:t>
            </w:r>
            <w:r w:rsidRPr="00B34789">
              <w:br/>
              <w:t>на 5 -&gt;   от 95  (125) слов</w:t>
            </w:r>
          </w:p>
        </w:tc>
      </w:tr>
    </w:tbl>
    <w:p w:rsidR="009A6388" w:rsidRPr="00B34789" w:rsidRDefault="009A6388" w:rsidP="001E49EC">
      <w:pPr>
        <w:shd w:val="clear" w:color="auto" w:fill="FFFFFF"/>
        <w:ind w:left="251" w:right="168"/>
        <w:rPr>
          <w:b/>
        </w:rPr>
      </w:pPr>
      <w:r w:rsidRPr="00B34789">
        <w:rPr>
          <w:b/>
          <w:bCs/>
        </w:rPr>
        <w:t> </w:t>
      </w:r>
      <w:r w:rsidRPr="00B34789">
        <w:rPr>
          <w:b/>
        </w:rPr>
        <w:t>1 класс: оценка не ставится, ученик «справился» или «не справился». В I полугодии техника чтения может не проводиться.</w:t>
      </w:r>
    </w:p>
    <w:p w:rsidR="009A6388" w:rsidRPr="00B34789" w:rsidRDefault="009A6388" w:rsidP="001E49EC">
      <w:pPr>
        <w:shd w:val="clear" w:color="auto" w:fill="FFFFFF"/>
        <w:ind w:left="251" w:right="168"/>
      </w:pPr>
      <w:r w:rsidRPr="00B34789">
        <w:t> Критерии при выставлении оценки за технику чтения:</w:t>
      </w:r>
    </w:p>
    <w:p w:rsidR="009A6388" w:rsidRPr="00B34789" w:rsidRDefault="009A6388" w:rsidP="001E49EC">
      <w:pPr>
        <w:shd w:val="clear" w:color="auto" w:fill="FFFFFF"/>
        <w:ind w:left="251" w:right="168"/>
      </w:pPr>
      <w:r w:rsidRPr="00B34789">
        <w:t>- чтение по слогам или слово полностью,</w:t>
      </w:r>
    </w:p>
    <w:p w:rsidR="009A6388" w:rsidRPr="00B34789" w:rsidRDefault="009A6388" w:rsidP="001E49EC">
      <w:pPr>
        <w:shd w:val="clear" w:color="auto" w:fill="FFFFFF"/>
        <w:ind w:left="251" w:right="168"/>
      </w:pPr>
      <w:r w:rsidRPr="00B34789">
        <w:t>- наличие ошибок при чтении,</w:t>
      </w:r>
    </w:p>
    <w:p w:rsidR="009A6388" w:rsidRPr="00B34789" w:rsidRDefault="009A6388" w:rsidP="001E49EC">
      <w:pPr>
        <w:shd w:val="clear" w:color="auto" w:fill="FFFFFF"/>
        <w:ind w:left="251" w:right="168"/>
      </w:pPr>
      <w:r w:rsidRPr="00B34789">
        <w:t>- количество слов в минуту,</w:t>
      </w:r>
    </w:p>
    <w:p w:rsidR="009A6388" w:rsidRPr="00B34789" w:rsidRDefault="009A6388" w:rsidP="001E49EC">
      <w:pPr>
        <w:shd w:val="clear" w:color="auto" w:fill="FFFFFF"/>
        <w:ind w:left="251" w:right="168"/>
      </w:pPr>
      <w:r w:rsidRPr="00B34789">
        <w:t>- выразительность,</w:t>
      </w:r>
    </w:p>
    <w:p w:rsidR="009A6388" w:rsidRPr="00B34789" w:rsidRDefault="009A6388" w:rsidP="001E49EC">
      <w:pPr>
        <w:shd w:val="clear" w:color="auto" w:fill="FFFFFF"/>
        <w:ind w:left="251" w:right="168"/>
      </w:pPr>
      <w:r w:rsidRPr="00B34789">
        <w:t>- осознанность.</w:t>
      </w:r>
    </w:p>
    <w:p w:rsidR="009A6388" w:rsidRPr="00B34789" w:rsidRDefault="009A6388" w:rsidP="001E49EC">
      <w:pPr>
        <w:shd w:val="clear" w:color="auto" w:fill="FFFFFF"/>
        <w:ind w:left="251" w:right="168"/>
      </w:pPr>
      <w:r w:rsidRPr="00B34789">
        <w:t>   Количество  прочитанных слов не является определяющим.</w:t>
      </w:r>
      <w:r w:rsidRPr="00B34789">
        <w:br/>
        <w:t> </w:t>
      </w:r>
      <w:r w:rsidRPr="00B34789">
        <w:rPr>
          <w:b/>
          <w:bCs/>
        </w:rPr>
        <w:t>Скорость чтения</w:t>
      </w:r>
      <w:r w:rsidRPr="00B34789">
        <w:t xml:space="preserve"> является лишь одним из критериев определения уровня </w:t>
      </w:r>
      <w:r w:rsidRPr="00B34789">
        <w:rPr>
          <w:b/>
          <w:bCs/>
        </w:rPr>
        <w:t>техники чтения</w:t>
      </w:r>
      <w:r w:rsidRPr="00B34789">
        <w:t xml:space="preserve">.  Проверяется </w:t>
      </w:r>
      <w:r w:rsidRPr="00B34789">
        <w:rPr>
          <w:b/>
          <w:bCs/>
        </w:rPr>
        <w:t>способ чтения</w:t>
      </w:r>
      <w:r w:rsidRPr="00B34789">
        <w:t xml:space="preserve">: читает ребенок по слогам или слово читается им гладко, целиком.  Обязательно проверяется </w:t>
      </w:r>
      <w:r w:rsidRPr="00B34789">
        <w:rPr>
          <w:b/>
          <w:bCs/>
        </w:rPr>
        <w:t>осознанность чтения</w:t>
      </w:r>
      <w:r w:rsidRPr="00B34789">
        <w:t xml:space="preserve">, иными словами, понимает ли ученик то, что прочитал или нет.  Так же учитывается выразительность чтения, наличие ошибок и/или запинаний. </w:t>
      </w:r>
    </w:p>
    <w:p w:rsidR="009A6388" w:rsidRPr="00B34789" w:rsidRDefault="009A6388" w:rsidP="001E49EC">
      <w:pPr>
        <w:shd w:val="clear" w:color="auto" w:fill="FFFFFF"/>
        <w:ind w:left="251" w:right="168"/>
        <w:jc w:val="center"/>
      </w:pPr>
      <w:r w:rsidRPr="00B34789">
        <w:rPr>
          <w:b/>
          <w:bCs/>
        </w:rPr>
        <w:t>Иные параметры чтения 1-4 класс</w:t>
      </w:r>
    </w:p>
    <w:tbl>
      <w:tblPr>
        <w:tblW w:w="5000" w:type="pct"/>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1"/>
        <w:gridCol w:w="4698"/>
        <w:gridCol w:w="4705"/>
      </w:tblGrid>
      <w:tr w:rsidR="009A6388" w:rsidRPr="00B34789" w:rsidTr="009A6388">
        <w:trPr>
          <w:tblCellSpacing w:w="7" w:type="dxa"/>
        </w:trPr>
        <w:tc>
          <w:tcPr>
            <w:tcW w:w="400"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Класс</w:t>
            </w:r>
          </w:p>
        </w:tc>
        <w:tc>
          <w:tcPr>
            <w:tcW w:w="2300"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на конец I полугодия</w:t>
            </w:r>
          </w:p>
        </w:tc>
        <w:tc>
          <w:tcPr>
            <w:tcW w:w="2300" w:type="pct"/>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на конец II полугодия</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1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простые слова читаются словом. Слова со сложной слоговой структурой допустимо прочитывать  по слогам.</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2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Соблюдение логических ударений. Слова сложной слоговой структуры допустимо прочитывать по слогам.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 соблюдение логических ударений, пауз и интонаций. Слоговое чтение нежелательно.</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3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w:t>
            </w:r>
          </w:p>
        </w:tc>
      </w:tr>
      <w:tr w:rsidR="009A6388" w:rsidRPr="00B34789" w:rsidTr="009A638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pPr>
              <w:ind w:left="84" w:right="84"/>
              <w:jc w:val="center"/>
            </w:pPr>
            <w:r w:rsidRPr="00B34789">
              <w:rPr>
                <w:b/>
                <w:bCs/>
              </w:rPr>
              <w:t>4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 и свое отношение к содержанию прочитанного.</w:t>
            </w:r>
          </w:p>
        </w:tc>
        <w:tc>
          <w:tcPr>
            <w:tcW w:w="0" w:type="auto"/>
            <w:tcBorders>
              <w:top w:val="outset" w:sz="6" w:space="0" w:color="auto"/>
              <w:left w:val="outset" w:sz="6" w:space="0" w:color="auto"/>
              <w:bottom w:val="outset" w:sz="6" w:space="0" w:color="auto"/>
              <w:right w:val="outset" w:sz="6" w:space="0" w:color="auto"/>
            </w:tcBorders>
            <w:vAlign w:val="center"/>
            <w:hideMark/>
          </w:tcPr>
          <w:p w:rsidR="009A6388" w:rsidRPr="00B34789" w:rsidRDefault="009A6388"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 и свое отношение к содержанию прочитанного.</w:t>
            </w:r>
          </w:p>
        </w:tc>
      </w:tr>
    </w:tbl>
    <w:p w:rsidR="009A6388" w:rsidRPr="00B34789" w:rsidRDefault="009A6388" w:rsidP="001E49EC">
      <w:pPr>
        <w:shd w:val="clear" w:color="auto" w:fill="FFFFFF"/>
        <w:ind w:left="251" w:right="168"/>
      </w:pPr>
      <w:r w:rsidRPr="00B34789">
        <w:t> </w:t>
      </w:r>
    </w:p>
    <w:p w:rsidR="009A6388" w:rsidRPr="00B34789" w:rsidRDefault="009A6388" w:rsidP="001E49EC">
      <w:pPr>
        <w:shd w:val="clear" w:color="auto" w:fill="FFFFFF"/>
      </w:pPr>
      <w:r w:rsidRPr="00B34789">
        <w:t> </w:t>
      </w:r>
      <w:r w:rsidRPr="00B34789">
        <w:rPr>
          <w:b/>
          <w:bCs/>
          <w:u w:val="single"/>
        </w:rPr>
        <w:t>Оценка сочинений</w:t>
      </w:r>
    </w:p>
    <w:p w:rsidR="009A6388" w:rsidRPr="00B34789" w:rsidRDefault="009A6388" w:rsidP="001E49EC">
      <w:pPr>
        <w:shd w:val="clear" w:color="auto" w:fill="FFFFFF"/>
        <w:jc w:val="both"/>
        <w:outlineLvl w:val="3"/>
      </w:pPr>
      <w:r w:rsidRPr="00B34789">
        <w:t>         В основу оценки сочинений по литературе должны быть положены следующие главные критерии в пределах программы данного класса:</w:t>
      </w:r>
    </w:p>
    <w:p w:rsidR="009A6388" w:rsidRPr="00B34789" w:rsidRDefault="009A6388" w:rsidP="001E49EC">
      <w:pPr>
        <w:shd w:val="clear" w:color="auto" w:fill="FFFFFF"/>
        <w:jc w:val="both"/>
        <w:outlineLvl w:val="3"/>
      </w:pPr>
      <w:r w:rsidRPr="00B34789">
        <w:t>- правильное понимание темы, глубина, и полнота ее раскрытия, верная передача фактов, правильное объяснение событий и поведения героев, исходя из идейно-эстетического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9A6388" w:rsidRPr="00B34789" w:rsidRDefault="009A6388" w:rsidP="001E49EC">
      <w:pPr>
        <w:shd w:val="clear" w:color="auto" w:fill="FFFFFF"/>
        <w:outlineLvl w:val="3"/>
      </w:pPr>
      <w:r w:rsidRPr="00B34789">
        <w:t>-  соразмерность частей сочинения, логичность связей и переходов между ними;</w:t>
      </w:r>
    </w:p>
    <w:p w:rsidR="009A6388" w:rsidRPr="00B34789" w:rsidRDefault="009A6388" w:rsidP="001E49EC">
      <w:pPr>
        <w:shd w:val="clear" w:color="auto" w:fill="FFFFFF"/>
        <w:outlineLvl w:val="3"/>
      </w:pPr>
      <w:r w:rsidRPr="00B34789">
        <w:t>-  точность и богатство лексики, умение пользоваться изобразительными средствами языка;</w:t>
      </w:r>
    </w:p>
    <w:p w:rsidR="009A6388" w:rsidRPr="00B34789" w:rsidRDefault="009A6388" w:rsidP="001E49EC">
      <w:pPr>
        <w:shd w:val="clear" w:color="auto" w:fill="FFFFFF"/>
      </w:pPr>
      <w:r w:rsidRPr="00B34789">
        <w:t>- самостоятельность суждений  и выводов. </w:t>
      </w:r>
    </w:p>
    <w:p w:rsidR="009A6388" w:rsidRPr="00B34789" w:rsidRDefault="009A6388" w:rsidP="001E49EC">
      <w:pPr>
        <w:shd w:val="clear" w:color="auto" w:fill="FFFFFF"/>
        <w:outlineLvl w:val="3"/>
      </w:pPr>
      <w:r w:rsidRPr="00B34789">
        <w:rPr>
          <w:b/>
          <w:bCs/>
        </w:rPr>
        <w:t>Отметка "5"</w:t>
      </w:r>
      <w:r w:rsidRPr="00B34789">
        <w:t> ставится за сочинение</w:t>
      </w:r>
    </w:p>
    <w:p w:rsidR="009A6388" w:rsidRPr="00B34789" w:rsidRDefault="009A6388" w:rsidP="001E49EC">
      <w:pPr>
        <w:shd w:val="clear" w:color="auto" w:fill="FFFFFF"/>
        <w:jc w:val="both"/>
        <w:outlineLvl w:val="3"/>
      </w:pPr>
      <w:r w:rsidRPr="00B34789">
        <w:t>-        глубоко и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w:t>
      </w:r>
    </w:p>
    <w:p w:rsidR="009A6388" w:rsidRPr="00B34789" w:rsidRDefault="009A6388" w:rsidP="001E49EC">
      <w:pPr>
        <w:shd w:val="clear" w:color="auto" w:fill="FFFFFF"/>
        <w:jc w:val="both"/>
        <w:outlineLvl w:val="3"/>
      </w:pPr>
      <w:r w:rsidRPr="00B34789">
        <w:t>-        стройное по композиции, логическое и последовательное в изложении мыслей;</w:t>
      </w:r>
    </w:p>
    <w:p w:rsidR="009A6388" w:rsidRPr="00B34789" w:rsidRDefault="009A6388" w:rsidP="001E49EC">
      <w:pPr>
        <w:shd w:val="clear" w:color="auto" w:fill="FFFFFF"/>
        <w:outlineLvl w:val="3"/>
      </w:pPr>
      <w:r w:rsidRPr="00B34789">
        <w:t>-        написанное правильным литературным языком и стилистически соответствующее содержанию;</w:t>
      </w:r>
    </w:p>
    <w:p w:rsidR="009A6388" w:rsidRPr="00B34789" w:rsidRDefault="009A6388" w:rsidP="001E49EC">
      <w:pPr>
        <w:shd w:val="clear" w:color="auto" w:fill="FFFFFF"/>
        <w:outlineLvl w:val="3"/>
      </w:pPr>
      <w:r w:rsidRPr="00B34789">
        <w:t>-        допускаются одна-две неточности в содержании.</w:t>
      </w:r>
    </w:p>
    <w:p w:rsidR="009A6388" w:rsidRPr="00B34789" w:rsidRDefault="009A6388" w:rsidP="001E49EC">
      <w:pPr>
        <w:shd w:val="clear" w:color="auto" w:fill="FFFFFF"/>
        <w:outlineLvl w:val="3"/>
      </w:pPr>
      <w:r w:rsidRPr="00B34789">
        <w:rPr>
          <w:b/>
          <w:bCs/>
        </w:rPr>
        <w:t>Отметка "4"</w:t>
      </w:r>
      <w:r w:rsidRPr="00B34789">
        <w:t> ставится за сочинение</w:t>
      </w:r>
    </w:p>
    <w:p w:rsidR="009A6388" w:rsidRPr="00B34789" w:rsidRDefault="009A6388" w:rsidP="001E49EC">
      <w:pPr>
        <w:shd w:val="clear" w:color="auto" w:fill="FFFFFF"/>
        <w:jc w:val="both"/>
        <w:outlineLvl w:val="3"/>
      </w:pPr>
      <w:r w:rsidRPr="00B34789">
        <w:t>-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9A6388" w:rsidRPr="00B34789" w:rsidRDefault="009A6388" w:rsidP="001E49EC">
      <w:pPr>
        <w:shd w:val="clear" w:color="auto" w:fill="FFFFFF"/>
        <w:outlineLvl w:val="3"/>
      </w:pPr>
      <w:r w:rsidRPr="00B34789">
        <w:t>-   логическое и последовательное в изложении содержания;</w:t>
      </w:r>
    </w:p>
    <w:p w:rsidR="009A6388" w:rsidRPr="00B34789" w:rsidRDefault="009A6388" w:rsidP="001E49EC">
      <w:pPr>
        <w:shd w:val="clear" w:color="auto" w:fill="FFFFFF"/>
        <w:outlineLvl w:val="3"/>
      </w:pPr>
      <w:r w:rsidRPr="00B34789">
        <w:t>-   написанное правильным литературным языком, стилистически соответствующее содержанию;</w:t>
      </w:r>
    </w:p>
    <w:p w:rsidR="009A6388" w:rsidRPr="00B34789" w:rsidRDefault="009A6388" w:rsidP="001E49EC">
      <w:pPr>
        <w:shd w:val="clear" w:color="auto" w:fill="FFFFFF"/>
        <w:outlineLvl w:val="3"/>
      </w:pPr>
      <w:r w:rsidRPr="00B34789">
        <w:t>-   допускаются две-три неточности в содержании, а также не более трёх-четырёх речевых недочётов.</w:t>
      </w:r>
    </w:p>
    <w:p w:rsidR="009A6388" w:rsidRPr="00B34789" w:rsidRDefault="009A6388" w:rsidP="001E49EC">
      <w:pPr>
        <w:shd w:val="clear" w:color="auto" w:fill="FFFFFF"/>
        <w:outlineLvl w:val="3"/>
      </w:pPr>
      <w:r w:rsidRPr="00B34789">
        <w:rPr>
          <w:b/>
          <w:bCs/>
        </w:rPr>
        <w:t>Отметка "3"</w:t>
      </w:r>
      <w:r w:rsidRPr="00B34789">
        <w:t> ставится за сочинение, в котором</w:t>
      </w:r>
    </w:p>
    <w:p w:rsidR="009A6388" w:rsidRPr="00B34789" w:rsidRDefault="009A6388" w:rsidP="001E49EC">
      <w:pPr>
        <w:shd w:val="clear" w:color="auto" w:fill="FFFFFF"/>
        <w:jc w:val="both"/>
        <w:outlineLvl w:val="3"/>
      </w:pPr>
      <w:r w:rsidRPr="00B34789">
        <w:t>- в главном и основном раскрывается тема, в целом дан верный, но односторонний или недостаточно полный ответ на вопрос, сформулированный в теме, допущены отклонения от неё или отдельные ошибки в изложении фактического материала; обнаруживается недостаточное умение делать выводы и обобщения;</w:t>
      </w:r>
    </w:p>
    <w:p w:rsidR="009A6388" w:rsidRPr="00B34789" w:rsidRDefault="009A6388" w:rsidP="001E49EC">
      <w:pPr>
        <w:shd w:val="clear" w:color="auto" w:fill="FFFFFF"/>
        <w:outlineLvl w:val="3"/>
      </w:pPr>
      <w:r w:rsidRPr="00B34789">
        <w:t>-   материал излагается достаточно логично, но имеются отдельные нарушения последовательности выражения мыслей;</w:t>
      </w:r>
    </w:p>
    <w:p w:rsidR="009A6388" w:rsidRPr="00B34789" w:rsidRDefault="009A6388" w:rsidP="001E49EC">
      <w:pPr>
        <w:shd w:val="clear" w:color="auto" w:fill="FFFFFF"/>
        <w:outlineLvl w:val="3"/>
      </w:pPr>
      <w:r w:rsidRPr="00B34789">
        <w:t>-   обнаруживается владение основами письменной речи; в работе имеется не более 4-5 речевых недочётов (ошибок).</w:t>
      </w:r>
    </w:p>
    <w:p w:rsidR="009A6388" w:rsidRPr="00B34789" w:rsidRDefault="009A6388" w:rsidP="001E49EC">
      <w:pPr>
        <w:shd w:val="clear" w:color="auto" w:fill="FFFFFF"/>
        <w:outlineLvl w:val="3"/>
      </w:pPr>
      <w:r w:rsidRPr="00B34789">
        <w:rPr>
          <w:b/>
          <w:bCs/>
        </w:rPr>
        <w:t>Отметка "2"</w:t>
      </w:r>
      <w:r w:rsidRPr="00B34789">
        <w:t> ставится за сочинение, которое</w:t>
      </w:r>
    </w:p>
    <w:p w:rsidR="009A6388" w:rsidRPr="00B34789" w:rsidRDefault="009A6388" w:rsidP="001E49EC">
      <w:pPr>
        <w:shd w:val="clear" w:color="auto" w:fill="FFFFFF"/>
        <w:jc w:val="both"/>
        <w:outlineLvl w:val="3"/>
      </w:pPr>
      <w:r w:rsidRPr="00B34789">
        <w:t>- 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текст;</w:t>
      </w:r>
    </w:p>
    <w:p w:rsidR="009A6388" w:rsidRPr="00B34789" w:rsidRDefault="009A6388" w:rsidP="001E49EC">
      <w:pPr>
        <w:shd w:val="clear" w:color="auto" w:fill="FFFFFF"/>
        <w:outlineLvl w:val="3"/>
      </w:pPr>
      <w:r w:rsidRPr="00B34789">
        <w:t>- характеризуется случайным расположением материала, отсутствием связи между частями;</w:t>
      </w:r>
    </w:p>
    <w:p w:rsidR="009A6388" w:rsidRPr="00B34789" w:rsidRDefault="009A6388" w:rsidP="001E49EC">
      <w:pPr>
        <w:shd w:val="clear" w:color="auto" w:fill="FFFFFF"/>
        <w:outlineLvl w:val="3"/>
      </w:pPr>
      <w:r w:rsidRPr="00B34789">
        <w:t>- отличается бедностью словаря, наличием грубых речевых ошибок;</w:t>
      </w:r>
    </w:p>
    <w:p w:rsidR="009A6388" w:rsidRPr="00B34789" w:rsidRDefault="009A6388" w:rsidP="001E49EC">
      <w:pPr>
        <w:shd w:val="clear" w:color="auto" w:fill="FFFFFF"/>
      </w:pPr>
      <w:r w:rsidRPr="00B34789">
        <w:t>- по объёму менее рекомендованного минимума (в старших классах минимальный объём составляет 200 слов при условии, что сочинение пишется в течение одного академического часа).  </w:t>
      </w:r>
    </w:p>
    <w:p w:rsidR="009A6388" w:rsidRPr="00B34789" w:rsidRDefault="009A6388" w:rsidP="001E49EC">
      <w:pPr>
        <w:shd w:val="clear" w:color="auto" w:fill="FFFFFF"/>
        <w:outlineLvl w:val="3"/>
      </w:pPr>
      <w:r w:rsidRPr="00B34789">
        <w:rPr>
          <w:b/>
          <w:bCs/>
        </w:rPr>
        <w:t>Отметка "1"</w:t>
      </w:r>
      <w:r w:rsidRPr="00B34789">
        <w:t> ставится за сочинение</w:t>
      </w:r>
    </w:p>
    <w:p w:rsidR="009A6388" w:rsidRPr="00B34789" w:rsidRDefault="009A6388" w:rsidP="001E49EC">
      <w:pPr>
        <w:shd w:val="clear" w:color="auto" w:fill="FFFFFF"/>
        <w:outlineLvl w:val="3"/>
      </w:pPr>
      <w:r w:rsidRPr="00B34789">
        <w:t>- написанное не на данную тему, свидетельствующее о полном незнании текста произведения и о неумении излагать свои мысли;</w:t>
      </w:r>
    </w:p>
    <w:p w:rsidR="009A6388" w:rsidRPr="00B34789" w:rsidRDefault="009A6388" w:rsidP="001E49EC">
      <w:pPr>
        <w:shd w:val="clear" w:color="auto" w:fill="FFFFFF"/>
        <w:outlineLvl w:val="3"/>
      </w:pPr>
      <w:r w:rsidRPr="00B34789">
        <w:t>- содержащее большее число ошибок, чем это установлено для оценки "2";</w:t>
      </w:r>
    </w:p>
    <w:p w:rsidR="009A6388" w:rsidRPr="00B34789" w:rsidRDefault="009A6388" w:rsidP="001E49EC">
      <w:pPr>
        <w:shd w:val="clear" w:color="auto" w:fill="FFFFFF"/>
        <w:outlineLvl w:val="3"/>
      </w:pPr>
      <w:r w:rsidRPr="00B34789">
        <w:t>- списанное из внешнего источника.</w:t>
      </w:r>
    </w:p>
    <w:p w:rsidR="00CC1CFE" w:rsidRPr="00B34789" w:rsidRDefault="00CC1CFE" w:rsidP="001E49EC">
      <w:pPr>
        <w:pStyle w:val="15"/>
        <w:jc w:val="center"/>
        <w:rPr>
          <w:rFonts w:ascii="Times New Roman" w:hAnsi="Times New Roman"/>
          <w:b/>
        </w:rPr>
      </w:pPr>
      <w:r w:rsidRPr="00B34789">
        <w:rPr>
          <w:rFonts w:ascii="Times New Roman" w:hAnsi="Times New Roman"/>
          <w:b/>
        </w:rPr>
        <w:t>Критерии и нормы оценок по родному языку (татарский)</w:t>
      </w:r>
    </w:p>
    <w:p w:rsidR="00CC1CFE" w:rsidRPr="00B34789" w:rsidRDefault="00CC1CFE" w:rsidP="001E49EC">
      <w:pPr>
        <w:pStyle w:val="15"/>
        <w:jc w:val="center"/>
        <w:rPr>
          <w:rFonts w:ascii="Times New Roman" w:hAnsi="Times New Roman"/>
          <w:b/>
        </w:rPr>
      </w:pPr>
      <w:r w:rsidRPr="00B34789">
        <w:rPr>
          <w:rFonts w:ascii="Times New Roman" w:hAnsi="Times New Roman"/>
          <w:b/>
        </w:rPr>
        <w:t>Норматив контрольных работ</w:t>
      </w:r>
    </w:p>
    <w:tbl>
      <w:tblPr>
        <w:tblW w:w="0" w:type="auto"/>
        <w:tblLayout w:type="fixed"/>
        <w:tblLook w:val="04A0" w:firstRow="1" w:lastRow="0" w:firstColumn="1" w:lastColumn="0" w:noHBand="0" w:noVBand="1"/>
      </w:tblPr>
      <w:tblGrid>
        <w:gridCol w:w="1101"/>
        <w:gridCol w:w="1559"/>
        <w:gridCol w:w="1701"/>
        <w:gridCol w:w="1559"/>
        <w:gridCol w:w="1418"/>
        <w:gridCol w:w="2233"/>
      </w:tblGrid>
      <w:tr w:rsidR="00CC1CFE" w:rsidRPr="00B34789" w:rsidTr="00A45BA8">
        <w:tc>
          <w:tcPr>
            <w:tcW w:w="1101" w:type="dxa"/>
          </w:tcPr>
          <w:p w:rsidR="00CC1CFE" w:rsidRPr="00B34789" w:rsidRDefault="00CC1CFE" w:rsidP="001E49EC">
            <w:r w:rsidRPr="00B34789">
              <w:rPr>
                <w:lang w:val="tt-RU"/>
              </w:rPr>
              <w:t>Классы</w:t>
            </w:r>
          </w:p>
        </w:tc>
        <w:tc>
          <w:tcPr>
            <w:tcW w:w="3260" w:type="dxa"/>
            <w:gridSpan w:val="2"/>
          </w:tcPr>
          <w:p w:rsidR="00CC1CFE" w:rsidRPr="00B34789" w:rsidRDefault="00CC1CFE" w:rsidP="001E49EC">
            <w:r w:rsidRPr="00B34789">
              <w:rPr>
                <w:lang w:val="tt-RU"/>
              </w:rPr>
              <w:t>Контрольный диктант</w:t>
            </w:r>
          </w:p>
        </w:tc>
        <w:tc>
          <w:tcPr>
            <w:tcW w:w="2977" w:type="dxa"/>
            <w:gridSpan w:val="2"/>
          </w:tcPr>
          <w:p w:rsidR="00CC1CFE" w:rsidRPr="00B34789" w:rsidRDefault="00CC1CFE" w:rsidP="001E49EC">
            <w:r w:rsidRPr="00B34789">
              <w:rPr>
                <w:lang w:val="tt-RU"/>
              </w:rPr>
              <w:t>Изложение</w:t>
            </w:r>
          </w:p>
        </w:tc>
        <w:tc>
          <w:tcPr>
            <w:tcW w:w="2233" w:type="dxa"/>
          </w:tcPr>
          <w:p w:rsidR="00CC1CFE" w:rsidRPr="00B34789" w:rsidRDefault="00CC1CFE" w:rsidP="001E49EC">
            <w:pPr>
              <w:ind w:left="-108"/>
            </w:pPr>
            <w:r w:rsidRPr="00B34789">
              <w:rPr>
                <w:lang w:val="tt-RU"/>
              </w:rPr>
              <w:t>Словарный диктант</w:t>
            </w:r>
          </w:p>
        </w:tc>
      </w:tr>
      <w:tr w:rsidR="00CC1CFE" w:rsidRPr="00B34789" w:rsidTr="00A45BA8">
        <w:tc>
          <w:tcPr>
            <w:tcW w:w="1101" w:type="dxa"/>
          </w:tcPr>
          <w:p w:rsidR="00CC1CFE" w:rsidRPr="00B34789" w:rsidRDefault="00CC1CFE" w:rsidP="001E49EC"/>
        </w:tc>
        <w:tc>
          <w:tcPr>
            <w:tcW w:w="1559" w:type="dxa"/>
          </w:tcPr>
          <w:p w:rsidR="00CC1CFE" w:rsidRPr="00B34789" w:rsidRDefault="00CC1CFE" w:rsidP="001E49EC">
            <w:pPr>
              <w:ind w:left="-65"/>
            </w:pPr>
            <w:r w:rsidRPr="00B34789">
              <w:t>1 полугодие</w:t>
            </w:r>
          </w:p>
        </w:tc>
        <w:tc>
          <w:tcPr>
            <w:tcW w:w="1701" w:type="dxa"/>
          </w:tcPr>
          <w:p w:rsidR="00CC1CFE" w:rsidRPr="00B34789" w:rsidRDefault="00CC1CFE" w:rsidP="001E49EC">
            <w:pPr>
              <w:ind w:left="-114"/>
            </w:pPr>
            <w:r w:rsidRPr="00B34789">
              <w:t>2 полугодие</w:t>
            </w:r>
          </w:p>
        </w:tc>
        <w:tc>
          <w:tcPr>
            <w:tcW w:w="1559" w:type="dxa"/>
          </w:tcPr>
          <w:p w:rsidR="00CC1CFE" w:rsidRPr="00B34789" w:rsidRDefault="00CC1CFE" w:rsidP="001E49EC">
            <w:pPr>
              <w:ind w:left="-78"/>
            </w:pPr>
            <w:r w:rsidRPr="00B34789">
              <w:t>1 полугодие</w:t>
            </w:r>
          </w:p>
        </w:tc>
        <w:tc>
          <w:tcPr>
            <w:tcW w:w="1418" w:type="dxa"/>
          </w:tcPr>
          <w:p w:rsidR="00CC1CFE" w:rsidRPr="00B34789" w:rsidRDefault="00CC1CFE" w:rsidP="001E49EC">
            <w:pPr>
              <w:ind w:left="-45"/>
            </w:pPr>
            <w:r w:rsidRPr="00B34789">
              <w:t>2 полугодие</w:t>
            </w:r>
          </w:p>
        </w:tc>
        <w:tc>
          <w:tcPr>
            <w:tcW w:w="2233" w:type="dxa"/>
          </w:tcPr>
          <w:p w:rsidR="00CC1CFE" w:rsidRPr="00B34789" w:rsidRDefault="00CC1CFE" w:rsidP="001E49EC"/>
        </w:tc>
      </w:tr>
      <w:tr w:rsidR="00CC1CFE" w:rsidRPr="00B34789" w:rsidTr="00A45BA8">
        <w:tc>
          <w:tcPr>
            <w:tcW w:w="1101" w:type="dxa"/>
          </w:tcPr>
          <w:p w:rsidR="00CC1CFE" w:rsidRPr="00B34789" w:rsidRDefault="00CC1CFE" w:rsidP="001E49EC">
            <w:r w:rsidRPr="00B34789">
              <w:t>1</w:t>
            </w:r>
          </w:p>
        </w:tc>
        <w:tc>
          <w:tcPr>
            <w:tcW w:w="1559" w:type="dxa"/>
          </w:tcPr>
          <w:p w:rsidR="00CC1CFE" w:rsidRPr="00B34789" w:rsidRDefault="00CC1CFE" w:rsidP="001E49EC"/>
        </w:tc>
        <w:tc>
          <w:tcPr>
            <w:tcW w:w="1701" w:type="dxa"/>
          </w:tcPr>
          <w:p w:rsidR="00CC1CFE" w:rsidRPr="00B34789" w:rsidRDefault="00CC1CFE" w:rsidP="001E49EC">
            <w:r w:rsidRPr="00B34789">
              <w:rPr>
                <w:color w:val="000000"/>
              </w:rPr>
              <w:t>15-17 слов</w:t>
            </w:r>
          </w:p>
        </w:tc>
        <w:tc>
          <w:tcPr>
            <w:tcW w:w="1559" w:type="dxa"/>
          </w:tcPr>
          <w:p w:rsidR="00CC1CFE" w:rsidRPr="00B34789" w:rsidRDefault="00CC1CFE" w:rsidP="001E49EC"/>
        </w:tc>
        <w:tc>
          <w:tcPr>
            <w:tcW w:w="1418" w:type="dxa"/>
          </w:tcPr>
          <w:p w:rsidR="00CC1CFE" w:rsidRPr="00B34789" w:rsidRDefault="00CC1CFE" w:rsidP="001E49EC"/>
        </w:tc>
        <w:tc>
          <w:tcPr>
            <w:tcW w:w="2233" w:type="dxa"/>
          </w:tcPr>
          <w:p w:rsidR="00CC1CFE" w:rsidRPr="00B34789" w:rsidRDefault="00CC1CFE" w:rsidP="001E49EC">
            <w:pPr>
              <w:jc w:val="center"/>
              <w:rPr>
                <w:lang w:val="tt-RU"/>
              </w:rPr>
            </w:pPr>
            <w:r w:rsidRPr="00B34789">
              <w:rPr>
                <w:lang w:val="tt-RU"/>
              </w:rPr>
              <w:t>7-8 слов</w:t>
            </w:r>
          </w:p>
        </w:tc>
      </w:tr>
      <w:tr w:rsidR="00CC1CFE" w:rsidRPr="00B34789" w:rsidTr="00A45BA8">
        <w:tc>
          <w:tcPr>
            <w:tcW w:w="1101" w:type="dxa"/>
          </w:tcPr>
          <w:p w:rsidR="00CC1CFE" w:rsidRPr="00B34789" w:rsidRDefault="00CC1CFE" w:rsidP="001E49EC">
            <w:r w:rsidRPr="00B34789">
              <w:t>2</w:t>
            </w:r>
          </w:p>
        </w:tc>
        <w:tc>
          <w:tcPr>
            <w:tcW w:w="1559" w:type="dxa"/>
          </w:tcPr>
          <w:p w:rsidR="00CC1CFE" w:rsidRPr="00B34789" w:rsidRDefault="00CC1CFE" w:rsidP="001E49EC">
            <w:pPr>
              <w:ind w:left="-108"/>
            </w:pPr>
            <w:r w:rsidRPr="00B34789">
              <w:t>25-3</w:t>
            </w:r>
            <w:r w:rsidRPr="00B34789">
              <w:rPr>
                <w:lang w:val="tt-RU"/>
              </w:rPr>
              <w:t>0</w:t>
            </w:r>
            <w:r w:rsidRPr="00B34789">
              <w:t xml:space="preserve"> слов</w:t>
            </w:r>
          </w:p>
        </w:tc>
        <w:tc>
          <w:tcPr>
            <w:tcW w:w="1701" w:type="dxa"/>
          </w:tcPr>
          <w:p w:rsidR="00CC1CFE" w:rsidRPr="00B34789" w:rsidRDefault="00CC1CFE" w:rsidP="001E49EC">
            <w:pPr>
              <w:ind w:left="-108"/>
            </w:pPr>
            <w:r w:rsidRPr="00B34789">
              <w:t>35-</w:t>
            </w:r>
            <w:r w:rsidRPr="00B34789">
              <w:rPr>
                <w:lang w:val="tt-RU"/>
              </w:rPr>
              <w:t>40</w:t>
            </w:r>
            <w:r w:rsidRPr="00B34789">
              <w:t xml:space="preserve"> слов</w:t>
            </w:r>
          </w:p>
        </w:tc>
        <w:tc>
          <w:tcPr>
            <w:tcW w:w="1559" w:type="dxa"/>
          </w:tcPr>
          <w:p w:rsidR="00CC1CFE" w:rsidRPr="00B34789" w:rsidRDefault="00CC1CFE" w:rsidP="001E49EC">
            <w:pPr>
              <w:ind w:left="175" w:hanging="283"/>
            </w:pPr>
            <w:r w:rsidRPr="00B34789">
              <w:rPr>
                <w:lang w:val="tt-RU"/>
              </w:rPr>
              <w:t>40</w:t>
            </w:r>
            <w:r w:rsidRPr="00B34789">
              <w:t>-</w:t>
            </w:r>
            <w:r w:rsidRPr="00B34789">
              <w:rPr>
                <w:lang w:val="tt-RU"/>
              </w:rPr>
              <w:t>45</w:t>
            </w:r>
            <w:r w:rsidRPr="00B34789">
              <w:t xml:space="preserve"> слов</w:t>
            </w:r>
          </w:p>
        </w:tc>
        <w:tc>
          <w:tcPr>
            <w:tcW w:w="1418" w:type="dxa"/>
          </w:tcPr>
          <w:p w:rsidR="00CC1CFE" w:rsidRPr="00B34789" w:rsidRDefault="00CC1CFE" w:rsidP="001E49EC">
            <w:pPr>
              <w:ind w:hanging="720"/>
            </w:pPr>
            <w:r w:rsidRPr="00B34789">
              <w:rPr>
                <w:lang w:val="tt-RU"/>
              </w:rPr>
              <w:t>50-55</w:t>
            </w:r>
            <w:r w:rsidRPr="00B34789">
              <w:t xml:space="preserve"> слов</w:t>
            </w:r>
          </w:p>
        </w:tc>
        <w:tc>
          <w:tcPr>
            <w:tcW w:w="2233" w:type="dxa"/>
          </w:tcPr>
          <w:p w:rsidR="00CC1CFE" w:rsidRPr="00B34789" w:rsidRDefault="00CC1CFE" w:rsidP="001E49EC">
            <w:pPr>
              <w:jc w:val="center"/>
              <w:rPr>
                <w:lang w:val="tt-RU"/>
              </w:rPr>
            </w:pPr>
            <w:r w:rsidRPr="00B34789">
              <w:rPr>
                <w:lang w:val="tt-RU"/>
              </w:rPr>
              <w:t>10-12 слов</w:t>
            </w:r>
          </w:p>
        </w:tc>
      </w:tr>
      <w:tr w:rsidR="00CC1CFE" w:rsidRPr="00B34789" w:rsidTr="00A45BA8">
        <w:tc>
          <w:tcPr>
            <w:tcW w:w="1101" w:type="dxa"/>
          </w:tcPr>
          <w:p w:rsidR="00CC1CFE" w:rsidRPr="00B34789" w:rsidRDefault="00CC1CFE" w:rsidP="001E49EC">
            <w:r w:rsidRPr="00B34789">
              <w:t>3</w:t>
            </w:r>
          </w:p>
        </w:tc>
        <w:tc>
          <w:tcPr>
            <w:tcW w:w="1559" w:type="dxa"/>
          </w:tcPr>
          <w:p w:rsidR="00CC1CFE" w:rsidRPr="00B34789" w:rsidRDefault="00CC1CFE" w:rsidP="001E49EC">
            <w:r w:rsidRPr="00B34789">
              <w:t>45-50 слов</w:t>
            </w:r>
          </w:p>
        </w:tc>
        <w:tc>
          <w:tcPr>
            <w:tcW w:w="1701" w:type="dxa"/>
          </w:tcPr>
          <w:p w:rsidR="00CC1CFE" w:rsidRPr="00B34789" w:rsidRDefault="00CC1CFE" w:rsidP="001E49EC">
            <w:pPr>
              <w:ind w:left="-108"/>
            </w:pPr>
            <w:r w:rsidRPr="00B34789">
              <w:t>5</w:t>
            </w:r>
            <w:r w:rsidRPr="00B34789">
              <w:rPr>
                <w:lang w:val="tt-RU"/>
              </w:rPr>
              <w:t>5</w:t>
            </w:r>
            <w:r w:rsidRPr="00B34789">
              <w:t>-</w:t>
            </w:r>
            <w:r w:rsidRPr="00B34789">
              <w:rPr>
                <w:lang w:val="tt-RU"/>
              </w:rPr>
              <w:t>60</w:t>
            </w:r>
            <w:r w:rsidRPr="00B34789">
              <w:t xml:space="preserve"> слов</w:t>
            </w:r>
          </w:p>
        </w:tc>
        <w:tc>
          <w:tcPr>
            <w:tcW w:w="1559" w:type="dxa"/>
          </w:tcPr>
          <w:p w:rsidR="00CC1CFE" w:rsidRPr="00B34789" w:rsidRDefault="00CC1CFE" w:rsidP="001E49EC">
            <w:pPr>
              <w:ind w:left="175" w:hanging="283"/>
            </w:pPr>
            <w:r w:rsidRPr="00B34789">
              <w:rPr>
                <w:lang w:val="tt-RU"/>
              </w:rPr>
              <w:t>60</w:t>
            </w:r>
            <w:r w:rsidRPr="00B34789">
              <w:t>-</w:t>
            </w:r>
            <w:r w:rsidRPr="00B34789">
              <w:rPr>
                <w:lang w:val="tt-RU"/>
              </w:rPr>
              <w:t>65</w:t>
            </w:r>
            <w:r w:rsidRPr="00B34789">
              <w:t xml:space="preserve"> слов</w:t>
            </w:r>
          </w:p>
        </w:tc>
        <w:tc>
          <w:tcPr>
            <w:tcW w:w="1418" w:type="dxa"/>
          </w:tcPr>
          <w:p w:rsidR="00CC1CFE" w:rsidRPr="00B34789" w:rsidRDefault="00CC1CFE" w:rsidP="001E49EC">
            <w:pPr>
              <w:ind w:hanging="720"/>
            </w:pPr>
            <w:r w:rsidRPr="00B34789">
              <w:rPr>
                <w:lang w:val="tt-RU"/>
              </w:rPr>
              <w:t>70-75</w:t>
            </w:r>
            <w:r w:rsidRPr="00B34789">
              <w:t xml:space="preserve"> слов</w:t>
            </w:r>
          </w:p>
        </w:tc>
        <w:tc>
          <w:tcPr>
            <w:tcW w:w="2233" w:type="dxa"/>
          </w:tcPr>
          <w:p w:rsidR="00CC1CFE" w:rsidRPr="00B34789" w:rsidRDefault="00CC1CFE" w:rsidP="001E49EC">
            <w:pPr>
              <w:jc w:val="center"/>
              <w:rPr>
                <w:lang w:val="tt-RU"/>
              </w:rPr>
            </w:pPr>
            <w:r w:rsidRPr="00B34789">
              <w:rPr>
                <w:lang w:val="tt-RU"/>
              </w:rPr>
              <w:t>12-15 слов</w:t>
            </w:r>
          </w:p>
        </w:tc>
      </w:tr>
      <w:tr w:rsidR="00CC1CFE" w:rsidRPr="00B34789" w:rsidTr="00A45BA8">
        <w:tc>
          <w:tcPr>
            <w:tcW w:w="1101" w:type="dxa"/>
          </w:tcPr>
          <w:p w:rsidR="00CC1CFE" w:rsidRPr="00B34789" w:rsidRDefault="00CC1CFE" w:rsidP="001E49EC">
            <w:r w:rsidRPr="00B34789">
              <w:t>4</w:t>
            </w:r>
          </w:p>
        </w:tc>
        <w:tc>
          <w:tcPr>
            <w:tcW w:w="1559" w:type="dxa"/>
          </w:tcPr>
          <w:p w:rsidR="00CC1CFE" w:rsidRPr="00B34789" w:rsidRDefault="00CC1CFE" w:rsidP="001E49EC">
            <w:pPr>
              <w:ind w:left="-108"/>
            </w:pPr>
            <w:r w:rsidRPr="00B34789">
              <w:t>5</w:t>
            </w:r>
            <w:r w:rsidRPr="00B34789">
              <w:rPr>
                <w:lang w:val="tt-RU"/>
              </w:rPr>
              <w:t>5</w:t>
            </w:r>
            <w:r w:rsidRPr="00B34789">
              <w:t>-</w:t>
            </w:r>
            <w:r w:rsidRPr="00B34789">
              <w:rPr>
                <w:lang w:val="tt-RU"/>
              </w:rPr>
              <w:t>60</w:t>
            </w:r>
            <w:r w:rsidRPr="00B34789">
              <w:t xml:space="preserve"> слов</w:t>
            </w:r>
          </w:p>
        </w:tc>
        <w:tc>
          <w:tcPr>
            <w:tcW w:w="1701" w:type="dxa"/>
          </w:tcPr>
          <w:p w:rsidR="00CC1CFE" w:rsidRPr="00B34789" w:rsidRDefault="00CC1CFE" w:rsidP="001E49EC">
            <w:pPr>
              <w:ind w:left="-108"/>
            </w:pPr>
            <w:r w:rsidRPr="00B34789">
              <w:rPr>
                <w:lang w:val="tt-RU"/>
              </w:rPr>
              <w:t>65</w:t>
            </w:r>
            <w:r w:rsidRPr="00B34789">
              <w:t>-</w:t>
            </w:r>
            <w:r w:rsidRPr="00B34789">
              <w:rPr>
                <w:lang w:val="tt-RU"/>
              </w:rPr>
              <w:t>70</w:t>
            </w:r>
            <w:r w:rsidRPr="00B34789">
              <w:t xml:space="preserve"> слов</w:t>
            </w:r>
          </w:p>
        </w:tc>
        <w:tc>
          <w:tcPr>
            <w:tcW w:w="1559" w:type="dxa"/>
          </w:tcPr>
          <w:p w:rsidR="00CC1CFE" w:rsidRPr="00B34789" w:rsidRDefault="00CC1CFE" w:rsidP="001E49EC">
            <w:pPr>
              <w:ind w:left="175" w:hanging="283"/>
            </w:pPr>
            <w:r w:rsidRPr="00B34789">
              <w:rPr>
                <w:lang w:val="tt-RU"/>
              </w:rPr>
              <w:t xml:space="preserve">70-75 </w:t>
            </w:r>
            <w:r w:rsidRPr="00B34789">
              <w:t>слов</w:t>
            </w:r>
          </w:p>
        </w:tc>
        <w:tc>
          <w:tcPr>
            <w:tcW w:w="1418" w:type="dxa"/>
          </w:tcPr>
          <w:p w:rsidR="00CC1CFE" w:rsidRPr="00B34789" w:rsidRDefault="00CC1CFE" w:rsidP="001E49EC">
            <w:pPr>
              <w:ind w:hanging="720"/>
            </w:pPr>
            <w:r w:rsidRPr="00B34789">
              <w:rPr>
                <w:lang w:val="tt-RU"/>
              </w:rPr>
              <w:t>80-85</w:t>
            </w:r>
            <w:r w:rsidRPr="00B34789">
              <w:t xml:space="preserve"> слов</w:t>
            </w:r>
          </w:p>
        </w:tc>
        <w:tc>
          <w:tcPr>
            <w:tcW w:w="2233" w:type="dxa"/>
          </w:tcPr>
          <w:p w:rsidR="00CC1CFE" w:rsidRPr="00B34789" w:rsidRDefault="00CC1CFE" w:rsidP="001E49EC">
            <w:pPr>
              <w:jc w:val="center"/>
              <w:rPr>
                <w:lang w:val="tt-RU"/>
              </w:rPr>
            </w:pPr>
            <w:r w:rsidRPr="00B34789">
              <w:rPr>
                <w:lang w:val="tt-RU"/>
              </w:rPr>
              <w:t>до 20 слов</w:t>
            </w:r>
          </w:p>
        </w:tc>
      </w:tr>
    </w:tbl>
    <w:p w:rsidR="00CC1CFE" w:rsidRPr="00B34789" w:rsidRDefault="00CC1CFE" w:rsidP="001E49EC">
      <w:pPr>
        <w:pStyle w:val="15"/>
        <w:jc w:val="center"/>
        <w:rPr>
          <w:rFonts w:ascii="Times New Roman" w:hAnsi="Times New Roman"/>
          <w:b/>
        </w:rPr>
      </w:pPr>
    </w:p>
    <w:p w:rsidR="00CC1CFE" w:rsidRPr="00B34789" w:rsidRDefault="00CC1CFE" w:rsidP="001E49EC">
      <w:r w:rsidRPr="00B34789">
        <w:rPr>
          <w:b/>
          <w:bCs/>
          <w:color w:val="000000"/>
        </w:rPr>
        <w:t>Родной язык (татарский)</w:t>
      </w:r>
      <w:r w:rsidRPr="00B34789">
        <w:rPr>
          <w:color w:val="000000"/>
        </w:rPr>
        <w:br/>
      </w:r>
      <w:r w:rsidRPr="00B34789">
        <w:rPr>
          <w:b/>
          <w:bCs/>
          <w:i/>
          <w:iCs/>
          <w:color w:val="000000"/>
        </w:rPr>
        <w:t>Диктант.</w:t>
      </w:r>
      <w:r w:rsidRPr="00B34789">
        <w:rPr>
          <w:color w:val="000000"/>
        </w:rPr>
        <w:t> </w:t>
      </w:r>
      <w:r w:rsidRPr="00B34789">
        <w:rPr>
          <w:color w:val="000000"/>
        </w:rPr>
        <w:br/>
        <w:t>«5» – ставится. если нет ошибок и исправлений; работа написана аккуратно в соответствии с требованиями каллиграфии, (возможно при одной негрубой ошибке )</w:t>
      </w:r>
      <w:r w:rsidRPr="00B34789">
        <w:rPr>
          <w:color w:val="000000"/>
        </w:rPr>
        <w:br/>
        <w:t>«4» – ставится, если не более 3-ёх орфографических ошибок; работа выполнена чисто, но есть небольшие отклонения от каллиграфических норм или  2 орфографических и 2 пунктуационных ошибок или 1 орфографической и 3 пунктуационных ошибок</w:t>
      </w:r>
      <w:r w:rsidRPr="00B34789">
        <w:rPr>
          <w:color w:val="000000"/>
        </w:rPr>
        <w:br/>
        <w:t xml:space="preserve">«3» – ставится, если допущено 4 – 6 орфографических ошибок, работа написана небрежно или 3 – 4 орфографических и 3-2 пунктуационных ошибок </w:t>
      </w:r>
      <w:r w:rsidRPr="00B34789">
        <w:rPr>
          <w:color w:val="000000"/>
        </w:rPr>
        <w:br/>
        <w:t>«2» – ставится, если допущено более 7 орфографических ошибок и 7 пунктуационных ошибок,  или 6 орфографических и 8 пунктуационных ошибок, или  8 орфографических и 6 пунктуационных ошибок, или  работа написана неряшливо  </w:t>
      </w:r>
      <w:r w:rsidRPr="00B34789">
        <w:rPr>
          <w:color w:val="000000"/>
        </w:rPr>
        <w:br/>
        <w:t xml:space="preserve">«1» –ставится при большом количестве ошибок  </w:t>
      </w:r>
      <w:r w:rsidRPr="00B34789">
        <w:rPr>
          <w:color w:val="000000"/>
        </w:rPr>
        <w:br/>
      </w:r>
      <w:r w:rsidRPr="00B34789">
        <w:rPr>
          <w:b/>
        </w:rPr>
        <w:t>При оценке диктанта исправляются, но не учитываются орфографические и пунктуационные ошибки:</w:t>
      </w:r>
    </w:p>
    <w:p w:rsidR="00CC1CFE" w:rsidRPr="00B34789" w:rsidRDefault="00CC1CFE" w:rsidP="001E49EC">
      <w:r w:rsidRPr="00B34789">
        <w:t>1)     В переносе слов;</w:t>
      </w:r>
    </w:p>
    <w:p w:rsidR="00CC1CFE" w:rsidRPr="00B34789" w:rsidRDefault="00CC1CFE" w:rsidP="001E49EC">
      <w:r w:rsidRPr="00B34789">
        <w:t>2)     На правила, которые не включены в школьную программу;</w:t>
      </w:r>
    </w:p>
    <w:p w:rsidR="00CC1CFE" w:rsidRPr="00B34789" w:rsidRDefault="00CC1CFE" w:rsidP="001E49EC">
      <w:r w:rsidRPr="00B34789">
        <w:t>3)     На еще не изученные правила;</w:t>
      </w:r>
    </w:p>
    <w:p w:rsidR="00CC1CFE" w:rsidRPr="00B34789" w:rsidRDefault="00CC1CFE" w:rsidP="001E49EC">
      <w:r w:rsidRPr="00B34789">
        <w:t>4)     В словах с непроверяемыми написаниями, над которыми не проводилась специальная работа;</w:t>
      </w:r>
    </w:p>
    <w:p w:rsidR="00CC1CFE" w:rsidRPr="00B34789" w:rsidRDefault="00CC1CFE" w:rsidP="001E49EC">
      <w:r w:rsidRPr="00B34789">
        <w:t>5)     В передаче авторской пунктуации.</w:t>
      </w:r>
    </w:p>
    <w:p w:rsidR="00CC1CFE" w:rsidRPr="00B34789" w:rsidRDefault="00CC1CFE" w:rsidP="001E49EC">
      <w:r w:rsidRPr="00B34789">
        <w:rPr>
          <w:color w:val="000000"/>
        </w:rPr>
        <w:t>6)      Единичный пропуск точки в конце предложения, если первое слово следующего предложения написано с заглавной буквы; </w:t>
      </w:r>
      <w:r w:rsidRPr="00B34789">
        <w:rPr>
          <w:color w:val="000000"/>
        </w:rPr>
        <w:br/>
      </w:r>
      <w:r w:rsidRPr="00B34789">
        <w:t xml:space="preserve">      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CC1CFE" w:rsidRPr="00B34789" w:rsidRDefault="00CC1CFE" w:rsidP="001E49EC">
      <w:r w:rsidRPr="00B34789">
        <w:t xml:space="preserve">        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CC1CFE" w:rsidRPr="00B34789" w:rsidRDefault="00CC1CFE" w:rsidP="001E49EC">
      <w:r w:rsidRPr="00B34789">
        <w:t>1)     В исключениях из правил;</w:t>
      </w:r>
    </w:p>
    <w:p w:rsidR="00CC1CFE" w:rsidRPr="00B34789" w:rsidRDefault="00CC1CFE" w:rsidP="001E49EC">
      <w:r w:rsidRPr="00B34789">
        <w:t>2)     В написании большой буквы в составных собственных наименованиях;</w:t>
      </w:r>
    </w:p>
    <w:p w:rsidR="00CC1CFE" w:rsidRPr="00B34789" w:rsidRDefault="00CC1CFE" w:rsidP="001E49EC">
      <w:r w:rsidRPr="00B34789">
        <w:t>3)     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CC1CFE" w:rsidRPr="00B34789" w:rsidRDefault="00CC1CFE" w:rsidP="001E49EC">
      <w:r w:rsidRPr="00B34789">
        <w:t>4)     В случаях раздельного и слитного написания «не» с прилагательными и причастиями, выступающими в роли сказуемого;</w:t>
      </w:r>
    </w:p>
    <w:p w:rsidR="00CC1CFE" w:rsidRPr="00B34789" w:rsidRDefault="00CC1CFE" w:rsidP="001E49EC">
      <w:r w:rsidRPr="00B34789">
        <w:t>5)     В написании ы и  и после приставок;</w:t>
      </w:r>
    </w:p>
    <w:p w:rsidR="00CC1CFE" w:rsidRPr="00B34789" w:rsidRDefault="00CC1CFE" w:rsidP="001E49EC">
      <w:r w:rsidRPr="00B34789">
        <w:t>6)     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w:t>
      </w:r>
    </w:p>
    <w:p w:rsidR="00CC1CFE" w:rsidRPr="00B34789" w:rsidRDefault="00CC1CFE" w:rsidP="001E49EC">
      <w:r w:rsidRPr="00B34789">
        <w:t>7)     В собственных именах нерусского происхождения;</w:t>
      </w:r>
    </w:p>
    <w:p w:rsidR="00CC1CFE" w:rsidRPr="00B34789" w:rsidRDefault="00CC1CFE" w:rsidP="001E49EC">
      <w:r w:rsidRPr="00B34789">
        <w:t>8)     В случаях, когда вместо одного знака препинания поставлен другой;</w:t>
      </w:r>
    </w:p>
    <w:p w:rsidR="00CC1CFE" w:rsidRPr="00B34789" w:rsidRDefault="00CC1CFE" w:rsidP="001E49EC">
      <w:r w:rsidRPr="00B34789">
        <w:t>9)     В пропуске одного из сочетающихся знаков препинания или в нарушении их последовательности.</w:t>
      </w:r>
    </w:p>
    <w:p w:rsidR="00CC1CFE" w:rsidRPr="00B34789" w:rsidRDefault="00CC1CFE" w:rsidP="001E49EC">
      <w:pPr>
        <w:pStyle w:val="15"/>
        <w:rPr>
          <w:rFonts w:ascii="Times New Roman" w:eastAsia="Times New Roman" w:hAnsi="Times New Roman"/>
          <w:color w:val="000000"/>
        </w:rPr>
      </w:pPr>
      <w:r w:rsidRPr="00B34789">
        <w:rPr>
          <w:rFonts w:ascii="Times New Roman" w:eastAsia="Times New Roman" w:hAnsi="Times New Roman"/>
          <w:color w:val="000000"/>
        </w:rPr>
        <w:t>10)  недописанное слово; </w:t>
      </w:r>
    </w:p>
    <w:p w:rsidR="00CC1CFE" w:rsidRPr="00B34789" w:rsidRDefault="00CC1CFE" w:rsidP="001E49EC">
      <w:pPr>
        <w:pStyle w:val="15"/>
        <w:rPr>
          <w:rFonts w:ascii="Times New Roman" w:hAnsi="Times New Roman"/>
        </w:rPr>
      </w:pPr>
      <w:r w:rsidRPr="00B34789">
        <w:rPr>
          <w:rFonts w:ascii="Times New Roman" w:eastAsia="Times New Roman" w:hAnsi="Times New Roman"/>
          <w:color w:val="000000"/>
        </w:rPr>
        <w:t>11) дважды записанное одно и то же слово в предложении. </w:t>
      </w:r>
      <w:r w:rsidRPr="00B34789">
        <w:rPr>
          <w:rFonts w:ascii="Times New Roman" w:eastAsia="Times New Roman" w:hAnsi="Times New Roman"/>
          <w:color w:val="000000"/>
        </w:rPr>
        <w:br/>
      </w:r>
      <w:r w:rsidRPr="00B34789">
        <w:rPr>
          <w:rFonts w:ascii="Times New Roman" w:hAnsi="Times New Roman"/>
        </w:rPr>
        <w:t xml:space="preserve">       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CC1CFE" w:rsidRPr="00B34789" w:rsidRDefault="00CC1CFE" w:rsidP="001E49EC">
      <w:r w:rsidRPr="00B34789">
        <w:t xml:space="preserve">    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CC1CFE" w:rsidRPr="00B34789" w:rsidRDefault="00CC1CFE" w:rsidP="001E49EC">
      <w:r w:rsidRPr="00B34789">
        <w:t xml:space="preserve">       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CC1CFE" w:rsidRPr="00B34789" w:rsidRDefault="00CC1CFE" w:rsidP="001E49EC">
      <w:r w:rsidRPr="00B34789">
        <w:t xml:space="preserve">         Первые три однотипные ошибки считаются за одну ошибку, каждая следующая подобная ошибка учитывается как самостоятельная.</w:t>
      </w:r>
    </w:p>
    <w:p w:rsidR="00CC1CFE" w:rsidRPr="00B34789" w:rsidRDefault="00CC1CFE" w:rsidP="001E49EC">
      <w:r w:rsidRPr="00B34789">
        <w:t xml:space="preserve">    Примечание. Если в одном непроверяемом слове допущены 2 и более ошибок, то все они считаются за одну ошибку.</w:t>
      </w:r>
    </w:p>
    <w:p w:rsidR="00CC1CFE" w:rsidRPr="00B34789" w:rsidRDefault="00CC1CFE" w:rsidP="001E49EC">
      <w:r w:rsidRPr="00B34789">
        <w:t xml:space="preserve">     При наличии в контрольном диктанте более 5 поправок (исправление неверного написания на верное) оценка снижается на 1 балл.</w:t>
      </w:r>
    </w:p>
    <w:p w:rsidR="00CC1CFE" w:rsidRPr="00B34789" w:rsidRDefault="00CC1CFE" w:rsidP="001E49EC">
      <w:r w:rsidRPr="00B34789">
        <w:t xml:space="preserve"> Отличная оценка не выставляется при наличии 3-х и более исправлений.</w:t>
      </w:r>
    </w:p>
    <w:p w:rsidR="00CC1CFE" w:rsidRPr="00B34789" w:rsidRDefault="00CC1CFE" w:rsidP="001E49EC">
      <w:pPr>
        <w:pStyle w:val="aff1"/>
        <w:spacing w:before="0" w:beforeAutospacing="0" w:after="0"/>
        <w:jc w:val="both"/>
      </w:pPr>
    </w:p>
    <w:p w:rsidR="00CC1CFE" w:rsidRPr="00B34789" w:rsidRDefault="00CC1CFE" w:rsidP="001E49EC">
      <w:pPr>
        <w:pStyle w:val="aff1"/>
        <w:spacing w:before="0" w:beforeAutospacing="0" w:after="0"/>
        <w:jc w:val="both"/>
      </w:pPr>
      <w:r w:rsidRPr="00B34789">
        <w:t>Ошибкой в диктанте следует считать:</w:t>
      </w:r>
    </w:p>
    <w:p w:rsidR="00CC1CFE" w:rsidRPr="00B34789" w:rsidRDefault="00CC1CFE" w:rsidP="00A3140F">
      <w:pPr>
        <w:pStyle w:val="aff1"/>
        <w:numPr>
          <w:ilvl w:val="0"/>
          <w:numId w:val="64"/>
        </w:numPr>
        <w:spacing w:before="0" w:beforeAutospacing="0" w:after="0"/>
        <w:jc w:val="both"/>
      </w:pPr>
      <w:r w:rsidRPr="00B34789">
        <w:t>нарушение правил орфографии при написании слов;</w:t>
      </w:r>
    </w:p>
    <w:p w:rsidR="00CC1CFE" w:rsidRPr="00B34789" w:rsidRDefault="00CC1CFE" w:rsidP="00A3140F">
      <w:pPr>
        <w:pStyle w:val="aff1"/>
        <w:numPr>
          <w:ilvl w:val="0"/>
          <w:numId w:val="64"/>
        </w:numPr>
        <w:spacing w:before="0" w:beforeAutospacing="0" w:after="0"/>
        <w:jc w:val="both"/>
      </w:pPr>
      <w:r w:rsidRPr="00B34789">
        <w:t>пропуск и искажение букв в словах;</w:t>
      </w:r>
    </w:p>
    <w:p w:rsidR="00CC1CFE" w:rsidRPr="00B34789" w:rsidRDefault="00CC1CFE"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замену слов;</w:t>
      </w:r>
    </w:p>
    <w:p w:rsidR="00CC1CFE" w:rsidRPr="00B34789" w:rsidRDefault="00CC1CFE"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отсутствие знаков препинания в пределах программы данного класса;</w:t>
      </w:r>
    </w:p>
    <w:p w:rsidR="00CC1CFE" w:rsidRPr="00B34789" w:rsidRDefault="00CC1CFE" w:rsidP="00A3140F">
      <w:pPr>
        <w:pStyle w:val="afff"/>
        <w:numPr>
          <w:ilvl w:val="0"/>
          <w:numId w:val="64"/>
        </w:numPr>
        <w:spacing w:after="0" w:line="240" w:lineRule="auto"/>
        <w:jc w:val="both"/>
        <w:rPr>
          <w:rFonts w:ascii="Times New Roman" w:hAnsi="Times New Roman"/>
          <w:sz w:val="24"/>
          <w:szCs w:val="24"/>
        </w:rPr>
      </w:pPr>
      <w:r w:rsidRPr="00B34789">
        <w:rPr>
          <w:rFonts w:ascii="Times New Roman" w:hAnsi="Times New Roman"/>
          <w:sz w:val="24"/>
          <w:szCs w:val="24"/>
        </w:rPr>
        <w:t>неправильное написание слов, которые не проверяются правилом (списки таких слов даны в программе каждого класса).</w:t>
      </w:r>
    </w:p>
    <w:p w:rsidR="00CC1CFE" w:rsidRPr="00B34789" w:rsidRDefault="00CC1CFE" w:rsidP="001E49EC">
      <w:pPr>
        <w:jc w:val="both"/>
      </w:pPr>
      <w:r w:rsidRPr="00B34789">
        <w:t>За ошибку не считаются:</w:t>
      </w:r>
    </w:p>
    <w:p w:rsidR="00CC1CFE" w:rsidRPr="00B34789" w:rsidRDefault="00CC1CFE"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ошибки на те разделы орфографии и пунктуации, которые ни в данном классе, ни в предшествующих классах не изучались;</w:t>
      </w:r>
    </w:p>
    <w:p w:rsidR="00CC1CFE" w:rsidRPr="00B34789" w:rsidRDefault="00CC1CFE"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единичный пропуск точки в конце предложения, если первое слово следующего предложения написано с заглавной буквы;</w:t>
      </w:r>
    </w:p>
    <w:p w:rsidR="00CC1CFE" w:rsidRPr="00B34789" w:rsidRDefault="00CC1CFE" w:rsidP="00A3140F">
      <w:pPr>
        <w:pStyle w:val="afff"/>
        <w:numPr>
          <w:ilvl w:val="0"/>
          <w:numId w:val="65"/>
        </w:numPr>
        <w:spacing w:after="0" w:line="240" w:lineRule="auto"/>
        <w:jc w:val="both"/>
        <w:rPr>
          <w:rFonts w:ascii="Times New Roman" w:hAnsi="Times New Roman"/>
          <w:sz w:val="24"/>
          <w:szCs w:val="24"/>
        </w:rPr>
      </w:pPr>
      <w:r w:rsidRPr="00B34789">
        <w:rPr>
          <w:rFonts w:ascii="Times New Roman" w:hAnsi="Times New Roman"/>
          <w:sz w:val="24"/>
          <w:szCs w:val="24"/>
        </w:rPr>
        <w:t>единичный случай замены одного слова без искажения смысла.</w:t>
      </w:r>
    </w:p>
    <w:p w:rsidR="00CC1CFE" w:rsidRPr="00B34789" w:rsidRDefault="00CC1CFE" w:rsidP="001E49EC">
      <w:pPr>
        <w:jc w:val="both"/>
      </w:pPr>
      <w:r w:rsidRPr="00B34789">
        <w:t>За одну ошибку в диктанте считаются:</w:t>
      </w:r>
    </w:p>
    <w:p w:rsidR="00CC1CFE" w:rsidRPr="00B34789" w:rsidRDefault="00CC1CFE"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 xml:space="preserve"> два исправления;</w:t>
      </w:r>
    </w:p>
    <w:p w:rsidR="00CC1CFE" w:rsidRPr="00B34789" w:rsidRDefault="00CC1CFE"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две пунктуационные ошибки;</w:t>
      </w:r>
    </w:p>
    <w:p w:rsidR="00CC1CFE" w:rsidRPr="00B34789" w:rsidRDefault="00CC1CFE" w:rsidP="00A3140F">
      <w:pPr>
        <w:pStyle w:val="afff"/>
        <w:numPr>
          <w:ilvl w:val="0"/>
          <w:numId w:val="66"/>
        </w:numPr>
        <w:spacing w:after="0" w:line="240" w:lineRule="auto"/>
        <w:jc w:val="both"/>
        <w:rPr>
          <w:rFonts w:ascii="Times New Roman" w:hAnsi="Times New Roman"/>
          <w:sz w:val="24"/>
          <w:szCs w:val="24"/>
        </w:rPr>
      </w:pPr>
      <w:r w:rsidRPr="00B34789">
        <w:rPr>
          <w:rFonts w:ascii="Times New Roman" w:hAnsi="Times New Roman"/>
          <w:sz w:val="24"/>
          <w:szCs w:val="24"/>
        </w:rPr>
        <w:t>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rsidR="00CC1CFE" w:rsidRPr="00B34789" w:rsidRDefault="00CC1CFE" w:rsidP="001E49EC">
      <w:pPr>
        <w:jc w:val="both"/>
      </w:pPr>
      <w:r w:rsidRPr="00B34789">
        <w:t>Негрубыми ошибками считаются следующие:</w:t>
      </w:r>
    </w:p>
    <w:p w:rsidR="00CC1CFE" w:rsidRPr="00B34789" w:rsidRDefault="00CC1CFE"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 xml:space="preserve"> повторение одной и той же буквы в слове;</w:t>
      </w:r>
    </w:p>
    <w:p w:rsidR="00CC1CFE" w:rsidRPr="00B34789" w:rsidRDefault="00CC1CFE"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недописанное слово;</w:t>
      </w:r>
    </w:p>
    <w:p w:rsidR="00CC1CFE" w:rsidRPr="00B34789" w:rsidRDefault="00CC1CFE"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перенос слова, одна часть которого написана на одной строке, а вторая опущена;</w:t>
      </w:r>
    </w:p>
    <w:p w:rsidR="00CC1CFE" w:rsidRPr="00B34789" w:rsidRDefault="00CC1CFE" w:rsidP="00A3140F">
      <w:pPr>
        <w:pStyle w:val="afff"/>
        <w:numPr>
          <w:ilvl w:val="0"/>
          <w:numId w:val="67"/>
        </w:numPr>
        <w:spacing w:after="0" w:line="240" w:lineRule="auto"/>
        <w:jc w:val="both"/>
        <w:rPr>
          <w:rFonts w:ascii="Times New Roman" w:hAnsi="Times New Roman"/>
          <w:sz w:val="24"/>
          <w:szCs w:val="24"/>
        </w:rPr>
      </w:pPr>
      <w:r w:rsidRPr="00B34789">
        <w:rPr>
          <w:rFonts w:ascii="Times New Roman" w:hAnsi="Times New Roman"/>
          <w:sz w:val="24"/>
          <w:szCs w:val="24"/>
        </w:rPr>
        <w:t>дважды записанное одно и то же слово в предложении.</w:t>
      </w:r>
    </w:p>
    <w:p w:rsidR="00CC1CFE" w:rsidRPr="00B34789" w:rsidRDefault="00CC1CFE" w:rsidP="001E49EC">
      <w:pPr>
        <w:pStyle w:val="15"/>
        <w:rPr>
          <w:rFonts w:ascii="Times New Roman" w:hAnsi="Times New Roman"/>
          <w:b/>
        </w:rPr>
      </w:pPr>
      <w:r w:rsidRPr="00B34789">
        <w:rPr>
          <w:rFonts w:ascii="Times New Roman" w:eastAsia="Times New Roman" w:hAnsi="Times New Roman"/>
          <w:color w:val="000000"/>
        </w:rPr>
        <w:br/>
      </w:r>
      <w:r w:rsidRPr="00B34789">
        <w:rPr>
          <w:rFonts w:ascii="Times New Roman" w:eastAsia="Times New Roman" w:hAnsi="Times New Roman"/>
          <w:b/>
          <w:bCs/>
          <w:i/>
          <w:iCs/>
          <w:color w:val="000000"/>
        </w:rPr>
        <w:t>Грамматическое задание.</w:t>
      </w:r>
      <w:r w:rsidRPr="00B34789">
        <w:rPr>
          <w:rFonts w:ascii="Times New Roman" w:eastAsia="Times New Roman" w:hAnsi="Times New Roman"/>
          <w:color w:val="000000"/>
        </w:rPr>
        <w:t> </w:t>
      </w:r>
      <w:r w:rsidRPr="00B34789">
        <w:rPr>
          <w:rFonts w:ascii="Times New Roman" w:eastAsia="Times New Roman" w:hAnsi="Times New Roman"/>
          <w:color w:val="000000"/>
        </w:rPr>
        <w:br/>
        <w:t>«5»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r w:rsidRPr="00B34789">
        <w:rPr>
          <w:rFonts w:ascii="Times New Roman" w:eastAsia="Times New Roman" w:hAnsi="Times New Roman"/>
          <w:color w:val="000000"/>
        </w:rPr>
        <w:br/>
        <w:t>«4»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w:t>
      </w:r>
      <w:r w:rsidRPr="00B34789">
        <w:rPr>
          <w:rFonts w:ascii="Times New Roman" w:eastAsia="Times New Roman" w:hAnsi="Times New Roman"/>
          <w:color w:val="000000"/>
        </w:rPr>
        <w:br/>
        <w:t>«3» – ставится, если ученик обнаруживает усвоение определённой части из изученного материала, в работе правильно выполнил не менее 1/2 заданий; </w:t>
      </w:r>
      <w:r w:rsidRPr="00B34789">
        <w:rPr>
          <w:rFonts w:ascii="Times New Roman" w:eastAsia="Times New Roman" w:hAnsi="Times New Roman"/>
          <w:color w:val="000000"/>
        </w:rPr>
        <w:br/>
        <w:t>«2» – ставится, если ученик обнаруживает плохое знание учебного материала, не справляется с большинством грамматических заданий; </w:t>
      </w:r>
      <w:r w:rsidRPr="00B34789">
        <w:rPr>
          <w:rFonts w:ascii="Times New Roman" w:eastAsia="Times New Roman" w:hAnsi="Times New Roman"/>
          <w:color w:val="000000"/>
        </w:rPr>
        <w:br/>
        <w:t>«1» – ставится, если ученик не смог правильно выполнить ни одного задания. </w:t>
      </w:r>
      <w:r w:rsidRPr="00B34789">
        <w:rPr>
          <w:rFonts w:ascii="Times New Roman" w:eastAsia="Times New Roman" w:hAnsi="Times New Roman"/>
          <w:color w:val="000000"/>
        </w:rPr>
        <w:br/>
      </w:r>
      <w:r w:rsidRPr="00B34789">
        <w:rPr>
          <w:rFonts w:ascii="Times New Roman" w:eastAsia="Times New Roman" w:hAnsi="Times New Roman"/>
          <w:color w:val="000000"/>
        </w:rPr>
        <w:br/>
      </w:r>
      <w:r w:rsidRPr="00B34789">
        <w:rPr>
          <w:rFonts w:ascii="Times New Roman" w:eastAsia="Times New Roman" w:hAnsi="Times New Roman"/>
          <w:b/>
          <w:bCs/>
          <w:i/>
          <w:iCs/>
          <w:color w:val="000000"/>
        </w:rPr>
        <w:t>Списывание текста.</w:t>
      </w:r>
      <w:r w:rsidRPr="00B34789">
        <w:rPr>
          <w:rFonts w:ascii="Times New Roman" w:eastAsia="Times New Roman" w:hAnsi="Times New Roman"/>
          <w:color w:val="000000"/>
        </w:rPr>
        <w:t> </w:t>
      </w:r>
      <w:r w:rsidRPr="00B34789">
        <w:rPr>
          <w:rFonts w:ascii="Times New Roman" w:eastAsia="Times New Roman" w:hAnsi="Times New Roman"/>
          <w:color w:val="000000"/>
        </w:rPr>
        <w:br/>
        <w:t>«5» - ставится за безошибочное аккуратное выполнение работы; </w:t>
      </w:r>
      <w:r w:rsidRPr="00B34789">
        <w:rPr>
          <w:rFonts w:ascii="Times New Roman" w:eastAsia="Times New Roman" w:hAnsi="Times New Roman"/>
          <w:color w:val="000000"/>
        </w:rPr>
        <w:br/>
        <w:t>«4» – ставится, если в работе 1 – 2 орфографические ошибки и 1 исправление (1 кл.); 1 ошибка и 1 исправление (2 и 3 кл.); </w:t>
      </w:r>
      <w:r w:rsidRPr="00B34789">
        <w:rPr>
          <w:rFonts w:ascii="Times New Roman" w:eastAsia="Times New Roman" w:hAnsi="Times New Roman"/>
          <w:color w:val="000000"/>
        </w:rPr>
        <w:br/>
        <w:t>«3» – ставится, если в работе допущены 3 орфографические ошибки и 1 исправление (1 кл.); 2 ошибки и 1 исправление (2 и 3 кл.); </w:t>
      </w:r>
      <w:r w:rsidRPr="00B34789">
        <w:rPr>
          <w:rFonts w:ascii="Times New Roman" w:eastAsia="Times New Roman" w:hAnsi="Times New Roman"/>
          <w:color w:val="000000"/>
        </w:rPr>
        <w:br/>
        <w:t>«2» – ставится, если в работе допущены 4 орфографические ошибки (1 кл.); 3 ошибки (2 и 3 кл.); </w:t>
      </w:r>
      <w:r w:rsidRPr="00B34789">
        <w:rPr>
          <w:rFonts w:ascii="Times New Roman" w:eastAsia="Times New Roman" w:hAnsi="Times New Roman"/>
          <w:color w:val="000000"/>
        </w:rPr>
        <w:br/>
        <w:t>«1» – ставится, если в работе допущено более 4 орфогр. ошибок (1 кл.); более 3 ошибок (2 и 3 кл.). </w:t>
      </w:r>
      <w:r w:rsidRPr="00B34789">
        <w:rPr>
          <w:rFonts w:ascii="Times New Roman" w:eastAsia="Times New Roman" w:hAnsi="Times New Roman"/>
          <w:color w:val="000000"/>
        </w:rPr>
        <w:br/>
      </w:r>
      <w:r w:rsidRPr="00B34789">
        <w:rPr>
          <w:rFonts w:ascii="Times New Roman" w:eastAsia="Times New Roman" w:hAnsi="Times New Roman"/>
          <w:b/>
          <w:bCs/>
          <w:i/>
          <w:iCs/>
          <w:color w:val="000000"/>
        </w:rPr>
        <w:br/>
        <w:t>Словарный диктант Количество слов</w:t>
      </w:r>
      <w:r w:rsidRPr="00B34789">
        <w:rPr>
          <w:rFonts w:ascii="Times New Roman" w:eastAsia="Times New Roman" w:hAnsi="Times New Roman"/>
          <w:color w:val="000000"/>
        </w:rPr>
        <w:t> </w:t>
      </w:r>
      <w:r w:rsidRPr="00B34789">
        <w:rPr>
          <w:rFonts w:ascii="Times New Roman" w:eastAsia="Times New Roman" w:hAnsi="Times New Roman"/>
          <w:color w:val="000000"/>
        </w:rPr>
        <w:br/>
        <w:t>«5» – нет ошибок; 1 класс – 7 – 8 слов; </w:t>
      </w:r>
      <w:r w:rsidRPr="00B34789">
        <w:rPr>
          <w:rFonts w:ascii="Times New Roman" w:eastAsia="Times New Roman" w:hAnsi="Times New Roman"/>
          <w:color w:val="000000"/>
        </w:rPr>
        <w:br/>
        <w:t>«4» – 1 – 2 ошибки или 1 исправление; 2 класс – 10 – 12 слов; </w:t>
      </w:r>
      <w:r w:rsidRPr="00B34789">
        <w:rPr>
          <w:rFonts w:ascii="Times New Roman" w:eastAsia="Times New Roman" w:hAnsi="Times New Roman"/>
          <w:color w:val="000000"/>
        </w:rPr>
        <w:br/>
        <w:t>«3» – 3 – 4 ошибки (если 15 – 20 слов); 3 класс – 12 – 15 слов; </w:t>
      </w:r>
      <w:r w:rsidRPr="00B34789">
        <w:rPr>
          <w:rFonts w:ascii="Times New Roman" w:eastAsia="Times New Roman" w:hAnsi="Times New Roman"/>
          <w:color w:val="000000"/>
        </w:rPr>
        <w:br/>
        <w:t>«2» – 5 – 7 ошибок; 4 класс – до 20 слов. </w:t>
      </w:r>
      <w:r w:rsidRPr="00B34789">
        <w:rPr>
          <w:rFonts w:ascii="Times New Roman" w:eastAsia="Times New Roman" w:hAnsi="Times New Roman"/>
          <w:color w:val="000000"/>
        </w:rPr>
        <w:br/>
        <w:t>«1» – более 7 ошибок. </w:t>
      </w:r>
      <w:r w:rsidRPr="00B34789">
        <w:rPr>
          <w:rFonts w:ascii="Times New Roman" w:eastAsia="Times New Roman" w:hAnsi="Times New Roman"/>
          <w:color w:val="000000"/>
        </w:rPr>
        <w:br/>
      </w:r>
      <w:r w:rsidRPr="00B34789">
        <w:rPr>
          <w:rFonts w:ascii="Times New Roman" w:eastAsia="Times New Roman" w:hAnsi="Times New Roman"/>
          <w:color w:val="000000"/>
        </w:rPr>
        <w:br/>
      </w:r>
      <w:r w:rsidRPr="00B34789">
        <w:rPr>
          <w:rFonts w:ascii="Times New Roman" w:eastAsia="Times New Roman" w:hAnsi="Times New Roman"/>
          <w:b/>
          <w:bCs/>
          <w:i/>
          <w:iCs/>
          <w:color w:val="000000"/>
        </w:rPr>
        <w:t>Контрольное списывание.</w:t>
      </w:r>
      <w:r w:rsidRPr="00B34789">
        <w:rPr>
          <w:rFonts w:ascii="Times New Roman" w:eastAsia="Times New Roman" w:hAnsi="Times New Roman"/>
          <w:color w:val="000000"/>
        </w:rPr>
        <w:t> </w:t>
      </w:r>
      <w:r w:rsidRPr="00B34789">
        <w:rPr>
          <w:rFonts w:ascii="Times New Roman" w:eastAsia="Times New Roman" w:hAnsi="Times New Roman"/>
          <w:color w:val="000000"/>
        </w:rPr>
        <w:br/>
        <w:t>«5» – нет ошибок; </w:t>
      </w:r>
      <w:r w:rsidRPr="00B34789">
        <w:rPr>
          <w:rFonts w:ascii="Times New Roman" w:eastAsia="Times New Roman" w:hAnsi="Times New Roman"/>
          <w:color w:val="000000"/>
        </w:rPr>
        <w:br/>
        <w:t>«4» – 1 – 2 ошибки или 1 исправление (1 кл.), 1 ошибка,1 исправление (2 – 4 кл.); </w:t>
      </w:r>
      <w:r w:rsidRPr="00B34789">
        <w:rPr>
          <w:rFonts w:ascii="Times New Roman" w:eastAsia="Times New Roman" w:hAnsi="Times New Roman"/>
          <w:color w:val="000000"/>
        </w:rPr>
        <w:br/>
        <w:t>«3» – 3 ошибки и 1 исправление (1 кл.), 2 ошибки и 1 исправление (2 – 4 кл.); </w:t>
      </w:r>
      <w:r w:rsidRPr="00B34789">
        <w:rPr>
          <w:rFonts w:ascii="Times New Roman" w:eastAsia="Times New Roman" w:hAnsi="Times New Roman"/>
          <w:color w:val="000000"/>
        </w:rPr>
        <w:br/>
        <w:t>«2» – 4 ошибки (1 кл.), 3 ошибки (2 – 4 кл.); </w:t>
      </w:r>
      <w:r w:rsidRPr="00B34789">
        <w:rPr>
          <w:rFonts w:ascii="Times New Roman" w:eastAsia="Times New Roman" w:hAnsi="Times New Roman"/>
          <w:color w:val="000000"/>
        </w:rPr>
        <w:br/>
        <w:t>«1» – более 4 ошибок (1 кл.), более 3 ошибок (2 – 4 кл.). </w:t>
      </w:r>
      <w:r w:rsidRPr="00B34789">
        <w:rPr>
          <w:rFonts w:ascii="Times New Roman" w:eastAsia="Times New Roman" w:hAnsi="Times New Roman"/>
          <w:color w:val="000000"/>
        </w:rPr>
        <w:br/>
      </w:r>
    </w:p>
    <w:p w:rsidR="00CC1CFE" w:rsidRPr="00B34789" w:rsidRDefault="00CC1CFE" w:rsidP="001E49EC">
      <w:pPr>
        <w:pStyle w:val="Default"/>
        <w:jc w:val="center"/>
      </w:pPr>
      <w:r w:rsidRPr="00B34789">
        <w:t>Оценка сочинений и изложений.</w:t>
      </w:r>
    </w:p>
    <w:p w:rsidR="00CC1CFE" w:rsidRPr="00B34789" w:rsidRDefault="00CC1CFE" w:rsidP="001E49EC">
      <w:pPr>
        <w:pStyle w:val="Default"/>
        <w:ind w:firstLine="708"/>
        <w:jc w:val="both"/>
      </w:pPr>
      <w:r w:rsidRPr="00B34789">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CC1CFE" w:rsidRPr="00B34789" w:rsidRDefault="00CC1CFE" w:rsidP="001E49EC">
      <w:pPr>
        <w:pStyle w:val="Default"/>
        <w:jc w:val="both"/>
      </w:pPr>
      <w:r w:rsidRPr="00B34789">
        <w:rPr>
          <w:bCs/>
        </w:rPr>
        <w:t xml:space="preserve">Сочинения и изложения </w:t>
      </w:r>
      <w:r w:rsidRPr="00B34789">
        <w:t xml:space="preserve">проводятся в соответствии с требованиями раздела программы «Развития навыков связной речи». </w:t>
      </w:r>
    </w:p>
    <w:p w:rsidR="00CC1CFE" w:rsidRPr="00B34789" w:rsidRDefault="00CC1CFE" w:rsidP="001E49EC">
      <w:pPr>
        <w:pStyle w:val="Default"/>
        <w:jc w:val="both"/>
      </w:pPr>
      <w:r w:rsidRPr="00B34789">
        <w:t xml:space="preserve">Объем текста для подробного изложения: в 5 классе – 100-150 слов, в 6 классе – 150-200 слов, в 7 классе – 200-2500, в 8 классе – 250-350, в 9 классе – 350-450 слов. </w:t>
      </w:r>
    </w:p>
    <w:p w:rsidR="00CC1CFE" w:rsidRPr="00B34789" w:rsidRDefault="00CC1CFE" w:rsidP="001E49EC">
      <w:pPr>
        <w:pStyle w:val="Default"/>
        <w:jc w:val="both"/>
      </w:pPr>
      <w:r w:rsidRPr="00B34789">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CC1CFE" w:rsidRPr="00B34789" w:rsidRDefault="00CC1CFE" w:rsidP="001E49EC">
      <w:pPr>
        <w:pStyle w:val="Default"/>
        <w:jc w:val="both"/>
      </w:pPr>
      <w:r w:rsidRPr="00B34789">
        <w:t xml:space="preserve">Рекомендуется следующий объем классных сочинений: в 5 классе – 0,5 – 1,0 страницы, в 6 классе – 1,0 – 1,5, в 7 классе – 1,5 – 2,0, в 8 классе – 2,0 – 3,0, в 9 классе – 3,0 – 4,0. </w:t>
      </w:r>
    </w:p>
    <w:p w:rsidR="00CC1CFE" w:rsidRPr="00B34789" w:rsidRDefault="00CC1CFE" w:rsidP="001E49EC">
      <w:pPr>
        <w:pStyle w:val="Default"/>
        <w:jc w:val="both"/>
      </w:pPr>
      <w:r w:rsidRPr="00B34789">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rsidR="00CC1CFE" w:rsidRPr="00B34789" w:rsidRDefault="00CC1CFE" w:rsidP="001E49EC">
      <w:pPr>
        <w:pStyle w:val="Default"/>
        <w:jc w:val="both"/>
      </w:pPr>
      <w:r w:rsidRPr="00B34789">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CC1CFE" w:rsidRPr="00B34789" w:rsidRDefault="00CC1CFE" w:rsidP="001E49EC">
      <w:pPr>
        <w:pStyle w:val="Default"/>
        <w:jc w:val="both"/>
      </w:pPr>
      <w:r w:rsidRPr="00B34789">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CC1CFE" w:rsidRPr="00B34789" w:rsidRDefault="00CC1CFE" w:rsidP="001E49EC">
      <w:pPr>
        <w:pStyle w:val="Default"/>
        <w:jc w:val="both"/>
      </w:pPr>
      <w:r w:rsidRPr="00B34789">
        <w:t xml:space="preserve">Содержание сочинения и изложения оценивается по следующим критериям: </w:t>
      </w:r>
    </w:p>
    <w:p w:rsidR="00CC1CFE" w:rsidRPr="00B34789" w:rsidRDefault="00CC1CFE" w:rsidP="001E49EC">
      <w:pPr>
        <w:pStyle w:val="Default"/>
      </w:pPr>
      <w:r w:rsidRPr="00B34789">
        <w:t xml:space="preserve">соответствие работы ученика теме и основной мысли; </w:t>
      </w:r>
    </w:p>
    <w:p w:rsidR="00CC1CFE" w:rsidRPr="00B34789" w:rsidRDefault="00CC1CFE" w:rsidP="001E49EC">
      <w:pPr>
        <w:pStyle w:val="Default"/>
      </w:pPr>
      <w:r w:rsidRPr="00B34789">
        <w:t xml:space="preserve">полнота раскрытия темы; </w:t>
      </w:r>
    </w:p>
    <w:p w:rsidR="00CC1CFE" w:rsidRPr="00B34789" w:rsidRDefault="00CC1CFE" w:rsidP="001E49EC">
      <w:pPr>
        <w:pStyle w:val="Default"/>
      </w:pPr>
      <w:r w:rsidRPr="00B34789">
        <w:t xml:space="preserve">правильность фактического материала; </w:t>
      </w:r>
    </w:p>
    <w:p w:rsidR="00CC1CFE" w:rsidRPr="00B34789" w:rsidRDefault="00CC1CFE" w:rsidP="001E49EC">
      <w:pPr>
        <w:pStyle w:val="Default"/>
      </w:pPr>
      <w:r w:rsidRPr="00B34789">
        <w:t xml:space="preserve">последовательность изложения. </w:t>
      </w:r>
    </w:p>
    <w:p w:rsidR="00CC1CFE" w:rsidRPr="00B34789" w:rsidRDefault="00CC1CFE" w:rsidP="001E49EC">
      <w:pPr>
        <w:pStyle w:val="Default"/>
      </w:pPr>
      <w:r w:rsidRPr="00B34789">
        <w:t xml:space="preserve">При оценке речевого оформления сочинений и изложений учитывается: </w:t>
      </w:r>
    </w:p>
    <w:p w:rsidR="00CC1CFE" w:rsidRPr="00B34789" w:rsidRDefault="00CC1CFE" w:rsidP="001E49EC">
      <w:pPr>
        <w:pStyle w:val="Default"/>
      </w:pPr>
      <w:r w:rsidRPr="00B34789">
        <w:t xml:space="preserve">Разнообразие словаря и грамматического строя речи; </w:t>
      </w:r>
    </w:p>
    <w:p w:rsidR="00CC1CFE" w:rsidRPr="00B34789" w:rsidRDefault="00CC1CFE" w:rsidP="001E49EC">
      <w:pPr>
        <w:pStyle w:val="Default"/>
      </w:pPr>
      <w:r w:rsidRPr="00B34789">
        <w:t xml:space="preserve">Стилевое единство и выразительность речи; </w:t>
      </w:r>
    </w:p>
    <w:p w:rsidR="00CC1CFE" w:rsidRPr="00B34789" w:rsidRDefault="00CC1CFE" w:rsidP="001E49EC">
      <w:pPr>
        <w:pStyle w:val="Default"/>
      </w:pPr>
      <w:r w:rsidRPr="00B34789">
        <w:t xml:space="preserve">Число речевых недочетов. </w:t>
      </w:r>
    </w:p>
    <w:p w:rsidR="00CC1CFE" w:rsidRPr="00B34789" w:rsidRDefault="00CC1CFE" w:rsidP="001E49EC">
      <w:pPr>
        <w:pStyle w:val="Default"/>
        <w:ind w:firstLine="708"/>
      </w:pPr>
      <w:r w:rsidRPr="00B34789">
        <w:t xml:space="preserve">Грамотность оценивается по числу допущенных учеником ошибок – орфографических, пунктуационных и грамматических. </w:t>
      </w:r>
    </w:p>
    <w:p w:rsidR="00CC1CFE" w:rsidRPr="00B34789" w:rsidRDefault="00CC1CFE" w:rsidP="001E49EC">
      <w:pPr>
        <w:pStyle w:val="Default"/>
        <w:ind w:firstLine="708"/>
      </w:pPr>
    </w:p>
    <w:tbl>
      <w:tblPr>
        <w:tblW w:w="9874" w:type="dxa"/>
        <w:tblLayout w:type="fixed"/>
        <w:tblLook w:val="04A0" w:firstRow="1" w:lastRow="0" w:firstColumn="1" w:lastColumn="0" w:noHBand="0" w:noVBand="1"/>
      </w:tblPr>
      <w:tblGrid>
        <w:gridCol w:w="1242"/>
        <w:gridCol w:w="6237"/>
        <w:gridCol w:w="2395"/>
      </w:tblGrid>
      <w:tr w:rsidR="00CC1CFE" w:rsidRPr="00B34789" w:rsidTr="00A45BA8">
        <w:tc>
          <w:tcPr>
            <w:tcW w:w="1242" w:type="dxa"/>
          </w:tcPr>
          <w:p w:rsidR="00CC1CFE" w:rsidRPr="00B34789" w:rsidRDefault="00CC1CFE" w:rsidP="001E49EC">
            <w:pPr>
              <w:pStyle w:val="Default"/>
            </w:pPr>
            <w:r w:rsidRPr="00B34789">
              <w:t xml:space="preserve">Оценка </w:t>
            </w:r>
          </w:p>
        </w:tc>
        <w:tc>
          <w:tcPr>
            <w:tcW w:w="8632" w:type="dxa"/>
            <w:gridSpan w:val="2"/>
          </w:tcPr>
          <w:p w:rsidR="00CC1CFE" w:rsidRPr="00B34789" w:rsidRDefault="00CC1CFE" w:rsidP="001E49EC">
            <w:pPr>
              <w:pStyle w:val="Default"/>
              <w:jc w:val="center"/>
            </w:pPr>
            <w:r w:rsidRPr="00B34789">
              <w:t>Основные критерии оценки</w:t>
            </w:r>
          </w:p>
        </w:tc>
      </w:tr>
      <w:tr w:rsidR="00CC1CFE" w:rsidRPr="00B34789" w:rsidTr="00A45BA8">
        <w:tc>
          <w:tcPr>
            <w:tcW w:w="1242" w:type="dxa"/>
          </w:tcPr>
          <w:p w:rsidR="00CC1CFE" w:rsidRPr="00B34789" w:rsidRDefault="00CC1CFE" w:rsidP="001E49EC">
            <w:pPr>
              <w:pStyle w:val="Default"/>
              <w:rPr>
                <w:lang w:val="en-US"/>
              </w:rPr>
            </w:pPr>
          </w:p>
        </w:tc>
        <w:tc>
          <w:tcPr>
            <w:tcW w:w="6237" w:type="dxa"/>
          </w:tcPr>
          <w:p w:rsidR="00CC1CFE" w:rsidRPr="00B34789" w:rsidRDefault="00CC1CFE" w:rsidP="001E49EC">
            <w:pPr>
              <w:pStyle w:val="Default"/>
              <w:jc w:val="center"/>
            </w:pPr>
            <w:r w:rsidRPr="00B34789">
              <w:t>Содержание и речь</w:t>
            </w:r>
          </w:p>
        </w:tc>
        <w:tc>
          <w:tcPr>
            <w:tcW w:w="2395" w:type="dxa"/>
          </w:tcPr>
          <w:p w:rsidR="00CC1CFE" w:rsidRPr="00B34789" w:rsidRDefault="00CC1CFE" w:rsidP="001E49EC">
            <w:pPr>
              <w:pStyle w:val="Default"/>
              <w:jc w:val="center"/>
            </w:pPr>
            <w:r w:rsidRPr="00B34789">
              <w:t>Грамотность</w:t>
            </w:r>
          </w:p>
        </w:tc>
      </w:tr>
      <w:tr w:rsidR="00CC1CFE" w:rsidRPr="00B34789" w:rsidTr="00A45BA8">
        <w:tc>
          <w:tcPr>
            <w:tcW w:w="1242" w:type="dxa"/>
          </w:tcPr>
          <w:p w:rsidR="00CC1CFE" w:rsidRPr="00B34789" w:rsidRDefault="00CC1CFE" w:rsidP="001E49EC">
            <w:pPr>
              <w:pStyle w:val="Default"/>
            </w:pPr>
            <w:r w:rsidRPr="00B34789">
              <w:t>5</w:t>
            </w:r>
          </w:p>
        </w:tc>
        <w:tc>
          <w:tcPr>
            <w:tcW w:w="6237" w:type="dxa"/>
          </w:tcPr>
          <w:p w:rsidR="00CC1CFE" w:rsidRPr="00B34789" w:rsidRDefault="00CC1CFE" w:rsidP="001E49EC">
            <w:pPr>
              <w:pStyle w:val="Default"/>
            </w:pPr>
            <w:r w:rsidRPr="00B34789">
              <w:t xml:space="preserve">1.Содержание работы полностью соответствует теме </w:t>
            </w:r>
          </w:p>
          <w:p w:rsidR="00CC1CFE" w:rsidRPr="00B34789" w:rsidRDefault="00CC1CFE" w:rsidP="001E49EC">
            <w:pPr>
              <w:pStyle w:val="Default"/>
            </w:pPr>
            <w:r w:rsidRPr="00B34789">
              <w:t>2. Фактические ошибки отсутствуют.</w:t>
            </w:r>
          </w:p>
          <w:p w:rsidR="00CC1CFE" w:rsidRPr="00B34789" w:rsidRDefault="00CC1CFE" w:rsidP="001E49EC">
            <w:pPr>
              <w:pStyle w:val="Default"/>
            </w:pPr>
            <w:r w:rsidRPr="00B34789">
              <w:t>3Содержание излагается последовательно</w:t>
            </w:r>
          </w:p>
          <w:p w:rsidR="00CC1CFE" w:rsidRPr="00B34789" w:rsidRDefault="00CC1CFE" w:rsidP="001E49EC">
            <w:pPr>
              <w:pStyle w:val="Default"/>
            </w:pPr>
            <w:r w:rsidRPr="00B34789">
              <w:t>4. Работа отличается богатством словаря, разнообразием используемых синтаксических конструкций, точностью словоупотребления.</w:t>
            </w:r>
          </w:p>
          <w:p w:rsidR="00CC1CFE" w:rsidRPr="00B34789" w:rsidRDefault="00CC1CFE" w:rsidP="001E49EC">
            <w:pPr>
              <w:pStyle w:val="Default"/>
            </w:pPr>
            <w:r w:rsidRPr="00B34789">
              <w:t>5. Достигнута стилевое единство и выразительность текста</w:t>
            </w:r>
          </w:p>
          <w:p w:rsidR="00CC1CFE" w:rsidRPr="00B34789" w:rsidRDefault="00CC1CFE" w:rsidP="001E49EC">
            <w:pPr>
              <w:pStyle w:val="Default"/>
            </w:pPr>
            <w:r w:rsidRPr="00B34789">
              <w:t xml:space="preserve">       В целом в работе допускается один недочет в содержании и 1-2 речевых недочета</w:t>
            </w:r>
          </w:p>
        </w:tc>
        <w:tc>
          <w:tcPr>
            <w:tcW w:w="2395" w:type="dxa"/>
          </w:tcPr>
          <w:p w:rsidR="00CC1CFE" w:rsidRPr="00B34789" w:rsidRDefault="00CC1CFE" w:rsidP="001E49EC">
            <w:pPr>
              <w:pStyle w:val="Default"/>
            </w:pPr>
            <w:r w:rsidRPr="00B34789">
              <w:t>Допускается: 1 орф., или 1 пунк., или 1 грам. ошибка</w:t>
            </w:r>
          </w:p>
        </w:tc>
      </w:tr>
      <w:tr w:rsidR="00CC1CFE" w:rsidRPr="00B34789" w:rsidTr="00A45BA8">
        <w:tc>
          <w:tcPr>
            <w:tcW w:w="1242" w:type="dxa"/>
          </w:tcPr>
          <w:p w:rsidR="00CC1CFE" w:rsidRPr="00B34789" w:rsidRDefault="00CC1CFE" w:rsidP="001E49EC">
            <w:pPr>
              <w:pStyle w:val="Default"/>
            </w:pPr>
            <w:r w:rsidRPr="00B34789">
              <w:t>4</w:t>
            </w:r>
          </w:p>
        </w:tc>
        <w:tc>
          <w:tcPr>
            <w:tcW w:w="6237" w:type="dxa"/>
          </w:tcPr>
          <w:p w:rsidR="00CC1CFE" w:rsidRPr="00B34789" w:rsidRDefault="00CC1CFE" w:rsidP="001E49EC">
            <w:pPr>
              <w:pStyle w:val="Default"/>
            </w:pPr>
            <w:r w:rsidRPr="00B34789">
              <w:t>1.Содержание работы в основном соответствует теме (имеются незначительные отклонения от темы)</w:t>
            </w:r>
          </w:p>
          <w:p w:rsidR="00CC1CFE" w:rsidRPr="00B34789" w:rsidRDefault="00CC1CFE" w:rsidP="001E49EC">
            <w:pPr>
              <w:pStyle w:val="Default"/>
            </w:pPr>
            <w:r w:rsidRPr="00B34789">
              <w:t>2. Содержание в основном достоверно, но имеются единичные фактические неточности</w:t>
            </w:r>
          </w:p>
          <w:p w:rsidR="00CC1CFE" w:rsidRPr="00B34789" w:rsidRDefault="00CC1CFE" w:rsidP="001E49EC">
            <w:pPr>
              <w:pStyle w:val="Default"/>
            </w:pPr>
            <w:r w:rsidRPr="00B34789">
              <w:t>3. Имеются незначительные нарушения последовательности в изложении мыслей</w:t>
            </w:r>
          </w:p>
          <w:p w:rsidR="00CC1CFE" w:rsidRPr="00B34789" w:rsidRDefault="00CC1CFE" w:rsidP="001E49EC">
            <w:pPr>
              <w:pStyle w:val="Default"/>
            </w:pPr>
            <w:r w:rsidRPr="00B34789">
              <w:t>4. Лексический и грамматический строй речи достаточно разнообразен</w:t>
            </w:r>
          </w:p>
          <w:p w:rsidR="00CC1CFE" w:rsidRPr="00B34789" w:rsidRDefault="00CC1CFE" w:rsidP="001E49EC">
            <w:pPr>
              <w:pStyle w:val="Default"/>
            </w:pPr>
            <w:r w:rsidRPr="00B34789">
              <w:t>5. Стиль работы отличается единством и достаточной выразительностью</w:t>
            </w:r>
          </w:p>
          <w:p w:rsidR="00CC1CFE" w:rsidRPr="00B34789" w:rsidRDefault="00CC1CFE" w:rsidP="001E49EC">
            <w:pPr>
              <w:pStyle w:val="Default"/>
            </w:pPr>
            <w:r w:rsidRPr="00B34789">
              <w:t>В целом в работе допускается не более 2х недочетов в содержании и  не более 3-4 речевых недочета</w:t>
            </w:r>
          </w:p>
        </w:tc>
        <w:tc>
          <w:tcPr>
            <w:tcW w:w="2395" w:type="dxa"/>
          </w:tcPr>
          <w:p w:rsidR="00CC1CFE" w:rsidRPr="00B34789" w:rsidRDefault="00CC1CFE" w:rsidP="001E49EC">
            <w:pPr>
              <w:pStyle w:val="Default"/>
            </w:pPr>
            <w:r w:rsidRPr="00B34789">
              <w:t>Допускаются: 2 орф. и 2пунк., или 1 орф. и 3 пунк., или 4 пункт.ошибки при отсутствии орф. ошибок, а также 2 грам. ошибки</w:t>
            </w:r>
          </w:p>
        </w:tc>
      </w:tr>
      <w:tr w:rsidR="00CC1CFE" w:rsidRPr="00B34789" w:rsidTr="00A45BA8">
        <w:tc>
          <w:tcPr>
            <w:tcW w:w="1242" w:type="dxa"/>
          </w:tcPr>
          <w:p w:rsidR="00CC1CFE" w:rsidRPr="00B34789" w:rsidRDefault="00CC1CFE" w:rsidP="001E49EC">
            <w:pPr>
              <w:pStyle w:val="Default"/>
            </w:pPr>
            <w:r w:rsidRPr="00B34789">
              <w:t>3</w:t>
            </w:r>
          </w:p>
        </w:tc>
        <w:tc>
          <w:tcPr>
            <w:tcW w:w="6237" w:type="dxa"/>
          </w:tcPr>
          <w:p w:rsidR="00CC1CFE" w:rsidRPr="00B34789" w:rsidRDefault="00CC1CFE" w:rsidP="001E49EC">
            <w:pPr>
              <w:pStyle w:val="Default"/>
              <w:ind w:left="34"/>
            </w:pPr>
            <w:r w:rsidRPr="00B34789">
              <w:t xml:space="preserve">1.В работе допущены существенные отклонения от темы </w:t>
            </w:r>
          </w:p>
          <w:p w:rsidR="00CC1CFE" w:rsidRPr="00B34789" w:rsidRDefault="00CC1CFE" w:rsidP="001E49EC">
            <w:pPr>
              <w:pStyle w:val="Default"/>
              <w:ind w:left="34"/>
            </w:pPr>
            <w:r w:rsidRPr="00B34789">
              <w:t>2.Работа достоверна в главном, но в ней имеются отдельные фактические неточности.</w:t>
            </w:r>
          </w:p>
          <w:p w:rsidR="00CC1CFE" w:rsidRPr="00B34789" w:rsidRDefault="00CC1CFE" w:rsidP="001E49EC">
            <w:pPr>
              <w:pStyle w:val="Default"/>
              <w:ind w:left="34"/>
            </w:pPr>
            <w:r w:rsidRPr="00B34789">
              <w:t>3.Допущены отдельные нарушения последовательности изложения.</w:t>
            </w:r>
          </w:p>
          <w:p w:rsidR="00CC1CFE" w:rsidRPr="00B34789" w:rsidRDefault="00CC1CFE" w:rsidP="001E49EC">
            <w:pPr>
              <w:pStyle w:val="Default"/>
              <w:ind w:left="34"/>
            </w:pPr>
            <w:r w:rsidRPr="00B34789">
              <w:t>4.Беден словарь и однообразный употребляемые синтаксические конструкции, встречается неправильное словооупотребление.</w:t>
            </w:r>
          </w:p>
          <w:p w:rsidR="00CC1CFE" w:rsidRPr="00B34789" w:rsidRDefault="00CC1CFE" w:rsidP="001E49EC">
            <w:pPr>
              <w:pStyle w:val="Default"/>
              <w:ind w:left="34"/>
            </w:pPr>
            <w:r w:rsidRPr="00B34789">
              <w:t>5. Стиль работы не отличается единством, речь недостаточно выразительна.</w:t>
            </w:r>
          </w:p>
          <w:p w:rsidR="00CC1CFE" w:rsidRPr="00B34789" w:rsidRDefault="00CC1CFE" w:rsidP="001E49EC">
            <w:pPr>
              <w:pStyle w:val="Default"/>
              <w:ind w:left="34"/>
            </w:pPr>
            <w:r w:rsidRPr="00B34789">
              <w:t xml:space="preserve">      В целом в работе допускается не более 4х недочетов в содержании и  не более 5 речевых недочета</w:t>
            </w:r>
          </w:p>
        </w:tc>
        <w:tc>
          <w:tcPr>
            <w:tcW w:w="2395" w:type="dxa"/>
          </w:tcPr>
          <w:p w:rsidR="00CC1CFE" w:rsidRPr="00B34789" w:rsidRDefault="00CC1CFE" w:rsidP="001E49EC">
            <w:pPr>
              <w:pStyle w:val="Default"/>
            </w:pPr>
            <w:r w:rsidRPr="00B34789">
              <w:t>Допускаются: 4орф. и 4пунк., или 3орф. и 5 пунк., или 7 пункт.при отсутствии орф. ошибок.</w:t>
            </w:r>
          </w:p>
        </w:tc>
      </w:tr>
      <w:tr w:rsidR="00CC1CFE" w:rsidRPr="00B34789" w:rsidTr="00A45BA8">
        <w:tc>
          <w:tcPr>
            <w:tcW w:w="1242" w:type="dxa"/>
          </w:tcPr>
          <w:p w:rsidR="00CC1CFE" w:rsidRPr="00B34789" w:rsidRDefault="00CC1CFE" w:rsidP="001E49EC">
            <w:pPr>
              <w:pStyle w:val="Default"/>
            </w:pPr>
            <w:r w:rsidRPr="00B34789">
              <w:t>2</w:t>
            </w:r>
          </w:p>
        </w:tc>
        <w:tc>
          <w:tcPr>
            <w:tcW w:w="6237" w:type="dxa"/>
          </w:tcPr>
          <w:p w:rsidR="00CC1CFE" w:rsidRPr="00B34789" w:rsidRDefault="00CC1CFE" w:rsidP="001E49EC">
            <w:pPr>
              <w:pStyle w:val="Default"/>
            </w:pPr>
            <w:r w:rsidRPr="00B34789">
              <w:t>1.Работа не соответствует теме.</w:t>
            </w:r>
          </w:p>
          <w:p w:rsidR="00CC1CFE" w:rsidRPr="00B34789" w:rsidRDefault="00CC1CFE" w:rsidP="001E49EC">
            <w:pPr>
              <w:pStyle w:val="Default"/>
            </w:pPr>
            <w:r w:rsidRPr="00B34789">
              <w:t>2.Допущено много фактических неточностей.</w:t>
            </w:r>
          </w:p>
          <w:p w:rsidR="00CC1CFE" w:rsidRPr="00B34789" w:rsidRDefault="00CC1CFE" w:rsidP="001E49EC">
            <w:pPr>
              <w:pStyle w:val="Default"/>
              <w:ind w:left="34"/>
            </w:pPr>
            <w:r w:rsidRPr="00B34789">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rsidR="00CC1CFE" w:rsidRPr="00B34789" w:rsidRDefault="00CC1CFE" w:rsidP="001E49EC">
            <w:pPr>
              <w:pStyle w:val="Default"/>
              <w:ind w:left="34"/>
            </w:pPr>
            <w:r w:rsidRPr="00B34789">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rsidR="00CC1CFE" w:rsidRPr="00B34789" w:rsidRDefault="00CC1CFE" w:rsidP="001E49EC">
            <w:pPr>
              <w:pStyle w:val="Default"/>
              <w:ind w:left="34"/>
            </w:pPr>
            <w:r w:rsidRPr="00B34789">
              <w:t>5. Нарушено стилевое единство текста.</w:t>
            </w:r>
          </w:p>
          <w:p w:rsidR="00CC1CFE" w:rsidRPr="00B34789" w:rsidRDefault="00CC1CFE" w:rsidP="001E49EC">
            <w:pPr>
              <w:pStyle w:val="Default"/>
              <w:ind w:left="34"/>
            </w:pPr>
            <w:r w:rsidRPr="00B34789">
              <w:t>В целом в работе допущено 6 недочетов в содержании и  до 7 речевых недочетов</w:t>
            </w:r>
          </w:p>
        </w:tc>
        <w:tc>
          <w:tcPr>
            <w:tcW w:w="2395" w:type="dxa"/>
          </w:tcPr>
          <w:p w:rsidR="00CC1CFE" w:rsidRPr="00B34789" w:rsidRDefault="00CC1CFE" w:rsidP="001E49EC">
            <w:pPr>
              <w:pStyle w:val="Default"/>
            </w:pPr>
            <w:r w:rsidRPr="00B34789">
              <w:t>Допускаются: 7орф. и 7пунк., или 6орф. и 8пунк., 5 орф. и 9 пункт., 8 орф. и 6 пунк., а также 7 грам. ошибок.</w:t>
            </w:r>
          </w:p>
        </w:tc>
      </w:tr>
      <w:tr w:rsidR="00CC1CFE" w:rsidRPr="00B34789" w:rsidTr="00A45BA8">
        <w:tc>
          <w:tcPr>
            <w:tcW w:w="1242" w:type="dxa"/>
          </w:tcPr>
          <w:p w:rsidR="00CC1CFE" w:rsidRPr="00B34789" w:rsidRDefault="00CC1CFE" w:rsidP="001E49EC">
            <w:pPr>
              <w:pStyle w:val="Default"/>
              <w:jc w:val="both"/>
            </w:pPr>
            <w:r w:rsidRPr="00B34789">
              <w:t>1</w:t>
            </w:r>
          </w:p>
        </w:tc>
        <w:tc>
          <w:tcPr>
            <w:tcW w:w="6237" w:type="dxa"/>
          </w:tcPr>
          <w:p w:rsidR="00CC1CFE" w:rsidRPr="00B34789" w:rsidRDefault="00CC1CFE" w:rsidP="001E49EC">
            <w:pPr>
              <w:pStyle w:val="Default"/>
              <w:jc w:val="both"/>
            </w:pPr>
            <w:r w:rsidRPr="00B34789">
              <w:t>В работе допущено 6 недочетов в содержании и   более 7 речевых недочетов</w:t>
            </w:r>
          </w:p>
        </w:tc>
        <w:tc>
          <w:tcPr>
            <w:tcW w:w="2395" w:type="dxa"/>
          </w:tcPr>
          <w:p w:rsidR="00CC1CFE" w:rsidRPr="00B34789" w:rsidRDefault="00CC1CFE" w:rsidP="001E49EC">
            <w:pPr>
              <w:pStyle w:val="Default"/>
              <w:jc w:val="both"/>
            </w:pPr>
            <w:r w:rsidRPr="00B34789">
              <w:t>Имеется более 7 орф., 7 пунк. и 7 грам. ошибок.</w:t>
            </w:r>
          </w:p>
        </w:tc>
      </w:tr>
    </w:tbl>
    <w:p w:rsidR="00CC1CFE" w:rsidRPr="00B34789" w:rsidRDefault="00CC1CFE" w:rsidP="001E49EC">
      <w:pPr>
        <w:pStyle w:val="Default"/>
        <w:jc w:val="both"/>
      </w:pPr>
    </w:p>
    <w:p w:rsidR="00CC1CFE" w:rsidRPr="00B34789" w:rsidRDefault="00CC1CFE" w:rsidP="001E49EC">
      <w:pPr>
        <w:pStyle w:val="Default"/>
        <w:ind w:firstLine="708"/>
        <w:jc w:val="both"/>
      </w:pPr>
      <w:r w:rsidRPr="00B34789">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CC1CFE" w:rsidRPr="00B34789" w:rsidRDefault="00CC1CFE" w:rsidP="001E49EC">
      <w:pPr>
        <w:pStyle w:val="Default"/>
        <w:jc w:val="both"/>
      </w:pPr>
      <w:r w:rsidRPr="00B34789">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CC1CFE" w:rsidRPr="00B34789" w:rsidRDefault="00CC1CFE" w:rsidP="001E49EC">
      <w:pPr>
        <w:pStyle w:val="Default"/>
        <w:jc w:val="both"/>
      </w:pPr>
      <w:r w:rsidRPr="00B34789">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CC1CFE" w:rsidRPr="00B34789" w:rsidRDefault="00CC1CFE" w:rsidP="001E49EC">
      <w:pPr>
        <w:pStyle w:val="Default"/>
        <w:jc w:val="both"/>
      </w:pPr>
      <w:r w:rsidRPr="00B34789">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CC1CFE" w:rsidRPr="00B34789" w:rsidRDefault="00CC1CFE" w:rsidP="001E49EC">
      <w:pPr>
        <w:pStyle w:val="Default"/>
        <w:jc w:val="both"/>
      </w:pPr>
      <w:r w:rsidRPr="00B34789">
        <w:t xml:space="preserve">Ошибки и недочеты в сочинениях и изложениях. </w:t>
      </w:r>
    </w:p>
    <w:p w:rsidR="00CC1CFE" w:rsidRPr="00B34789" w:rsidRDefault="00CC1CFE" w:rsidP="001E49EC">
      <w:pPr>
        <w:pStyle w:val="Default"/>
        <w:jc w:val="both"/>
      </w:pPr>
      <w:r w:rsidRPr="00B34789">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CC1CFE" w:rsidRPr="00B34789" w:rsidRDefault="00CC1CFE" w:rsidP="001E49EC">
      <w:pPr>
        <w:pStyle w:val="Default"/>
        <w:jc w:val="both"/>
      </w:pPr>
      <w:r w:rsidRPr="00B34789">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CC1CFE" w:rsidRPr="00B34789" w:rsidRDefault="00CC1CFE" w:rsidP="001E49EC">
      <w:pPr>
        <w:pStyle w:val="Default"/>
        <w:jc w:val="both"/>
      </w:pPr>
      <w:r w:rsidRPr="00B34789">
        <w:t xml:space="preserve">- повторение одного и того же слова; </w:t>
      </w:r>
    </w:p>
    <w:p w:rsidR="00CC1CFE" w:rsidRPr="00B34789" w:rsidRDefault="00CC1CFE" w:rsidP="001E49EC">
      <w:pPr>
        <w:pStyle w:val="Default"/>
        <w:jc w:val="both"/>
      </w:pPr>
      <w:r w:rsidRPr="00B34789">
        <w:t xml:space="preserve">- однообразие словарных конструкций; </w:t>
      </w:r>
    </w:p>
    <w:p w:rsidR="00CC1CFE" w:rsidRPr="00B34789" w:rsidRDefault="00CC1CFE" w:rsidP="001E49EC">
      <w:pPr>
        <w:pStyle w:val="Default"/>
        <w:jc w:val="both"/>
      </w:pPr>
      <w:r w:rsidRPr="00B34789">
        <w:t xml:space="preserve">- неудачный порядок слов; </w:t>
      </w:r>
    </w:p>
    <w:p w:rsidR="00CC1CFE" w:rsidRPr="00B34789" w:rsidRDefault="00CC1CFE" w:rsidP="001E49EC">
      <w:pPr>
        <w:pStyle w:val="Default"/>
        <w:jc w:val="both"/>
      </w:pPr>
      <w:r w:rsidRPr="00B34789">
        <w:t xml:space="preserve">- различного рода стилевые смешения. </w:t>
      </w:r>
    </w:p>
    <w:p w:rsidR="00CC1CFE" w:rsidRPr="00B34789" w:rsidRDefault="00CC1CFE" w:rsidP="001E49EC">
      <w:pPr>
        <w:pStyle w:val="Default"/>
        <w:jc w:val="both"/>
      </w:pPr>
      <w:r w:rsidRPr="00B34789">
        <w:t xml:space="preserve">Ошибки в содержании сочинений и изложений </w:t>
      </w:r>
    </w:p>
    <w:p w:rsidR="00CC1CFE" w:rsidRPr="00B34789" w:rsidRDefault="00CC1CFE" w:rsidP="001E49EC">
      <w:pPr>
        <w:pStyle w:val="Default"/>
        <w:jc w:val="both"/>
      </w:pPr>
      <w:r w:rsidRPr="00B34789">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CC1CFE" w:rsidRPr="00B34789" w:rsidRDefault="00CC1CFE" w:rsidP="001E49EC">
      <w:pPr>
        <w:pStyle w:val="Default"/>
        <w:jc w:val="both"/>
      </w:pPr>
      <w:r w:rsidRPr="00B34789">
        <w:t xml:space="preserve">в изложении: </w:t>
      </w:r>
    </w:p>
    <w:p w:rsidR="00CC1CFE" w:rsidRPr="00B34789" w:rsidRDefault="00CC1CFE" w:rsidP="001E49EC">
      <w:pPr>
        <w:pStyle w:val="Default"/>
        <w:jc w:val="both"/>
      </w:pPr>
      <w:r w:rsidRPr="00B34789">
        <w:t xml:space="preserve">неточности, искажения текста в обозначении времени, места событий, последовательности действий, причинно-следственных связей. </w:t>
      </w:r>
    </w:p>
    <w:p w:rsidR="00CC1CFE" w:rsidRPr="00B34789" w:rsidRDefault="00CC1CFE" w:rsidP="001E49EC">
      <w:pPr>
        <w:pStyle w:val="Default"/>
        <w:jc w:val="both"/>
      </w:pPr>
      <w:r w:rsidRPr="00B34789">
        <w:t xml:space="preserve">В сочинении: </w:t>
      </w:r>
    </w:p>
    <w:p w:rsidR="00CC1CFE" w:rsidRPr="00B34789" w:rsidRDefault="00CC1CFE" w:rsidP="001E49EC">
      <w:pPr>
        <w:pStyle w:val="Default"/>
        <w:jc w:val="both"/>
      </w:pPr>
      <w:r w:rsidRPr="00B34789">
        <w:t xml:space="preserve">искажение имевших место событий, неточное воспроизведение источников, имен собственных, мест событий, дат. </w:t>
      </w:r>
    </w:p>
    <w:p w:rsidR="00CC1CFE" w:rsidRPr="00B34789" w:rsidRDefault="00CC1CFE" w:rsidP="001E49EC">
      <w:pPr>
        <w:pStyle w:val="Default"/>
        <w:ind w:firstLine="708"/>
        <w:jc w:val="center"/>
      </w:pPr>
      <w:r w:rsidRPr="00B34789">
        <w:t>Логические ошибки</w:t>
      </w:r>
    </w:p>
    <w:p w:rsidR="00CC1CFE" w:rsidRPr="00B34789" w:rsidRDefault="00CC1CFE" w:rsidP="001E49EC">
      <w:pPr>
        <w:pStyle w:val="Default"/>
        <w:jc w:val="both"/>
      </w:pPr>
      <w:r w:rsidRPr="00B34789">
        <w:t xml:space="preserve">-нарушение последовательности в высказывании; </w:t>
      </w:r>
    </w:p>
    <w:p w:rsidR="00CC1CFE" w:rsidRPr="00B34789" w:rsidRDefault="00CC1CFE" w:rsidP="001E49EC">
      <w:pPr>
        <w:pStyle w:val="Default"/>
        <w:jc w:val="both"/>
      </w:pPr>
      <w:r w:rsidRPr="00B34789">
        <w:t xml:space="preserve">-отсутствие связи между частями сочинения (изложения) и между предложениями; </w:t>
      </w:r>
    </w:p>
    <w:p w:rsidR="00CC1CFE" w:rsidRPr="00B34789" w:rsidRDefault="00CC1CFE" w:rsidP="001E49EC">
      <w:pPr>
        <w:pStyle w:val="Default"/>
        <w:jc w:val="both"/>
      </w:pPr>
      <w:r w:rsidRPr="00B34789">
        <w:t xml:space="preserve">-неоправданное повторение высказанной ранее мысли; </w:t>
      </w:r>
    </w:p>
    <w:p w:rsidR="00CC1CFE" w:rsidRPr="00B34789" w:rsidRDefault="00CC1CFE" w:rsidP="001E49EC">
      <w:pPr>
        <w:pStyle w:val="Default"/>
        <w:jc w:val="both"/>
      </w:pPr>
      <w:r w:rsidRPr="00B34789">
        <w:t xml:space="preserve">-раздробление одной микротемы другой микротемой; </w:t>
      </w:r>
    </w:p>
    <w:p w:rsidR="00CC1CFE" w:rsidRPr="00B34789" w:rsidRDefault="00CC1CFE" w:rsidP="001E49EC">
      <w:pPr>
        <w:pStyle w:val="Default"/>
        <w:jc w:val="both"/>
      </w:pPr>
      <w:r w:rsidRPr="00B34789">
        <w:t xml:space="preserve">-несоразмерность частей высказывания или отсутствие необходимых частей; </w:t>
      </w:r>
    </w:p>
    <w:p w:rsidR="00CC1CFE" w:rsidRPr="00B34789" w:rsidRDefault="00CC1CFE" w:rsidP="001E49EC">
      <w:pPr>
        <w:pStyle w:val="Default"/>
        <w:jc w:val="both"/>
      </w:pPr>
      <w:r w:rsidRPr="00B34789">
        <w:t xml:space="preserve">-перестановка частей текста (если она не обусловлена заданием к изложению); </w:t>
      </w:r>
    </w:p>
    <w:p w:rsidR="00CC1CFE" w:rsidRPr="00B34789" w:rsidRDefault="00CC1CFE" w:rsidP="001E49EC">
      <w:pPr>
        <w:pStyle w:val="Default"/>
        <w:jc w:val="both"/>
      </w:pPr>
      <w:r w:rsidRPr="00B34789">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CC1CFE" w:rsidRPr="00B34789" w:rsidRDefault="00CC1CFE" w:rsidP="001E49EC">
      <w:pPr>
        <w:pStyle w:val="Default"/>
        <w:ind w:firstLine="708"/>
        <w:jc w:val="center"/>
        <w:rPr>
          <w:i/>
        </w:rPr>
      </w:pPr>
    </w:p>
    <w:p w:rsidR="00CC1CFE" w:rsidRPr="00B34789" w:rsidRDefault="00CC1CFE" w:rsidP="001E49EC">
      <w:pPr>
        <w:pStyle w:val="Default"/>
        <w:ind w:firstLine="708"/>
        <w:jc w:val="center"/>
      </w:pPr>
      <w:r w:rsidRPr="00B34789">
        <w:t>Речевые ошибки.</w:t>
      </w:r>
    </w:p>
    <w:p w:rsidR="00CC1CFE" w:rsidRPr="00B34789" w:rsidRDefault="00CC1CFE" w:rsidP="001E49EC">
      <w:pPr>
        <w:pStyle w:val="Default"/>
        <w:ind w:firstLine="708"/>
        <w:jc w:val="both"/>
      </w:pPr>
      <w:r w:rsidRPr="00B34789">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rsidR="00CC1CFE" w:rsidRPr="00B34789" w:rsidRDefault="00CC1CFE" w:rsidP="001E49EC">
      <w:pPr>
        <w:pStyle w:val="Default"/>
        <w:jc w:val="both"/>
      </w:pPr>
      <w:r w:rsidRPr="00B34789">
        <w:t xml:space="preserve">К речевым семантическим ошибкам можно отнести следующие нарушения: </w:t>
      </w:r>
    </w:p>
    <w:p w:rsidR="00CC1CFE" w:rsidRPr="00B34789" w:rsidRDefault="00CC1CFE" w:rsidP="001E49EC">
      <w:pPr>
        <w:pStyle w:val="Default"/>
        <w:jc w:val="both"/>
      </w:pPr>
      <w:r w:rsidRPr="00B34789">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CC1CFE" w:rsidRPr="00B34789" w:rsidRDefault="00CC1CFE" w:rsidP="001E49EC">
      <w:pPr>
        <w:pStyle w:val="Default"/>
        <w:jc w:val="both"/>
      </w:pPr>
      <w:r w:rsidRPr="00B34789">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CC1CFE" w:rsidRPr="00B34789" w:rsidRDefault="00CC1CFE" w:rsidP="001E49EC">
      <w:pPr>
        <w:pStyle w:val="Default"/>
        <w:jc w:val="both"/>
      </w:pPr>
      <w:r w:rsidRPr="00B34789">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CC1CFE" w:rsidRPr="00B34789" w:rsidRDefault="00CC1CFE" w:rsidP="001E49EC">
      <w:pPr>
        <w:pStyle w:val="Default"/>
        <w:jc w:val="both"/>
      </w:pPr>
      <w:r w:rsidRPr="00B34789">
        <w:t xml:space="preserve">Речевые ошибки в построении текста: бедность и однообразие синтаксических конструкций; </w:t>
      </w:r>
    </w:p>
    <w:p w:rsidR="00CC1CFE" w:rsidRPr="00B34789" w:rsidRDefault="00CC1CFE" w:rsidP="001E49EC">
      <w:pPr>
        <w:pStyle w:val="Default"/>
        <w:jc w:val="both"/>
      </w:pPr>
      <w:r w:rsidRPr="00B34789">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CC1CFE" w:rsidRPr="00B34789" w:rsidRDefault="00CC1CFE" w:rsidP="001E49EC">
      <w:pPr>
        <w:pStyle w:val="Default"/>
        <w:ind w:firstLine="708"/>
        <w:jc w:val="center"/>
      </w:pPr>
      <w:r w:rsidRPr="00B34789">
        <w:t>Грамматические ошибки</w:t>
      </w:r>
    </w:p>
    <w:p w:rsidR="00CC1CFE" w:rsidRPr="00B34789" w:rsidRDefault="00CC1CFE" w:rsidP="001E49EC">
      <w:pPr>
        <w:pStyle w:val="Default"/>
        <w:ind w:firstLine="708"/>
        <w:jc w:val="both"/>
      </w:pPr>
      <w:r w:rsidRPr="00B34789">
        <w:t xml:space="preserve">Грамматические ошибки – это нарушение грамматических норм образования языковых единиц и их структуры. </w:t>
      </w:r>
    </w:p>
    <w:p w:rsidR="00CC1CFE" w:rsidRPr="00B34789" w:rsidRDefault="00CC1CFE" w:rsidP="001E49EC">
      <w:pPr>
        <w:pStyle w:val="Default"/>
        <w:jc w:val="both"/>
      </w:pPr>
      <w:r w:rsidRPr="00B34789">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CC1CFE" w:rsidRPr="00B34789" w:rsidRDefault="00CC1CFE" w:rsidP="001E49EC">
      <w:pPr>
        <w:pStyle w:val="Default"/>
        <w:jc w:val="both"/>
      </w:pPr>
      <w:r w:rsidRPr="00B34789">
        <w:t xml:space="preserve">Разновидности грамматических ошибок: </w:t>
      </w:r>
    </w:p>
    <w:p w:rsidR="00CC1CFE" w:rsidRPr="00B34789" w:rsidRDefault="00CC1CFE" w:rsidP="001E49EC">
      <w:pPr>
        <w:pStyle w:val="Default"/>
        <w:jc w:val="both"/>
      </w:pPr>
      <w:r w:rsidRPr="00B34789">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rsidR="00CC1CFE" w:rsidRPr="00B34789" w:rsidRDefault="00CC1CFE" w:rsidP="001E49EC">
      <w:pPr>
        <w:pStyle w:val="Default"/>
        <w:jc w:val="both"/>
      </w:pPr>
      <w:r w:rsidRPr="00B34789">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rsidR="00CC1CFE" w:rsidRPr="00B34789" w:rsidRDefault="00CC1CFE" w:rsidP="001E49EC">
      <w:pPr>
        <w:pStyle w:val="Default"/>
        <w:jc w:val="center"/>
      </w:pPr>
      <w:r w:rsidRPr="00B34789">
        <w:t>Синтаксические ошибки</w:t>
      </w:r>
    </w:p>
    <w:p w:rsidR="00CC1CFE" w:rsidRPr="00B34789" w:rsidRDefault="00CC1CFE" w:rsidP="001E49EC">
      <w:pPr>
        <w:pStyle w:val="Default"/>
        <w:jc w:val="both"/>
      </w:pPr>
      <w:r w:rsidRPr="00B34789">
        <w:t xml:space="preserve">а) Ошибки в структуре словосочетаний, в согласовании и управлении, например: браконьерам, нарушающих закон; жажда к славе; </w:t>
      </w:r>
    </w:p>
    <w:p w:rsidR="00CC1CFE" w:rsidRPr="00B34789" w:rsidRDefault="00CC1CFE" w:rsidP="001E49EC">
      <w:pPr>
        <w:pStyle w:val="Default"/>
        <w:jc w:val="both"/>
      </w:pPr>
      <w:r w:rsidRPr="00B34789">
        <w:t xml:space="preserve">б) ошибки в структуре простого предложения: </w:t>
      </w:r>
    </w:p>
    <w:p w:rsidR="00CC1CFE" w:rsidRPr="00B34789" w:rsidRDefault="00CC1CFE" w:rsidP="001E49EC">
      <w:pPr>
        <w:pStyle w:val="Default"/>
        <w:jc w:val="both"/>
      </w:pPr>
      <w:r w:rsidRPr="00B34789">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CC1CFE" w:rsidRPr="00B34789" w:rsidRDefault="00CC1CFE" w:rsidP="001E49EC">
      <w:pPr>
        <w:pStyle w:val="Default"/>
        <w:jc w:val="both"/>
      </w:pPr>
      <w:r w:rsidRPr="00B34789">
        <w:t xml:space="preserve">- нарушение границы предложения, например: Собаки напали на след зайца. И стали гонять его по вырубке; </w:t>
      </w:r>
    </w:p>
    <w:p w:rsidR="00CC1CFE" w:rsidRPr="00B34789" w:rsidRDefault="00CC1CFE" w:rsidP="001E49EC">
      <w:pPr>
        <w:pStyle w:val="Default"/>
        <w:jc w:val="both"/>
      </w:pPr>
      <w:r w:rsidRPr="00B34789">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CC1CFE" w:rsidRPr="00B34789" w:rsidRDefault="00CC1CFE" w:rsidP="001E49EC">
      <w:pPr>
        <w:pStyle w:val="Default"/>
        <w:jc w:val="both"/>
      </w:pPr>
      <w:r w:rsidRPr="00B34789">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CC1CFE" w:rsidRPr="00B34789" w:rsidRDefault="00CC1CFE" w:rsidP="001E49EC">
      <w:pPr>
        <w:pStyle w:val="Default"/>
        <w:jc w:val="both"/>
      </w:pPr>
      <w:r w:rsidRPr="00B34789">
        <w:t xml:space="preserve">- местоименное дублирование одного из членов предложения, чаще подлежащего, например: Кусты, они покрывали берег реки; </w:t>
      </w:r>
    </w:p>
    <w:p w:rsidR="00CC1CFE" w:rsidRPr="00B34789" w:rsidRDefault="00CC1CFE" w:rsidP="001E49EC">
      <w:pPr>
        <w:pStyle w:val="Default"/>
        <w:jc w:val="both"/>
      </w:pPr>
      <w:r w:rsidRPr="00B34789">
        <w:t xml:space="preserve">- пропуски необходимых слов, например: Владик прибил доску и побежал в волейбол. </w:t>
      </w:r>
    </w:p>
    <w:p w:rsidR="00CC1CFE" w:rsidRPr="00B34789" w:rsidRDefault="00CC1CFE" w:rsidP="001E49EC">
      <w:pPr>
        <w:pStyle w:val="Default"/>
        <w:jc w:val="both"/>
      </w:pPr>
      <w:r w:rsidRPr="00B34789">
        <w:t xml:space="preserve">В) ошибки в структуре сложного предложения: </w:t>
      </w:r>
    </w:p>
    <w:p w:rsidR="00CC1CFE" w:rsidRPr="00B34789" w:rsidRDefault="00CC1CFE" w:rsidP="001E49EC">
      <w:pPr>
        <w:pStyle w:val="Default"/>
        <w:jc w:val="both"/>
      </w:pPr>
      <w:r w:rsidRPr="00B34789">
        <w:t xml:space="preserve">- смешение сочинительной и подчинительной связи, например: Когда ветер усиливается, и кроны деревьев шумят под его порывами; </w:t>
      </w:r>
    </w:p>
    <w:p w:rsidR="00CC1CFE" w:rsidRPr="00B34789" w:rsidRDefault="00CC1CFE" w:rsidP="001E49EC">
      <w:pPr>
        <w:pStyle w:val="Default"/>
        <w:jc w:val="both"/>
      </w:pPr>
      <w:r w:rsidRPr="00B34789">
        <w:t xml:space="preserve">- отрыв придаточного от определяемого слова, например: Сыновья Тараса только что слезли с коней, которые учились в Киевской бурсе; </w:t>
      </w:r>
    </w:p>
    <w:p w:rsidR="00CC1CFE" w:rsidRPr="00B34789" w:rsidRDefault="00CC1CFE" w:rsidP="001E49EC">
      <w:pPr>
        <w:pStyle w:val="Default"/>
        <w:jc w:val="both"/>
      </w:pPr>
      <w:r w:rsidRPr="00B34789">
        <w:t xml:space="preserve">г) смешение прямой и косвенной речи; </w:t>
      </w:r>
    </w:p>
    <w:p w:rsidR="00CC1CFE" w:rsidRPr="00B34789" w:rsidRDefault="00CC1CFE" w:rsidP="001E49EC">
      <w:pPr>
        <w:pStyle w:val="Default"/>
        <w:jc w:val="both"/>
      </w:pPr>
      <w:r w:rsidRPr="00B34789">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CC1CFE" w:rsidRPr="00B34789" w:rsidRDefault="00CC1CFE" w:rsidP="001E49EC">
      <w:pPr>
        <w:pStyle w:val="Default"/>
      </w:pPr>
      <w:r w:rsidRPr="00B34789">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CC1CFE" w:rsidRPr="00B34789" w:rsidRDefault="00CC1CFE" w:rsidP="001E49EC">
      <w:pPr>
        <w:pStyle w:val="Default"/>
        <w:jc w:val="center"/>
      </w:pPr>
      <w:r w:rsidRPr="00B34789">
        <w:t>Оценка обучающих работ.</w:t>
      </w:r>
    </w:p>
    <w:p w:rsidR="00CC1CFE" w:rsidRPr="00B34789" w:rsidRDefault="00CC1CFE" w:rsidP="001E49EC">
      <w:pPr>
        <w:pStyle w:val="Default"/>
        <w:jc w:val="center"/>
      </w:pPr>
    </w:p>
    <w:p w:rsidR="00CC1CFE" w:rsidRPr="00B34789" w:rsidRDefault="00CC1CFE" w:rsidP="001E49EC">
      <w:pPr>
        <w:pStyle w:val="Default"/>
        <w:ind w:firstLine="708"/>
      </w:pPr>
      <w:r w:rsidRPr="00B34789">
        <w:t xml:space="preserve">Обучающие работы (различные упражнения и диктанты неконтрольного характера) оцениваются более строго, чем контрольные работы. </w:t>
      </w:r>
    </w:p>
    <w:p w:rsidR="00CC1CFE" w:rsidRPr="00B34789" w:rsidRDefault="00CC1CFE" w:rsidP="00962E9D">
      <w:pPr>
        <w:pStyle w:val="Default"/>
        <w:jc w:val="both"/>
      </w:pPr>
      <w:r w:rsidRPr="00B34789">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CC1CFE" w:rsidRPr="00B34789" w:rsidRDefault="00CC1CFE" w:rsidP="00962E9D">
      <w:pPr>
        <w:pStyle w:val="Default"/>
        <w:jc w:val="both"/>
      </w:pPr>
      <w:r w:rsidRPr="00B34789">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CC1CFE" w:rsidRPr="00B34789" w:rsidRDefault="00CC1CFE" w:rsidP="00962E9D">
      <w:pPr>
        <w:pStyle w:val="Default"/>
        <w:jc w:val="both"/>
      </w:pPr>
      <w:r w:rsidRPr="00B34789">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CC1CFE" w:rsidRPr="00B34789" w:rsidRDefault="00CC1CFE" w:rsidP="00962E9D">
      <w:pPr>
        <w:pStyle w:val="Default"/>
        <w:jc w:val="both"/>
      </w:pPr>
      <w:r w:rsidRPr="00B34789">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CC1CFE" w:rsidRPr="00B34789" w:rsidRDefault="00CC1CFE" w:rsidP="001E49EC">
      <w:pPr>
        <w:pStyle w:val="Default"/>
        <w:jc w:val="center"/>
      </w:pPr>
      <w:r w:rsidRPr="00B34789">
        <w:t>Оценка тестов.</w:t>
      </w:r>
    </w:p>
    <w:p w:rsidR="00CC1CFE" w:rsidRPr="00B34789" w:rsidRDefault="00CC1CFE" w:rsidP="001E49EC">
      <w:pPr>
        <w:pStyle w:val="Default"/>
        <w:jc w:val="center"/>
        <w:rPr>
          <w:i/>
        </w:rPr>
      </w:pPr>
    </w:p>
    <w:p w:rsidR="00CC1CFE" w:rsidRPr="00B34789" w:rsidRDefault="00CC1CFE" w:rsidP="001E49EC">
      <w:pPr>
        <w:pStyle w:val="Default"/>
        <w:ind w:firstLine="708"/>
      </w:pPr>
      <w:r w:rsidRPr="00B34789">
        <w:t xml:space="preserve">При проведении тестовых работ критерии оценок следующие: </w:t>
      </w:r>
    </w:p>
    <w:p w:rsidR="00CC1CFE" w:rsidRPr="00B34789" w:rsidRDefault="00CC1CFE" w:rsidP="001E49EC">
      <w:pPr>
        <w:pStyle w:val="Default"/>
      </w:pPr>
      <w:r w:rsidRPr="00B34789">
        <w:t xml:space="preserve">«5» - 90 – 100 %; </w:t>
      </w:r>
    </w:p>
    <w:p w:rsidR="00CC1CFE" w:rsidRPr="00B34789" w:rsidRDefault="00CC1CFE" w:rsidP="001E49EC">
      <w:pPr>
        <w:pStyle w:val="Default"/>
      </w:pPr>
      <w:r w:rsidRPr="00B34789">
        <w:t xml:space="preserve">«4» - 70 – 89 %; </w:t>
      </w:r>
    </w:p>
    <w:p w:rsidR="00CC1CFE" w:rsidRPr="00B34789" w:rsidRDefault="00CC1CFE" w:rsidP="001E49EC">
      <w:pPr>
        <w:pStyle w:val="Default"/>
      </w:pPr>
      <w:r w:rsidRPr="00B34789">
        <w:t xml:space="preserve">«3» - 50 – 69 %; </w:t>
      </w:r>
    </w:p>
    <w:p w:rsidR="00CC1CFE" w:rsidRPr="00B34789" w:rsidRDefault="00CC1CFE" w:rsidP="001E49EC">
      <w:pPr>
        <w:pStyle w:val="Default"/>
      </w:pPr>
      <w:r w:rsidRPr="00B34789">
        <w:t xml:space="preserve">«2»- менее 50 %. </w:t>
      </w:r>
    </w:p>
    <w:p w:rsidR="00CC1CFE" w:rsidRPr="00B34789" w:rsidRDefault="00CC1CFE" w:rsidP="001E49EC">
      <w:pPr>
        <w:pStyle w:val="15"/>
        <w:rPr>
          <w:rFonts w:ascii="Times New Roman" w:hAnsi="Times New Roman"/>
          <w:b/>
        </w:rPr>
      </w:pPr>
    </w:p>
    <w:p w:rsidR="00CC1CFE" w:rsidRPr="00B34789" w:rsidRDefault="00CC1CFE" w:rsidP="001E49EC">
      <w:pPr>
        <w:jc w:val="both"/>
        <w:rPr>
          <w:b/>
          <w:bCs/>
          <w:color w:val="000000"/>
        </w:rPr>
      </w:pPr>
      <w:r w:rsidRPr="00B34789">
        <w:rPr>
          <w:b/>
          <w:bCs/>
          <w:color w:val="000000"/>
        </w:rPr>
        <w:t>Оценка устного ответа:</w:t>
      </w:r>
    </w:p>
    <w:p w:rsidR="00CC1CFE" w:rsidRPr="00B34789" w:rsidRDefault="00CC1CFE" w:rsidP="001E49EC">
      <w:pPr>
        <w:jc w:val="both"/>
        <w:rPr>
          <w:color w:val="000000"/>
        </w:rPr>
      </w:pPr>
      <w:r w:rsidRPr="00B34789">
        <w:rPr>
          <w:b/>
          <w:color w:val="000000"/>
        </w:rPr>
        <w:t>Оценка "5</w:t>
      </w:r>
      <w:r w:rsidRPr="00B34789">
        <w:rPr>
          <w:color w:val="000000"/>
        </w:rPr>
        <w:t>" ставится за исчерпывающий, точный ответ, демонстрирующий хорошее знание текста произведения, умение использовать литературно-критические материалы для аргументации и самостоятельных выводов; свободное владение литературоведческой терминологией; анализ литературного произведения в единстве содержания и формы; умение излагать материал последовательно, делать необходимые обобщения и выводы, а также умение выразительно читать наизусть программные произведения. </w:t>
      </w:r>
    </w:p>
    <w:p w:rsidR="00CC1CFE" w:rsidRPr="00B34789" w:rsidRDefault="00CC1CFE" w:rsidP="001E49EC">
      <w:pPr>
        <w:jc w:val="both"/>
        <w:rPr>
          <w:color w:val="000000"/>
        </w:rPr>
      </w:pPr>
      <w:r w:rsidRPr="00B34789">
        <w:rPr>
          <w:b/>
          <w:color w:val="000000"/>
        </w:rPr>
        <w:t>Оценка "4"</w:t>
      </w:r>
      <w:r w:rsidRPr="00B34789">
        <w:rPr>
          <w:color w:val="000000"/>
        </w:rPr>
        <w:t xml:space="preserve"> ставится за ответ, обнаруживающий хорошее знание и понимание литературного материала, умение анализировать текст произведения, приводя необходимые примеры; умение излагать материал последовательно и грамотно. В ответе может быть недостаточно полно развернута аргументация, возможны отдельные недостатки в формулировке выводов, иллюстративный материал может быть представлен не слишком подробно; допускаются отдельные погрешности в чтении наизусть и речевом оформлении высказываний. </w:t>
      </w:r>
    </w:p>
    <w:p w:rsidR="00CC1CFE" w:rsidRPr="00B34789" w:rsidRDefault="00CC1CFE" w:rsidP="001E49EC">
      <w:pPr>
        <w:jc w:val="both"/>
        <w:rPr>
          <w:color w:val="000000"/>
        </w:rPr>
      </w:pPr>
      <w:r w:rsidRPr="00B34789">
        <w:rPr>
          <w:b/>
          <w:color w:val="000000"/>
        </w:rPr>
        <w:t>Оценка "3</w:t>
      </w:r>
      <w:r w:rsidRPr="00B34789">
        <w:rPr>
          <w:color w:val="000000"/>
        </w:rPr>
        <w:t>" ставится за ответ, в котором материал раскрыт в основном правильно, но схематично или недостаточно полно, с отклонениями от последовательности изложения. Анализ текста частично подменяется пересказом, нет полноценных обобщений и выводов; допущены ошибки в речевом оформлении высказывания; есть затруднения в чтении наизусть. </w:t>
      </w:r>
    </w:p>
    <w:p w:rsidR="00CC1CFE" w:rsidRPr="00B34789" w:rsidRDefault="00CC1CFE" w:rsidP="001E49EC">
      <w:pPr>
        <w:jc w:val="both"/>
        <w:rPr>
          <w:color w:val="000000"/>
        </w:rPr>
      </w:pPr>
      <w:r w:rsidRPr="00B34789">
        <w:rPr>
          <w:b/>
          <w:color w:val="000000"/>
        </w:rPr>
        <w:t>Оценка "2</w:t>
      </w:r>
      <w:r w:rsidRPr="00B34789">
        <w:rPr>
          <w:color w:val="000000"/>
        </w:rPr>
        <w:t>" ставится, если ответ обнаруживает незнание текста и неумение его анализировать, если анализ подменяется пересказом; в ответе отсутствуют необходимые примеры; нарушена логика в изложении материала, нет необходимых обобщений и выводов; недостаточно сформированы навыки устной речи; есть нарушения литературной нормы. </w:t>
      </w:r>
    </w:p>
    <w:p w:rsidR="00CC1CFE" w:rsidRPr="00B34789" w:rsidRDefault="00CC1CFE" w:rsidP="001E49EC">
      <w:pPr>
        <w:jc w:val="both"/>
        <w:rPr>
          <w:color w:val="000000"/>
          <w:lang w:eastAsia="en-US"/>
        </w:rPr>
      </w:pPr>
      <w:r w:rsidRPr="00B34789">
        <w:rPr>
          <w:b/>
          <w:color w:val="000000"/>
          <w:lang w:eastAsia="en-US"/>
        </w:rPr>
        <w:t xml:space="preserve"> Оценка «1»</w:t>
      </w:r>
      <w:r w:rsidRPr="00B34789">
        <w:rPr>
          <w:color w:val="000000"/>
          <w:lang w:eastAsia="en-US"/>
        </w:rPr>
        <w:t xml:space="preserve"> ставится, если ученик обнаруживает полное незнание или непонимание материала.</w:t>
      </w:r>
    </w:p>
    <w:p w:rsidR="00CC1CFE" w:rsidRPr="00B34789" w:rsidRDefault="00CC1CFE" w:rsidP="001E49EC"/>
    <w:p w:rsidR="00CC1CFE" w:rsidRPr="00B34789" w:rsidRDefault="00CC1CFE"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Критерии и нормы оценок по литературному ч</w:t>
      </w:r>
      <w:r w:rsidR="00962E9D" w:rsidRPr="00B34789">
        <w:rPr>
          <w:rFonts w:ascii="Times New Roman" w:hAnsi="Times New Roman" w:cs="Times New Roman"/>
          <w:b/>
          <w:sz w:val="24"/>
          <w:szCs w:val="24"/>
        </w:rPr>
        <w:t>тению на родном языке (татарском</w:t>
      </w:r>
      <w:r w:rsidRPr="00B34789">
        <w:rPr>
          <w:rFonts w:ascii="Times New Roman" w:hAnsi="Times New Roman" w:cs="Times New Roman"/>
          <w:b/>
          <w:sz w:val="24"/>
          <w:szCs w:val="24"/>
        </w:rPr>
        <w:t>)</w:t>
      </w:r>
    </w:p>
    <w:p w:rsidR="00CC1CFE" w:rsidRPr="00B34789" w:rsidRDefault="00CC1CFE" w:rsidP="001E49EC">
      <w:pPr>
        <w:shd w:val="clear" w:color="auto" w:fill="FFFFFF"/>
        <w:outlineLvl w:val="3"/>
      </w:pPr>
      <w:r w:rsidRPr="00B34789">
        <w:rPr>
          <w:b/>
          <w:bCs/>
          <w:u w:val="single"/>
          <w:shd w:val="clear" w:color="auto" w:fill="FFFFFF"/>
        </w:rPr>
        <w:t>Оценка устных ответов</w:t>
      </w:r>
    </w:p>
    <w:p w:rsidR="00CC1CFE" w:rsidRPr="00B34789" w:rsidRDefault="00CC1CFE" w:rsidP="001E49EC">
      <w:pPr>
        <w:shd w:val="clear" w:color="auto" w:fill="FFFFFF"/>
        <w:outlineLvl w:val="3"/>
      </w:pPr>
      <w:r w:rsidRPr="00B34789">
        <w:t>При оценке устных ответов учитель руководствуется следующими основными критериями в пределах программы данного класса.</w:t>
      </w:r>
    </w:p>
    <w:p w:rsidR="00CC1CFE" w:rsidRPr="00B34789" w:rsidRDefault="00962E9D" w:rsidP="00962E9D">
      <w:pPr>
        <w:shd w:val="clear" w:color="auto" w:fill="FFFFFF"/>
        <w:ind w:left="360"/>
        <w:outlineLvl w:val="3"/>
      </w:pPr>
      <w:r w:rsidRPr="00B34789">
        <w:t>1.</w:t>
      </w:r>
      <w:r w:rsidR="00CC1CFE" w:rsidRPr="00B34789">
        <w:t>Знание текста и понимание идейно-художественного содержания изученного произведения.</w:t>
      </w:r>
    </w:p>
    <w:p w:rsidR="00CC1CFE" w:rsidRPr="00B34789" w:rsidRDefault="00962E9D" w:rsidP="00962E9D">
      <w:pPr>
        <w:shd w:val="clear" w:color="auto" w:fill="FFFFFF"/>
        <w:ind w:left="360"/>
        <w:outlineLvl w:val="3"/>
      </w:pPr>
      <w:r w:rsidRPr="00B34789">
        <w:t>2.</w:t>
      </w:r>
      <w:r w:rsidR="00CC1CFE" w:rsidRPr="00B34789">
        <w:t>Умение объяснять взаимосвязь событий, характеров и поступков героев.</w:t>
      </w:r>
    </w:p>
    <w:p w:rsidR="00CC1CFE" w:rsidRPr="00B34789" w:rsidRDefault="00962E9D" w:rsidP="00962E9D">
      <w:pPr>
        <w:shd w:val="clear" w:color="auto" w:fill="FFFFFF"/>
        <w:ind w:left="360"/>
        <w:outlineLvl w:val="3"/>
      </w:pPr>
      <w:r w:rsidRPr="00B34789">
        <w:t>3.</w:t>
      </w:r>
      <w:r w:rsidR="00CC1CFE" w:rsidRPr="00B34789">
        <w:t>Понимание роли художественных средств в раскрытии идейно-эстетического содержания изученного произведения.</w:t>
      </w:r>
    </w:p>
    <w:p w:rsidR="00962E9D" w:rsidRPr="00B34789" w:rsidRDefault="00CC1CFE" w:rsidP="00A3140F">
      <w:pPr>
        <w:pStyle w:val="afff"/>
        <w:numPr>
          <w:ilvl w:val="0"/>
          <w:numId w:val="81"/>
        </w:numPr>
        <w:shd w:val="clear" w:color="auto" w:fill="FFFFFF"/>
        <w:outlineLvl w:val="3"/>
        <w:rPr>
          <w:rFonts w:ascii="Times New Roman" w:hAnsi="Times New Roman"/>
          <w:sz w:val="24"/>
          <w:szCs w:val="24"/>
        </w:rPr>
      </w:pPr>
      <w:r w:rsidRPr="00B34789">
        <w:rPr>
          <w:rFonts w:ascii="Times New Roman" w:hAnsi="Times New Roman"/>
          <w:sz w:val="24"/>
          <w:szCs w:val="24"/>
        </w:rPr>
        <w:t>Знание теоретико-литературных понятий и умение пользоваться этими знаниями при анализе произведений, изучаемых в классе или прочитанных самостоятельно.</w:t>
      </w:r>
    </w:p>
    <w:p w:rsidR="00CC1CFE" w:rsidRPr="00B34789" w:rsidRDefault="00CC1CFE" w:rsidP="00A3140F">
      <w:pPr>
        <w:pStyle w:val="afff"/>
        <w:numPr>
          <w:ilvl w:val="0"/>
          <w:numId w:val="81"/>
        </w:numPr>
        <w:shd w:val="clear" w:color="auto" w:fill="FFFFFF"/>
        <w:spacing w:after="0"/>
        <w:outlineLvl w:val="3"/>
        <w:rPr>
          <w:rFonts w:ascii="Times New Roman" w:hAnsi="Times New Roman"/>
          <w:sz w:val="24"/>
          <w:szCs w:val="24"/>
        </w:rPr>
      </w:pPr>
      <w:r w:rsidRPr="00B34789">
        <w:rPr>
          <w:rFonts w:ascii="Times New Roman" w:hAnsi="Times New Roman"/>
          <w:sz w:val="24"/>
          <w:szCs w:val="24"/>
        </w:rPr>
        <w:t>Речевая грамотность, логичность и последовательность ответа, техника и выразительность чтения.</w:t>
      </w:r>
    </w:p>
    <w:p w:rsidR="00CC1CFE" w:rsidRPr="00B34789" w:rsidRDefault="00CC1CFE" w:rsidP="001E49EC">
      <w:pPr>
        <w:shd w:val="clear" w:color="auto" w:fill="FFFFFF"/>
        <w:outlineLvl w:val="3"/>
      </w:pPr>
      <w:r w:rsidRPr="00B34789">
        <w:t>В соответствии с этим</w:t>
      </w:r>
    </w:p>
    <w:p w:rsidR="00CC1CFE" w:rsidRPr="00B34789" w:rsidRDefault="00CC1CFE" w:rsidP="001E49EC">
      <w:pPr>
        <w:shd w:val="clear" w:color="auto" w:fill="FFFFFF"/>
        <w:jc w:val="both"/>
        <w:outlineLvl w:val="3"/>
      </w:pPr>
      <w:r w:rsidRPr="00B34789">
        <w:rPr>
          <w:b/>
          <w:bCs/>
        </w:rPr>
        <w:t>отметкой "5"</w:t>
      </w:r>
      <w:r w:rsidRPr="00B34789">
        <w:t> оценивается ответ, обнаруживающий прочные знания и глубокое понимание текста изучаемого произведения; умение объяснять взаимосвязь событий, характеры и поступки героев,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w:t>
      </w:r>
    </w:p>
    <w:p w:rsidR="00CC1CFE" w:rsidRPr="00B34789" w:rsidRDefault="00CC1CFE" w:rsidP="001E49EC">
      <w:pPr>
        <w:shd w:val="clear" w:color="auto" w:fill="FFFFFF"/>
        <w:jc w:val="both"/>
        <w:outlineLvl w:val="3"/>
      </w:pPr>
      <w:r w:rsidRPr="00B34789">
        <w:rPr>
          <w:b/>
          <w:bCs/>
        </w:rPr>
        <w:t>отметкой "4"</w:t>
      </w:r>
      <w:r w:rsidRPr="00B34789">
        <w:t>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 двум из этих компонентов ответа могут быть допущены неточности.</w:t>
      </w:r>
    </w:p>
    <w:p w:rsidR="00CC1CFE" w:rsidRPr="00B34789" w:rsidRDefault="00CC1CFE" w:rsidP="001E49EC">
      <w:pPr>
        <w:shd w:val="clear" w:color="auto" w:fill="FFFFFF"/>
        <w:jc w:val="both"/>
        <w:outlineLvl w:val="3"/>
      </w:pPr>
      <w:r w:rsidRPr="00B34789">
        <w:rPr>
          <w:b/>
          <w:bCs/>
        </w:rPr>
        <w:t>отметкой "3"</w:t>
      </w:r>
      <w:r w:rsidRPr="00B34789">
        <w:t> оценивается ответ, свидетельствующий о знании и понимании текста изучаемого произведения, об умении объяснять взаимосвязь основных событий, характеров и поступков главных героев и роль важнейших художественных средств в раскрытии идейно-художественного содержания произведения, о знании основных вопросов теории, но о недостаточном умении пользоваться этими знаниями при анализе произведения; об ограниченных навыках разбора и о недостаточном умении привлекать текст произведений для подтверждения своих выводов. Допускается не более двух-трёх ошибок в содержании ответа или иных недостатков в композиции и языке ответа.</w:t>
      </w:r>
    </w:p>
    <w:p w:rsidR="00CC1CFE" w:rsidRPr="00B34789" w:rsidRDefault="00CC1CFE" w:rsidP="001E49EC">
      <w:pPr>
        <w:shd w:val="clear" w:color="auto" w:fill="FFFFFF"/>
        <w:jc w:val="both"/>
        <w:outlineLvl w:val="3"/>
      </w:pPr>
      <w:r w:rsidRPr="00B34789">
        <w:rPr>
          <w:b/>
          <w:bCs/>
        </w:rPr>
        <w:t>отметкой "2</w:t>
      </w:r>
      <w:r w:rsidRPr="00B34789">
        <w:t>" 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CC1CFE" w:rsidRPr="00B34789" w:rsidRDefault="00CC1CFE" w:rsidP="001E49EC">
      <w:pPr>
        <w:shd w:val="clear" w:color="auto" w:fill="FFFFFF"/>
        <w:jc w:val="both"/>
        <w:outlineLvl w:val="3"/>
      </w:pPr>
      <w:r w:rsidRPr="00B34789">
        <w:rPr>
          <w:b/>
          <w:bCs/>
        </w:rPr>
        <w:t>отметкой "1"</w:t>
      </w:r>
      <w:r w:rsidRPr="00B34789">
        <w:t> оценивается ответ, показывающий полное незнание содержания произведения и непонимание основных вопросов, предусмотренных программой.</w:t>
      </w:r>
    </w:p>
    <w:p w:rsidR="00CC1CFE" w:rsidRPr="00B34789" w:rsidRDefault="00CC1CFE" w:rsidP="001E49EC">
      <w:pPr>
        <w:shd w:val="clear" w:color="auto" w:fill="FFFFFF"/>
        <w:ind w:firstLine="360"/>
        <w:jc w:val="both"/>
      </w:pPr>
      <w:r w:rsidRPr="00B34789">
        <w:rPr>
          <w:b/>
          <w:bCs/>
        </w:rPr>
        <w:t>Оценка чтения наизусть</w:t>
      </w:r>
    </w:p>
    <w:p w:rsidR="00CC1CFE" w:rsidRPr="00B34789" w:rsidRDefault="00CC1CFE" w:rsidP="001E49EC">
      <w:pPr>
        <w:shd w:val="clear" w:color="auto" w:fill="FFFFFF"/>
      </w:pPr>
      <w:r w:rsidRPr="00B34789">
        <w:t>При чтении поэтического или прозаического текста наизусть ученик обязан</w:t>
      </w:r>
    </w:p>
    <w:p w:rsidR="00CC1CFE" w:rsidRPr="00B34789" w:rsidRDefault="00CC1CFE" w:rsidP="001E49EC">
      <w:pPr>
        <w:shd w:val="clear" w:color="auto" w:fill="FFFFFF"/>
      </w:pPr>
      <w:r w:rsidRPr="00B34789">
        <w:t>- указать автора и название произведения;</w:t>
      </w:r>
    </w:p>
    <w:p w:rsidR="00CC1CFE" w:rsidRPr="00B34789" w:rsidRDefault="00CC1CFE" w:rsidP="001E49EC">
      <w:pPr>
        <w:shd w:val="clear" w:color="auto" w:fill="FFFFFF"/>
      </w:pPr>
      <w:r w:rsidRPr="00B34789">
        <w:t>- безошибочно воспроизвести текст;</w:t>
      </w:r>
    </w:p>
    <w:p w:rsidR="00CC1CFE" w:rsidRPr="00B34789" w:rsidRDefault="00CC1CFE" w:rsidP="001E49EC">
      <w:pPr>
        <w:shd w:val="clear" w:color="auto" w:fill="FFFFFF"/>
      </w:pPr>
      <w:r w:rsidRPr="00B34789">
        <w:t>- понимать смысл и значение текста;</w:t>
      </w:r>
    </w:p>
    <w:p w:rsidR="00CC1CFE" w:rsidRPr="00B34789" w:rsidRDefault="00CC1CFE" w:rsidP="001E49EC">
      <w:pPr>
        <w:shd w:val="clear" w:color="auto" w:fill="FFFFFF"/>
        <w:jc w:val="both"/>
      </w:pPr>
      <w:r w:rsidRPr="00B34789">
        <w:t xml:space="preserve">- во время чтения грамотно расставлять </w:t>
      </w:r>
      <w:r w:rsidRPr="00B34789">
        <w:rPr>
          <w:u w:val="single"/>
        </w:rPr>
        <w:t>логические ударения</w:t>
      </w:r>
      <w:r w:rsidRPr="00B34789">
        <w:t xml:space="preserve">; выдерживать </w:t>
      </w:r>
      <w:r w:rsidRPr="00B34789">
        <w:rPr>
          <w:u w:val="single"/>
        </w:rPr>
        <w:t>паузы</w:t>
      </w:r>
      <w:r w:rsidRPr="00B34789">
        <w:t xml:space="preserve"> там, где это необходимо; соблюдать соответствующий смыслу текста </w:t>
      </w:r>
      <w:r w:rsidRPr="00B34789">
        <w:rPr>
          <w:u w:val="single"/>
        </w:rPr>
        <w:t>темп</w:t>
      </w:r>
      <w:r w:rsidRPr="00B34789">
        <w:t xml:space="preserve"> чтения и </w:t>
      </w:r>
      <w:r w:rsidRPr="00B34789">
        <w:rPr>
          <w:u w:val="single"/>
        </w:rPr>
        <w:t>интонацию</w:t>
      </w:r>
      <w:r w:rsidRPr="00B34789">
        <w:t>; использовать при необходимости мимику и жесты. </w:t>
      </w:r>
    </w:p>
    <w:p w:rsidR="00CC1CFE" w:rsidRPr="00B34789" w:rsidRDefault="00CC1CFE" w:rsidP="001E49EC">
      <w:pPr>
        <w:shd w:val="clear" w:color="auto" w:fill="FFFFFF"/>
        <w:jc w:val="both"/>
      </w:pPr>
      <w:r w:rsidRPr="00B34789">
        <w:rPr>
          <w:b/>
          <w:bCs/>
        </w:rPr>
        <w:t>Отметка "5"</w:t>
      </w:r>
      <w:r w:rsidRPr="00B34789">
        <w:t xml:space="preserve"> ставится при соблюдении всех перечисленных условий.</w:t>
      </w:r>
    </w:p>
    <w:p w:rsidR="00CC1CFE" w:rsidRPr="00B34789" w:rsidRDefault="00CC1CFE" w:rsidP="001E49EC">
      <w:pPr>
        <w:shd w:val="clear" w:color="auto" w:fill="FFFFFF"/>
        <w:jc w:val="both"/>
      </w:pPr>
      <w:r w:rsidRPr="00B34789">
        <w:rPr>
          <w:b/>
          <w:bCs/>
        </w:rPr>
        <w:t>Отметка "4"</w:t>
      </w:r>
      <w:r w:rsidRPr="00B34789">
        <w:t xml:space="preserve"> ставится при несоблюдении одного из перечисленных условий.</w:t>
      </w:r>
    </w:p>
    <w:p w:rsidR="00CC1CFE" w:rsidRPr="00B34789" w:rsidRDefault="00CC1CFE" w:rsidP="001E49EC">
      <w:pPr>
        <w:shd w:val="clear" w:color="auto" w:fill="FFFFFF"/>
        <w:jc w:val="both"/>
      </w:pPr>
      <w:r w:rsidRPr="00B34789">
        <w:rPr>
          <w:b/>
          <w:bCs/>
        </w:rPr>
        <w:t>Отметка "3"</w:t>
      </w:r>
      <w:r w:rsidRPr="00B34789">
        <w:t xml:space="preserve"> ставится при несоблюдении двух-трёх из перечисленных условий (уверенное знание текста при невыразительном чтении; выразительное, но неуверенное чтение текста; немотивированные паузы; неумение расставлять логические ударения и/или соблюдать соответствующий смыслу темп чтения).  </w:t>
      </w:r>
    </w:p>
    <w:p w:rsidR="00CC1CFE" w:rsidRPr="00B34789" w:rsidRDefault="00CC1CFE" w:rsidP="001E49EC">
      <w:pPr>
        <w:shd w:val="clear" w:color="auto" w:fill="FFFFFF"/>
        <w:jc w:val="both"/>
      </w:pPr>
      <w:r w:rsidRPr="00B34789">
        <w:rPr>
          <w:b/>
          <w:bCs/>
        </w:rPr>
        <w:t>Отметка "2"</w:t>
      </w:r>
      <w:r w:rsidRPr="00B34789">
        <w:t xml:space="preserve"> ставится при слабом знании текста (три и более немотивированных пауз, фактические ошибки при воспроизведении текста, неполное воспроизведение текста). </w:t>
      </w:r>
    </w:p>
    <w:p w:rsidR="00CC1CFE" w:rsidRPr="00B34789" w:rsidRDefault="00CC1CFE" w:rsidP="001E49EC">
      <w:pPr>
        <w:shd w:val="clear" w:color="auto" w:fill="FFFFFF"/>
        <w:ind w:firstLine="360"/>
        <w:jc w:val="both"/>
      </w:pPr>
      <w:r w:rsidRPr="00B34789">
        <w:rPr>
          <w:b/>
          <w:bCs/>
        </w:rPr>
        <w:t>Отметка "1"</w:t>
      </w:r>
      <w:r w:rsidRPr="00B34789">
        <w:t xml:space="preserve"> ставится при неготовности ученика к чтению наизусть, при полном незнании текста. </w:t>
      </w:r>
    </w:p>
    <w:p w:rsidR="00CC1CFE" w:rsidRPr="00B34789" w:rsidRDefault="00CC1CFE" w:rsidP="001E49EC">
      <w:pPr>
        <w:shd w:val="clear" w:color="auto" w:fill="FFFFFF"/>
        <w:ind w:firstLine="360"/>
        <w:jc w:val="both"/>
      </w:pPr>
    </w:p>
    <w:p w:rsidR="00CC1CFE" w:rsidRPr="00B34789" w:rsidRDefault="00CC1CFE" w:rsidP="001E49EC">
      <w:pPr>
        <w:shd w:val="clear" w:color="auto" w:fill="FFFFFF"/>
        <w:ind w:firstLine="360"/>
        <w:jc w:val="both"/>
        <w:rPr>
          <w:b/>
          <w:bCs/>
          <w:i/>
          <w:iCs/>
          <w:spacing w:val="-4"/>
        </w:rPr>
      </w:pPr>
      <w:r w:rsidRPr="00B34789">
        <w:rPr>
          <w:b/>
          <w:bCs/>
          <w:i/>
          <w:iCs/>
          <w:spacing w:val="-4"/>
        </w:rPr>
        <w:t>Выразительное чтение стихотворения</w:t>
      </w:r>
    </w:p>
    <w:p w:rsidR="00CC1CFE" w:rsidRPr="00B34789" w:rsidRDefault="00CC1CFE" w:rsidP="001E49EC">
      <w:pPr>
        <w:shd w:val="clear" w:color="auto" w:fill="FFFFFF"/>
        <w:ind w:firstLine="360"/>
        <w:jc w:val="both"/>
      </w:pPr>
      <w:r w:rsidRPr="00B34789">
        <w:rPr>
          <w:spacing w:val="-4"/>
        </w:rPr>
        <w:t>Требования к выразительному чтению:</w:t>
      </w:r>
    </w:p>
    <w:p w:rsidR="00CC1CFE" w:rsidRPr="00B34789" w:rsidRDefault="00CC1CFE" w:rsidP="001E49EC">
      <w:pPr>
        <w:shd w:val="clear" w:color="auto" w:fill="FFFFFF"/>
        <w:ind w:firstLine="360"/>
        <w:jc w:val="both"/>
      </w:pPr>
      <w:r w:rsidRPr="00B34789">
        <w:rPr>
          <w:spacing w:val="-5"/>
        </w:rPr>
        <w:t>1. Правильная постановка логического ударения</w:t>
      </w:r>
    </w:p>
    <w:p w:rsidR="00CC1CFE" w:rsidRPr="00B34789" w:rsidRDefault="00CC1CFE" w:rsidP="001E49EC">
      <w:pPr>
        <w:shd w:val="clear" w:color="auto" w:fill="FFFFFF"/>
        <w:ind w:firstLine="360"/>
        <w:jc w:val="both"/>
      </w:pPr>
      <w:r w:rsidRPr="00B34789">
        <w:rPr>
          <w:spacing w:val="-7"/>
        </w:rPr>
        <w:t>2. Соблюдение пауз</w:t>
      </w:r>
    </w:p>
    <w:p w:rsidR="00CC1CFE" w:rsidRPr="00B34789" w:rsidRDefault="00CC1CFE" w:rsidP="001E49EC">
      <w:pPr>
        <w:shd w:val="clear" w:color="auto" w:fill="FFFFFF"/>
        <w:ind w:firstLine="360"/>
        <w:jc w:val="both"/>
      </w:pPr>
      <w:r w:rsidRPr="00B34789">
        <w:rPr>
          <w:spacing w:val="-6"/>
        </w:rPr>
        <w:t>3. Правильный выбор темпа</w:t>
      </w:r>
    </w:p>
    <w:p w:rsidR="00CC1CFE" w:rsidRPr="00B34789" w:rsidRDefault="00CC1CFE" w:rsidP="001E49EC">
      <w:pPr>
        <w:shd w:val="clear" w:color="auto" w:fill="FFFFFF"/>
        <w:ind w:firstLine="360"/>
        <w:jc w:val="both"/>
      </w:pPr>
      <w:r w:rsidRPr="00B34789">
        <w:rPr>
          <w:spacing w:val="-5"/>
        </w:rPr>
        <w:t>4. Соблюдение нужной интонации</w:t>
      </w:r>
    </w:p>
    <w:p w:rsidR="00CC1CFE" w:rsidRPr="00B34789" w:rsidRDefault="00CC1CFE" w:rsidP="001E49EC">
      <w:pPr>
        <w:shd w:val="clear" w:color="auto" w:fill="FFFFFF"/>
        <w:ind w:firstLine="360"/>
        <w:jc w:val="both"/>
      </w:pPr>
      <w:r w:rsidRPr="00B34789">
        <w:rPr>
          <w:spacing w:val="-6"/>
        </w:rPr>
        <w:t>5. Безошибочное чтение</w:t>
      </w:r>
    </w:p>
    <w:p w:rsidR="00CC1CFE" w:rsidRPr="00B34789" w:rsidRDefault="00CC1CFE" w:rsidP="001E49EC">
      <w:pPr>
        <w:shd w:val="clear" w:color="auto" w:fill="FFFFFF"/>
        <w:ind w:firstLine="360"/>
        <w:jc w:val="both"/>
      </w:pPr>
      <w:r w:rsidRPr="00B34789">
        <w:rPr>
          <w:b/>
          <w:bCs/>
          <w:spacing w:val="-2"/>
        </w:rPr>
        <w:t>Оценка "5"</w:t>
      </w:r>
      <w:r w:rsidRPr="00B34789">
        <w:rPr>
          <w:spacing w:val="-2"/>
        </w:rPr>
        <w:t xml:space="preserve"> - выполнены правильно все требования</w:t>
      </w:r>
    </w:p>
    <w:p w:rsidR="00CC1CFE" w:rsidRPr="00B34789" w:rsidRDefault="00CC1CFE" w:rsidP="001E49EC">
      <w:pPr>
        <w:shd w:val="clear" w:color="auto" w:fill="FFFFFF"/>
        <w:ind w:firstLine="360"/>
        <w:jc w:val="both"/>
      </w:pPr>
      <w:r w:rsidRPr="00B34789">
        <w:rPr>
          <w:b/>
          <w:bCs/>
          <w:spacing w:val="-3"/>
        </w:rPr>
        <w:t xml:space="preserve">Оценка "4" </w:t>
      </w:r>
      <w:r w:rsidRPr="00B34789">
        <w:rPr>
          <w:spacing w:val="-3"/>
        </w:rPr>
        <w:t>- не соблюдены 1-2 требования</w:t>
      </w:r>
    </w:p>
    <w:p w:rsidR="00CC1CFE" w:rsidRPr="00B34789" w:rsidRDefault="00CC1CFE" w:rsidP="001E49EC">
      <w:pPr>
        <w:shd w:val="clear" w:color="auto" w:fill="FFFFFF"/>
        <w:ind w:firstLine="360"/>
        <w:jc w:val="both"/>
      </w:pPr>
      <w:r w:rsidRPr="00B34789">
        <w:rPr>
          <w:b/>
          <w:bCs/>
          <w:spacing w:val="-1"/>
        </w:rPr>
        <w:t>Оценка "3"</w:t>
      </w:r>
      <w:r w:rsidRPr="00B34789">
        <w:rPr>
          <w:spacing w:val="-1"/>
        </w:rPr>
        <w:t xml:space="preserve"> -допущены ошибки по трем требованиям</w:t>
      </w:r>
    </w:p>
    <w:p w:rsidR="00CC1CFE" w:rsidRPr="00B34789" w:rsidRDefault="00CC1CFE" w:rsidP="001E49EC">
      <w:pPr>
        <w:shd w:val="clear" w:color="auto" w:fill="FFFFFF"/>
        <w:ind w:firstLine="360"/>
        <w:jc w:val="both"/>
      </w:pPr>
      <w:r w:rsidRPr="00B34789">
        <w:rPr>
          <w:b/>
          <w:bCs/>
          <w:spacing w:val="-3"/>
        </w:rPr>
        <w:t>Оценка "2"</w:t>
      </w:r>
      <w:r w:rsidRPr="00B34789">
        <w:rPr>
          <w:spacing w:val="-3"/>
        </w:rPr>
        <w:t xml:space="preserve"> - допущены ошибки более, чем по трем требованиям</w:t>
      </w:r>
    </w:p>
    <w:p w:rsidR="00CC1CFE" w:rsidRPr="00B34789" w:rsidRDefault="00CC1CFE" w:rsidP="001E49EC">
      <w:pPr>
        <w:shd w:val="clear" w:color="auto" w:fill="FFFFFF"/>
        <w:ind w:firstLine="360"/>
        <w:jc w:val="both"/>
        <w:rPr>
          <w:b/>
          <w:bCs/>
          <w:i/>
          <w:iCs/>
          <w:spacing w:val="-5"/>
        </w:rPr>
      </w:pPr>
      <w:r w:rsidRPr="00B34789">
        <w:rPr>
          <w:b/>
          <w:bCs/>
          <w:i/>
          <w:iCs/>
          <w:spacing w:val="-5"/>
        </w:rPr>
        <w:t xml:space="preserve">  </w:t>
      </w:r>
    </w:p>
    <w:p w:rsidR="00CC1CFE" w:rsidRPr="00B34789" w:rsidRDefault="00CC1CFE" w:rsidP="001E49EC">
      <w:pPr>
        <w:shd w:val="clear" w:color="auto" w:fill="FFFFFF"/>
        <w:ind w:firstLine="360"/>
        <w:jc w:val="both"/>
      </w:pPr>
      <w:r w:rsidRPr="00B34789">
        <w:rPr>
          <w:b/>
          <w:bCs/>
          <w:i/>
          <w:iCs/>
          <w:spacing w:val="-2"/>
        </w:rPr>
        <w:t>Чтение по ролям</w:t>
      </w:r>
    </w:p>
    <w:p w:rsidR="00CC1CFE" w:rsidRPr="00B34789" w:rsidRDefault="00CC1CFE" w:rsidP="001E49EC">
      <w:pPr>
        <w:shd w:val="clear" w:color="auto" w:fill="FFFFFF"/>
        <w:ind w:firstLine="360"/>
        <w:jc w:val="both"/>
      </w:pPr>
      <w:r w:rsidRPr="00B34789">
        <w:rPr>
          <w:spacing w:val="-5"/>
        </w:rPr>
        <w:t>Требования к чтению по ролям:</w:t>
      </w:r>
    </w:p>
    <w:p w:rsidR="00CC1CFE" w:rsidRPr="00B34789" w:rsidRDefault="00CC1CFE" w:rsidP="001E49EC">
      <w:pPr>
        <w:shd w:val="clear" w:color="auto" w:fill="FFFFFF"/>
        <w:ind w:firstLine="360"/>
        <w:jc w:val="both"/>
      </w:pPr>
      <w:r w:rsidRPr="00B34789">
        <w:rPr>
          <w:spacing w:val="-5"/>
        </w:rPr>
        <w:t>1. Своевременно начинать читать свои слова</w:t>
      </w:r>
    </w:p>
    <w:p w:rsidR="00CC1CFE" w:rsidRPr="00B34789" w:rsidRDefault="00CC1CFE" w:rsidP="001E49EC">
      <w:pPr>
        <w:shd w:val="clear" w:color="auto" w:fill="FFFFFF"/>
        <w:ind w:firstLine="360"/>
        <w:jc w:val="both"/>
      </w:pPr>
      <w:r w:rsidRPr="00B34789">
        <w:t xml:space="preserve">2. </w:t>
      </w:r>
      <w:r w:rsidRPr="00B34789">
        <w:rPr>
          <w:spacing w:val="-5"/>
        </w:rPr>
        <w:t>Подбирать правильную интонацию</w:t>
      </w:r>
    </w:p>
    <w:p w:rsidR="00CC1CFE" w:rsidRPr="00B34789" w:rsidRDefault="00CC1CFE" w:rsidP="001E49EC">
      <w:pPr>
        <w:shd w:val="clear" w:color="auto" w:fill="FFFFFF"/>
        <w:ind w:firstLine="360"/>
        <w:jc w:val="both"/>
      </w:pPr>
      <w:r w:rsidRPr="00B34789">
        <w:rPr>
          <w:spacing w:val="-6"/>
        </w:rPr>
        <w:t>3. Читать безошибочно</w:t>
      </w:r>
    </w:p>
    <w:p w:rsidR="00CC1CFE" w:rsidRPr="00B34789" w:rsidRDefault="00CC1CFE" w:rsidP="001E49EC">
      <w:pPr>
        <w:shd w:val="clear" w:color="auto" w:fill="FFFFFF"/>
        <w:ind w:firstLine="360"/>
        <w:jc w:val="both"/>
      </w:pPr>
      <w:r w:rsidRPr="00B34789">
        <w:rPr>
          <w:spacing w:val="-5"/>
        </w:rPr>
        <w:t>4. Читать выразительно</w:t>
      </w:r>
    </w:p>
    <w:p w:rsidR="00CC1CFE" w:rsidRPr="00B34789" w:rsidRDefault="00CC1CFE" w:rsidP="001E49EC">
      <w:pPr>
        <w:shd w:val="clear" w:color="auto" w:fill="FFFFFF"/>
        <w:ind w:firstLine="360"/>
        <w:jc w:val="both"/>
      </w:pPr>
      <w:r w:rsidRPr="00B34789">
        <w:rPr>
          <w:b/>
          <w:bCs/>
          <w:spacing w:val="-2"/>
        </w:rPr>
        <w:t xml:space="preserve">Оценка </w:t>
      </w:r>
      <w:r w:rsidRPr="00B34789">
        <w:rPr>
          <w:spacing w:val="-2"/>
        </w:rPr>
        <w:t>"5" - выполнены все требования</w:t>
      </w:r>
    </w:p>
    <w:p w:rsidR="00CC1CFE" w:rsidRPr="00B34789" w:rsidRDefault="00CC1CFE" w:rsidP="001E49EC">
      <w:pPr>
        <w:shd w:val="clear" w:color="auto" w:fill="FFFFFF"/>
        <w:ind w:firstLine="360"/>
        <w:jc w:val="both"/>
      </w:pPr>
      <w:r w:rsidRPr="00B34789">
        <w:rPr>
          <w:b/>
          <w:bCs/>
          <w:spacing w:val="-3"/>
        </w:rPr>
        <w:t xml:space="preserve">Оценка </w:t>
      </w:r>
      <w:r w:rsidRPr="00B34789">
        <w:rPr>
          <w:spacing w:val="-3"/>
        </w:rPr>
        <w:t>"4" - допущены ошибки по одному какому-то требованию</w:t>
      </w:r>
    </w:p>
    <w:p w:rsidR="00CC1CFE" w:rsidRPr="00B34789" w:rsidRDefault="00CC1CFE" w:rsidP="001E49EC">
      <w:pPr>
        <w:shd w:val="clear" w:color="auto" w:fill="FFFFFF"/>
        <w:ind w:firstLine="360"/>
        <w:jc w:val="both"/>
      </w:pPr>
      <w:r w:rsidRPr="00B34789">
        <w:rPr>
          <w:b/>
          <w:bCs/>
          <w:spacing w:val="-2"/>
        </w:rPr>
        <w:t xml:space="preserve">Оценка </w:t>
      </w:r>
      <w:r w:rsidRPr="00B34789">
        <w:rPr>
          <w:spacing w:val="-2"/>
        </w:rPr>
        <w:t>"3" - допущены ошибки по двум требованиям</w:t>
      </w:r>
    </w:p>
    <w:p w:rsidR="00CC1CFE" w:rsidRPr="00B34789" w:rsidRDefault="00CC1CFE" w:rsidP="001E49EC">
      <w:pPr>
        <w:shd w:val="clear" w:color="auto" w:fill="FFFFFF"/>
        <w:ind w:firstLine="360"/>
        <w:jc w:val="both"/>
      </w:pPr>
      <w:r w:rsidRPr="00B34789">
        <w:rPr>
          <w:b/>
          <w:bCs/>
          <w:spacing w:val="-1"/>
        </w:rPr>
        <w:t xml:space="preserve">Оценка </w:t>
      </w:r>
      <w:r w:rsidRPr="00B34789">
        <w:rPr>
          <w:spacing w:val="-1"/>
        </w:rPr>
        <w:t>"2" -допущены ошибки по трем требованиям</w:t>
      </w:r>
    </w:p>
    <w:p w:rsidR="00CC1CFE" w:rsidRPr="00B34789" w:rsidRDefault="00CC1CFE" w:rsidP="001E49EC">
      <w:pPr>
        <w:shd w:val="clear" w:color="auto" w:fill="FFFFFF"/>
        <w:ind w:firstLine="360"/>
        <w:jc w:val="both"/>
      </w:pPr>
      <w:r w:rsidRPr="00B34789">
        <w:rPr>
          <w:b/>
          <w:bCs/>
          <w:i/>
          <w:iCs/>
        </w:rPr>
        <w:tab/>
      </w:r>
    </w:p>
    <w:p w:rsidR="00CC1CFE" w:rsidRPr="00B34789" w:rsidRDefault="00CC1CFE" w:rsidP="001E49EC">
      <w:pPr>
        <w:shd w:val="clear" w:color="auto" w:fill="FFFFFF"/>
        <w:tabs>
          <w:tab w:val="left" w:pos="3885"/>
          <w:tab w:val="center" w:pos="4677"/>
        </w:tabs>
        <w:ind w:firstLine="360"/>
        <w:jc w:val="both"/>
      </w:pPr>
      <w:r w:rsidRPr="00B34789">
        <w:rPr>
          <w:b/>
          <w:bCs/>
        </w:rPr>
        <w:t xml:space="preserve">Нормы скорости чтения 1-4 класс </w:t>
      </w:r>
    </w:p>
    <w:tbl>
      <w:tblPr>
        <w:tblW w:w="5000" w:type="pct"/>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7"/>
        <w:gridCol w:w="4660"/>
        <w:gridCol w:w="4667"/>
      </w:tblGrid>
      <w:tr w:rsidR="00CC1CFE" w:rsidRPr="00B34789" w:rsidTr="00A45BA8">
        <w:trPr>
          <w:tblCellSpacing w:w="7" w:type="dxa"/>
        </w:trPr>
        <w:tc>
          <w:tcPr>
            <w:tcW w:w="446"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t> </w:t>
            </w:r>
            <w:r w:rsidRPr="00B34789">
              <w:rPr>
                <w:b/>
                <w:bCs/>
              </w:rPr>
              <w:t>Класс</w:t>
            </w:r>
          </w:p>
        </w:tc>
        <w:tc>
          <w:tcPr>
            <w:tcW w:w="2262"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на конец I полугодия</w:t>
            </w:r>
          </w:p>
        </w:tc>
        <w:tc>
          <w:tcPr>
            <w:tcW w:w="2262"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на конец II полугодия</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1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rPr>
                <w:iCs/>
              </w:rPr>
              <w:t> не менее 10 — 15 (20 — 25) слов в минуту</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rPr>
                <w:iCs/>
              </w:rPr>
              <w:t> на 2 -&gt;    менее 15 (25) слов в минуту</w:t>
            </w:r>
            <w:r w:rsidRPr="00B34789">
              <w:rPr>
                <w:iCs/>
              </w:rPr>
              <w:br/>
              <w:t>на 3 -&gt;    15-19  (25-34) слов</w:t>
            </w:r>
            <w:r w:rsidRPr="00B34789">
              <w:rPr>
                <w:iCs/>
              </w:rPr>
              <w:br/>
              <w:t>на 4 -&gt;   20-24  (35-40) слова</w:t>
            </w:r>
            <w:r w:rsidRPr="00B34789">
              <w:rPr>
                <w:iCs/>
              </w:rPr>
              <w:br/>
              <w:t xml:space="preserve">на 5 -&gt;   от 25  (41) слов </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2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rPr>
                <w:iCs/>
              </w:rPr>
              <w:t> на 2 -&gt;   менее 25 (40) слов в минуту</w:t>
            </w:r>
            <w:r w:rsidRPr="00B34789">
              <w:rPr>
                <w:iCs/>
              </w:rPr>
              <w:br/>
              <w:t>на 3 -&gt;   25-29  (40-48) слов</w:t>
            </w:r>
            <w:r w:rsidRPr="00B34789">
              <w:rPr>
                <w:iCs/>
              </w:rPr>
              <w:br/>
              <w:t>на 4 -&gt;   30-34  (49-54) слова</w:t>
            </w:r>
            <w:r w:rsidRPr="00B34789">
              <w:rPr>
                <w:iCs/>
              </w:rPr>
              <w:br/>
              <w:t xml:space="preserve">на 5 -&gt;   от 35  (55) слов </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rPr>
                <w:iCs/>
              </w:rPr>
              <w:t> на 2 -&gt;    менее 40 (50) слов в минуту</w:t>
            </w:r>
            <w:r w:rsidRPr="00B34789">
              <w:rPr>
                <w:iCs/>
              </w:rPr>
              <w:br/>
              <w:t>на 3 -&gt;   40-44  (50-58) слова</w:t>
            </w:r>
            <w:r w:rsidRPr="00B34789">
              <w:rPr>
                <w:iCs/>
              </w:rPr>
              <w:br/>
              <w:t>на 4 -&gt;   45-49 (59-64) слов</w:t>
            </w:r>
            <w:r w:rsidRPr="00B34789">
              <w:rPr>
                <w:iCs/>
              </w:rPr>
              <w:br/>
              <w:t xml:space="preserve">на 5 -&gt;   от 50  (65) слов </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3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 на 2 -&gt;   менее 40 (55) слов в минуту</w:t>
            </w:r>
            <w:r w:rsidRPr="00B34789">
              <w:br/>
              <w:t>на 3 -&gt;   40-49  (55-64) слов</w:t>
            </w:r>
            <w:r w:rsidRPr="00B34789">
              <w:br/>
              <w:t>на 4 -&gt;   50-59  (65-69) слов</w:t>
            </w:r>
            <w:r w:rsidRPr="00B34789">
              <w:br/>
              <w:t>на 5 -&gt;   от 60  (70) слов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 на 2 -&gt;   менее 65 (70) слов в минуту</w:t>
            </w:r>
            <w:r w:rsidRPr="00B34789">
              <w:br/>
              <w:t>на 3 -&gt;   65-69  (70-79) слов</w:t>
            </w:r>
            <w:r w:rsidRPr="00B34789">
              <w:br/>
              <w:t>на 4 -&gt;   70-74  (80-84) слова</w:t>
            </w:r>
            <w:r w:rsidRPr="00B34789">
              <w:br/>
              <w:t>на 5 -&gt;   от 75  (85) слов</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4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 на 2 -&gt;   менее 65 (85) слов в минуту</w:t>
            </w:r>
            <w:r w:rsidRPr="00B34789">
              <w:br/>
              <w:t>на 3 -&gt;   65-74  (85-99) слова</w:t>
            </w:r>
            <w:r w:rsidRPr="00B34789">
              <w:br/>
              <w:t>на 4 -&gt;   75-84  (100-114) слова</w:t>
            </w:r>
            <w:r w:rsidRPr="00B34789">
              <w:br/>
              <w:t>на 5 -&gt;   от 85  (115) слов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rPr>
                <w:iCs/>
              </w:rPr>
              <w:t> </w:t>
            </w:r>
            <w:r w:rsidRPr="00B34789">
              <w:t>на 2 -&gt;   менее 70 (100) слов в минуту</w:t>
            </w:r>
            <w:r w:rsidRPr="00B34789">
              <w:br/>
              <w:t>на 3 -&gt;   70-88  (100-115) слов</w:t>
            </w:r>
            <w:r w:rsidRPr="00B34789">
              <w:br/>
              <w:t>на 4 -&gt;   89-94  (116-124) слова</w:t>
            </w:r>
            <w:r w:rsidRPr="00B34789">
              <w:br/>
              <w:t>на 5 -&gt;   от 95  (125) слов</w:t>
            </w:r>
          </w:p>
        </w:tc>
      </w:tr>
    </w:tbl>
    <w:p w:rsidR="00CC1CFE" w:rsidRPr="00B34789" w:rsidRDefault="00CC1CFE" w:rsidP="001E49EC">
      <w:pPr>
        <w:shd w:val="clear" w:color="auto" w:fill="FFFFFF"/>
        <w:ind w:left="251" w:right="168"/>
        <w:rPr>
          <w:b/>
        </w:rPr>
      </w:pPr>
      <w:r w:rsidRPr="00B34789">
        <w:rPr>
          <w:b/>
          <w:bCs/>
        </w:rPr>
        <w:t> </w:t>
      </w:r>
      <w:r w:rsidRPr="00B34789">
        <w:rPr>
          <w:b/>
        </w:rPr>
        <w:t>1 класс: оценка не ставится, ученик «справился» или «не справился». В I полугодии техника чтения может не проводиться.</w:t>
      </w:r>
    </w:p>
    <w:p w:rsidR="00CC1CFE" w:rsidRPr="00B34789" w:rsidRDefault="00CC1CFE" w:rsidP="001E49EC">
      <w:pPr>
        <w:shd w:val="clear" w:color="auto" w:fill="FFFFFF"/>
        <w:ind w:left="251" w:right="168"/>
      </w:pPr>
      <w:r w:rsidRPr="00B34789">
        <w:t> Критерии при выставлении оценки за технику чтения:</w:t>
      </w:r>
    </w:p>
    <w:p w:rsidR="00CC1CFE" w:rsidRPr="00B34789" w:rsidRDefault="00CC1CFE" w:rsidP="001E49EC">
      <w:pPr>
        <w:shd w:val="clear" w:color="auto" w:fill="FFFFFF"/>
        <w:ind w:left="251" w:right="168"/>
      </w:pPr>
      <w:r w:rsidRPr="00B34789">
        <w:t>- чтение по слогам или слово полностью,</w:t>
      </w:r>
    </w:p>
    <w:p w:rsidR="00CC1CFE" w:rsidRPr="00B34789" w:rsidRDefault="00CC1CFE" w:rsidP="001E49EC">
      <w:pPr>
        <w:shd w:val="clear" w:color="auto" w:fill="FFFFFF"/>
        <w:ind w:left="251" w:right="168"/>
      </w:pPr>
      <w:r w:rsidRPr="00B34789">
        <w:t>- наличие ошибок при чтении,</w:t>
      </w:r>
    </w:p>
    <w:p w:rsidR="00CC1CFE" w:rsidRPr="00B34789" w:rsidRDefault="00CC1CFE" w:rsidP="001E49EC">
      <w:pPr>
        <w:shd w:val="clear" w:color="auto" w:fill="FFFFFF"/>
        <w:ind w:left="251" w:right="168"/>
      </w:pPr>
      <w:r w:rsidRPr="00B34789">
        <w:t>- количество слов в минуту,</w:t>
      </w:r>
    </w:p>
    <w:p w:rsidR="00CC1CFE" w:rsidRPr="00B34789" w:rsidRDefault="00CC1CFE" w:rsidP="001E49EC">
      <w:pPr>
        <w:shd w:val="clear" w:color="auto" w:fill="FFFFFF"/>
        <w:ind w:left="251" w:right="168"/>
      </w:pPr>
      <w:r w:rsidRPr="00B34789">
        <w:t>- выразительность,</w:t>
      </w:r>
    </w:p>
    <w:p w:rsidR="00CC1CFE" w:rsidRPr="00B34789" w:rsidRDefault="00CC1CFE" w:rsidP="001E49EC">
      <w:pPr>
        <w:shd w:val="clear" w:color="auto" w:fill="FFFFFF"/>
        <w:ind w:left="251" w:right="168"/>
      </w:pPr>
      <w:r w:rsidRPr="00B34789">
        <w:t>- осознанность.</w:t>
      </w:r>
    </w:p>
    <w:p w:rsidR="00CC1CFE" w:rsidRPr="00B34789" w:rsidRDefault="00CC1CFE" w:rsidP="001E49EC">
      <w:pPr>
        <w:shd w:val="clear" w:color="auto" w:fill="FFFFFF"/>
        <w:ind w:left="251" w:right="168"/>
      </w:pPr>
      <w:r w:rsidRPr="00B34789">
        <w:t>   Количество  прочитанных слов не является определяющим.</w:t>
      </w:r>
      <w:r w:rsidRPr="00B34789">
        <w:br/>
        <w:t> </w:t>
      </w:r>
      <w:r w:rsidRPr="00B34789">
        <w:rPr>
          <w:b/>
          <w:bCs/>
        </w:rPr>
        <w:t>Скорость чтения</w:t>
      </w:r>
      <w:r w:rsidRPr="00B34789">
        <w:t xml:space="preserve"> является лишь одним из критериев определения уровня </w:t>
      </w:r>
      <w:r w:rsidRPr="00B34789">
        <w:rPr>
          <w:b/>
          <w:bCs/>
        </w:rPr>
        <w:t>техники чтения</w:t>
      </w:r>
      <w:r w:rsidRPr="00B34789">
        <w:t xml:space="preserve">.  Проверяется </w:t>
      </w:r>
      <w:r w:rsidRPr="00B34789">
        <w:rPr>
          <w:b/>
          <w:bCs/>
        </w:rPr>
        <w:t>способ чтения</w:t>
      </w:r>
      <w:r w:rsidRPr="00B34789">
        <w:t xml:space="preserve">: читает ребенок по слогам или слово читается им гладко, целиком.  Обязательно проверяется </w:t>
      </w:r>
      <w:r w:rsidRPr="00B34789">
        <w:rPr>
          <w:b/>
          <w:bCs/>
        </w:rPr>
        <w:t>осознанность чтения</w:t>
      </w:r>
      <w:r w:rsidRPr="00B34789">
        <w:t xml:space="preserve">, иными словами, понимает ли ученик то, что прочитал или нет.  Так же учитывается выразительность чтения, наличие ошибок и/или запинаний. </w:t>
      </w:r>
    </w:p>
    <w:p w:rsidR="00CC1CFE" w:rsidRPr="00B34789" w:rsidRDefault="00CC1CFE" w:rsidP="001E49EC">
      <w:pPr>
        <w:shd w:val="clear" w:color="auto" w:fill="FFFFFF"/>
        <w:ind w:left="251" w:right="168"/>
        <w:jc w:val="center"/>
      </w:pPr>
      <w:r w:rsidRPr="00B34789">
        <w:rPr>
          <w:b/>
          <w:bCs/>
        </w:rPr>
        <w:t>Иные параметры чтения 1-4 класс</w:t>
      </w:r>
    </w:p>
    <w:tbl>
      <w:tblPr>
        <w:tblW w:w="5000" w:type="pct"/>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1"/>
        <w:gridCol w:w="4698"/>
        <w:gridCol w:w="4705"/>
      </w:tblGrid>
      <w:tr w:rsidR="00CC1CFE" w:rsidRPr="00B34789" w:rsidTr="00A45BA8">
        <w:trPr>
          <w:tblCellSpacing w:w="7" w:type="dxa"/>
        </w:trPr>
        <w:tc>
          <w:tcPr>
            <w:tcW w:w="400"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Класс</w:t>
            </w:r>
          </w:p>
        </w:tc>
        <w:tc>
          <w:tcPr>
            <w:tcW w:w="2300"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на конец I полугодия</w:t>
            </w:r>
          </w:p>
        </w:tc>
        <w:tc>
          <w:tcPr>
            <w:tcW w:w="2300" w:type="pct"/>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на конец II полугодия</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1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простые слова читаются словом. Слова со сложной слоговой структурой допустимо прочитывать  по слогам.</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2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Соблюдение логических ударений. Слова сложной слоговой структуры допустимо прочитывать по слогам.</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 соблюдение логических ударений, пауз и интонаций. Слоговое чтение нежелательно.</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3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w:t>
            </w:r>
          </w:p>
        </w:tc>
      </w:tr>
      <w:tr w:rsidR="00CC1CFE" w:rsidRPr="00B34789" w:rsidTr="00A45BA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pPr>
              <w:ind w:left="84" w:right="84"/>
              <w:jc w:val="center"/>
            </w:pPr>
            <w:r w:rsidRPr="00B34789">
              <w:rPr>
                <w:b/>
                <w:bCs/>
              </w:rPr>
              <w:t>4 кл.</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 и свое отношение к содержанию прочитанного.</w:t>
            </w:r>
          </w:p>
        </w:tc>
        <w:tc>
          <w:tcPr>
            <w:tcW w:w="0" w:type="auto"/>
            <w:tcBorders>
              <w:top w:val="outset" w:sz="6" w:space="0" w:color="auto"/>
              <w:left w:val="outset" w:sz="6" w:space="0" w:color="auto"/>
              <w:bottom w:val="outset" w:sz="6" w:space="0" w:color="auto"/>
              <w:right w:val="outset" w:sz="6" w:space="0" w:color="auto"/>
            </w:tcBorders>
            <w:vAlign w:val="center"/>
            <w:hideMark/>
          </w:tcPr>
          <w:p w:rsidR="00CC1CFE" w:rsidRPr="00B34789" w:rsidRDefault="00CC1CFE" w:rsidP="001E49EC">
            <w:r w:rsidRPr="00B34789">
              <w:t>Чтение осознанное, правильное, целыми словами. С соблюдением пауз и интонаций, посредством которых ученик выражает  понимание смысла читаемого, и свое отношение к содержанию прочитанного.</w:t>
            </w:r>
          </w:p>
        </w:tc>
      </w:tr>
    </w:tbl>
    <w:p w:rsidR="00CC1CFE" w:rsidRPr="00B34789" w:rsidRDefault="00CC1CFE" w:rsidP="001E49EC">
      <w:pPr>
        <w:shd w:val="clear" w:color="auto" w:fill="FFFFFF"/>
        <w:ind w:left="251" w:right="168"/>
      </w:pPr>
      <w:r w:rsidRPr="00B34789">
        <w:t> </w:t>
      </w:r>
    </w:p>
    <w:p w:rsidR="00CC1CFE" w:rsidRPr="00B34789" w:rsidRDefault="00CC1CFE" w:rsidP="001E49EC">
      <w:pPr>
        <w:shd w:val="clear" w:color="auto" w:fill="FFFFFF"/>
      </w:pPr>
      <w:r w:rsidRPr="00B34789">
        <w:t> </w:t>
      </w:r>
      <w:r w:rsidRPr="00B34789">
        <w:rPr>
          <w:b/>
          <w:bCs/>
          <w:u w:val="single"/>
        </w:rPr>
        <w:t>Оценка сочинений</w:t>
      </w:r>
    </w:p>
    <w:p w:rsidR="00CC1CFE" w:rsidRPr="00B34789" w:rsidRDefault="00CC1CFE" w:rsidP="001E49EC">
      <w:pPr>
        <w:shd w:val="clear" w:color="auto" w:fill="FFFFFF"/>
        <w:jc w:val="both"/>
        <w:outlineLvl w:val="3"/>
      </w:pPr>
      <w:r w:rsidRPr="00B34789">
        <w:t>         В основу оценки сочинений по литературе должны быть положены следующие главные критерии в пределах программы данного класса:</w:t>
      </w:r>
    </w:p>
    <w:p w:rsidR="00CC1CFE" w:rsidRPr="00B34789" w:rsidRDefault="00CC1CFE" w:rsidP="001E49EC">
      <w:pPr>
        <w:shd w:val="clear" w:color="auto" w:fill="FFFFFF"/>
        <w:jc w:val="both"/>
        <w:outlineLvl w:val="3"/>
      </w:pPr>
      <w:r w:rsidRPr="00B34789">
        <w:t>- правильное понимание темы, глубина, и полнота ее раскрытия, верная передача фактов, правильное объяснение событий и поведения героев, исходя из идейно-эстетического содержания 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CC1CFE" w:rsidRPr="00B34789" w:rsidRDefault="00CC1CFE" w:rsidP="001E49EC">
      <w:pPr>
        <w:shd w:val="clear" w:color="auto" w:fill="FFFFFF"/>
        <w:outlineLvl w:val="3"/>
      </w:pPr>
      <w:r w:rsidRPr="00B34789">
        <w:t>-  соразмерность частей сочинения, логичность связей и переходов между ними;</w:t>
      </w:r>
    </w:p>
    <w:p w:rsidR="00CC1CFE" w:rsidRPr="00B34789" w:rsidRDefault="00CC1CFE" w:rsidP="001E49EC">
      <w:pPr>
        <w:shd w:val="clear" w:color="auto" w:fill="FFFFFF"/>
        <w:outlineLvl w:val="3"/>
      </w:pPr>
      <w:r w:rsidRPr="00B34789">
        <w:t>-  точность и богатство лексики, умение пользоваться изобразительными средствами языка;</w:t>
      </w:r>
    </w:p>
    <w:p w:rsidR="00CC1CFE" w:rsidRPr="00B34789" w:rsidRDefault="00CC1CFE" w:rsidP="001E49EC">
      <w:pPr>
        <w:shd w:val="clear" w:color="auto" w:fill="FFFFFF"/>
      </w:pPr>
      <w:r w:rsidRPr="00B34789">
        <w:t>- самостоятельность суждений  и выводов. </w:t>
      </w:r>
    </w:p>
    <w:p w:rsidR="00CC1CFE" w:rsidRPr="00B34789" w:rsidRDefault="00CC1CFE" w:rsidP="001E49EC">
      <w:pPr>
        <w:shd w:val="clear" w:color="auto" w:fill="FFFFFF"/>
        <w:outlineLvl w:val="3"/>
      </w:pPr>
      <w:r w:rsidRPr="00B34789">
        <w:rPr>
          <w:b/>
          <w:bCs/>
        </w:rPr>
        <w:t>Отметка "5"</w:t>
      </w:r>
      <w:r w:rsidRPr="00B34789">
        <w:t> ставится за сочинение</w:t>
      </w:r>
    </w:p>
    <w:p w:rsidR="00CC1CFE" w:rsidRPr="00B34789" w:rsidRDefault="00CC1CFE" w:rsidP="001E49EC">
      <w:pPr>
        <w:shd w:val="clear" w:color="auto" w:fill="FFFFFF"/>
        <w:jc w:val="both"/>
        <w:outlineLvl w:val="3"/>
      </w:pPr>
      <w:r w:rsidRPr="00B34789">
        <w:t>-        глубоко и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w:t>
      </w:r>
    </w:p>
    <w:p w:rsidR="00CC1CFE" w:rsidRPr="00B34789" w:rsidRDefault="00CC1CFE" w:rsidP="001E49EC">
      <w:pPr>
        <w:shd w:val="clear" w:color="auto" w:fill="FFFFFF"/>
        <w:jc w:val="both"/>
        <w:outlineLvl w:val="3"/>
      </w:pPr>
      <w:r w:rsidRPr="00B34789">
        <w:t>-        стройное по композиции, логическое и последовательное в изложении мыслей;</w:t>
      </w:r>
    </w:p>
    <w:p w:rsidR="00CC1CFE" w:rsidRPr="00B34789" w:rsidRDefault="00CC1CFE" w:rsidP="001E49EC">
      <w:pPr>
        <w:shd w:val="clear" w:color="auto" w:fill="FFFFFF"/>
        <w:outlineLvl w:val="3"/>
      </w:pPr>
      <w:r w:rsidRPr="00B34789">
        <w:t>-        написанное правильным литературным языком и стилистически соответствующее содержанию;</w:t>
      </w:r>
    </w:p>
    <w:p w:rsidR="00CC1CFE" w:rsidRPr="00B34789" w:rsidRDefault="00CC1CFE" w:rsidP="001E49EC">
      <w:pPr>
        <w:shd w:val="clear" w:color="auto" w:fill="FFFFFF"/>
        <w:outlineLvl w:val="3"/>
      </w:pPr>
      <w:r w:rsidRPr="00B34789">
        <w:t>-        допускаются одна-две неточности в содержании.</w:t>
      </w:r>
    </w:p>
    <w:p w:rsidR="00CC1CFE" w:rsidRPr="00B34789" w:rsidRDefault="00CC1CFE" w:rsidP="001E49EC">
      <w:pPr>
        <w:shd w:val="clear" w:color="auto" w:fill="FFFFFF"/>
        <w:outlineLvl w:val="3"/>
      </w:pPr>
      <w:r w:rsidRPr="00B34789">
        <w:rPr>
          <w:b/>
          <w:bCs/>
        </w:rPr>
        <w:t>Отметка "4"</w:t>
      </w:r>
      <w:r w:rsidRPr="00B34789">
        <w:t> ставится за сочинение</w:t>
      </w:r>
    </w:p>
    <w:p w:rsidR="00CC1CFE" w:rsidRPr="00B34789" w:rsidRDefault="00CC1CFE" w:rsidP="001E49EC">
      <w:pPr>
        <w:shd w:val="clear" w:color="auto" w:fill="FFFFFF"/>
        <w:jc w:val="both"/>
        <w:outlineLvl w:val="3"/>
      </w:pPr>
      <w:r w:rsidRPr="00B34789">
        <w:t>-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CC1CFE" w:rsidRPr="00B34789" w:rsidRDefault="00CC1CFE" w:rsidP="001E49EC">
      <w:pPr>
        <w:shd w:val="clear" w:color="auto" w:fill="FFFFFF"/>
        <w:outlineLvl w:val="3"/>
      </w:pPr>
      <w:r w:rsidRPr="00B34789">
        <w:t>-   логическое и последовательное в изложении содержания;</w:t>
      </w:r>
    </w:p>
    <w:p w:rsidR="00CC1CFE" w:rsidRPr="00B34789" w:rsidRDefault="00CC1CFE" w:rsidP="001E49EC">
      <w:pPr>
        <w:shd w:val="clear" w:color="auto" w:fill="FFFFFF"/>
        <w:outlineLvl w:val="3"/>
      </w:pPr>
      <w:r w:rsidRPr="00B34789">
        <w:t>-   написанное правильным литературным языком, стилистически соответствующее содержанию;</w:t>
      </w:r>
    </w:p>
    <w:p w:rsidR="00CC1CFE" w:rsidRPr="00B34789" w:rsidRDefault="00CC1CFE" w:rsidP="001E49EC">
      <w:pPr>
        <w:shd w:val="clear" w:color="auto" w:fill="FFFFFF"/>
        <w:outlineLvl w:val="3"/>
      </w:pPr>
      <w:r w:rsidRPr="00B34789">
        <w:t>-   допускаются две-три неточности в содержании, а также не более трёх-четырёх речевых недочётов.</w:t>
      </w:r>
    </w:p>
    <w:p w:rsidR="00CC1CFE" w:rsidRPr="00B34789" w:rsidRDefault="00CC1CFE" w:rsidP="001E49EC">
      <w:pPr>
        <w:shd w:val="clear" w:color="auto" w:fill="FFFFFF"/>
        <w:outlineLvl w:val="3"/>
      </w:pPr>
      <w:r w:rsidRPr="00B34789">
        <w:rPr>
          <w:b/>
          <w:bCs/>
        </w:rPr>
        <w:t>Отметка "3"</w:t>
      </w:r>
      <w:r w:rsidRPr="00B34789">
        <w:t> ставится за сочинение, в котором</w:t>
      </w:r>
    </w:p>
    <w:p w:rsidR="00CC1CFE" w:rsidRPr="00B34789" w:rsidRDefault="00CC1CFE" w:rsidP="001E49EC">
      <w:pPr>
        <w:shd w:val="clear" w:color="auto" w:fill="FFFFFF"/>
        <w:jc w:val="both"/>
        <w:outlineLvl w:val="3"/>
      </w:pPr>
      <w:r w:rsidRPr="00B34789">
        <w:t>- в главном и основном раскрывается тема, в целом дан верный, но односторонний или недостаточно полный ответ на вопрос, сформулированный в теме, допущены отклонения от неё или отдельные ошибки в изложении фактического материала; обнаруживается недостаточное умение делать выводы и обобщения;</w:t>
      </w:r>
    </w:p>
    <w:p w:rsidR="00CC1CFE" w:rsidRPr="00B34789" w:rsidRDefault="00CC1CFE" w:rsidP="001E49EC">
      <w:pPr>
        <w:shd w:val="clear" w:color="auto" w:fill="FFFFFF"/>
        <w:outlineLvl w:val="3"/>
      </w:pPr>
      <w:r w:rsidRPr="00B34789">
        <w:t>-   материал излагается достаточно логично, но имеются отдельные нарушения последовательности выражения мыслей;</w:t>
      </w:r>
    </w:p>
    <w:p w:rsidR="00CC1CFE" w:rsidRPr="00B34789" w:rsidRDefault="00CC1CFE" w:rsidP="001E49EC">
      <w:pPr>
        <w:shd w:val="clear" w:color="auto" w:fill="FFFFFF"/>
        <w:outlineLvl w:val="3"/>
      </w:pPr>
      <w:r w:rsidRPr="00B34789">
        <w:t>-   обнаруживается владение основами письменной речи; в работе имеется не более 4-5 речевых недочётов (ошибок).</w:t>
      </w:r>
    </w:p>
    <w:p w:rsidR="00CC1CFE" w:rsidRPr="00B34789" w:rsidRDefault="00CC1CFE" w:rsidP="001E49EC">
      <w:pPr>
        <w:shd w:val="clear" w:color="auto" w:fill="FFFFFF"/>
        <w:outlineLvl w:val="3"/>
      </w:pPr>
      <w:r w:rsidRPr="00B34789">
        <w:rPr>
          <w:b/>
          <w:bCs/>
        </w:rPr>
        <w:t>Отметка "2"</w:t>
      </w:r>
      <w:r w:rsidRPr="00B34789">
        <w:t> ставится за сочинение, которое</w:t>
      </w:r>
    </w:p>
    <w:p w:rsidR="00CC1CFE" w:rsidRPr="00B34789" w:rsidRDefault="00CC1CFE" w:rsidP="001E49EC">
      <w:pPr>
        <w:shd w:val="clear" w:color="auto" w:fill="FFFFFF"/>
        <w:jc w:val="both"/>
        <w:outlineLvl w:val="3"/>
      </w:pPr>
      <w:r w:rsidRPr="00B34789">
        <w:t>- 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текст;</w:t>
      </w:r>
    </w:p>
    <w:p w:rsidR="00CC1CFE" w:rsidRPr="00B34789" w:rsidRDefault="00CC1CFE" w:rsidP="001E49EC">
      <w:pPr>
        <w:shd w:val="clear" w:color="auto" w:fill="FFFFFF"/>
        <w:outlineLvl w:val="3"/>
      </w:pPr>
      <w:r w:rsidRPr="00B34789">
        <w:t>- характеризуется случайным расположением материала, отсутствием связи между частями;</w:t>
      </w:r>
    </w:p>
    <w:p w:rsidR="00CC1CFE" w:rsidRPr="00B34789" w:rsidRDefault="00CC1CFE" w:rsidP="001E49EC">
      <w:pPr>
        <w:shd w:val="clear" w:color="auto" w:fill="FFFFFF"/>
        <w:outlineLvl w:val="3"/>
      </w:pPr>
      <w:r w:rsidRPr="00B34789">
        <w:t>- отличается бедностью словаря, наличием грубых речевых ошибок;</w:t>
      </w:r>
    </w:p>
    <w:p w:rsidR="00CC1CFE" w:rsidRPr="00B34789" w:rsidRDefault="00CC1CFE" w:rsidP="001E49EC">
      <w:pPr>
        <w:shd w:val="clear" w:color="auto" w:fill="FFFFFF"/>
      </w:pPr>
      <w:r w:rsidRPr="00B34789">
        <w:t>- по объёму менее рекомендованного минимума (в старших классах минимальный объём составляет 200 слов при условии, что сочинение пишется в течение одного академического часа).  </w:t>
      </w:r>
    </w:p>
    <w:p w:rsidR="00CC1CFE" w:rsidRPr="00B34789" w:rsidRDefault="00CC1CFE" w:rsidP="001E49EC">
      <w:pPr>
        <w:shd w:val="clear" w:color="auto" w:fill="FFFFFF"/>
        <w:outlineLvl w:val="3"/>
      </w:pPr>
      <w:r w:rsidRPr="00B34789">
        <w:rPr>
          <w:b/>
          <w:bCs/>
        </w:rPr>
        <w:t>Отметка "1"</w:t>
      </w:r>
      <w:r w:rsidRPr="00B34789">
        <w:t> ставится за сочинение</w:t>
      </w:r>
    </w:p>
    <w:p w:rsidR="00CC1CFE" w:rsidRPr="00B34789" w:rsidRDefault="00CC1CFE" w:rsidP="001E49EC">
      <w:pPr>
        <w:shd w:val="clear" w:color="auto" w:fill="FFFFFF"/>
        <w:outlineLvl w:val="3"/>
      </w:pPr>
      <w:r w:rsidRPr="00B34789">
        <w:t>- написанное не на данную тему, свидетельствующее о полном незнании текста произведения и о неумении излагать свои мысли;</w:t>
      </w:r>
    </w:p>
    <w:p w:rsidR="00CC1CFE" w:rsidRPr="00B34789" w:rsidRDefault="00CC1CFE" w:rsidP="001E49EC">
      <w:pPr>
        <w:shd w:val="clear" w:color="auto" w:fill="FFFFFF"/>
        <w:outlineLvl w:val="3"/>
      </w:pPr>
      <w:r w:rsidRPr="00B34789">
        <w:t>- содержащее большее число ошибок, чем это установлено для оценки "2";</w:t>
      </w:r>
    </w:p>
    <w:p w:rsidR="00CC1CFE" w:rsidRPr="00B34789" w:rsidRDefault="00CC1CFE" w:rsidP="001E49EC">
      <w:pPr>
        <w:shd w:val="clear" w:color="auto" w:fill="FFFFFF"/>
        <w:outlineLvl w:val="3"/>
      </w:pPr>
      <w:r w:rsidRPr="00B34789">
        <w:t>- списанное из внешнего источника.</w:t>
      </w:r>
    </w:p>
    <w:p w:rsidR="009A6388" w:rsidRPr="00B34789" w:rsidRDefault="009A6388" w:rsidP="001E49EC">
      <w:pPr>
        <w:pStyle w:val="afff3"/>
        <w:jc w:val="center"/>
        <w:rPr>
          <w:rFonts w:ascii="Times New Roman" w:hAnsi="Times New Roman" w:cs="Times New Roman"/>
          <w:b/>
          <w:sz w:val="24"/>
          <w:szCs w:val="24"/>
        </w:rPr>
      </w:pPr>
    </w:p>
    <w:p w:rsidR="009A6388" w:rsidRPr="00B34789" w:rsidRDefault="009A6388"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Критерии и нормы оценок по математике</w:t>
      </w:r>
    </w:p>
    <w:p w:rsidR="009A6388" w:rsidRPr="00B34789" w:rsidRDefault="009A6388" w:rsidP="001E49EC">
      <w:pPr>
        <w:jc w:val="center"/>
        <w:rPr>
          <w:color w:val="000000"/>
        </w:rPr>
      </w:pPr>
      <w:r w:rsidRPr="00B34789">
        <w:t>В основе оценивания лежат следующие показатели: правильность выполнения и объем выполненного задания.</w:t>
      </w:r>
      <w:r w:rsidRPr="00B34789">
        <w:rPr>
          <w:color w:val="000000"/>
        </w:rPr>
        <w:t xml:space="preserve"> </w:t>
      </w:r>
    </w:p>
    <w:p w:rsidR="009A6388" w:rsidRPr="00B34789" w:rsidRDefault="009A6388" w:rsidP="001E49EC">
      <w:pPr>
        <w:jc w:val="center"/>
        <w:rPr>
          <w:b/>
          <w:color w:val="000000"/>
        </w:rPr>
      </w:pPr>
      <w:r w:rsidRPr="00B34789">
        <w:rPr>
          <w:b/>
          <w:color w:val="000000"/>
        </w:rPr>
        <w:t>Контрольная работа</w:t>
      </w:r>
    </w:p>
    <w:p w:rsidR="009A6388" w:rsidRPr="00B34789" w:rsidRDefault="009A6388" w:rsidP="001E49EC">
      <w:pPr>
        <w:jc w:val="both"/>
        <w:rPr>
          <w:color w:val="000000"/>
        </w:rPr>
      </w:pPr>
      <w:r w:rsidRPr="00B34789">
        <w:rPr>
          <w:color w:val="000000"/>
        </w:rPr>
        <w:t xml:space="preserve">а) задания должны быть одного уровня для всего класса; </w:t>
      </w:r>
    </w:p>
    <w:p w:rsidR="009A6388" w:rsidRPr="00B34789" w:rsidRDefault="009A6388" w:rsidP="001E49EC">
      <w:pPr>
        <w:jc w:val="both"/>
        <w:rPr>
          <w:color w:val="000000"/>
        </w:rPr>
      </w:pPr>
      <w:r w:rsidRPr="00B34789">
        <w:rPr>
          <w:color w:val="000000"/>
        </w:rPr>
        <w:t>б) задания повышенной трудности выносятся в «дополнительное задание», которое предлагается для выполнения всем ученикам и оценивается только оценками «4» и «5»; обязательно разобрать их решение при выполнении работы над ошибками;</w:t>
      </w:r>
    </w:p>
    <w:p w:rsidR="009A6388" w:rsidRPr="00B34789" w:rsidRDefault="009A6388" w:rsidP="001E49EC">
      <w:pPr>
        <w:jc w:val="both"/>
        <w:rPr>
          <w:color w:val="000000"/>
        </w:rPr>
      </w:pPr>
      <w:r w:rsidRPr="00B34789">
        <w:rPr>
          <w:color w:val="000000"/>
        </w:rPr>
        <w:t>в) за входную работу оценка «2» в журнал не ставится;</w:t>
      </w:r>
    </w:p>
    <w:p w:rsidR="009A6388" w:rsidRPr="00B34789" w:rsidRDefault="009A6388" w:rsidP="001E49EC">
      <w:pPr>
        <w:jc w:val="both"/>
        <w:rPr>
          <w:color w:val="000000"/>
        </w:rPr>
      </w:pPr>
      <w:r w:rsidRPr="00B34789">
        <w:rPr>
          <w:color w:val="000000"/>
        </w:rPr>
        <w:t>г) оценка не снижается, если есть грамматические ошибки и неаккуратные исправления;</w:t>
      </w:r>
    </w:p>
    <w:p w:rsidR="009A6388" w:rsidRPr="00B34789" w:rsidRDefault="009A6388" w:rsidP="001E49EC">
      <w:pPr>
        <w:jc w:val="both"/>
        <w:rPr>
          <w:color w:val="000000"/>
        </w:rPr>
      </w:pPr>
      <w:r w:rsidRPr="00B34789">
        <w:rPr>
          <w:color w:val="000000"/>
        </w:rPr>
        <w:t xml:space="preserve">д) неаккуратное исправление - недочет (2 недочета = 1 ошибка). </w:t>
      </w:r>
    </w:p>
    <w:p w:rsidR="009A6388" w:rsidRPr="00B34789" w:rsidRDefault="009A6388" w:rsidP="001E49EC">
      <w:pPr>
        <w:ind w:left="360"/>
        <w:jc w:val="both"/>
      </w:pPr>
      <w:r w:rsidRPr="00B34789">
        <w:rPr>
          <w:b/>
        </w:rPr>
        <w:t>Текущий контроль</w:t>
      </w:r>
      <w:r w:rsidRPr="00B34789">
        <w:t xml:space="preserve"> по математике можно осуществлять как в устной, так и в письменной форме.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 Желательно, чтобы работа для текущего контроля состояла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w:t>
      </w:r>
    </w:p>
    <w:p w:rsidR="009A6388" w:rsidRPr="00B34789" w:rsidRDefault="009A6388" w:rsidP="001E49EC">
      <w:pPr>
        <w:ind w:left="360"/>
        <w:jc w:val="both"/>
      </w:pPr>
      <w:r w:rsidRPr="00B34789">
        <w:t>Тематический контроль по математике в начальной школе проводится в основном в письменной форме. Для тематических проверок выбираются условные вопросы программы: приемы устных вычислений, действия с многозначными числами, измерение величин и др. За такую работу выставляется отметка:</w:t>
      </w:r>
    </w:p>
    <w:p w:rsidR="009A6388" w:rsidRPr="00B34789" w:rsidRDefault="009A6388" w:rsidP="001E49EC">
      <w:pPr>
        <w:ind w:left="360"/>
      </w:pPr>
      <w:r w:rsidRPr="00B34789">
        <w:t>"5" - работа выполнена без ошибок;</w:t>
      </w:r>
    </w:p>
    <w:p w:rsidR="009A6388" w:rsidRPr="00B34789" w:rsidRDefault="009A6388" w:rsidP="001E49EC">
      <w:pPr>
        <w:ind w:left="360"/>
      </w:pPr>
      <w:r w:rsidRPr="00B34789">
        <w:t>"4" - одна ошибка и 1-2 недочета; 2 ошибки или 4 недочета;</w:t>
      </w:r>
    </w:p>
    <w:p w:rsidR="009A6388" w:rsidRPr="00B34789" w:rsidRDefault="009A6388" w:rsidP="001E49EC">
      <w:pPr>
        <w:ind w:left="360"/>
      </w:pPr>
      <w:r w:rsidRPr="00B34789">
        <w:t>"3" - 2 -3 ошибки и 1 -2 недочета; 3 - 5 ошибок или 8 недочетов;</w:t>
      </w:r>
    </w:p>
    <w:p w:rsidR="009A6388" w:rsidRPr="00B34789" w:rsidRDefault="009A6388" w:rsidP="001E49EC">
      <w:pPr>
        <w:ind w:left="360"/>
      </w:pPr>
      <w:r w:rsidRPr="00B34789">
        <w:t>"2" - 5 и более ошибок.</w:t>
      </w:r>
    </w:p>
    <w:p w:rsidR="009A6388" w:rsidRPr="00B34789" w:rsidRDefault="009A6388" w:rsidP="001E49EC">
      <w:pPr>
        <w:ind w:left="360"/>
      </w:pPr>
      <w:r w:rsidRPr="00B34789">
        <w:t>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учащихся выбирается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5-6 минут урока. Ученику выставляется отметка:</w:t>
      </w:r>
    </w:p>
    <w:p w:rsidR="009A6388" w:rsidRPr="00B34789" w:rsidRDefault="009A6388" w:rsidP="001E49EC">
      <w:pPr>
        <w:ind w:left="360"/>
      </w:pPr>
      <w:r w:rsidRPr="00B34789">
        <w:t>"5" - работа выполнена без ошибок;</w:t>
      </w:r>
    </w:p>
    <w:p w:rsidR="009A6388" w:rsidRPr="00B34789" w:rsidRDefault="009A6388" w:rsidP="001E49EC">
      <w:pPr>
        <w:ind w:left="360"/>
      </w:pPr>
      <w:r w:rsidRPr="00B34789">
        <w:t>"4" - 1 -2 ошибки;</w:t>
      </w:r>
    </w:p>
    <w:p w:rsidR="009A6388" w:rsidRPr="00B34789" w:rsidRDefault="009A6388" w:rsidP="001E49EC">
      <w:pPr>
        <w:ind w:left="360"/>
      </w:pPr>
      <w:r w:rsidRPr="00B34789">
        <w:t>"3" - 3 -4 ошибки.</w:t>
      </w:r>
    </w:p>
    <w:p w:rsidR="009A6388" w:rsidRPr="00B34789" w:rsidRDefault="009A6388"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Критерии оценок за письменную   работу</w:t>
      </w:r>
    </w:p>
    <w:p w:rsidR="009A6388" w:rsidRPr="00B34789" w:rsidRDefault="009A6388" w:rsidP="001E49EC">
      <w:pPr>
        <w:ind w:left="360"/>
        <w:jc w:val="both"/>
      </w:pPr>
      <w:r w:rsidRPr="00B34789">
        <w:rPr>
          <w:b/>
        </w:rPr>
        <w:t>Итоговый контроль</w:t>
      </w:r>
      <w:r w:rsidRPr="00B34789">
        <w:t xml:space="preserve"> по математике проводится в форме контрольных работ комбинированного характера (они содержат арифметические задачи, примеры, задания по геометрии и др.). В этих работах сначала отдельно оценивается выполнение задач, примеров, заданий по геометрии, а затем выводится итоговая отметка за всю работу:</w:t>
      </w:r>
    </w:p>
    <w:p w:rsidR="009A6388" w:rsidRPr="00B34789" w:rsidRDefault="009A6388" w:rsidP="001E49EC">
      <w:pPr>
        <w:ind w:left="360"/>
      </w:pPr>
      <w:r w:rsidRPr="00B34789">
        <w:t>"5" - работа выполнена без ошибок и недочетов или допустил не более одного недочета</w:t>
      </w:r>
    </w:p>
    <w:p w:rsidR="009A6388" w:rsidRPr="00B34789" w:rsidRDefault="009A6388" w:rsidP="001E49EC">
      <w:pPr>
        <w:ind w:left="360"/>
        <w:jc w:val="both"/>
      </w:pPr>
      <w:r w:rsidRPr="00B34789">
        <w:t>"4" - 1 ошибка или 1 -3 недочета</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 xml:space="preserve">       "3" – 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w:t>
      </w:r>
      <w:r w:rsidRPr="00B34789">
        <w:rPr>
          <w:rFonts w:ascii="Times New Roman" w:hAnsi="Times New Roman" w:cs="Times New Roman"/>
          <w:sz w:val="24"/>
          <w:szCs w:val="24"/>
        </w:rPr>
        <w:tab/>
        <w:t>не более двух- трех негрубых ошибок или одной негрубой ошибки и трех недочетов</w:t>
      </w:r>
    </w:p>
    <w:p w:rsidR="009A6388" w:rsidRPr="00B34789" w:rsidRDefault="009A6388" w:rsidP="001E49EC">
      <w:pPr>
        <w:ind w:left="360"/>
        <w:jc w:val="both"/>
      </w:pPr>
      <w:r w:rsidRPr="00B34789">
        <w:t>"2" - если правильно выполнил менее половины работы и 5 и более ошибок, правильно выполнил не более 10% всех заданий.</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 xml:space="preserve">  </w:t>
      </w:r>
    </w:p>
    <w:p w:rsidR="009A6388" w:rsidRPr="00B34789" w:rsidRDefault="009A6388" w:rsidP="001E49EC">
      <w:pPr>
        <w:ind w:left="360"/>
      </w:pPr>
      <w:r w:rsidRPr="00B34789">
        <w:t>При этом итоговая отметка не выставляется как средний балл, а определяется с учетом тех видов заданий, которые для данной работы являются основными.</w:t>
      </w:r>
    </w:p>
    <w:p w:rsidR="009A6388" w:rsidRPr="00B34789" w:rsidRDefault="009A6388" w:rsidP="001E49EC">
      <w:pPr>
        <w:rPr>
          <w:rFonts w:eastAsia="Calibri"/>
          <w:u w:val="single"/>
        </w:rPr>
      </w:pPr>
      <w:r w:rsidRPr="00B34789">
        <w:rPr>
          <w:rFonts w:eastAsia="Calibri"/>
          <w:u w:val="single"/>
        </w:rPr>
        <w:t>Грубые ошибки</w:t>
      </w:r>
    </w:p>
    <w:p w:rsidR="009A6388" w:rsidRPr="00B34789" w:rsidRDefault="009A6388" w:rsidP="00A3140F">
      <w:pPr>
        <w:numPr>
          <w:ilvl w:val="0"/>
          <w:numId w:val="78"/>
        </w:numPr>
        <w:contextualSpacing/>
      </w:pPr>
      <w:r w:rsidRPr="00B34789">
        <w:t xml:space="preserve">вычислительные ошибки в примерах и задачах; </w:t>
      </w:r>
    </w:p>
    <w:p w:rsidR="009A6388" w:rsidRPr="00B34789" w:rsidRDefault="009A6388" w:rsidP="00A3140F">
      <w:pPr>
        <w:numPr>
          <w:ilvl w:val="0"/>
          <w:numId w:val="78"/>
        </w:numPr>
        <w:contextualSpacing/>
      </w:pPr>
      <w:r w:rsidRPr="00B34789">
        <w:t xml:space="preserve">порядок действий, неправильное решение задачи; </w:t>
      </w:r>
    </w:p>
    <w:p w:rsidR="009A6388" w:rsidRPr="00B34789" w:rsidRDefault="009A6388" w:rsidP="00A3140F">
      <w:pPr>
        <w:numPr>
          <w:ilvl w:val="0"/>
          <w:numId w:val="78"/>
        </w:numPr>
        <w:contextualSpacing/>
      </w:pPr>
      <w:r w:rsidRPr="00B34789">
        <w:t xml:space="preserve">не доведение до конца решения задачи, примера; </w:t>
      </w:r>
    </w:p>
    <w:p w:rsidR="009A6388" w:rsidRPr="00B34789" w:rsidRDefault="009A6388" w:rsidP="00A3140F">
      <w:pPr>
        <w:numPr>
          <w:ilvl w:val="0"/>
          <w:numId w:val="78"/>
        </w:numPr>
        <w:contextualSpacing/>
      </w:pPr>
      <w:r w:rsidRPr="00B34789">
        <w:t>невыполненное задание.</w:t>
      </w:r>
    </w:p>
    <w:p w:rsidR="009A6388" w:rsidRPr="00B34789" w:rsidRDefault="009A6388" w:rsidP="001E49EC">
      <w:pPr>
        <w:rPr>
          <w:rFonts w:eastAsia="Calibri"/>
          <w:b/>
        </w:rPr>
      </w:pPr>
    </w:p>
    <w:p w:rsidR="009A6388" w:rsidRPr="00B34789" w:rsidRDefault="009A6388" w:rsidP="001E49EC">
      <w:pPr>
        <w:rPr>
          <w:rFonts w:eastAsia="Calibri"/>
          <w:u w:val="single"/>
        </w:rPr>
      </w:pPr>
      <w:r w:rsidRPr="00B34789">
        <w:rPr>
          <w:rFonts w:eastAsia="Calibri"/>
          <w:u w:val="single"/>
        </w:rPr>
        <w:t>Негрубые ошибки</w:t>
      </w:r>
    </w:p>
    <w:p w:rsidR="009A6388" w:rsidRPr="00B34789" w:rsidRDefault="009A6388" w:rsidP="00A3140F">
      <w:pPr>
        <w:numPr>
          <w:ilvl w:val="0"/>
          <w:numId w:val="79"/>
        </w:numPr>
        <w:contextualSpacing/>
      </w:pPr>
      <w:r w:rsidRPr="00B34789">
        <w:t xml:space="preserve">нерациональные приёмы вычисления; </w:t>
      </w:r>
    </w:p>
    <w:p w:rsidR="009A6388" w:rsidRPr="00B34789" w:rsidRDefault="009A6388" w:rsidP="00A3140F">
      <w:pPr>
        <w:numPr>
          <w:ilvl w:val="0"/>
          <w:numId w:val="79"/>
        </w:numPr>
        <w:contextualSpacing/>
      </w:pPr>
      <w:r w:rsidRPr="00B34789">
        <w:t xml:space="preserve">неправильная постановка вопроса к действию при решении задачи; неверно оформленный ответ задачи; </w:t>
      </w:r>
    </w:p>
    <w:p w:rsidR="009A6388" w:rsidRPr="00B34789" w:rsidRDefault="009A6388" w:rsidP="00A3140F">
      <w:pPr>
        <w:numPr>
          <w:ilvl w:val="0"/>
          <w:numId w:val="79"/>
        </w:numPr>
        <w:contextualSpacing/>
      </w:pPr>
      <w:r w:rsidRPr="00B34789">
        <w:t xml:space="preserve">неправильное списывание данных; </w:t>
      </w:r>
    </w:p>
    <w:p w:rsidR="009A6388" w:rsidRPr="00B34789" w:rsidRDefault="009A6388" w:rsidP="00A3140F">
      <w:pPr>
        <w:numPr>
          <w:ilvl w:val="0"/>
          <w:numId w:val="79"/>
        </w:numPr>
        <w:contextualSpacing/>
      </w:pPr>
      <w:r w:rsidRPr="00B34789">
        <w:t>не доведение до конца преобразований.</w:t>
      </w:r>
    </w:p>
    <w:p w:rsidR="009A6388" w:rsidRPr="00B34789" w:rsidRDefault="009A6388" w:rsidP="001E49EC">
      <w:pPr>
        <w:rPr>
          <w:rFonts w:eastAsia="Calibri"/>
        </w:rPr>
      </w:pPr>
    </w:p>
    <w:p w:rsidR="009A6388" w:rsidRPr="00B34789" w:rsidRDefault="009A6388" w:rsidP="001E49EC">
      <w:pPr>
        <w:rPr>
          <w:rFonts w:eastAsia="Calibri"/>
        </w:rPr>
      </w:pPr>
      <w:r w:rsidRPr="00B34789">
        <w:rPr>
          <w:rFonts w:eastAsia="Calibri"/>
        </w:rPr>
        <w:t>За грамматические ошибки, допущенные в работе по математике, оценка не снижается.</w:t>
      </w:r>
    </w:p>
    <w:p w:rsidR="009A6388" w:rsidRPr="00B34789" w:rsidRDefault="009A6388" w:rsidP="001E49EC">
      <w:pPr>
        <w:rPr>
          <w:rFonts w:eastAsia="Calibri"/>
        </w:rPr>
      </w:pPr>
      <w:r w:rsidRPr="00B34789">
        <w:rPr>
          <w:rFonts w:eastAsia="Calibri"/>
        </w:rPr>
        <w:t>За небрежно оформленную работу, несоблюдение правил и каллиграфии оценка снижается на один балл.</w:t>
      </w:r>
    </w:p>
    <w:p w:rsidR="009A6388" w:rsidRPr="00B34789" w:rsidRDefault="009A6388" w:rsidP="001E49EC">
      <w:pPr>
        <w:shd w:val="clear" w:color="auto" w:fill="FFFFFF"/>
        <w:ind w:firstLine="360"/>
        <w:jc w:val="center"/>
        <w:rPr>
          <w:rFonts w:eastAsia="Calibri"/>
          <w:b/>
          <w:bCs/>
        </w:rPr>
      </w:pPr>
    </w:p>
    <w:p w:rsidR="009A6388" w:rsidRPr="00B34789" w:rsidRDefault="009A6388" w:rsidP="001E49EC">
      <w:pPr>
        <w:shd w:val="clear" w:color="auto" w:fill="FFFFFF"/>
        <w:ind w:firstLine="360"/>
        <w:jc w:val="center"/>
        <w:rPr>
          <w:rFonts w:eastAsia="Calibri"/>
        </w:rPr>
      </w:pPr>
      <w:r w:rsidRPr="00B34789">
        <w:rPr>
          <w:rFonts w:eastAsia="Calibri"/>
          <w:b/>
          <w:bCs/>
        </w:rPr>
        <w:t xml:space="preserve">Оценка устных ответов </w:t>
      </w:r>
    </w:p>
    <w:p w:rsidR="009A6388" w:rsidRPr="00B34789" w:rsidRDefault="009A6388" w:rsidP="001E49EC">
      <w:pPr>
        <w:shd w:val="clear" w:color="auto" w:fill="FFFFFF"/>
        <w:ind w:firstLine="360"/>
        <w:jc w:val="both"/>
        <w:rPr>
          <w:rFonts w:eastAsia="Calibri"/>
          <w:b/>
          <w:bCs/>
        </w:rPr>
      </w:pPr>
    </w:p>
    <w:p w:rsidR="009A6388" w:rsidRPr="00B34789" w:rsidRDefault="009A6388" w:rsidP="001E49EC">
      <w:pPr>
        <w:shd w:val="clear" w:color="auto" w:fill="FFFFFF"/>
        <w:ind w:firstLine="360"/>
        <w:jc w:val="both"/>
        <w:rPr>
          <w:rFonts w:eastAsia="Calibri"/>
        </w:rPr>
      </w:pPr>
      <w:r w:rsidRPr="00B34789">
        <w:rPr>
          <w:rFonts w:eastAsia="Calibri"/>
          <w:b/>
          <w:bCs/>
        </w:rPr>
        <w:t> Оценка «5»</w:t>
      </w:r>
    </w:p>
    <w:p w:rsidR="009A6388" w:rsidRPr="00B34789" w:rsidRDefault="009A6388" w:rsidP="00A3140F">
      <w:pPr>
        <w:numPr>
          <w:ilvl w:val="0"/>
          <w:numId w:val="74"/>
        </w:numPr>
        <w:contextualSpacing/>
        <w:jc w:val="both"/>
      </w:pPr>
      <w:r w:rsidRPr="00B34789">
        <w:t>полно раскрыл содержание материала в объёме, предусмотренном программой  учебников;</w:t>
      </w:r>
    </w:p>
    <w:p w:rsidR="009A6388" w:rsidRPr="00B34789" w:rsidRDefault="009A6388" w:rsidP="00A3140F">
      <w:pPr>
        <w:numPr>
          <w:ilvl w:val="0"/>
          <w:numId w:val="74"/>
        </w:numPr>
        <w:contextualSpacing/>
        <w:jc w:val="both"/>
      </w:pPr>
      <w:r w:rsidRPr="00B34789">
        <w:rPr>
          <w:spacing w:val="-4"/>
        </w:rPr>
        <w:t xml:space="preserve">изложил материал грамотным языком а определённой логической </w:t>
      </w:r>
      <w:r w:rsidRPr="00B34789">
        <w:rPr>
          <w:spacing w:val="-6"/>
        </w:rPr>
        <w:t xml:space="preserve">последовательности, точно используя математическую терминологию </w:t>
      </w:r>
      <w:r w:rsidRPr="00B34789">
        <w:t>и  символику;</w:t>
      </w:r>
    </w:p>
    <w:p w:rsidR="009A6388" w:rsidRPr="00B34789" w:rsidRDefault="009A6388" w:rsidP="00A3140F">
      <w:pPr>
        <w:numPr>
          <w:ilvl w:val="0"/>
          <w:numId w:val="74"/>
        </w:numPr>
        <w:shd w:val="clear" w:color="auto" w:fill="FFFFFF"/>
        <w:contextualSpacing/>
        <w:jc w:val="both"/>
      </w:pPr>
      <w:r w:rsidRPr="00B34789">
        <w:rPr>
          <w:spacing w:val="-7"/>
        </w:rPr>
        <w:t xml:space="preserve">правильно выполнил рисунки, чертежи, графика, сопутствующие </w:t>
      </w:r>
      <w:r w:rsidRPr="00B34789">
        <w:t>ответу;</w:t>
      </w:r>
    </w:p>
    <w:p w:rsidR="009A6388" w:rsidRPr="00B34789" w:rsidRDefault="009A6388" w:rsidP="00A3140F">
      <w:pPr>
        <w:numPr>
          <w:ilvl w:val="0"/>
          <w:numId w:val="74"/>
        </w:numPr>
        <w:shd w:val="clear" w:color="auto" w:fill="FFFFFF"/>
        <w:contextualSpacing/>
        <w:jc w:val="both"/>
      </w:pPr>
      <w:r w:rsidRPr="00B34789">
        <w:rPr>
          <w:spacing w:val="-5"/>
        </w:rPr>
        <w:t>показал умение иллюстрировать теоретические положения конк</w:t>
      </w:r>
      <w:r w:rsidRPr="00B34789">
        <w:rPr>
          <w:spacing w:val="-5"/>
        </w:rPr>
        <w:softHyphen/>
      </w:r>
      <w:r w:rsidRPr="00B34789">
        <w:rPr>
          <w:spacing w:val="-10"/>
        </w:rPr>
        <w:t xml:space="preserve">ретными примерами» применять их в новой: ситуации при выполнении </w:t>
      </w:r>
      <w:r w:rsidRPr="00B34789">
        <w:t>практическою задания;</w:t>
      </w:r>
    </w:p>
    <w:p w:rsidR="009A6388" w:rsidRPr="00B34789" w:rsidRDefault="009A6388" w:rsidP="00A3140F">
      <w:pPr>
        <w:numPr>
          <w:ilvl w:val="0"/>
          <w:numId w:val="74"/>
        </w:numPr>
        <w:shd w:val="clear" w:color="auto" w:fill="FFFFFF"/>
        <w:contextualSpacing/>
        <w:jc w:val="both"/>
      </w:pPr>
      <w:r w:rsidRPr="00B34789">
        <w:rPr>
          <w:spacing w:val="-7"/>
        </w:rPr>
        <w:t>продемонстрировал усвоение ранее изученных сопутствующих воп</w:t>
      </w:r>
      <w:r w:rsidRPr="00B34789">
        <w:rPr>
          <w:spacing w:val="-7"/>
        </w:rPr>
        <w:softHyphen/>
      </w:r>
      <w:r w:rsidRPr="00B34789">
        <w:rPr>
          <w:spacing w:val="-1"/>
        </w:rPr>
        <w:t xml:space="preserve">росов, сформированность и устойчивость используемых при ответе </w:t>
      </w:r>
      <w:r w:rsidRPr="00B34789">
        <w:t>навыков и умений;</w:t>
      </w:r>
    </w:p>
    <w:p w:rsidR="009A6388" w:rsidRPr="00B34789" w:rsidRDefault="009A6388" w:rsidP="00A3140F">
      <w:pPr>
        <w:numPr>
          <w:ilvl w:val="0"/>
          <w:numId w:val="74"/>
        </w:numPr>
        <w:shd w:val="clear" w:color="auto" w:fill="FFFFFF"/>
        <w:contextualSpacing/>
        <w:jc w:val="both"/>
      </w:pPr>
      <w:r w:rsidRPr="00B34789">
        <w:rPr>
          <w:spacing w:val="-1"/>
        </w:rPr>
        <w:t>отвечал самостоятельно без наводящих вопросов учителя.</w:t>
      </w:r>
    </w:p>
    <w:p w:rsidR="009A6388" w:rsidRPr="00B34789" w:rsidRDefault="009A6388" w:rsidP="00A3140F">
      <w:pPr>
        <w:numPr>
          <w:ilvl w:val="0"/>
          <w:numId w:val="74"/>
        </w:numPr>
        <w:shd w:val="clear" w:color="auto" w:fill="FFFFFF"/>
        <w:contextualSpacing/>
        <w:jc w:val="both"/>
      </w:pPr>
      <w:r w:rsidRPr="00B34789">
        <w:rPr>
          <w:spacing w:val="-9"/>
        </w:rPr>
        <w:t>возможны одна - две неточности при освещении второстепенных воп</w:t>
      </w:r>
      <w:r w:rsidRPr="00B34789">
        <w:rPr>
          <w:spacing w:val="-9"/>
        </w:rPr>
        <w:softHyphen/>
      </w:r>
      <w:r w:rsidRPr="00B34789">
        <w:rPr>
          <w:spacing w:val="-7"/>
        </w:rPr>
        <w:t xml:space="preserve">росов или в выкладках, которые ученик легко исправил по замечанию </w:t>
      </w:r>
      <w:r w:rsidRPr="00B34789">
        <w:t>учителя.</w:t>
      </w:r>
    </w:p>
    <w:p w:rsidR="009A6388" w:rsidRPr="00B34789" w:rsidRDefault="009A6388" w:rsidP="001E49EC">
      <w:pPr>
        <w:shd w:val="clear" w:color="auto" w:fill="FFFFFF"/>
        <w:ind w:left="1080"/>
        <w:contextualSpacing/>
        <w:jc w:val="both"/>
      </w:pPr>
    </w:p>
    <w:p w:rsidR="009A6388" w:rsidRPr="00B34789" w:rsidRDefault="009A6388" w:rsidP="001E49EC">
      <w:pPr>
        <w:shd w:val="clear" w:color="auto" w:fill="FFFFFF"/>
        <w:ind w:firstLine="360"/>
        <w:jc w:val="both"/>
        <w:rPr>
          <w:rFonts w:eastAsia="Calibri"/>
        </w:rPr>
      </w:pPr>
      <w:r w:rsidRPr="00B34789">
        <w:rPr>
          <w:rFonts w:eastAsia="Calibri"/>
          <w:b/>
          <w:bCs/>
        </w:rPr>
        <w:t>Оценка «4»,</w:t>
      </w:r>
      <w:r w:rsidRPr="00B34789">
        <w:rPr>
          <w:rFonts w:eastAsia="Calibri"/>
        </w:rPr>
        <w:t xml:space="preserve"> если он удовлетворяет в основ</w:t>
      </w:r>
      <w:r w:rsidRPr="00B34789">
        <w:rPr>
          <w:rFonts w:eastAsia="Calibri"/>
        </w:rPr>
        <w:softHyphen/>
        <w:t>ном требованиям на оценку «5», но при этом имеет один из недостат</w:t>
      </w:r>
      <w:r w:rsidRPr="00B34789">
        <w:rPr>
          <w:rFonts w:eastAsia="Calibri"/>
        </w:rPr>
        <w:softHyphen/>
        <w:t>ков:</w:t>
      </w:r>
    </w:p>
    <w:p w:rsidR="009A6388" w:rsidRPr="00B34789" w:rsidRDefault="009A6388" w:rsidP="00A3140F">
      <w:pPr>
        <w:numPr>
          <w:ilvl w:val="0"/>
          <w:numId w:val="75"/>
        </w:numPr>
        <w:shd w:val="clear" w:color="auto" w:fill="FFFFFF"/>
        <w:contextualSpacing/>
        <w:jc w:val="both"/>
      </w:pPr>
      <w:r w:rsidRPr="00B34789">
        <w:rPr>
          <w:spacing w:val="-9"/>
        </w:rPr>
        <w:t>в изложении допущены небольшие пробелы, не исказившие математи</w:t>
      </w:r>
      <w:r w:rsidRPr="00B34789">
        <w:rPr>
          <w:spacing w:val="-9"/>
        </w:rPr>
        <w:softHyphen/>
      </w:r>
      <w:r w:rsidRPr="00B34789">
        <w:t>ческое содержание ответа;</w:t>
      </w:r>
    </w:p>
    <w:p w:rsidR="009A6388" w:rsidRPr="00B34789" w:rsidRDefault="009A6388" w:rsidP="00A3140F">
      <w:pPr>
        <w:numPr>
          <w:ilvl w:val="0"/>
          <w:numId w:val="75"/>
        </w:numPr>
        <w:shd w:val="clear" w:color="auto" w:fill="FFFFFF"/>
        <w:contextualSpacing/>
        <w:jc w:val="both"/>
      </w:pPr>
      <w:r w:rsidRPr="00B34789">
        <w:rPr>
          <w:spacing w:val="-4"/>
        </w:rPr>
        <w:t xml:space="preserve">допущены один - два недочета при освещении основною содержания </w:t>
      </w:r>
      <w:r w:rsidRPr="00B34789">
        <w:t>ответа, исправленные по замечанию учителя;</w:t>
      </w:r>
    </w:p>
    <w:p w:rsidR="009A6388" w:rsidRPr="00B34789" w:rsidRDefault="009A6388" w:rsidP="00A3140F">
      <w:pPr>
        <w:numPr>
          <w:ilvl w:val="0"/>
          <w:numId w:val="75"/>
        </w:numPr>
        <w:shd w:val="clear" w:color="auto" w:fill="FFFFFF"/>
        <w:contextualSpacing/>
        <w:jc w:val="both"/>
      </w:pPr>
      <w:r w:rsidRPr="00B34789">
        <w:rPr>
          <w:spacing w:val="-5"/>
        </w:rPr>
        <w:t>допущены ошибка или более двух недочётов при освещении второсте</w:t>
      </w:r>
      <w:r w:rsidRPr="00B34789">
        <w:rPr>
          <w:spacing w:val="-5"/>
        </w:rPr>
        <w:softHyphen/>
      </w:r>
      <w:r w:rsidRPr="00B34789">
        <w:rPr>
          <w:spacing w:val="-3"/>
        </w:rPr>
        <w:t xml:space="preserve">пенных вопросов </w:t>
      </w:r>
      <w:r w:rsidRPr="00B34789">
        <w:rPr>
          <w:smallCaps/>
          <w:spacing w:val="-3"/>
        </w:rPr>
        <w:t xml:space="preserve">или </w:t>
      </w:r>
      <w:r w:rsidRPr="00B34789">
        <w:rPr>
          <w:spacing w:val="-3"/>
        </w:rPr>
        <w:t xml:space="preserve">в выкладках, легко исправленные по замечанию </w:t>
      </w:r>
      <w:r w:rsidRPr="00B34789">
        <w:t>учителя.</w:t>
      </w:r>
    </w:p>
    <w:p w:rsidR="009A6388" w:rsidRPr="00B34789" w:rsidRDefault="009A6388" w:rsidP="001E49EC">
      <w:pPr>
        <w:shd w:val="clear" w:color="auto" w:fill="FFFFFF"/>
        <w:ind w:left="1080"/>
        <w:contextualSpacing/>
        <w:jc w:val="both"/>
      </w:pPr>
    </w:p>
    <w:p w:rsidR="009A6388" w:rsidRPr="00B34789" w:rsidRDefault="009A6388" w:rsidP="001E49EC">
      <w:pPr>
        <w:shd w:val="clear" w:color="auto" w:fill="FFFFFF"/>
        <w:ind w:firstLine="360"/>
        <w:jc w:val="both"/>
        <w:rPr>
          <w:rFonts w:eastAsia="Calibri"/>
          <w:b/>
          <w:bCs/>
        </w:rPr>
      </w:pPr>
      <w:r w:rsidRPr="00B34789">
        <w:rPr>
          <w:rFonts w:eastAsia="Calibri"/>
          <w:b/>
          <w:bCs/>
        </w:rPr>
        <w:t xml:space="preserve">Оценка «3» </w:t>
      </w:r>
    </w:p>
    <w:p w:rsidR="009A6388" w:rsidRPr="00B34789" w:rsidRDefault="009A6388" w:rsidP="00A3140F">
      <w:pPr>
        <w:numPr>
          <w:ilvl w:val="1"/>
          <w:numId w:val="76"/>
        </w:numPr>
        <w:shd w:val="clear" w:color="auto" w:fill="FFFFFF"/>
        <w:ind w:left="1134"/>
        <w:contextualSpacing/>
        <w:jc w:val="both"/>
      </w:pPr>
      <w:r w:rsidRPr="00B34789">
        <w:rPr>
          <w:spacing w:val="-4"/>
        </w:rPr>
        <w:t xml:space="preserve">неполно или непоследовательно раскрыто содержание материала, но </w:t>
      </w:r>
      <w:r w:rsidRPr="00B34789">
        <w:rPr>
          <w:spacing w:val="-5"/>
        </w:rPr>
        <w:t>показано общее понимание вопроса и продемонстрированы умения, дос</w:t>
      </w:r>
      <w:r w:rsidRPr="00B34789">
        <w:rPr>
          <w:spacing w:val="-5"/>
        </w:rPr>
        <w:softHyphen/>
      </w:r>
      <w:r w:rsidRPr="00B34789">
        <w:rPr>
          <w:spacing w:val="-1"/>
        </w:rPr>
        <w:t>таточные для дальнейшего усвоения программного материала;</w:t>
      </w:r>
    </w:p>
    <w:p w:rsidR="009A6388" w:rsidRPr="00B34789" w:rsidRDefault="009A6388" w:rsidP="00A3140F">
      <w:pPr>
        <w:numPr>
          <w:ilvl w:val="1"/>
          <w:numId w:val="76"/>
        </w:numPr>
        <w:shd w:val="clear" w:color="auto" w:fill="FFFFFF"/>
        <w:ind w:left="1134"/>
        <w:contextualSpacing/>
        <w:jc w:val="both"/>
      </w:pPr>
      <w:r w:rsidRPr="00B34789">
        <w:rPr>
          <w:spacing w:val="-4"/>
        </w:rPr>
        <w:t xml:space="preserve">имелись затруднения или допущены ошибки в определении понятие, </w:t>
      </w:r>
      <w:r w:rsidRPr="00B34789">
        <w:rPr>
          <w:spacing w:val="-3"/>
        </w:rPr>
        <w:t xml:space="preserve">использовании математической терминологии, чертежах, выкладках, </w:t>
      </w:r>
      <w:r w:rsidRPr="00B34789">
        <w:t>исправленные после нескольких наводящих вопросов учителя;</w:t>
      </w:r>
    </w:p>
    <w:p w:rsidR="009A6388" w:rsidRPr="00B34789" w:rsidRDefault="009A6388" w:rsidP="00A3140F">
      <w:pPr>
        <w:numPr>
          <w:ilvl w:val="1"/>
          <w:numId w:val="76"/>
        </w:numPr>
        <w:shd w:val="clear" w:color="auto" w:fill="FFFFFF"/>
        <w:ind w:left="1134"/>
        <w:contextualSpacing/>
        <w:jc w:val="both"/>
      </w:pPr>
      <w:r w:rsidRPr="00B34789">
        <w:rPr>
          <w:spacing w:val="-1"/>
        </w:rPr>
        <w:t xml:space="preserve">ученик не справился с применением теории в новой ситуации при </w:t>
      </w:r>
      <w:r w:rsidRPr="00B34789">
        <w:rPr>
          <w:spacing w:val="-2"/>
        </w:rPr>
        <w:t>выполнении практического задания, но выполнил задания обязательно</w:t>
      </w:r>
      <w:r w:rsidRPr="00B34789">
        <w:rPr>
          <w:spacing w:val="-2"/>
        </w:rPr>
        <w:softHyphen/>
      </w:r>
      <w:r w:rsidRPr="00B34789">
        <w:t>го уровня сложности по данной теме;</w:t>
      </w:r>
    </w:p>
    <w:p w:rsidR="009A6388" w:rsidRPr="00B34789" w:rsidRDefault="009A6388" w:rsidP="00A3140F">
      <w:pPr>
        <w:numPr>
          <w:ilvl w:val="1"/>
          <w:numId w:val="76"/>
        </w:numPr>
        <w:shd w:val="clear" w:color="auto" w:fill="FFFFFF"/>
        <w:ind w:left="1134"/>
        <w:contextualSpacing/>
        <w:jc w:val="both"/>
      </w:pPr>
      <w:r w:rsidRPr="00B34789">
        <w:rPr>
          <w:spacing w:val="-7"/>
        </w:rPr>
        <w:t>при знании теоретического материала выявлена недостаточная сфор</w:t>
      </w:r>
      <w:r w:rsidRPr="00B34789">
        <w:t>мированность основных умении и навыков.</w:t>
      </w:r>
    </w:p>
    <w:p w:rsidR="009A6388" w:rsidRPr="00B34789" w:rsidRDefault="009A6388" w:rsidP="001E49EC">
      <w:pPr>
        <w:shd w:val="clear" w:color="auto" w:fill="FFFFFF"/>
        <w:ind w:left="1134"/>
        <w:contextualSpacing/>
        <w:jc w:val="both"/>
      </w:pPr>
    </w:p>
    <w:p w:rsidR="009A6388" w:rsidRPr="00B34789" w:rsidRDefault="009A6388" w:rsidP="001E49EC">
      <w:pPr>
        <w:shd w:val="clear" w:color="auto" w:fill="FFFFFF"/>
        <w:ind w:firstLine="360"/>
        <w:jc w:val="both"/>
        <w:rPr>
          <w:rFonts w:eastAsia="Calibri"/>
          <w:b/>
          <w:bCs/>
        </w:rPr>
      </w:pPr>
      <w:r w:rsidRPr="00B34789">
        <w:rPr>
          <w:rFonts w:eastAsia="Calibri"/>
          <w:b/>
          <w:bCs/>
        </w:rPr>
        <w:t xml:space="preserve">Оценка «2» </w:t>
      </w:r>
    </w:p>
    <w:p w:rsidR="009A6388" w:rsidRPr="00B34789" w:rsidRDefault="009A6388" w:rsidP="00A3140F">
      <w:pPr>
        <w:numPr>
          <w:ilvl w:val="1"/>
          <w:numId w:val="77"/>
        </w:numPr>
        <w:shd w:val="clear" w:color="auto" w:fill="FFFFFF"/>
        <w:ind w:left="1134"/>
        <w:contextualSpacing/>
        <w:jc w:val="both"/>
      </w:pPr>
      <w:r w:rsidRPr="00B34789">
        <w:t>не раскрыто основное содержание учебного материала;</w:t>
      </w:r>
    </w:p>
    <w:p w:rsidR="009A6388" w:rsidRPr="00B34789" w:rsidRDefault="009A6388" w:rsidP="00A3140F">
      <w:pPr>
        <w:numPr>
          <w:ilvl w:val="1"/>
          <w:numId w:val="77"/>
        </w:numPr>
        <w:shd w:val="clear" w:color="auto" w:fill="FFFFFF"/>
        <w:ind w:left="1134"/>
        <w:contextualSpacing/>
        <w:jc w:val="both"/>
      </w:pPr>
      <w:r w:rsidRPr="00B34789">
        <w:rPr>
          <w:spacing w:val="-7"/>
        </w:rPr>
        <w:t>обнаружено незнание или непонимание учеником большей или наибо</w:t>
      </w:r>
      <w:r w:rsidRPr="00B34789">
        <w:rPr>
          <w:spacing w:val="-7"/>
        </w:rPr>
        <w:softHyphen/>
      </w:r>
      <w:r w:rsidRPr="00B34789">
        <w:t>лее важное части учебного материала;</w:t>
      </w:r>
    </w:p>
    <w:p w:rsidR="009A6388" w:rsidRPr="00B34789" w:rsidRDefault="009A6388" w:rsidP="00A3140F">
      <w:pPr>
        <w:numPr>
          <w:ilvl w:val="1"/>
          <w:numId w:val="77"/>
        </w:numPr>
        <w:shd w:val="clear" w:color="auto" w:fill="FFFFFF"/>
        <w:ind w:left="1134"/>
        <w:contextualSpacing/>
        <w:jc w:val="both"/>
      </w:pPr>
      <w:r w:rsidRPr="00B34789">
        <w:rPr>
          <w:spacing w:val="-15"/>
        </w:rPr>
        <w:t>допущены ошибки в определении понятий при использовании матема</w:t>
      </w:r>
      <w:r w:rsidRPr="00B34789">
        <w:rPr>
          <w:spacing w:val="-15"/>
        </w:rPr>
        <w:softHyphen/>
      </w:r>
      <w:r w:rsidRPr="00B34789">
        <w:t>тическое терминологии, в рисунках, чертежах или графиках, в выклад</w:t>
      </w:r>
      <w:r w:rsidRPr="00B34789">
        <w:softHyphen/>
      </w:r>
      <w:r w:rsidRPr="00B34789">
        <w:rPr>
          <w:spacing w:val="-1"/>
        </w:rPr>
        <w:t>ках, которые не исправлены после нескольких наводящих вопросов учителя.</w:t>
      </w:r>
    </w:p>
    <w:p w:rsidR="009A6388" w:rsidRPr="00B34789" w:rsidRDefault="009A6388" w:rsidP="001E49EC">
      <w:pPr>
        <w:shd w:val="clear" w:color="auto" w:fill="FFFFFF"/>
        <w:ind w:left="1134"/>
        <w:contextualSpacing/>
        <w:jc w:val="both"/>
      </w:pPr>
    </w:p>
    <w:p w:rsidR="009A6388" w:rsidRPr="00B34789" w:rsidRDefault="009A6388" w:rsidP="001E49EC">
      <w:pPr>
        <w:shd w:val="clear" w:color="auto" w:fill="FFFFFF"/>
        <w:ind w:firstLine="360"/>
        <w:jc w:val="both"/>
        <w:rPr>
          <w:rFonts w:eastAsia="Calibri"/>
          <w:b/>
          <w:bCs/>
        </w:rPr>
      </w:pPr>
      <w:r w:rsidRPr="00B34789">
        <w:rPr>
          <w:rFonts w:eastAsia="Calibri"/>
          <w:b/>
          <w:bCs/>
        </w:rPr>
        <w:t xml:space="preserve">Оценка «1» </w:t>
      </w:r>
    </w:p>
    <w:p w:rsidR="009A6388" w:rsidRPr="00B34789" w:rsidRDefault="009A6388" w:rsidP="001E49EC">
      <w:pPr>
        <w:shd w:val="clear" w:color="auto" w:fill="FFFFFF"/>
        <w:ind w:firstLine="360"/>
        <w:jc w:val="both"/>
        <w:rPr>
          <w:rFonts w:eastAsia="Calibri"/>
        </w:rPr>
      </w:pPr>
      <w:r w:rsidRPr="00B34789">
        <w:rPr>
          <w:rFonts w:eastAsia="Calibri"/>
        </w:rPr>
        <w:t>Отменяется оценка «1». Это связано с тем, что единица как отметка в начальной школе</w:t>
      </w:r>
    </w:p>
    <w:p w:rsidR="009A6388" w:rsidRPr="00B34789" w:rsidRDefault="009A6388" w:rsidP="001E49EC">
      <w:pPr>
        <w:shd w:val="clear" w:color="auto" w:fill="FFFFFF"/>
        <w:jc w:val="both"/>
        <w:rPr>
          <w:rFonts w:eastAsia="Calibri"/>
          <w:b/>
          <w:bCs/>
        </w:rPr>
      </w:pPr>
      <w:r w:rsidRPr="00B34789">
        <w:rPr>
          <w:rFonts w:eastAsia="Calibri"/>
        </w:rPr>
        <w:t xml:space="preserve"> практически не используется и оценка «очень плохо» может быть приравнена к оценке «плохо»</w:t>
      </w:r>
    </w:p>
    <w:p w:rsidR="009A6388" w:rsidRPr="00B34789" w:rsidRDefault="009A6388" w:rsidP="001E49EC">
      <w:pPr>
        <w:ind w:left="360"/>
      </w:pPr>
      <w:r w:rsidRPr="00B34789">
        <w:t>В основу оценивания устного ответа учащихся положены следующие показатели: правильность, обоснованность, самостоятельность, полнота.</w:t>
      </w:r>
    </w:p>
    <w:p w:rsidR="009A6388" w:rsidRPr="00B34789" w:rsidRDefault="009A6388" w:rsidP="001E49EC">
      <w:pPr>
        <w:ind w:left="360"/>
        <w:rPr>
          <w:u w:val="single"/>
        </w:rPr>
      </w:pPr>
      <w:r w:rsidRPr="00B34789">
        <w:rPr>
          <w:u w:val="single"/>
        </w:rPr>
        <w:t>Ошибки:</w:t>
      </w:r>
    </w:p>
    <w:p w:rsidR="009A6388" w:rsidRPr="00B34789" w:rsidRDefault="009A6388" w:rsidP="001E49EC">
      <w:pPr>
        <w:ind w:left="540"/>
      </w:pPr>
      <w:r w:rsidRPr="00B34789">
        <w:t>-неправильный ответ на поставленный вопрос;</w:t>
      </w:r>
    </w:p>
    <w:p w:rsidR="009A6388" w:rsidRPr="00B34789" w:rsidRDefault="009A6388" w:rsidP="001E49EC">
      <w:pPr>
        <w:ind w:left="540"/>
      </w:pPr>
      <w:r w:rsidRPr="00B34789">
        <w:t>-неумение ответить на поставленный вопрос или выполнить задание без помощи учителя;</w:t>
      </w:r>
    </w:p>
    <w:p w:rsidR="009A6388" w:rsidRPr="00B34789" w:rsidRDefault="009A6388" w:rsidP="001E49EC">
      <w:pPr>
        <w:ind w:left="540"/>
      </w:pPr>
      <w:r w:rsidRPr="00B34789">
        <w:t>-при правильном выполнении задания неумение дать соответствующие объяснения.</w:t>
      </w:r>
    </w:p>
    <w:p w:rsidR="009A6388" w:rsidRPr="00B34789" w:rsidRDefault="009A6388" w:rsidP="001E49EC">
      <w:pPr>
        <w:ind w:left="360"/>
        <w:rPr>
          <w:u w:val="single"/>
        </w:rPr>
      </w:pPr>
      <w:r w:rsidRPr="00B34789">
        <w:rPr>
          <w:u w:val="single"/>
        </w:rPr>
        <w:t>Недочеты:</w:t>
      </w:r>
    </w:p>
    <w:p w:rsidR="009A6388" w:rsidRPr="00B34789" w:rsidRDefault="009A6388" w:rsidP="001E49EC">
      <w:pPr>
        <w:ind w:left="540"/>
      </w:pPr>
      <w:r w:rsidRPr="00B34789">
        <w:t>-неточный или неполный ответ на поставленный вопрос;</w:t>
      </w:r>
    </w:p>
    <w:p w:rsidR="009A6388" w:rsidRPr="00B34789" w:rsidRDefault="009A6388" w:rsidP="001E49EC">
      <w:pPr>
        <w:ind w:left="540"/>
      </w:pPr>
      <w:r w:rsidRPr="00B34789">
        <w:t>-при правильном ответе неумение самостоятельно или полно обосновать и проиллюстрировать его;</w:t>
      </w:r>
    </w:p>
    <w:p w:rsidR="009A6388" w:rsidRPr="00B34789" w:rsidRDefault="009A6388" w:rsidP="001E49EC">
      <w:pPr>
        <w:ind w:left="540"/>
      </w:pPr>
      <w:r w:rsidRPr="00B34789">
        <w:t>-неумение точно сформулировать ответ решенной задачи;</w:t>
      </w:r>
    </w:p>
    <w:p w:rsidR="009A6388" w:rsidRPr="00B34789" w:rsidRDefault="009A6388" w:rsidP="001E49EC">
      <w:pPr>
        <w:ind w:left="540"/>
      </w:pPr>
      <w:r w:rsidRPr="00B34789">
        <w:t>-медленный темп выполнения задания, не являющейся индивидуальной особенностью школьника;-неправильное произношение математических терминов.</w:t>
      </w:r>
    </w:p>
    <w:p w:rsidR="009A6388" w:rsidRPr="00B34789" w:rsidRDefault="009A6388"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Критерии и нормы оценок по окружающему миру</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 xml:space="preserve">    Основная цель контроля - проверка знания фактов учебного материала, умения учащихся классифицировать, сравнивать объекты окружающей действительности, делать простейшие выводы, высказывать обобщенные суждения, приводить примеры из дополнительной литературы.</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Ошибки и недочеты, влияющие на снижение оценки по предмету «Окружающий мир»</w:t>
      </w:r>
    </w:p>
    <w:p w:rsidR="009A6388" w:rsidRPr="00B34789" w:rsidRDefault="009A6388" w:rsidP="001E49EC">
      <w:pPr>
        <w:pStyle w:val="afff3"/>
        <w:jc w:val="center"/>
        <w:rPr>
          <w:rFonts w:ascii="Times New Roman" w:hAnsi="Times New Roman" w:cs="Times New Roman"/>
          <w:i/>
          <w:iCs/>
          <w:sz w:val="24"/>
          <w:szCs w:val="24"/>
        </w:rPr>
      </w:pPr>
      <w:r w:rsidRPr="00B34789">
        <w:rPr>
          <w:rFonts w:ascii="Times New Roman" w:hAnsi="Times New Roman" w:cs="Times New Roman"/>
          <w:i/>
          <w:iCs/>
          <w:sz w:val="24"/>
          <w:szCs w:val="24"/>
        </w:rPr>
        <w:t>Ошибки:</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неправильное определение понятий, замена существенной характеристики понятия несущественной;</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нарушение последовательности в описании объектов (явлений), если она является существенной;</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неправильное раскрытие причины, закономерности, условия протекания того или иного явления, процесса;</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неумение сравнивать объекты, производить их классификацию на группы по существенным признакам;</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незнание фактического материала, неумение самостоятельно привести примеры, подтверждающие высказанное суждение;</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отсутствие умения выполнять схемы, графические рисунки, заполнять таблицы, неумение использовать материал схем, таблиц, рисунков при ответе;</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ошибки при постановке опыта, приводящие к неправильному результату;</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неумение ориентироваться на карте и плане, правильно показывать изучаемые объекты (природоведческие и исторические).</w:t>
      </w:r>
    </w:p>
    <w:p w:rsidR="009A6388" w:rsidRPr="00B34789" w:rsidRDefault="009A6388" w:rsidP="001E49EC">
      <w:pPr>
        <w:pStyle w:val="afff3"/>
        <w:jc w:val="both"/>
        <w:rPr>
          <w:rFonts w:ascii="Times New Roman" w:hAnsi="Times New Roman" w:cs="Times New Roman"/>
          <w:i/>
          <w:iCs/>
          <w:sz w:val="24"/>
          <w:szCs w:val="24"/>
        </w:rPr>
      </w:pPr>
      <w:r w:rsidRPr="00B34789">
        <w:rPr>
          <w:rFonts w:ascii="Times New Roman" w:hAnsi="Times New Roman" w:cs="Times New Roman"/>
          <w:i/>
          <w:iCs/>
          <w:sz w:val="24"/>
          <w:szCs w:val="24"/>
        </w:rPr>
        <w:t>Недочеты:</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преобладание при описании объекта несущественных признаков;</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несущественные неточности при выполнении рисунков, схем, таблиц, отсутствие обозначений и подписей;</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отдельные нарушения последовательности операций при проведении опыта, не приводящие к неправильному результату;</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неточности в определении назначения прибора, его использование осуществляется после наводящих вопросов;</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неточности при нахождении объектов на карте.</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i/>
          <w:sz w:val="24"/>
          <w:szCs w:val="24"/>
        </w:rPr>
        <w:t>Характеристика цифровой отметки (оценки) при устном ответе</w:t>
      </w:r>
      <w:r w:rsidRPr="00B34789">
        <w:rPr>
          <w:rFonts w:ascii="Times New Roman" w:hAnsi="Times New Roman" w:cs="Times New Roman"/>
          <w:sz w:val="24"/>
          <w:szCs w:val="24"/>
        </w:rPr>
        <w:t>:</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"5" /отлично/ выставляется, если учебный материал излагается полно, логично, отсутствуют ошибки или имеется один недочет, ученик может привести примеры из дополнительной литературы.</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"4" /хорошо/ - ответ полный, но имеются незначительные нарушения логики изложения материала.</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"3" /удовлетворительно/ - ответ раскрыт не полно, осуществляется по наводящим вопросам, имеются отдельные нарушения в логике изложения материала.</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"2" /плохо/ - ответ не раскрывает обсуждаемый вопрос, отсутствует полнота и логика изложения учебного материала.</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Нормы оценок при письменном контроле соответствуют общим требованиям.</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Для письменного контроля используются письменные проверочные работы, не требующих развернутого ответа с большой затратой времени, проверочные практические работы с картами, приборами, моделями, лабораторным оборудованием.</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 xml:space="preserve">Целесообразно при проведении письменного контроля использовать тестовые задания. 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 ошибки, продолжение или исправление высказывания. 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 Графические работы позволяют проверить осмысленность имеющихся у школьника знаний, умение преобразовать текстовую информацию в модель, рисунок-схему. Вопросы с "открытым ответом" позволяют проверить умения использовать приобретенные знания и оформлять письменный ответ. </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В письменных проверочных работах по предмету «Окружающий мир» орфографические ошибки не учитываются.</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 - определение уровня развития умений школьников работать с оборудованием, планировать наблюдение или опыты, вести самостоятельно практические работы.</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 xml:space="preserve">Учитывая, что область "Человек и окружающий мир" включает знания естественно - научного и обществоведческого содержания, проверочные работы должны состоять из двух самостоятельных частей и представлять измерители по естествознанию и обществознанию. </w:t>
      </w:r>
    </w:p>
    <w:p w:rsidR="009A6388" w:rsidRPr="00B34789" w:rsidRDefault="009A6388" w:rsidP="001E49EC">
      <w:pPr>
        <w:pStyle w:val="afff3"/>
        <w:jc w:val="both"/>
        <w:rPr>
          <w:rFonts w:ascii="Times New Roman" w:hAnsi="Times New Roman" w:cs="Times New Roman"/>
          <w:sz w:val="24"/>
          <w:szCs w:val="24"/>
        </w:rPr>
      </w:pPr>
      <w:r w:rsidRPr="00B34789">
        <w:rPr>
          <w:rFonts w:ascii="Times New Roman" w:hAnsi="Times New Roman" w:cs="Times New Roman"/>
          <w:sz w:val="24"/>
          <w:szCs w:val="24"/>
        </w:rPr>
        <w:t>Итоговые письменные проверочные работы рекомендуется проводить в конце второго полугодия. Они включаются в уроки по окружающему миру и занимают часть урока (25 минут): на одном уроке выполняются задания природоведческого содержания, на другом - обществоведческого.</w:t>
      </w:r>
    </w:p>
    <w:p w:rsidR="009A6388" w:rsidRPr="00B34789" w:rsidRDefault="009A6388" w:rsidP="001E49EC">
      <w:pPr>
        <w:pStyle w:val="afff3"/>
        <w:jc w:val="both"/>
        <w:rPr>
          <w:rFonts w:ascii="Times New Roman" w:hAnsi="Times New Roman" w:cs="Times New Roman"/>
          <w:sz w:val="24"/>
          <w:szCs w:val="24"/>
        </w:rPr>
      </w:pPr>
    </w:p>
    <w:p w:rsidR="009A6388" w:rsidRPr="00B34789" w:rsidRDefault="009A6388" w:rsidP="001E49EC">
      <w:pPr>
        <w:shd w:val="clear" w:color="auto" w:fill="FFFFFF"/>
        <w:jc w:val="center"/>
        <w:rPr>
          <w:rFonts w:eastAsia="Calibri"/>
        </w:rPr>
      </w:pPr>
      <w:r w:rsidRPr="00B34789">
        <w:rPr>
          <w:rFonts w:eastAsia="Calibri"/>
          <w:b/>
          <w:bCs/>
          <w:color w:val="000000"/>
        </w:rPr>
        <w:t>Критерии и нормы оценок по предмету ИЗО</w:t>
      </w:r>
    </w:p>
    <w:p w:rsidR="009A6388" w:rsidRPr="00B34789" w:rsidRDefault="009A6388" w:rsidP="001E49EC">
      <w:pPr>
        <w:shd w:val="clear" w:color="auto" w:fill="FFFFFF"/>
        <w:rPr>
          <w:rFonts w:eastAsia="Calibri"/>
          <w:color w:val="000000"/>
        </w:rPr>
      </w:pPr>
      <w:r w:rsidRPr="00B34789">
        <w:rPr>
          <w:rFonts w:eastAsia="Calibri"/>
          <w:i/>
          <w:iCs/>
          <w:color w:val="000000"/>
        </w:rPr>
        <w:t>Оценка «5»</w:t>
      </w:r>
      <w:r w:rsidRPr="00B34789">
        <w:rPr>
          <w:rFonts w:eastAsia="Calibri"/>
          <w:color w:val="000000"/>
        </w:rPr>
        <w:t> - поставленные задачи выполнены быстро и хорошо, без ошибок; работа выразительна и интересна.</w:t>
      </w:r>
    </w:p>
    <w:p w:rsidR="009A6388" w:rsidRPr="00B34789" w:rsidRDefault="009A6388" w:rsidP="001E49EC">
      <w:pPr>
        <w:shd w:val="clear" w:color="auto" w:fill="FFFFFF"/>
        <w:rPr>
          <w:rFonts w:eastAsia="Calibri"/>
          <w:color w:val="000000"/>
        </w:rPr>
      </w:pPr>
      <w:r w:rsidRPr="00B34789">
        <w:rPr>
          <w:rFonts w:eastAsia="Calibri"/>
          <w:i/>
          <w:iCs/>
          <w:color w:val="000000"/>
        </w:rPr>
        <w:t>Оценка «4»</w:t>
      </w:r>
      <w:r w:rsidRPr="00B34789">
        <w:rPr>
          <w:rFonts w:eastAsia="Calibri"/>
          <w:b/>
          <w:bCs/>
          <w:color w:val="000000"/>
        </w:rPr>
        <w:t> -</w:t>
      </w:r>
      <w:r w:rsidRPr="00B34789">
        <w:rPr>
          <w:rFonts w:eastAsia="Calibri"/>
          <w:color w:val="000000"/>
        </w:rPr>
        <w:t> поставленные задачи выполнены быстро, но работа не выразительна, хотя и не имеет грубых ошибок.</w:t>
      </w:r>
    </w:p>
    <w:p w:rsidR="009A6388" w:rsidRPr="00B34789" w:rsidRDefault="009A6388" w:rsidP="001E49EC">
      <w:pPr>
        <w:shd w:val="clear" w:color="auto" w:fill="FFFFFF"/>
        <w:rPr>
          <w:rFonts w:eastAsia="Calibri"/>
          <w:color w:val="000000"/>
        </w:rPr>
      </w:pPr>
      <w:r w:rsidRPr="00B34789">
        <w:rPr>
          <w:rFonts w:eastAsia="Calibri"/>
          <w:i/>
          <w:iCs/>
          <w:color w:val="000000"/>
        </w:rPr>
        <w:t>Оценка «3»</w:t>
      </w:r>
      <w:r w:rsidRPr="00B34789">
        <w:rPr>
          <w:rFonts w:eastAsia="Calibri"/>
          <w:b/>
          <w:bCs/>
          <w:color w:val="000000"/>
        </w:rPr>
        <w:t> -</w:t>
      </w:r>
      <w:r w:rsidRPr="00B34789">
        <w:rPr>
          <w:rFonts w:eastAsia="Calibri"/>
          <w:color w:val="000000"/>
        </w:rPr>
        <w:t> поставленные задачи выполнены частично, работа не выразительна, в ней можно обнаружить грубые ошибки.</w:t>
      </w:r>
    </w:p>
    <w:p w:rsidR="009A6388" w:rsidRPr="00B34789" w:rsidRDefault="009A6388" w:rsidP="001E49EC">
      <w:pPr>
        <w:shd w:val="clear" w:color="auto" w:fill="FFFFFF"/>
        <w:rPr>
          <w:rFonts w:eastAsia="Calibri"/>
          <w:color w:val="000000"/>
        </w:rPr>
      </w:pPr>
      <w:r w:rsidRPr="00B34789">
        <w:rPr>
          <w:rFonts w:eastAsia="Calibri"/>
          <w:i/>
          <w:iCs/>
          <w:color w:val="000000"/>
        </w:rPr>
        <w:t>Оценка «2»</w:t>
      </w:r>
      <w:r w:rsidRPr="00B34789">
        <w:rPr>
          <w:rFonts w:eastAsia="Calibri"/>
          <w:b/>
          <w:bCs/>
          <w:color w:val="000000"/>
        </w:rPr>
        <w:t> -</w:t>
      </w:r>
      <w:r w:rsidRPr="00B34789">
        <w:rPr>
          <w:rFonts w:eastAsia="Calibri"/>
          <w:color w:val="000000"/>
        </w:rPr>
        <w:t> поставленные задачи не выполнены.</w:t>
      </w:r>
    </w:p>
    <w:p w:rsidR="009A6388" w:rsidRPr="00B34789" w:rsidRDefault="009A6388" w:rsidP="001E49EC">
      <w:pPr>
        <w:pStyle w:val="afff3"/>
        <w:jc w:val="both"/>
        <w:rPr>
          <w:rFonts w:ascii="Times New Roman" w:hAnsi="Times New Roman" w:cs="Times New Roman"/>
          <w:sz w:val="24"/>
          <w:szCs w:val="24"/>
        </w:rPr>
      </w:pPr>
    </w:p>
    <w:p w:rsidR="009A6388" w:rsidRPr="00B34789" w:rsidRDefault="009A6388" w:rsidP="001E49EC">
      <w:pPr>
        <w:shd w:val="clear" w:color="auto" w:fill="FFFFFF"/>
        <w:jc w:val="center"/>
        <w:rPr>
          <w:b/>
        </w:rPr>
      </w:pPr>
      <w:r w:rsidRPr="00B34789">
        <w:rPr>
          <w:b/>
        </w:rPr>
        <w:t>Критерии и нормы оценок по технологии</w:t>
      </w:r>
    </w:p>
    <w:p w:rsidR="009A6388" w:rsidRPr="00B34789" w:rsidRDefault="009A6388" w:rsidP="001E49EC">
      <w:pPr>
        <w:ind w:firstLine="567"/>
        <w:jc w:val="both"/>
        <w:rPr>
          <w:color w:val="000000"/>
        </w:rPr>
      </w:pPr>
      <w:r w:rsidRPr="00B34789">
        <w:rPr>
          <w:color w:val="000000"/>
        </w:rPr>
        <w:t>Оценка "5" ставится, если ученик:</w:t>
      </w:r>
    </w:p>
    <w:p w:rsidR="009A6388" w:rsidRPr="00B34789" w:rsidRDefault="009A6388" w:rsidP="001E49EC">
      <w:pPr>
        <w:ind w:firstLine="567"/>
        <w:jc w:val="both"/>
        <w:rPr>
          <w:color w:val="000000"/>
        </w:rPr>
      </w:pPr>
      <w:r w:rsidRPr="00B34789">
        <w:rPr>
          <w:color w:val="000000"/>
        </w:rPr>
        <w:t>1) правильно определил цель работы;</w:t>
      </w:r>
    </w:p>
    <w:p w:rsidR="009A6388" w:rsidRPr="00B34789" w:rsidRDefault="009A6388" w:rsidP="001E49EC">
      <w:pPr>
        <w:ind w:firstLine="567"/>
        <w:jc w:val="both"/>
        <w:rPr>
          <w:color w:val="000000"/>
        </w:rPr>
      </w:pPr>
      <w:r w:rsidRPr="00B34789">
        <w:rPr>
          <w:color w:val="000000"/>
        </w:rPr>
        <w:t>2) выполнил работу в полном объеме с соблюдением необходимой последовательности проведения опытов и измерений;</w:t>
      </w:r>
    </w:p>
    <w:p w:rsidR="009A6388" w:rsidRPr="00B34789" w:rsidRDefault="009A6388" w:rsidP="001E49EC">
      <w:pPr>
        <w:ind w:firstLine="567"/>
        <w:jc w:val="both"/>
        <w:rPr>
          <w:color w:val="000000"/>
        </w:rPr>
      </w:pPr>
      <w:r w:rsidRPr="00B34789">
        <w:rPr>
          <w:color w:val="000000"/>
        </w:rPr>
        <w:t>3) самостоятельно и рационально выбрал и подготовил для работы необходимые предметы, обеспечивающих получение результатов и выводов с наибольшей точностью;</w:t>
      </w:r>
    </w:p>
    <w:p w:rsidR="009A6388" w:rsidRPr="00B34789" w:rsidRDefault="009A6388" w:rsidP="001E49EC">
      <w:pPr>
        <w:ind w:firstLine="567"/>
        <w:jc w:val="both"/>
        <w:rPr>
          <w:color w:val="000000"/>
        </w:rPr>
      </w:pPr>
      <w:r w:rsidRPr="00B34789">
        <w:rPr>
          <w:color w:val="000000"/>
        </w:rPr>
        <w:t>4) научно грамотно, логично описал наблюдения и сформулировал выводы из опыта. В представленном отчете правильно и аккуратно выполнил все рисунки, чертежи, графики и сделал выводы.</w:t>
      </w:r>
    </w:p>
    <w:p w:rsidR="009A6388" w:rsidRPr="00B34789" w:rsidRDefault="009A6388" w:rsidP="001E49EC">
      <w:pPr>
        <w:ind w:firstLine="567"/>
        <w:jc w:val="both"/>
        <w:rPr>
          <w:color w:val="000000"/>
        </w:rPr>
      </w:pPr>
      <w:r w:rsidRPr="00B34789">
        <w:rPr>
          <w:color w:val="000000"/>
        </w:rPr>
        <w:t>Оценка "4" ставится, если ученик выполнил требования к оценке "5", но:</w:t>
      </w:r>
    </w:p>
    <w:p w:rsidR="009A6388" w:rsidRPr="00B34789" w:rsidRDefault="009A6388" w:rsidP="001E49EC">
      <w:pPr>
        <w:ind w:firstLine="567"/>
        <w:jc w:val="both"/>
        <w:rPr>
          <w:color w:val="000000"/>
        </w:rPr>
      </w:pPr>
      <w:r w:rsidRPr="00B34789">
        <w:rPr>
          <w:color w:val="000000"/>
        </w:rPr>
        <w:t>1. работу проводил в условиях, не обеспечивающих достаточной точности;</w:t>
      </w:r>
    </w:p>
    <w:p w:rsidR="009A6388" w:rsidRPr="00B34789" w:rsidRDefault="009A6388" w:rsidP="001E49EC">
      <w:pPr>
        <w:ind w:firstLine="567"/>
        <w:jc w:val="both"/>
        <w:rPr>
          <w:color w:val="000000"/>
        </w:rPr>
      </w:pPr>
      <w:r w:rsidRPr="00B34789">
        <w:rPr>
          <w:color w:val="000000"/>
        </w:rPr>
        <w:t>2. или было допущено два-три недочета;</w:t>
      </w:r>
    </w:p>
    <w:p w:rsidR="009A6388" w:rsidRPr="00B34789" w:rsidRDefault="009A6388" w:rsidP="001E49EC">
      <w:pPr>
        <w:ind w:firstLine="567"/>
        <w:jc w:val="both"/>
        <w:rPr>
          <w:color w:val="000000"/>
        </w:rPr>
      </w:pPr>
      <w:r w:rsidRPr="00B34789">
        <w:rPr>
          <w:color w:val="000000"/>
        </w:rPr>
        <w:t>3. или не более одной негрубой ошибки и одного недочета.</w:t>
      </w:r>
    </w:p>
    <w:p w:rsidR="009A6388" w:rsidRPr="00B34789" w:rsidRDefault="009A6388" w:rsidP="001E49EC"/>
    <w:p w:rsidR="009A6388" w:rsidRPr="00B34789" w:rsidRDefault="009A6388" w:rsidP="001E49EC">
      <w:pPr>
        <w:shd w:val="clear" w:color="auto" w:fill="FFFFFF"/>
        <w:jc w:val="center"/>
        <w:outlineLvl w:val="3"/>
        <w:rPr>
          <w:b/>
          <w:bCs/>
        </w:rPr>
      </w:pPr>
      <w:r w:rsidRPr="00B34789">
        <w:rPr>
          <w:b/>
          <w:bCs/>
        </w:rPr>
        <w:t>Критерии и нормы оценки знаний обучающихся по физической культуре</w:t>
      </w:r>
    </w:p>
    <w:p w:rsidR="009A6388" w:rsidRPr="00B34789" w:rsidRDefault="009A6388" w:rsidP="001E49EC">
      <w:pPr>
        <w:shd w:val="clear" w:color="auto" w:fill="FFFFFF"/>
        <w:jc w:val="both"/>
      </w:pPr>
      <w:r w:rsidRPr="00B34789">
        <w:t>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w:t>
      </w:r>
    </w:p>
    <w:p w:rsidR="009A6388" w:rsidRPr="00B34789" w:rsidRDefault="009A6388" w:rsidP="001E49EC">
      <w:pPr>
        <w:shd w:val="clear" w:color="auto" w:fill="FFFFFF"/>
        <w:jc w:val="both"/>
      </w:pPr>
      <w:r w:rsidRPr="00B34789">
        <w:t>Классификация ошибок и недочетов, влияющих на снижение оценки</w:t>
      </w:r>
    </w:p>
    <w:p w:rsidR="009A6388" w:rsidRPr="00B34789" w:rsidRDefault="009A6388" w:rsidP="001E49EC">
      <w:pPr>
        <w:shd w:val="clear" w:color="auto" w:fill="FFFFFF"/>
        <w:jc w:val="both"/>
      </w:pPr>
      <w:r w:rsidRPr="00B34789">
        <w:t>Мелкими ошибками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9A6388" w:rsidRPr="00B34789" w:rsidRDefault="009A6388" w:rsidP="001E49EC">
      <w:pPr>
        <w:shd w:val="clear" w:color="auto" w:fill="FFFFFF"/>
        <w:jc w:val="both"/>
      </w:pPr>
      <w:r w:rsidRPr="00B34789">
        <w:t>Значительные ошибки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9A6388" w:rsidRPr="00B34789" w:rsidRDefault="009A6388" w:rsidP="00A3140F">
      <w:pPr>
        <w:numPr>
          <w:ilvl w:val="0"/>
          <w:numId w:val="69"/>
        </w:numPr>
        <w:shd w:val="clear" w:color="auto" w:fill="FFFFFF"/>
        <w:ind w:left="480"/>
        <w:jc w:val="both"/>
      </w:pPr>
      <w:r w:rsidRPr="00B34789">
        <w:t>старт не из требуемого положения;</w:t>
      </w:r>
    </w:p>
    <w:p w:rsidR="009A6388" w:rsidRPr="00B34789" w:rsidRDefault="009A6388" w:rsidP="00A3140F">
      <w:pPr>
        <w:numPr>
          <w:ilvl w:val="0"/>
          <w:numId w:val="69"/>
        </w:numPr>
        <w:shd w:val="clear" w:color="auto" w:fill="FFFFFF"/>
        <w:ind w:left="480"/>
        <w:jc w:val="both"/>
      </w:pPr>
      <w:r w:rsidRPr="00B34789">
        <w:t>отталкивание далеко от планки при выполнении прыжков в длину, высоту;</w:t>
      </w:r>
    </w:p>
    <w:p w:rsidR="009A6388" w:rsidRPr="00B34789" w:rsidRDefault="009A6388" w:rsidP="00A3140F">
      <w:pPr>
        <w:numPr>
          <w:ilvl w:val="0"/>
          <w:numId w:val="69"/>
        </w:numPr>
        <w:shd w:val="clear" w:color="auto" w:fill="FFFFFF"/>
        <w:ind w:left="480"/>
        <w:jc w:val="both"/>
      </w:pPr>
      <w:r w:rsidRPr="00B34789">
        <w:t>бросок мяча в кольцо, метание в цель с наличием дополнительных движений;</w:t>
      </w:r>
    </w:p>
    <w:p w:rsidR="009A6388" w:rsidRPr="00B34789" w:rsidRDefault="009A6388" w:rsidP="00A3140F">
      <w:pPr>
        <w:numPr>
          <w:ilvl w:val="0"/>
          <w:numId w:val="69"/>
        </w:numPr>
        <w:shd w:val="clear" w:color="auto" w:fill="FFFFFF"/>
        <w:ind w:left="480"/>
        <w:jc w:val="both"/>
      </w:pPr>
      <w:r w:rsidRPr="00B34789">
        <w:t>несинхронность выполнения упражнения.</w:t>
      </w:r>
    </w:p>
    <w:p w:rsidR="009A6388" w:rsidRPr="00B34789" w:rsidRDefault="009A6388" w:rsidP="001E49EC">
      <w:pPr>
        <w:shd w:val="clear" w:color="auto" w:fill="FFFFFF"/>
        <w:jc w:val="both"/>
      </w:pPr>
      <w:r w:rsidRPr="00B34789">
        <w:rPr>
          <w:b/>
        </w:rPr>
        <w:t>Грубые ошибки</w:t>
      </w:r>
      <w:r w:rsidRPr="00B34789">
        <w:t xml:space="preserve"> – это такие, которые искажают технику движения, влияют на качество и результат выполнения упражнения.</w:t>
      </w:r>
    </w:p>
    <w:p w:rsidR="009A6388" w:rsidRPr="00B34789" w:rsidRDefault="009A6388" w:rsidP="001E49EC">
      <w:pPr>
        <w:shd w:val="clear" w:color="auto" w:fill="FFFFFF"/>
        <w:jc w:val="both"/>
        <w:rPr>
          <w:b/>
        </w:rPr>
      </w:pPr>
      <w:r w:rsidRPr="00B34789">
        <w:rPr>
          <w:b/>
        </w:rPr>
        <w:t>Характеристика цифровой оценки (отметки)</w:t>
      </w:r>
    </w:p>
    <w:p w:rsidR="009A6388" w:rsidRPr="00B34789" w:rsidRDefault="009A6388" w:rsidP="001E49EC">
      <w:pPr>
        <w:shd w:val="clear" w:color="auto" w:fill="FFFFFF"/>
        <w:jc w:val="both"/>
      </w:pPr>
      <w:r w:rsidRPr="00B34789">
        <w:rPr>
          <w:b/>
        </w:rPr>
        <w:t>Оценка «5»</w:t>
      </w:r>
      <w:r w:rsidRPr="00B34789">
        <w:t xml:space="preserve"> выставляется за качественное выполнение упражнений, допускается наличие мелких ошибок.</w:t>
      </w:r>
    </w:p>
    <w:p w:rsidR="009A6388" w:rsidRPr="00B34789" w:rsidRDefault="009A6388" w:rsidP="001E49EC">
      <w:pPr>
        <w:shd w:val="clear" w:color="auto" w:fill="FFFFFF"/>
        <w:jc w:val="both"/>
      </w:pPr>
      <w:r w:rsidRPr="00B34789">
        <w:rPr>
          <w:b/>
        </w:rPr>
        <w:t>Оценка «4»</w:t>
      </w:r>
      <w:r w:rsidRPr="00B34789">
        <w:t xml:space="preserve"> выставляется, если допущено не более одной значительной ошибки и несколько мелких.</w:t>
      </w:r>
    </w:p>
    <w:p w:rsidR="009A6388" w:rsidRPr="00B34789" w:rsidRDefault="009A6388" w:rsidP="001E49EC">
      <w:pPr>
        <w:shd w:val="clear" w:color="auto" w:fill="FFFFFF"/>
        <w:jc w:val="both"/>
      </w:pPr>
      <w:r w:rsidRPr="00B34789">
        <w:rPr>
          <w:b/>
        </w:rPr>
        <w:t>Оценка «3»</w:t>
      </w:r>
      <w:r w:rsidRPr="00B34789">
        <w:t xml:space="preserve"> выставляется, если допущены две значительные ошибки и несколько грубых. Но ученик при повторных выполнениях может улучшить результат.</w:t>
      </w:r>
    </w:p>
    <w:p w:rsidR="009A6388" w:rsidRPr="00B34789" w:rsidRDefault="009A6388" w:rsidP="001E49EC">
      <w:pPr>
        <w:shd w:val="clear" w:color="auto" w:fill="FFFFFF"/>
        <w:jc w:val="both"/>
      </w:pPr>
      <w:r w:rsidRPr="00B34789">
        <w:rPr>
          <w:b/>
        </w:rPr>
        <w:t>Оценка «2»</w:t>
      </w:r>
      <w:r w:rsidRPr="00B34789">
        <w:t xml:space="preserve"> выставляется, если упражнение просто не выполнено. Причиной невыполнения является наличие грубых ошибок.</w:t>
      </w:r>
    </w:p>
    <w:p w:rsidR="009A6388" w:rsidRPr="00B34789" w:rsidRDefault="009A6388" w:rsidP="001E49EC">
      <w:pPr>
        <w:shd w:val="clear" w:color="auto" w:fill="FFFFFF"/>
        <w:jc w:val="both"/>
      </w:pPr>
      <w:r w:rsidRPr="00B34789">
        <w:t>В 1 – 4 классах 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w:t>
      </w:r>
    </w:p>
    <w:p w:rsidR="009A6388" w:rsidRPr="00B34789" w:rsidRDefault="009A6388" w:rsidP="001E49EC">
      <w:pPr>
        <w:shd w:val="clear" w:color="auto" w:fill="FFFFFF"/>
        <w:jc w:val="center"/>
      </w:pPr>
      <w:r w:rsidRPr="00B34789">
        <w:rPr>
          <w:b/>
          <w:bCs/>
          <w:color w:val="000000"/>
        </w:rPr>
        <w:t>Критерии и нормы оценок по музыке</w:t>
      </w:r>
    </w:p>
    <w:p w:rsidR="009A6388" w:rsidRPr="00B34789" w:rsidRDefault="009A6388" w:rsidP="001E49EC">
      <w:pPr>
        <w:shd w:val="clear" w:color="auto" w:fill="FFFFFF"/>
        <w:ind w:firstLine="360"/>
        <w:jc w:val="both"/>
      </w:pPr>
      <w:r w:rsidRPr="00B34789">
        <w:rPr>
          <w:b/>
          <w:bCs/>
          <w:spacing w:val="-12"/>
        </w:rPr>
        <w:t>Отметка «5»</w:t>
      </w:r>
    </w:p>
    <w:p w:rsidR="009A6388" w:rsidRPr="00B34789" w:rsidRDefault="009A6388" w:rsidP="00A3140F">
      <w:pPr>
        <w:pStyle w:val="16"/>
        <w:numPr>
          <w:ilvl w:val="0"/>
          <w:numId w:val="70"/>
        </w:numPr>
        <w:shd w:val="clear" w:color="auto" w:fill="FFFFFF"/>
        <w:spacing w:after="0" w:line="240" w:lineRule="auto"/>
        <w:jc w:val="both"/>
        <w:rPr>
          <w:rFonts w:ascii="Times New Roman" w:hAnsi="Times New Roman"/>
          <w:sz w:val="24"/>
          <w:szCs w:val="24"/>
          <w:lang w:eastAsia="ru-RU"/>
        </w:rPr>
      </w:pPr>
      <w:r w:rsidRPr="00B34789">
        <w:rPr>
          <w:rFonts w:ascii="Times New Roman" w:hAnsi="Times New Roman"/>
          <w:spacing w:val="-7"/>
          <w:sz w:val="24"/>
          <w:szCs w:val="24"/>
          <w:lang w:eastAsia="ru-RU"/>
        </w:rPr>
        <w:t xml:space="preserve">если присутствует интерес (эмоциональный отклик, высказывание со </w:t>
      </w:r>
      <w:r w:rsidRPr="00B34789">
        <w:rPr>
          <w:rFonts w:ascii="Times New Roman" w:hAnsi="Times New Roman"/>
          <w:sz w:val="24"/>
          <w:szCs w:val="24"/>
          <w:lang w:eastAsia="ru-RU"/>
        </w:rPr>
        <w:t xml:space="preserve">своей жизненной позиции); </w:t>
      </w:r>
    </w:p>
    <w:p w:rsidR="009A6388" w:rsidRPr="00B34789" w:rsidRDefault="009A6388" w:rsidP="00A3140F">
      <w:pPr>
        <w:numPr>
          <w:ilvl w:val="0"/>
          <w:numId w:val="70"/>
        </w:numPr>
        <w:shd w:val="clear" w:color="auto" w:fill="FFFFFF"/>
        <w:contextualSpacing/>
        <w:jc w:val="both"/>
      </w:pPr>
      <w:r w:rsidRPr="00B34789">
        <w:rPr>
          <w:spacing w:val="-12"/>
        </w:rPr>
        <w:t>умение пользоваться ключевыми и частными знаниями;</w:t>
      </w:r>
      <w:r w:rsidRPr="00B34789">
        <w:rPr>
          <w:spacing w:val="-13"/>
        </w:rPr>
        <w:t xml:space="preserve"> </w:t>
      </w:r>
    </w:p>
    <w:p w:rsidR="009A6388" w:rsidRPr="00B34789" w:rsidRDefault="009A6388" w:rsidP="00A3140F">
      <w:pPr>
        <w:numPr>
          <w:ilvl w:val="0"/>
          <w:numId w:val="70"/>
        </w:numPr>
        <w:shd w:val="clear" w:color="auto" w:fill="FFFFFF"/>
        <w:contextualSpacing/>
        <w:jc w:val="both"/>
      </w:pPr>
      <w:r w:rsidRPr="00B34789">
        <w:rPr>
          <w:spacing w:val="-13"/>
        </w:rPr>
        <w:t>проявление музыкальных способностей и стремление их проявить.</w:t>
      </w:r>
    </w:p>
    <w:p w:rsidR="009A6388" w:rsidRPr="00B34789" w:rsidRDefault="009A6388" w:rsidP="001E49EC">
      <w:pPr>
        <w:shd w:val="clear" w:color="auto" w:fill="FFFFFF"/>
        <w:ind w:left="1080"/>
        <w:contextualSpacing/>
        <w:jc w:val="both"/>
      </w:pPr>
    </w:p>
    <w:p w:rsidR="009A6388" w:rsidRPr="00B34789" w:rsidRDefault="009A6388" w:rsidP="001E49EC">
      <w:pPr>
        <w:shd w:val="clear" w:color="auto" w:fill="FFFFFF"/>
        <w:ind w:firstLine="360"/>
        <w:jc w:val="both"/>
      </w:pPr>
      <w:r w:rsidRPr="00B34789">
        <w:rPr>
          <w:b/>
          <w:bCs/>
          <w:spacing w:val="-12"/>
        </w:rPr>
        <w:t>Отметка «4»</w:t>
      </w:r>
      <w:r w:rsidRPr="00B34789">
        <w:rPr>
          <w:spacing w:val="-12"/>
        </w:rPr>
        <w:t xml:space="preserve"> </w:t>
      </w:r>
    </w:p>
    <w:p w:rsidR="009A6388" w:rsidRPr="00B34789" w:rsidRDefault="009A6388" w:rsidP="00A3140F">
      <w:pPr>
        <w:pStyle w:val="16"/>
        <w:numPr>
          <w:ilvl w:val="0"/>
          <w:numId w:val="71"/>
        </w:numPr>
        <w:shd w:val="clear" w:color="auto" w:fill="FFFFFF"/>
        <w:spacing w:after="0" w:line="240" w:lineRule="auto"/>
        <w:ind w:left="1134" w:hanging="425"/>
        <w:rPr>
          <w:rFonts w:ascii="Times New Roman" w:hAnsi="Times New Roman"/>
          <w:sz w:val="24"/>
          <w:szCs w:val="24"/>
          <w:lang w:eastAsia="ru-RU"/>
        </w:rPr>
      </w:pPr>
      <w:r w:rsidRPr="00B34789">
        <w:rPr>
          <w:rFonts w:ascii="Times New Roman" w:hAnsi="Times New Roman"/>
          <w:spacing w:val="-13"/>
          <w:sz w:val="24"/>
          <w:szCs w:val="24"/>
          <w:lang w:eastAsia="ru-RU"/>
        </w:rPr>
        <w:t xml:space="preserve">если присутствует интерес (эмоциональный отклик, высказывание своей </w:t>
      </w:r>
      <w:r w:rsidRPr="00B34789">
        <w:rPr>
          <w:rFonts w:ascii="Times New Roman" w:hAnsi="Times New Roman"/>
          <w:sz w:val="24"/>
          <w:szCs w:val="24"/>
          <w:lang w:eastAsia="ru-RU"/>
        </w:rPr>
        <w:t>жизненной позиции);</w:t>
      </w:r>
    </w:p>
    <w:p w:rsidR="009A6388" w:rsidRPr="00B34789" w:rsidRDefault="009A6388" w:rsidP="00A3140F">
      <w:pPr>
        <w:numPr>
          <w:ilvl w:val="0"/>
          <w:numId w:val="71"/>
        </w:numPr>
        <w:shd w:val="clear" w:color="auto" w:fill="FFFFFF"/>
        <w:ind w:left="1134" w:hanging="425"/>
        <w:contextualSpacing/>
        <w:jc w:val="both"/>
      </w:pPr>
      <w:r w:rsidRPr="00B34789">
        <w:rPr>
          <w:spacing w:val="-13"/>
        </w:rPr>
        <w:t>проявление музыкальных способностей и стремление их проявить;</w:t>
      </w:r>
    </w:p>
    <w:p w:rsidR="009A6388" w:rsidRPr="00B34789" w:rsidRDefault="009A6388" w:rsidP="00A3140F">
      <w:pPr>
        <w:numPr>
          <w:ilvl w:val="0"/>
          <w:numId w:val="71"/>
        </w:numPr>
        <w:shd w:val="clear" w:color="auto" w:fill="FFFFFF"/>
        <w:ind w:left="1134" w:hanging="425"/>
        <w:contextualSpacing/>
        <w:jc w:val="both"/>
      </w:pPr>
      <w:r w:rsidRPr="00B34789">
        <w:rPr>
          <w:spacing w:val="-12"/>
        </w:rPr>
        <w:t>умение пользоваться ключевыми и частными знаниями.</w:t>
      </w:r>
    </w:p>
    <w:p w:rsidR="009A6388" w:rsidRPr="00B34789" w:rsidRDefault="009A6388" w:rsidP="001E49EC">
      <w:pPr>
        <w:shd w:val="clear" w:color="auto" w:fill="FFFFFF"/>
        <w:ind w:left="1134"/>
        <w:contextualSpacing/>
        <w:jc w:val="both"/>
      </w:pPr>
    </w:p>
    <w:p w:rsidR="009A6388" w:rsidRPr="00B34789" w:rsidRDefault="009A6388" w:rsidP="001E49EC">
      <w:pPr>
        <w:shd w:val="clear" w:color="auto" w:fill="FFFFFF"/>
        <w:ind w:firstLine="360"/>
        <w:jc w:val="both"/>
      </w:pPr>
      <w:r w:rsidRPr="00B34789">
        <w:rPr>
          <w:b/>
          <w:bCs/>
          <w:spacing w:val="-12"/>
        </w:rPr>
        <w:t>Отметка «3»</w:t>
      </w:r>
      <w:r w:rsidRPr="00B34789">
        <w:rPr>
          <w:spacing w:val="-12"/>
        </w:rPr>
        <w:t xml:space="preserve"> </w:t>
      </w:r>
    </w:p>
    <w:p w:rsidR="009A6388" w:rsidRPr="00B34789" w:rsidRDefault="009A6388" w:rsidP="00A3140F">
      <w:pPr>
        <w:pStyle w:val="16"/>
        <w:numPr>
          <w:ilvl w:val="0"/>
          <w:numId w:val="72"/>
        </w:numPr>
        <w:shd w:val="clear" w:color="auto" w:fill="FFFFFF"/>
        <w:spacing w:after="0" w:line="240" w:lineRule="auto"/>
        <w:rPr>
          <w:rFonts w:ascii="Times New Roman" w:hAnsi="Times New Roman"/>
          <w:sz w:val="24"/>
          <w:szCs w:val="24"/>
          <w:lang w:eastAsia="ru-RU"/>
        </w:rPr>
      </w:pPr>
      <w:r w:rsidRPr="00B34789">
        <w:rPr>
          <w:rFonts w:ascii="Times New Roman" w:hAnsi="Times New Roman"/>
          <w:spacing w:val="-10"/>
          <w:sz w:val="24"/>
          <w:szCs w:val="24"/>
          <w:lang w:eastAsia="ru-RU"/>
        </w:rPr>
        <w:t xml:space="preserve">проявление  интереса  (эмоциональный   отклик,   высказывание   своей </w:t>
      </w:r>
      <w:r w:rsidRPr="00B34789">
        <w:rPr>
          <w:rFonts w:ascii="Times New Roman" w:hAnsi="Times New Roman"/>
          <w:sz w:val="24"/>
          <w:szCs w:val="24"/>
          <w:lang w:eastAsia="ru-RU"/>
        </w:rPr>
        <w:t>жизненной позиции);</w:t>
      </w:r>
    </w:p>
    <w:p w:rsidR="009A6388" w:rsidRPr="00B34789" w:rsidRDefault="009A6388" w:rsidP="001E49EC">
      <w:pPr>
        <w:shd w:val="clear" w:color="auto" w:fill="FFFFFF"/>
        <w:ind w:left="2265"/>
        <w:contextualSpacing/>
        <w:jc w:val="both"/>
      </w:pPr>
      <w:r w:rsidRPr="00B34789">
        <w:rPr>
          <w:spacing w:val="-18"/>
        </w:rPr>
        <w:t>или:</w:t>
      </w:r>
    </w:p>
    <w:p w:rsidR="009A6388" w:rsidRPr="00B34789" w:rsidRDefault="009A6388" w:rsidP="00A3140F">
      <w:pPr>
        <w:numPr>
          <w:ilvl w:val="0"/>
          <w:numId w:val="72"/>
        </w:numPr>
        <w:shd w:val="clear" w:color="auto" w:fill="FFFFFF"/>
        <w:contextualSpacing/>
        <w:jc w:val="both"/>
      </w:pPr>
      <w:r w:rsidRPr="00B34789">
        <w:rPr>
          <w:spacing w:val="-11"/>
        </w:rPr>
        <w:t>в умение пользоваться ключевыми или частными знаниями;</w:t>
      </w:r>
    </w:p>
    <w:p w:rsidR="009A6388" w:rsidRPr="00B34789" w:rsidRDefault="009A6388" w:rsidP="001E49EC">
      <w:pPr>
        <w:shd w:val="clear" w:color="auto" w:fill="FFFFFF"/>
        <w:ind w:left="2265"/>
        <w:contextualSpacing/>
        <w:jc w:val="both"/>
      </w:pPr>
      <w:r w:rsidRPr="00B34789">
        <w:rPr>
          <w:spacing w:val="-18"/>
        </w:rPr>
        <w:t>или:</w:t>
      </w:r>
    </w:p>
    <w:p w:rsidR="009A6388" w:rsidRPr="00B34789" w:rsidRDefault="009A6388" w:rsidP="00A3140F">
      <w:pPr>
        <w:numPr>
          <w:ilvl w:val="0"/>
          <w:numId w:val="72"/>
        </w:numPr>
        <w:shd w:val="clear" w:color="auto" w:fill="FFFFFF"/>
        <w:contextualSpacing/>
        <w:jc w:val="both"/>
      </w:pPr>
      <w:r w:rsidRPr="00B34789">
        <w:rPr>
          <w:spacing w:val="-11"/>
        </w:rPr>
        <w:t>проявление музыкальных способностей и стремление их проявить.</w:t>
      </w:r>
    </w:p>
    <w:p w:rsidR="009A6388" w:rsidRPr="00B34789" w:rsidRDefault="009A6388" w:rsidP="001E49EC">
      <w:pPr>
        <w:shd w:val="clear" w:color="auto" w:fill="FFFFFF"/>
        <w:ind w:left="1080"/>
        <w:contextualSpacing/>
        <w:jc w:val="both"/>
      </w:pPr>
    </w:p>
    <w:p w:rsidR="009A6388" w:rsidRPr="00B34789" w:rsidRDefault="009A6388" w:rsidP="001E49EC">
      <w:pPr>
        <w:shd w:val="clear" w:color="auto" w:fill="FFFFFF"/>
        <w:ind w:firstLine="360"/>
        <w:jc w:val="both"/>
      </w:pPr>
      <w:r w:rsidRPr="00B34789">
        <w:rPr>
          <w:b/>
          <w:bCs/>
        </w:rPr>
        <w:t>Отметка «2»</w:t>
      </w:r>
      <w:r w:rsidRPr="00B34789">
        <w:t xml:space="preserve"> </w:t>
      </w:r>
    </w:p>
    <w:p w:rsidR="009A6388" w:rsidRPr="00B34789" w:rsidRDefault="009A6388" w:rsidP="00A3140F">
      <w:pPr>
        <w:pStyle w:val="16"/>
        <w:numPr>
          <w:ilvl w:val="0"/>
          <w:numId w:val="72"/>
        </w:numPr>
        <w:shd w:val="clear" w:color="auto" w:fill="FFFFFF"/>
        <w:spacing w:after="0" w:line="240" w:lineRule="auto"/>
        <w:jc w:val="both"/>
        <w:rPr>
          <w:rFonts w:ascii="Times New Roman" w:hAnsi="Times New Roman"/>
          <w:sz w:val="24"/>
          <w:szCs w:val="24"/>
          <w:lang w:eastAsia="ru-RU"/>
        </w:rPr>
      </w:pPr>
      <w:r w:rsidRPr="00B34789">
        <w:rPr>
          <w:rFonts w:ascii="Times New Roman" w:hAnsi="Times New Roman"/>
          <w:sz w:val="24"/>
          <w:szCs w:val="24"/>
          <w:lang w:eastAsia="ru-RU"/>
        </w:rPr>
        <w:t xml:space="preserve">нет интереса, эмоционального отклика; </w:t>
      </w:r>
    </w:p>
    <w:p w:rsidR="009A6388" w:rsidRPr="00B34789" w:rsidRDefault="009A6388" w:rsidP="00A3140F">
      <w:pPr>
        <w:numPr>
          <w:ilvl w:val="0"/>
          <w:numId w:val="72"/>
        </w:numPr>
        <w:shd w:val="clear" w:color="auto" w:fill="FFFFFF"/>
        <w:contextualSpacing/>
        <w:jc w:val="both"/>
      </w:pPr>
      <w:r w:rsidRPr="00B34789">
        <w:rPr>
          <w:spacing w:val="-14"/>
        </w:rPr>
        <w:t xml:space="preserve">неумение пользоваться ключевыми и частными знаниями; </w:t>
      </w:r>
    </w:p>
    <w:p w:rsidR="009A6388" w:rsidRPr="00B34789" w:rsidRDefault="009A6388" w:rsidP="00A3140F">
      <w:pPr>
        <w:numPr>
          <w:ilvl w:val="0"/>
          <w:numId w:val="73"/>
        </w:numPr>
        <w:shd w:val="clear" w:color="auto" w:fill="FFFFFF"/>
        <w:contextualSpacing/>
        <w:jc w:val="both"/>
      </w:pPr>
      <w:r w:rsidRPr="00B34789">
        <w:rPr>
          <w:spacing w:val="-4"/>
        </w:rPr>
        <w:t xml:space="preserve">нет  проявления  музыкальных  способностей и  нет   стремления  их </w:t>
      </w:r>
      <w:r w:rsidRPr="00B34789">
        <w:t>проявить.</w:t>
      </w:r>
    </w:p>
    <w:p w:rsidR="009A6388" w:rsidRPr="00B34789" w:rsidRDefault="009A6388" w:rsidP="001E49EC">
      <w:pPr>
        <w:shd w:val="clear" w:color="auto" w:fill="FFFFFF"/>
        <w:ind w:left="1080"/>
        <w:contextualSpacing/>
        <w:jc w:val="both"/>
      </w:pPr>
    </w:p>
    <w:p w:rsidR="009A6388" w:rsidRPr="00B34789" w:rsidRDefault="009A6388" w:rsidP="001E49EC">
      <w:pPr>
        <w:shd w:val="clear" w:color="auto" w:fill="FFFFFF"/>
        <w:ind w:firstLine="360"/>
        <w:jc w:val="both"/>
      </w:pPr>
      <w:r w:rsidRPr="00B34789">
        <w:rPr>
          <w:b/>
          <w:bCs/>
        </w:rPr>
        <w:t>Отметка «1»</w:t>
      </w:r>
      <w:r w:rsidRPr="00B34789">
        <w:t xml:space="preserve"> </w:t>
      </w:r>
    </w:p>
    <w:p w:rsidR="009A6388" w:rsidRPr="00B34789" w:rsidRDefault="009A6388" w:rsidP="001E49EC">
      <w:pPr>
        <w:shd w:val="clear" w:color="auto" w:fill="FFFFFF"/>
        <w:ind w:firstLine="360"/>
        <w:jc w:val="both"/>
      </w:pPr>
      <w:r w:rsidRPr="00B34789">
        <w:t>Отменяется оценка «1». Это связано с тем, что единица как отметка в начальной школе практически не используется и оценка «очень плохо» может быть приравнена к оценке «плохо»</w:t>
      </w:r>
    </w:p>
    <w:p w:rsidR="009A6388" w:rsidRPr="00B34789" w:rsidRDefault="009A6388" w:rsidP="001E49EC">
      <w:pPr>
        <w:pStyle w:val="aff"/>
        <w:spacing w:line="240" w:lineRule="auto"/>
        <w:rPr>
          <w:sz w:val="24"/>
        </w:rPr>
      </w:pPr>
    </w:p>
    <w:p w:rsidR="009A6388" w:rsidRPr="00B34789" w:rsidRDefault="009A6388" w:rsidP="001E49EC">
      <w:pPr>
        <w:pStyle w:val="aff"/>
        <w:spacing w:line="240" w:lineRule="auto"/>
        <w:rPr>
          <w:sz w:val="24"/>
        </w:rPr>
      </w:pPr>
      <w:r w:rsidRPr="00B34789">
        <w:rPr>
          <w:sz w:val="24"/>
        </w:rPr>
        <w:t>1.3.4. Портфель достижений как инструмент оценки динамики индивидуальных образовательных достижений</w:t>
      </w:r>
      <w:bookmarkEnd w:id="78"/>
      <w:bookmarkEnd w:id="79"/>
      <w:bookmarkEnd w:id="80"/>
      <w:bookmarkEnd w:id="81"/>
      <w:bookmarkEnd w:id="82"/>
      <w:bookmarkEnd w:id="83"/>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Показатель динамики образовательных достижений — один</w:t>
      </w:r>
      <w:r w:rsidRPr="00B34789">
        <w:rPr>
          <w:rFonts w:ascii="Times New Roman" w:hAnsi="Times New Roman"/>
          <w:color w:val="auto"/>
          <w:sz w:val="24"/>
          <w:szCs w:val="24"/>
        </w:rPr>
        <w:t>из основных показателей в оценке образовательных достиже</w:t>
      </w:r>
      <w:r w:rsidRPr="00B34789">
        <w:rPr>
          <w:rFonts w:ascii="Times New Roman" w:hAnsi="Times New Roman"/>
          <w:color w:val="auto"/>
          <w:spacing w:val="2"/>
          <w:sz w:val="24"/>
          <w:szCs w:val="24"/>
        </w:rPr>
        <w:t>ний. На основе выявления характера динамики образова</w:t>
      </w:r>
      <w:r w:rsidRPr="00B34789">
        <w:rPr>
          <w:rFonts w:ascii="Times New Roman" w:hAnsi="Times New Roman"/>
          <w:color w:val="auto"/>
          <w:sz w:val="24"/>
          <w:szCs w:val="24"/>
        </w:rPr>
        <w:t xml:space="preserve">тельных достижений обучающихся можно оценивать эффективность учебнойдеятельности, работы учителя или </w:t>
      </w:r>
      <w:r w:rsidRPr="00B34789">
        <w:rPr>
          <w:rFonts w:ascii="Times New Roman" w:hAnsi="Times New Roman"/>
          <w:color w:val="auto"/>
          <w:spacing w:val="-2"/>
          <w:sz w:val="24"/>
          <w:szCs w:val="24"/>
        </w:rPr>
        <w:t xml:space="preserve">образовательной </w:t>
      </w:r>
      <w:r w:rsidRPr="00B34789">
        <w:rPr>
          <w:rFonts w:ascii="Times New Roman" w:hAnsi="Times New Roman"/>
          <w:color w:val="auto"/>
          <w:sz w:val="24"/>
          <w:szCs w:val="24"/>
        </w:rPr>
        <w:t>организации</w:t>
      </w:r>
      <w:r w:rsidRPr="00B34789">
        <w:rPr>
          <w:rFonts w:ascii="Times New Roman" w:hAnsi="Times New Roman"/>
          <w:color w:val="auto"/>
          <w:spacing w:val="-2"/>
          <w:sz w:val="24"/>
          <w:szCs w:val="24"/>
        </w:rPr>
        <w:t>, системыобразования в целом. При этом</w:t>
      </w:r>
      <w:r w:rsidRPr="00B34789">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34789">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B34789">
        <w:rPr>
          <w:rFonts w:ascii="Times New Roman" w:hAnsi="Times New Roman"/>
          <w:color w:val="auto"/>
          <w:sz w:val="24"/>
          <w:szCs w:val="24"/>
        </w:rPr>
        <w:t>бенка.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B34789">
        <w:rPr>
          <w:rFonts w:ascii="Times New Roman" w:hAnsi="Times New Roman"/>
          <w:bCs/>
          <w:color w:val="auto"/>
          <w:spacing w:val="2"/>
          <w:sz w:val="24"/>
          <w:szCs w:val="24"/>
        </w:rPr>
        <w:t>порт</w:t>
      </w:r>
      <w:r w:rsidRPr="00B34789">
        <w:rPr>
          <w:rFonts w:ascii="Times New Roman" w:hAnsi="Times New Roman"/>
          <w:bCs/>
          <w:color w:val="auto"/>
          <w:sz w:val="24"/>
          <w:szCs w:val="24"/>
        </w:rPr>
        <w:t>фель достижений</w:t>
      </w:r>
      <w:r w:rsidRPr="00B34789">
        <w:rPr>
          <w:rFonts w:ascii="Times New Roman" w:hAnsi="Times New Roman"/>
          <w:color w:val="auto"/>
          <w:sz w:val="24"/>
          <w:szCs w:val="24"/>
        </w:rPr>
        <w:t>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34789">
        <w:rPr>
          <w:rFonts w:ascii="Times New Roman" w:hAnsi="Times New Roman"/>
          <w:color w:val="auto"/>
          <w:sz w:val="24"/>
          <w:szCs w:val="24"/>
        </w:rPr>
        <w:t>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д.).</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Портфель достижений — это не только современная эф</w:t>
      </w:r>
      <w:r w:rsidRPr="00B34789">
        <w:rPr>
          <w:rFonts w:ascii="Times New Roman" w:hAnsi="Times New Roman"/>
          <w:color w:val="auto"/>
          <w:spacing w:val="-2"/>
          <w:sz w:val="24"/>
          <w:szCs w:val="24"/>
        </w:rPr>
        <w:t xml:space="preserve">фективная форма оценивания, но и действенное средство для </w:t>
      </w:r>
      <w:r w:rsidRPr="00B34789">
        <w:rPr>
          <w:rFonts w:ascii="Times New Roman" w:hAnsi="Times New Roman"/>
          <w:color w:val="auto"/>
          <w:sz w:val="24"/>
          <w:szCs w:val="24"/>
        </w:rPr>
        <w:t>решения ряда важных педагогических задач, позволяющее:</w:t>
      </w:r>
    </w:p>
    <w:p w:rsidR="009A6388" w:rsidRPr="00B34789" w:rsidRDefault="009A6388" w:rsidP="001E49EC">
      <w:pPr>
        <w:pStyle w:val="21"/>
        <w:spacing w:line="240" w:lineRule="auto"/>
        <w:ind w:left="0"/>
        <w:rPr>
          <w:sz w:val="24"/>
        </w:rPr>
      </w:pPr>
      <w:r w:rsidRPr="00B34789">
        <w:rPr>
          <w:sz w:val="24"/>
        </w:rPr>
        <w:t>поддерживать высокую учебную мотивацию обучающихся;</w:t>
      </w:r>
    </w:p>
    <w:p w:rsidR="009A6388" w:rsidRPr="00B34789" w:rsidRDefault="009A6388" w:rsidP="001E49EC">
      <w:pPr>
        <w:pStyle w:val="21"/>
        <w:spacing w:line="240" w:lineRule="auto"/>
        <w:ind w:left="0"/>
        <w:rPr>
          <w:sz w:val="24"/>
        </w:rPr>
      </w:pPr>
      <w:r w:rsidRPr="00B34789">
        <w:rPr>
          <w:sz w:val="24"/>
        </w:rPr>
        <w:t>поощрять их активность и самостоятельность, расширять возможности обучения и самообучения;</w:t>
      </w:r>
    </w:p>
    <w:p w:rsidR="009A6388" w:rsidRPr="00B34789" w:rsidRDefault="009A6388" w:rsidP="001E49EC">
      <w:pPr>
        <w:pStyle w:val="21"/>
        <w:spacing w:line="240" w:lineRule="auto"/>
        <w:ind w:left="0"/>
        <w:rPr>
          <w:sz w:val="24"/>
        </w:rPr>
      </w:pPr>
      <w:r w:rsidRPr="00B34789">
        <w:rPr>
          <w:sz w:val="24"/>
        </w:rPr>
        <w:t>развивать навыки рефлексивной и оценочной (в том числе самооценочной) деятельности обучающихся;</w:t>
      </w:r>
    </w:p>
    <w:p w:rsidR="009A6388" w:rsidRPr="00B34789" w:rsidRDefault="009A6388" w:rsidP="001E49EC">
      <w:pPr>
        <w:pStyle w:val="21"/>
        <w:spacing w:line="240" w:lineRule="auto"/>
        <w:ind w:left="0"/>
        <w:rPr>
          <w:b/>
          <w:bCs/>
          <w:iCs/>
          <w:sz w:val="24"/>
        </w:rPr>
      </w:pPr>
      <w:r w:rsidRPr="00B34789">
        <w:rPr>
          <w:sz w:val="24"/>
        </w:rPr>
        <w:t>формировать умение учиться — ставить цели, планировать и организовывать собственную учебную деятельность.</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iCs/>
          <w:color w:val="auto"/>
          <w:spacing w:val="2"/>
          <w:sz w:val="24"/>
          <w:szCs w:val="24"/>
        </w:rPr>
        <w:t>Портфель достижений</w:t>
      </w:r>
      <w:r w:rsidRPr="00B34789">
        <w:rPr>
          <w:rFonts w:ascii="Times New Roman" w:hAnsi="Times New Roman"/>
          <w:color w:val="auto"/>
          <w:spacing w:val="2"/>
          <w:sz w:val="24"/>
          <w:szCs w:val="24"/>
        </w:rPr>
        <w:t xml:space="preserve"> представляет собой специаль</w:t>
      </w:r>
      <w:r w:rsidRPr="00B34789">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 состав портфеля достижений могут включаться резуль</w:t>
      </w:r>
      <w:r w:rsidRPr="00B34789">
        <w:rPr>
          <w:rFonts w:ascii="Times New Roman" w:hAnsi="Times New Roman"/>
          <w:color w:val="auto"/>
          <w:spacing w:val="2"/>
          <w:sz w:val="24"/>
          <w:szCs w:val="24"/>
        </w:rPr>
        <w:t xml:space="preserve">таты, достигнутые обучающимся не только в ходе учебной </w:t>
      </w:r>
      <w:r w:rsidRPr="00B34789">
        <w:rPr>
          <w:rFonts w:ascii="Times New Roman" w:hAnsi="Times New Roman"/>
          <w:color w:val="auto"/>
          <w:sz w:val="24"/>
          <w:szCs w:val="24"/>
        </w:rPr>
        <w:t xml:space="preserve">деятельности, но и в иных формах активности: творческой, </w:t>
      </w:r>
      <w:r w:rsidRPr="00B34789">
        <w:rPr>
          <w:rFonts w:ascii="Times New Roman" w:hAnsi="Times New Roman"/>
          <w:color w:val="auto"/>
          <w:spacing w:val="2"/>
          <w:sz w:val="24"/>
          <w:szCs w:val="24"/>
        </w:rPr>
        <w:t>социальной, коммуникативной, физкультурно­оздоровитель</w:t>
      </w:r>
      <w:r w:rsidRPr="00B34789">
        <w:rPr>
          <w:rFonts w:ascii="Times New Roman" w:hAnsi="Times New Roman"/>
          <w:color w:val="auto"/>
          <w:sz w:val="24"/>
          <w:szCs w:val="24"/>
        </w:rPr>
        <w:t>ной, трудовой деятельности, протекающей как в рамках повседневной школьной практики, так и за ее пределами.</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color w:val="auto"/>
          <w:sz w:val="24"/>
          <w:szCs w:val="24"/>
        </w:rPr>
        <w:t>В портфель достижений учеников начальной школы, ко</w:t>
      </w:r>
      <w:r w:rsidRPr="00B34789">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B34789">
        <w:rPr>
          <w:rFonts w:ascii="Times New Roman" w:hAnsi="Times New Roman"/>
          <w:color w:val="auto"/>
          <w:sz w:val="24"/>
          <w:szCs w:val="24"/>
        </w:rPr>
        <w:t xml:space="preserve"> включать следующие материалы.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iCs/>
          <w:color w:val="auto"/>
          <w:spacing w:val="2"/>
          <w:sz w:val="24"/>
          <w:szCs w:val="24"/>
        </w:rPr>
        <w:t>1.</w:t>
      </w:r>
      <w:r w:rsidRPr="00B34789">
        <w:rPr>
          <w:rFonts w:ascii="Times New Roman" w:hAnsi="Times New Roman"/>
          <w:b/>
          <w:bCs/>
          <w:iCs/>
          <w:color w:val="auto"/>
          <w:spacing w:val="2"/>
          <w:sz w:val="24"/>
          <w:szCs w:val="24"/>
        </w:rPr>
        <w:t> </w:t>
      </w:r>
      <w:r w:rsidRPr="00B34789">
        <w:rPr>
          <w:rFonts w:ascii="Times New Roman" w:hAnsi="Times New Roman"/>
          <w:b/>
          <w:bCs/>
          <w:iCs/>
          <w:color w:val="auto"/>
          <w:spacing w:val="2"/>
          <w:sz w:val="24"/>
          <w:szCs w:val="24"/>
        </w:rPr>
        <w:t>Выборки детских работ — формальных и твор</w:t>
      </w:r>
      <w:r w:rsidRPr="00B34789">
        <w:rPr>
          <w:rFonts w:ascii="Times New Roman" w:hAnsi="Times New Roman"/>
          <w:b/>
          <w:bCs/>
          <w:iCs/>
          <w:color w:val="auto"/>
          <w:sz w:val="24"/>
          <w:szCs w:val="24"/>
        </w:rPr>
        <w:t>ческих</w:t>
      </w:r>
      <w:r w:rsidRPr="00B34789">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Обязательной составляющей портфеля достижений являют</w:t>
      </w:r>
      <w:r w:rsidRPr="00B34789">
        <w:rPr>
          <w:rFonts w:ascii="Times New Roman" w:hAnsi="Times New Roman"/>
          <w:color w:val="auto"/>
          <w:sz w:val="24"/>
          <w:szCs w:val="24"/>
        </w:rPr>
        <w:t xml:space="preserve">ся материалы </w:t>
      </w:r>
      <w:r w:rsidRPr="00B34789">
        <w:rPr>
          <w:rFonts w:ascii="Times New Roman" w:hAnsi="Times New Roman"/>
          <w:iCs/>
          <w:color w:val="auto"/>
          <w:sz w:val="24"/>
          <w:szCs w:val="24"/>
        </w:rPr>
        <w:t>стартовой диагностики, промежуточных и итоговых стандартизированныхработ</w:t>
      </w:r>
      <w:r w:rsidRPr="00B34789">
        <w:rPr>
          <w:rFonts w:ascii="Times New Roman" w:hAnsi="Times New Roman"/>
          <w:color w:val="auto"/>
          <w:sz w:val="24"/>
          <w:szCs w:val="24"/>
        </w:rPr>
        <w:t xml:space="preserve"> по отдельным предметам.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Остальные работы должны быть подобраны так, чтобы </w:t>
      </w:r>
      <w:r w:rsidRPr="00B34789">
        <w:rPr>
          <w:rFonts w:ascii="Times New Roman" w:hAnsi="Times New Roman"/>
          <w:color w:val="auto"/>
          <w:sz w:val="24"/>
          <w:szCs w:val="24"/>
        </w:rPr>
        <w:t>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9A6388" w:rsidRPr="00B34789" w:rsidRDefault="009A6388" w:rsidP="001E49EC">
      <w:pPr>
        <w:pStyle w:val="21"/>
        <w:spacing w:line="240" w:lineRule="auto"/>
        <w:ind w:left="0"/>
        <w:rPr>
          <w:sz w:val="24"/>
        </w:rPr>
      </w:pPr>
      <w:r w:rsidRPr="00B34789">
        <w:rPr>
          <w:iCs/>
          <w:sz w:val="24"/>
        </w:rPr>
        <w:t xml:space="preserve">по русскому, родному языку и литературному чтению, </w:t>
      </w:r>
      <w:r w:rsidRPr="00B34789">
        <w:rPr>
          <w:iCs/>
          <w:spacing w:val="2"/>
          <w:sz w:val="24"/>
        </w:rPr>
        <w:t>литературному чтению на родном языке, иностранному языку</w:t>
      </w:r>
      <w:r w:rsidRPr="00B34789">
        <w:rPr>
          <w:spacing w:val="2"/>
          <w:sz w:val="24"/>
        </w:rPr>
        <w:t> — диктанты и изложения, сочинения на заданную</w:t>
      </w:r>
      <w:r w:rsidRPr="00B34789">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B34789">
        <w:rPr>
          <w:sz w:val="24"/>
        </w:rPr>
        <w:t> </w:t>
      </w:r>
      <w:r w:rsidRPr="00B34789">
        <w:rPr>
          <w:sz w:val="24"/>
        </w:rPr>
        <w:t>т.</w:t>
      </w:r>
      <w:r w:rsidRPr="00B34789">
        <w:rPr>
          <w:sz w:val="24"/>
        </w:rPr>
        <w:t> </w:t>
      </w:r>
      <w:r w:rsidRPr="00B34789">
        <w:rPr>
          <w:sz w:val="24"/>
        </w:rPr>
        <w:t>п.;</w:t>
      </w:r>
    </w:p>
    <w:p w:rsidR="009A6388" w:rsidRPr="00B34789" w:rsidRDefault="009A6388" w:rsidP="001E49EC">
      <w:pPr>
        <w:pStyle w:val="21"/>
        <w:spacing w:line="240" w:lineRule="auto"/>
        <w:ind w:left="0"/>
        <w:rPr>
          <w:sz w:val="24"/>
        </w:rPr>
      </w:pPr>
      <w:r w:rsidRPr="00B34789">
        <w:rPr>
          <w:iCs/>
          <w:spacing w:val="2"/>
          <w:sz w:val="24"/>
        </w:rPr>
        <w:t>по математике</w:t>
      </w:r>
      <w:r w:rsidRPr="00B34789">
        <w:rPr>
          <w:spacing w:val="2"/>
          <w:sz w:val="24"/>
        </w:rPr>
        <w:t> — математические диктанты, оформленные результаты мини</w:t>
      </w:r>
      <w:r w:rsidRPr="00B34789">
        <w:rPr>
          <w:spacing w:val="2"/>
          <w:sz w:val="24"/>
        </w:rPr>
        <w:noBreakHyphen/>
        <w:t>исследований, записи решения учебно­познавательных и учебно­практических задач, мате</w:t>
      </w:r>
      <w:r w:rsidRPr="00B34789">
        <w:rPr>
          <w:sz w:val="24"/>
        </w:rPr>
        <w:t>матические модели, аудиозаписи устных ответов (демонстрирующих навыки устного счета, рассуждений, доказательств, выступлений, сообщений на математические темы), материалы самоанализа и рефлексии и</w:t>
      </w:r>
      <w:r w:rsidRPr="00B34789">
        <w:rPr>
          <w:sz w:val="24"/>
        </w:rPr>
        <w:t> </w:t>
      </w:r>
      <w:r w:rsidRPr="00B34789">
        <w:rPr>
          <w:sz w:val="24"/>
        </w:rPr>
        <w:t>т.</w:t>
      </w:r>
      <w:r w:rsidRPr="00B34789">
        <w:rPr>
          <w:sz w:val="24"/>
        </w:rPr>
        <w:t> </w:t>
      </w:r>
      <w:r w:rsidRPr="00B34789">
        <w:rPr>
          <w:sz w:val="24"/>
        </w:rPr>
        <w:t>п.;</w:t>
      </w:r>
    </w:p>
    <w:p w:rsidR="009A6388" w:rsidRPr="00B34789" w:rsidRDefault="009A6388" w:rsidP="001E49EC">
      <w:pPr>
        <w:pStyle w:val="21"/>
        <w:spacing w:line="240" w:lineRule="auto"/>
        <w:ind w:left="0"/>
        <w:rPr>
          <w:sz w:val="24"/>
        </w:rPr>
      </w:pPr>
      <w:r w:rsidRPr="00B34789">
        <w:rPr>
          <w:iCs/>
          <w:spacing w:val="-2"/>
          <w:sz w:val="24"/>
        </w:rPr>
        <w:t>по окружающему миру</w:t>
      </w:r>
      <w:r w:rsidRPr="00B34789">
        <w:rPr>
          <w:spacing w:val="-2"/>
          <w:sz w:val="24"/>
        </w:rPr>
        <w:t> — дневники наблюдений, оформ</w:t>
      </w:r>
      <w:r w:rsidRPr="00B34789">
        <w:rPr>
          <w:spacing w:val="2"/>
          <w:sz w:val="24"/>
        </w:rPr>
        <w:t xml:space="preserve">ленные результаты мини­исследований и мини­проектов,интервью, аудиозаписи устных ответов, творческие работы, </w:t>
      </w:r>
      <w:r w:rsidRPr="00B34789">
        <w:rPr>
          <w:sz w:val="24"/>
        </w:rPr>
        <w:t>материалы самоанализа и рефлексии и т. п.;</w:t>
      </w:r>
    </w:p>
    <w:p w:rsidR="009A6388" w:rsidRPr="00B34789" w:rsidRDefault="009A6388" w:rsidP="001E49EC">
      <w:pPr>
        <w:pStyle w:val="21"/>
        <w:spacing w:line="240" w:lineRule="auto"/>
        <w:ind w:left="0"/>
        <w:rPr>
          <w:sz w:val="24"/>
        </w:rPr>
      </w:pPr>
      <w:r w:rsidRPr="00B34789">
        <w:rPr>
          <w:iCs/>
          <w:spacing w:val="2"/>
          <w:sz w:val="24"/>
        </w:rPr>
        <w:t>по предметам эстетического цикла</w:t>
      </w:r>
      <w:r w:rsidRPr="00B34789">
        <w:rPr>
          <w:spacing w:val="2"/>
          <w:sz w:val="24"/>
        </w:rPr>
        <w:t> — аудиозаписи, фото­ и видеоизображения примеров исполнительской деятельности, иллюстрации к музыкальным произведениям,</w:t>
      </w:r>
      <w:r w:rsidRPr="00B34789">
        <w:rPr>
          <w:sz w:val="24"/>
        </w:rPr>
        <w:t>иллюстрации на заданную тему, продукты собственного твор</w:t>
      </w:r>
      <w:r w:rsidRPr="00B34789">
        <w:rPr>
          <w:spacing w:val="2"/>
          <w:sz w:val="24"/>
        </w:rPr>
        <w:t>чества, аудиозаписи монологических высказываний­описа</w:t>
      </w:r>
      <w:r w:rsidRPr="00B34789">
        <w:rPr>
          <w:sz w:val="24"/>
        </w:rPr>
        <w:t>ний, материалы самоанализа и рефлексии и</w:t>
      </w:r>
      <w:r w:rsidRPr="00B34789">
        <w:rPr>
          <w:sz w:val="24"/>
        </w:rPr>
        <w:t> </w:t>
      </w:r>
      <w:r w:rsidRPr="00B34789">
        <w:rPr>
          <w:sz w:val="24"/>
        </w:rPr>
        <w:t>т.</w:t>
      </w:r>
      <w:r w:rsidRPr="00B34789">
        <w:rPr>
          <w:sz w:val="24"/>
        </w:rPr>
        <w:t> </w:t>
      </w:r>
      <w:r w:rsidRPr="00B34789">
        <w:rPr>
          <w:sz w:val="24"/>
        </w:rPr>
        <w:t>п.;</w:t>
      </w:r>
    </w:p>
    <w:p w:rsidR="009A6388" w:rsidRPr="00B34789" w:rsidRDefault="009A6388" w:rsidP="001E49EC">
      <w:pPr>
        <w:pStyle w:val="21"/>
        <w:spacing w:line="240" w:lineRule="auto"/>
        <w:ind w:left="0"/>
        <w:rPr>
          <w:sz w:val="24"/>
        </w:rPr>
      </w:pPr>
      <w:r w:rsidRPr="00B34789">
        <w:rPr>
          <w:iCs/>
          <w:sz w:val="24"/>
        </w:rPr>
        <w:t>по технологии</w:t>
      </w:r>
      <w:r w:rsidRPr="00B34789">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34789">
        <w:rPr>
          <w:sz w:val="24"/>
        </w:rPr>
        <w:t> </w:t>
      </w:r>
      <w:r w:rsidRPr="00B34789">
        <w:rPr>
          <w:sz w:val="24"/>
        </w:rPr>
        <w:t>т.</w:t>
      </w:r>
      <w:r w:rsidRPr="00B34789">
        <w:rPr>
          <w:sz w:val="24"/>
        </w:rPr>
        <w:t> </w:t>
      </w:r>
      <w:r w:rsidRPr="00B34789">
        <w:rPr>
          <w:sz w:val="24"/>
        </w:rPr>
        <w:t>п.;</w:t>
      </w:r>
    </w:p>
    <w:p w:rsidR="009A6388" w:rsidRPr="00B34789" w:rsidRDefault="009A6388" w:rsidP="001E49EC">
      <w:pPr>
        <w:pStyle w:val="21"/>
        <w:spacing w:line="240" w:lineRule="auto"/>
        <w:ind w:left="0"/>
        <w:rPr>
          <w:b/>
          <w:bCs/>
          <w:iCs/>
          <w:sz w:val="24"/>
        </w:rPr>
      </w:pPr>
      <w:r w:rsidRPr="00B34789">
        <w:rPr>
          <w:iCs/>
          <w:sz w:val="24"/>
        </w:rPr>
        <w:t>по физкультуре </w:t>
      </w:r>
      <w:r w:rsidRPr="00B34789">
        <w:rPr>
          <w:sz w:val="24"/>
        </w:rPr>
        <w:t>— видеоизображения примеров исполнительской деятельности, дневники наблюдений и самокон</w:t>
      </w:r>
      <w:r w:rsidRPr="00B34789">
        <w:rPr>
          <w:spacing w:val="2"/>
          <w:sz w:val="24"/>
        </w:rPr>
        <w:t>троля, самостоятельно составленные расписания и режим дня, комплексы физических упражнений, материалы само</w:t>
      </w:r>
      <w:r w:rsidRPr="00B34789">
        <w:rPr>
          <w:sz w:val="24"/>
        </w:rPr>
        <w:t>анализа и рефлексии и</w:t>
      </w:r>
      <w:r w:rsidRPr="00B34789">
        <w:rPr>
          <w:sz w:val="24"/>
        </w:rPr>
        <w:t> </w:t>
      </w:r>
      <w:r w:rsidRPr="00B34789">
        <w:rPr>
          <w:sz w:val="24"/>
        </w:rPr>
        <w:t>т.</w:t>
      </w:r>
      <w:r w:rsidRPr="00B34789">
        <w:rPr>
          <w:sz w:val="24"/>
        </w:rPr>
        <w:t> </w:t>
      </w:r>
      <w:r w:rsidRPr="00B34789">
        <w:rPr>
          <w:sz w:val="24"/>
        </w:rPr>
        <w:t>п.</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pacing w:val="-2"/>
          <w:sz w:val="24"/>
          <w:szCs w:val="24"/>
        </w:rPr>
        <w:t>2.</w:t>
      </w:r>
      <w:r w:rsidRPr="00B34789">
        <w:rPr>
          <w:rFonts w:ascii="Times New Roman" w:hAnsi="Times New Roman"/>
          <w:b/>
          <w:bCs/>
          <w:iCs/>
          <w:color w:val="auto"/>
          <w:spacing w:val="-2"/>
          <w:sz w:val="24"/>
          <w:szCs w:val="24"/>
        </w:rPr>
        <w:t> </w:t>
      </w:r>
      <w:r w:rsidRPr="00B34789">
        <w:rPr>
          <w:rFonts w:ascii="Times New Roman" w:hAnsi="Times New Roman"/>
          <w:b/>
          <w:bCs/>
          <w:iCs/>
          <w:color w:val="auto"/>
          <w:spacing w:val="-2"/>
          <w:sz w:val="24"/>
          <w:szCs w:val="24"/>
        </w:rPr>
        <w:t xml:space="preserve">Систематизированные материалы наблюдений </w:t>
      </w:r>
      <w:r w:rsidRPr="00B34789">
        <w:rPr>
          <w:rFonts w:ascii="Times New Roman" w:hAnsi="Times New Roman"/>
          <w:iCs/>
          <w:color w:val="auto"/>
          <w:spacing w:val="-2"/>
          <w:sz w:val="24"/>
          <w:szCs w:val="24"/>
        </w:rPr>
        <w:t>(оце</w:t>
      </w:r>
      <w:r w:rsidRPr="00B34789">
        <w:rPr>
          <w:rFonts w:ascii="Times New Roman" w:hAnsi="Times New Roman"/>
          <w:iCs/>
          <w:color w:val="auto"/>
          <w:sz w:val="24"/>
          <w:szCs w:val="24"/>
        </w:rPr>
        <w:t>ночные листы, материалы и листы наблюдений и</w:t>
      </w:r>
      <w:r w:rsidRPr="00B34789">
        <w:rPr>
          <w:rFonts w:ascii="Times New Roman" w:hAnsi="Times New Roman"/>
          <w:iCs/>
          <w:color w:val="auto"/>
          <w:sz w:val="24"/>
          <w:szCs w:val="24"/>
        </w:rPr>
        <w:t> </w:t>
      </w:r>
      <w:r w:rsidRPr="00B34789">
        <w:rPr>
          <w:rFonts w:ascii="Times New Roman" w:hAnsi="Times New Roman"/>
          <w:iCs/>
          <w:color w:val="auto"/>
          <w:sz w:val="24"/>
          <w:szCs w:val="24"/>
        </w:rPr>
        <w:t>т.</w:t>
      </w:r>
      <w:r w:rsidRPr="00B34789">
        <w:rPr>
          <w:rFonts w:ascii="Times New Roman" w:hAnsi="Times New Roman"/>
          <w:iCs/>
          <w:color w:val="auto"/>
          <w:sz w:val="24"/>
          <w:szCs w:val="24"/>
        </w:rPr>
        <w:t> </w:t>
      </w:r>
      <w:r w:rsidRPr="00B34789">
        <w:rPr>
          <w:rFonts w:ascii="Times New Roman" w:hAnsi="Times New Roman"/>
          <w:iCs/>
          <w:color w:val="auto"/>
          <w:sz w:val="24"/>
          <w:szCs w:val="24"/>
        </w:rPr>
        <w:t>п.)</w:t>
      </w:r>
      <w:r w:rsidRPr="00B34789">
        <w:rPr>
          <w:rFonts w:ascii="Times New Roman" w:hAnsi="Times New Roman"/>
          <w:color w:val="auto"/>
          <w:sz w:val="24"/>
          <w:szCs w:val="24"/>
        </w:rPr>
        <w:t>за процессом овладения универсальными учебными действи</w:t>
      </w:r>
      <w:r w:rsidRPr="00B34789">
        <w:rPr>
          <w:rFonts w:ascii="Times New Roman" w:hAnsi="Times New Roman"/>
          <w:color w:val="auto"/>
          <w:spacing w:val="-2"/>
          <w:sz w:val="24"/>
          <w:szCs w:val="24"/>
        </w:rPr>
        <w:t xml:space="preserve">ями, которые ведут учителя начальных классов (выступающие </w:t>
      </w:r>
      <w:r w:rsidRPr="00B34789">
        <w:rPr>
          <w:rFonts w:ascii="Times New Roman" w:hAnsi="Times New Roman"/>
          <w:color w:val="auto"/>
          <w:sz w:val="24"/>
          <w:szCs w:val="24"/>
        </w:rPr>
        <w:t>и в роли учителя­предметника, и в роли классного руководителя), иные учителя­предметники, организатор воспитательной работы и другие непосредственные участники образовательных отношений.</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b/>
          <w:bCs/>
          <w:iCs/>
          <w:color w:val="auto"/>
          <w:sz w:val="24"/>
          <w:szCs w:val="24"/>
        </w:rPr>
        <w:t>3.</w:t>
      </w:r>
      <w:r w:rsidRPr="00B34789">
        <w:rPr>
          <w:rFonts w:ascii="Times New Roman" w:hAnsi="Times New Roman"/>
          <w:b/>
          <w:bCs/>
          <w:iCs/>
          <w:color w:val="auto"/>
          <w:sz w:val="24"/>
          <w:szCs w:val="24"/>
        </w:rPr>
        <w:t> </w:t>
      </w:r>
      <w:r w:rsidRPr="00B34789">
        <w:rPr>
          <w:rFonts w:ascii="Times New Roman" w:hAnsi="Times New Roman"/>
          <w:b/>
          <w:bCs/>
          <w:iCs/>
          <w:color w:val="auto"/>
          <w:sz w:val="24"/>
          <w:szCs w:val="24"/>
        </w:rPr>
        <w:t>Материалы, характеризующие достижения обучающихся в рамках внеурочнойидосуговой деятельности</w:t>
      </w:r>
      <w:r w:rsidRPr="00B34789">
        <w:rPr>
          <w:rFonts w:ascii="Times New Roman" w:hAnsi="Times New Roman"/>
          <w:color w:val="auto"/>
          <w:sz w:val="24"/>
          <w:szCs w:val="24"/>
        </w:rPr>
        <w:t>, например результаты участия в олимпиадах, конкурсах, смот</w:t>
      </w:r>
      <w:r w:rsidRPr="00B34789">
        <w:rPr>
          <w:rFonts w:ascii="Times New Roman" w:hAnsi="Times New Roman"/>
          <w:color w:val="auto"/>
          <w:spacing w:val="2"/>
          <w:sz w:val="24"/>
          <w:szCs w:val="24"/>
        </w:rPr>
        <w:t>рах, выставках, концертах, спортивных мероприятиях, поделки и</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B34789">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Анализ, интерпретация и оценкаотдельных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Оценка как отдельных составляющих, так и портфеля до</w:t>
      </w:r>
      <w:r w:rsidRPr="00B34789">
        <w:rPr>
          <w:rFonts w:ascii="Times New Roman" w:hAnsi="Times New Roman"/>
          <w:color w:val="auto"/>
          <w:spacing w:val="2"/>
          <w:sz w:val="24"/>
          <w:szCs w:val="24"/>
        </w:rPr>
        <w:t xml:space="preserve">стижений в целом ведется на </w:t>
      </w:r>
      <w:r w:rsidRPr="00B34789">
        <w:rPr>
          <w:rFonts w:ascii="Times New Roman" w:hAnsi="Times New Roman"/>
          <w:iCs/>
          <w:color w:val="auto"/>
          <w:spacing w:val="2"/>
          <w:sz w:val="24"/>
          <w:szCs w:val="24"/>
        </w:rPr>
        <w:t>критериальной основе</w:t>
      </w:r>
      <w:r w:rsidRPr="00B34789">
        <w:rPr>
          <w:rFonts w:ascii="Times New Roman" w:hAnsi="Times New Roman"/>
          <w:color w:val="auto"/>
          <w:spacing w:val="2"/>
          <w:sz w:val="24"/>
          <w:szCs w:val="24"/>
        </w:rPr>
        <w:t>, по</w:t>
      </w:r>
      <w:r w:rsidRPr="00B34789">
        <w:rPr>
          <w:rFonts w:ascii="Times New Roman" w:hAnsi="Times New Roman"/>
          <w:color w:val="auto"/>
          <w:sz w:val="24"/>
          <w:szCs w:val="24"/>
        </w:rPr>
        <w:t>этому портфели достижений должны сопровождаться специ</w:t>
      </w:r>
      <w:r w:rsidRPr="00B34789">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34789">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При адаптации критериев целесообразно соотносить их с </w:t>
      </w:r>
      <w:r w:rsidRPr="00B34789">
        <w:rPr>
          <w:rFonts w:ascii="Times New Roman" w:hAnsi="Times New Roman"/>
          <w:color w:val="auto"/>
          <w:spacing w:val="2"/>
          <w:sz w:val="24"/>
          <w:szCs w:val="24"/>
        </w:rPr>
        <w:t>критериями и нормами, представленными в примерах ин</w:t>
      </w:r>
      <w:r w:rsidRPr="00B34789">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По результатам оценки, которая формируется на основе </w:t>
      </w:r>
      <w:r w:rsidRPr="00B34789">
        <w:rPr>
          <w:rFonts w:ascii="Times New Roman" w:hAnsi="Times New Roman"/>
          <w:color w:val="auto"/>
          <w:sz w:val="24"/>
          <w:szCs w:val="24"/>
        </w:rPr>
        <w:t>материалов портфеля достижений, делаются выводы: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1)</w:t>
      </w:r>
      <w:r w:rsidRPr="00B34789">
        <w:rPr>
          <w:rFonts w:ascii="Times New Roman" w:hAnsi="Times New Roman"/>
          <w:color w:val="auto"/>
          <w:sz w:val="24"/>
          <w:szCs w:val="24"/>
        </w:rPr>
        <w:t> </w:t>
      </w:r>
      <w:r w:rsidRPr="00B34789">
        <w:rPr>
          <w:rFonts w:ascii="Times New Roman" w:hAnsi="Times New Roman"/>
          <w:color w:val="auto"/>
          <w:sz w:val="24"/>
          <w:szCs w:val="24"/>
        </w:rPr>
        <w:t xml:space="preserve">о сформированности у обучающегося </w:t>
      </w:r>
      <w:r w:rsidRPr="00B34789">
        <w:rPr>
          <w:rFonts w:ascii="Times New Roman" w:hAnsi="Times New Roman"/>
          <w:iCs/>
          <w:color w:val="auto"/>
          <w:sz w:val="24"/>
          <w:szCs w:val="24"/>
        </w:rPr>
        <w:t>универсальных и предметных способов действий</w:t>
      </w:r>
      <w:r w:rsidRPr="00B34789">
        <w:rPr>
          <w:rFonts w:ascii="Times New Roman" w:hAnsi="Times New Roman"/>
          <w:color w:val="auto"/>
          <w:sz w:val="24"/>
          <w:szCs w:val="24"/>
        </w:rPr>
        <w:t xml:space="preserve">, а также </w:t>
      </w:r>
      <w:r w:rsidRPr="00B34789">
        <w:rPr>
          <w:rFonts w:ascii="Times New Roman" w:hAnsi="Times New Roman"/>
          <w:iCs/>
          <w:color w:val="auto"/>
          <w:sz w:val="24"/>
          <w:szCs w:val="24"/>
        </w:rPr>
        <w:t>опорной системы знаний</w:t>
      </w:r>
      <w:r w:rsidRPr="00B34789">
        <w:rPr>
          <w:rFonts w:ascii="Times New Roman" w:hAnsi="Times New Roman"/>
          <w:color w:val="auto"/>
          <w:sz w:val="24"/>
          <w:szCs w:val="24"/>
        </w:rPr>
        <w:t>, обеспечивающих ему возможность продолжения образования в основной школе;</w:t>
      </w:r>
    </w:p>
    <w:p w:rsidR="009A6388" w:rsidRPr="00B34789" w:rsidRDefault="009A6388" w:rsidP="001E49EC">
      <w:pPr>
        <w:pStyle w:val="a3"/>
        <w:spacing w:line="240" w:lineRule="auto"/>
        <w:ind w:firstLine="454"/>
        <w:rPr>
          <w:rFonts w:ascii="Times New Roman" w:hAnsi="Times New Roman"/>
          <w:color w:val="auto"/>
          <w:spacing w:val="-4"/>
          <w:sz w:val="24"/>
          <w:szCs w:val="24"/>
        </w:rPr>
      </w:pPr>
      <w:r w:rsidRPr="00B34789">
        <w:rPr>
          <w:rFonts w:ascii="Times New Roman" w:hAnsi="Times New Roman"/>
          <w:color w:val="auto"/>
          <w:spacing w:val="-4"/>
          <w:sz w:val="24"/>
          <w:szCs w:val="24"/>
        </w:rPr>
        <w:t>2)</w:t>
      </w:r>
      <w:r w:rsidRPr="00B34789">
        <w:rPr>
          <w:rFonts w:ascii="Times New Roman" w:hAnsi="Times New Roman"/>
          <w:color w:val="auto"/>
          <w:spacing w:val="-4"/>
          <w:sz w:val="24"/>
          <w:szCs w:val="24"/>
        </w:rPr>
        <w:t> </w:t>
      </w:r>
      <w:r w:rsidRPr="00B34789">
        <w:rPr>
          <w:rFonts w:ascii="Times New Roman" w:hAnsi="Times New Roman"/>
          <w:color w:val="auto"/>
          <w:spacing w:val="-4"/>
          <w:sz w:val="24"/>
          <w:szCs w:val="24"/>
        </w:rPr>
        <w:t xml:space="preserve">о сформированности основ </w:t>
      </w:r>
      <w:r w:rsidRPr="00B34789">
        <w:rPr>
          <w:rFonts w:ascii="Times New Roman" w:hAnsi="Times New Roman"/>
          <w:iCs/>
          <w:color w:val="auto"/>
          <w:spacing w:val="-4"/>
          <w:sz w:val="24"/>
          <w:szCs w:val="24"/>
        </w:rPr>
        <w:t>умения учиться</w:t>
      </w:r>
      <w:r w:rsidRPr="00B34789">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3)</w:t>
      </w:r>
      <w:r w:rsidRPr="00B34789">
        <w:rPr>
          <w:rFonts w:ascii="Times New Roman" w:hAnsi="Times New Roman"/>
          <w:color w:val="auto"/>
          <w:sz w:val="24"/>
          <w:szCs w:val="24"/>
        </w:rPr>
        <w:t> </w:t>
      </w:r>
      <w:r w:rsidRPr="00B34789">
        <w:rPr>
          <w:rFonts w:ascii="Times New Roman" w:hAnsi="Times New Roman"/>
          <w:color w:val="auto"/>
          <w:sz w:val="24"/>
          <w:szCs w:val="24"/>
        </w:rPr>
        <w:t xml:space="preserve">об </w:t>
      </w:r>
      <w:r w:rsidRPr="00B34789">
        <w:rPr>
          <w:rFonts w:ascii="Times New Roman" w:hAnsi="Times New Roman"/>
          <w:iCs/>
          <w:color w:val="auto"/>
          <w:sz w:val="24"/>
          <w:szCs w:val="24"/>
        </w:rPr>
        <w:t>индивидуальном прогрессе</w:t>
      </w:r>
      <w:r w:rsidRPr="00B34789">
        <w:rPr>
          <w:rFonts w:ascii="Times New Roman" w:hAnsi="Times New Roman"/>
          <w:color w:val="auto"/>
          <w:sz w:val="24"/>
          <w:szCs w:val="24"/>
        </w:rPr>
        <w:t xml:space="preserve"> в основных сферах раз</w:t>
      </w:r>
      <w:r w:rsidRPr="00B34789">
        <w:rPr>
          <w:rFonts w:ascii="Times New Roman" w:hAnsi="Times New Roman"/>
          <w:color w:val="auto"/>
          <w:spacing w:val="2"/>
          <w:sz w:val="24"/>
          <w:szCs w:val="24"/>
        </w:rPr>
        <w:t>вития личности — мотивационно­смысловой, познаватель</w:t>
      </w:r>
      <w:r w:rsidRPr="00B34789">
        <w:rPr>
          <w:rFonts w:ascii="Times New Roman" w:hAnsi="Times New Roman"/>
          <w:color w:val="auto"/>
          <w:sz w:val="24"/>
          <w:szCs w:val="24"/>
        </w:rPr>
        <w:t>ной, эмоциональной, волевой и саморегуляции.</w:t>
      </w:r>
    </w:p>
    <w:p w:rsidR="009A6388" w:rsidRPr="00B34789" w:rsidRDefault="00CE420A" w:rsidP="001E49EC">
      <w:pPr>
        <w:pStyle w:val="aff"/>
        <w:spacing w:line="240" w:lineRule="auto"/>
        <w:rPr>
          <w:sz w:val="24"/>
        </w:rPr>
      </w:pPr>
      <w:bookmarkStart w:id="84" w:name="_Toc288394074"/>
      <w:bookmarkStart w:id="85" w:name="_Toc288410541"/>
      <w:bookmarkStart w:id="86" w:name="_Toc288410670"/>
      <w:bookmarkStart w:id="87" w:name="_Toc288410735"/>
      <w:bookmarkStart w:id="88" w:name="_Toc294246086"/>
      <w:bookmarkStart w:id="89" w:name="_Toc424564317"/>
      <w:r w:rsidRPr="00B34789">
        <w:rPr>
          <w:sz w:val="24"/>
        </w:rPr>
        <w:t>1.3.5</w:t>
      </w:r>
      <w:r w:rsidR="009A6388" w:rsidRPr="00B34789">
        <w:rPr>
          <w:sz w:val="24"/>
        </w:rPr>
        <w:t>.Итоговая оценка выпускника</w:t>
      </w:r>
      <w:bookmarkEnd w:id="84"/>
      <w:bookmarkEnd w:id="85"/>
      <w:bookmarkEnd w:id="86"/>
      <w:bookmarkEnd w:id="87"/>
      <w:bookmarkEnd w:id="88"/>
      <w:bookmarkEnd w:id="89"/>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На итоговую оценку на уровне начального общего об</w:t>
      </w:r>
      <w:r w:rsidRPr="00B34789">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B34789">
        <w:rPr>
          <w:rFonts w:ascii="Times New Roman" w:hAnsi="Times New Roman"/>
          <w:color w:val="auto"/>
          <w:spacing w:val="2"/>
          <w:sz w:val="24"/>
          <w:szCs w:val="24"/>
        </w:rPr>
        <w:t xml:space="preserve">обучения на следующемуровне, выносятся </w:t>
      </w:r>
      <w:r w:rsidRPr="00B34789">
        <w:rPr>
          <w:rFonts w:ascii="Times New Roman" w:hAnsi="Times New Roman"/>
          <w:iCs/>
          <w:color w:val="auto"/>
          <w:spacing w:val="2"/>
          <w:sz w:val="24"/>
          <w:szCs w:val="24"/>
        </w:rPr>
        <w:t>только пред</w:t>
      </w:r>
      <w:r w:rsidRPr="00B34789">
        <w:rPr>
          <w:rFonts w:ascii="Times New Roman" w:hAnsi="Times New Roman"/>
          <w:iCs/>
          <w:color w:val="auto"/>
          <w:sz w:val="24"/>
          <w:szCs w:val="24"/>
        </w:rPr>
        <w:t>метные и метапредметные результаты</w:t>
      </w:r>
      <w:r w:rsidRPr="00B34789">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Предметом итоговой оценки является </w:t>
      </w:r>
      <w:r w:rsidRPr="00B34789">
        <w:rPr>
          <w:rFonts w:ascii="Times New Roman" w:hAnsi="Times New Roman"/>
          <w:iCs/>
          <w:color w:val="auto"/>
          <w:spacing w:val="2"/>
          <w:sz w:val="24"/>
          <w:szCs w:val="24"/>
        </w:rPr>
        <w:t>способность обу</w:t>
      </w:r>
      <w:r w:rsidRPr="00B34789">
        <w:rPr>
          <w:rFonts w:ascii="Times New Roman" w:hAnsi="Times New Roman"/>
          <w:iCs/>
          <w:color w:val="auto"/>
          <w:sz w:val="24"/>
          <w:szCs w:val="24"/>
        </w:rPr>
        <w:t>чающихся решать учебно­познавательные и учебно­прак</w:t>
      </w:r>
      <w:r w:rsidRPr="00B34789">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B34789">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B34789">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При получении начального общего образования особое зна</w:t>
      </w:r>
      <w:r w:rsidRPr="00B34789">
        <w:rPr>
          <w:rFonts w:ascii="Times New Roman" w:hAnsi="Times New Roman"/>
          <w:color w:val="auto"/>
          <w:spacing w:val="2"/>
          <w:sz w:val="24"/>
          <w:szCs w:val="24"/>
        </w:rPr>
        <w:t xml:space="preserve">чение для продолжения образования имеет усвоение обучающимися </w:t>
      </w:r>
      <w:r w:rsidRPr="00B34789">
        <w:rPr>
          <w:rFonts w:ascii="Times New Roman" w:hAnsi="Times New Roman"/>
          <w:iCs/>
          <w:color w:val="auto"/>
          <w:spacing w:val="2"/>
          <w:sz w:val="24"/>
          <w:szCs w:val="24"/>
        </w:rPr>
        <w:t>опорной системы знаний по русскому языку,</w:t>
      </w:r>
      <w:r w:rsidRPr="00B34789">
        <w:rPr>
          <w:rFonts w:ascii="Times New Roman" w:hAnsi="Times New Roman"/>
          <w:iCs/>
          <w:color w:val="auto"/>
          <w:sz w:val="24"/>
          <w:szCs w:val="24"/>
        </w:rPr>
        <w:t xml:space="preserve"> родному языкуи математике</w:t>
      </w:r>
      <w:r w:rsidRPr="00B34789">
        <w:rPr>
          <w:rFonts w:ascii="Times New Roman" w:hAnsi="Times New Roman"/>
          <w:color w:val="auto"/>
          <w:sz w:val="24"/>
          <w:szCs w:val="24"/>
        </w:rPr>
        <w:t xml:space="preserve"> и овладение следующими метапредметными действиями:</w:t>
      </w:r>
    </w:p>
    <w:p w:rsidR="009A6388" w:rsidRPr="00B34789" w:rsidRDefault="009A6388" w:rsidP="001E49EC">
      <w:pPr>
        <w:pStyle w:val="21"/>
        <w:spacing w:line="240" w:lineRule="auto"/>
        <w:ind w:left="0"/>
        <w:rPr>
          <w:sz w:val="24"/>
        </w:rPr>
      </w:pPr>
      <w:r w:rsidRPr="00B34789">
        <w:rPr>
          <w:sz w:val="24"/>
        </w:rPr>
        <w:t>речевыми, среди которых следует выделить навыки осознанного чтения и работы с информацией;</w:t>
      </w:r>
    </w:p>
    <w:p w:rsidR="009A6388" w:rsidRPr="00B34789" w:rsidRDefault="009A6388" w:rsidP="001E49EC">
      <w:pPr>
        <w:pStyle w:val="21"/>
        <w:spacing w:line="240" w:lineRule="auto"/>
        <w:ind w:left="0"/>
        <w:rPr>
          <w:sz w:val="24"/>
        </w:rPr>
      </w:pPr>
      <w:r w:rsidRPr="00B34789">
        <w:rPr>
          <w:spacing w:val="2"/>
          <w:sz w:val="24"/>
        </w:rPr>
        <w:t>коммуникативными, необходимыми для учебного со</w:t>
      </w:r>
      <w:r w:rsidRPr="00B34789">
        <w:rPr>
          <w:sz w:val="24"/>
        </w:rPr>
        <w:t>трудничества с учителем и сверстниками.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Итоговая оценка выпускника формируется на основе на</w:t>
      </w:r>
      <w:r w:rsidRPr="00B34789">
        <w:rPr>
          <w:rFonts w:ascii="Times New Roman" w:hAnsi="Times New Roman"/>
          <w:color w:val="auto"/>
          <w:spacing w:val="2"/>
          <w:sz w:val="24"/>
          <w:szCs w:val="24"/>
        </w:rPr>
        <w:t>копленной оценки, зафиксированной в портфеле достиже</w:t>
      </w:r>
      <w:r w:rsidRPr="00B34789">
        <w:rPr>
          <w:rFonts w:ascii="Times New Roman" w:hAnsi="Times New Roman"/>
          <w:color w:val="auto"/>
          <w:sz w:val="24"/>
          <w:szCs w:val="24"/>
        </w:rPr>
        <w:t xml:space="preserve">ний, по всем учебным предметам и оценок за выполнение, </w:t>
      </w:r>
      <w:r w:rsidRPr="00B34789">
        <w:rPr>
          <w:rFonts w:ascii="Times New Roman" w:hAnsi="Times New Roman"/>
          <w:color w:val="auto"/>
          <w:spacing w:val="2"/>
          <w:sz w:val="24"/>
          <w:szCs w:val="24"/>
        </w:rPr>
        <w:t xml:space="preserve">как минимум, трех (четырех) итоговых работ (по русскому </w:t>
      </w:r>
      <w:r w:rsidRPr="00B34789">
        <w:rPr>
          <w:rFonts w:ascii="Times New Roman" w:hAnsi="Times New Roman"/>
          <w:color w:val="auto"/>
          <w:sz w:val="24"/>
          <w:szCs w:val="24"/>
        </w:rPr>
        <w:t>языку, родному языку, математике и комплексной работы на межпредметной основе).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B34789">
        <w:rPr>
          <w:rFonts w:ascii="Times New Roman" w:hAnsi="Times New Roman"/>
          <w:color w:val="auto"/>
          <w:spacing w:val="2"/>
          <w:sz w:val="24"/>
          <w:szCs w:val="24"/>
        </w:rPr>
        <w:t xml:space="preserve">мику образовательных достижений обучающихся за период </w:t>
      </w:r>
      <w:r w:rsidRPr="00B34789">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На основании этих оценок по каждому предмету и по </w:t>
      </w:r>
      <w:r w:rsidRPr="00B34789">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1)</w:t>
      </w:r>
      <w:r w:rsidRPr="00B34789">
        <w:rPr>
          <w:rFonts w:ascii="Times New Roman" w:hAnsi="Times New Roman"/>
          <w:color w:val="auto"/>
          <w:sz w:val="24"/>
          <w:szCs w:val="24"/>
        </w:rPr>
        <w:t> </w:t>
      </w:r>
      <w:r w:rsidRPr="00B34789">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следующемуровне, и способен использовать их для решения простых учебно­познавательных и учебно­практических задач средствами данного предмета.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34789">
        <w:rPr>
          <w:rFonts w:ascii="Times New Roman" w:hAnsi="Times New Roman"/>
          <w:color w:val="auto"/>
          <w:spacing w:val="2"/>
          <w:sz w:val="24"/>
          <w:szCs w:val="24"/>
        </w:rPr>
        <w:t>как минимум, с оценкой «зачтено» (или «удовлетворитель</w:t>
      </w:r>
      <w:r w:rsidRPr="00B34789">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4"/>
          <w:sz w:val="24"/>
          <w:szCs w:val="24"/>
        </w:rPr>
        <w:t>2)</w:t>
      </w:r>
      <w:r w:rsidRPr="00B34789">
        <w:rPr>
          <w:rFonts w:ascii="Times New Roman" w:hAnsi="Times New Roman"/>
          <w:color w:val="auto"/>
          <w:spacing w:val="4"/>
          <w:sz w:val="24"/>
          <w:szCs w:val="24"/>
        </w:rPr>
        <w:t> </w:t>
      </w:r>
      <w:r w:rsidRPr="00B34789">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sidRPr="00B34789">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Такой вывод делается, если в материалах накопительной </w:t>
      </w:r>
      <w:r w:rsidRPr="00B34789">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B34789">
        <w:rPr>
          <w:rFonts w:ascii="Times New Roman" w:hAnsi="Times New Roman"/>
          <w:color w:val="auto"/>
          <w:sz w:val="24"/>
          <w:szCs w:val="24"/>
        </w:rPr>
        <w:t xml:space="preserve">мы, причем не менее чем по половине разделов выставлена </w:t>
      </w:r>
      <w:r w:rsidRPr="00B34789">
        <w:rPr>
          <w:rFonts w:ascii="Times New Roman" w:hAnsi="Times New Roman"/>
          <w:color w:val="auto"/>
          <w:spacing w:val="2"/>
          <w:sz w:val="24"/>
          <w:szCs w:val="24"/>
        </w:rPr>
        <w:t xml:space="preserve">оценка «хорошо» или «отлично», а результаты выполнения </w:t>
      </w:r>
      <w:r w:rsidRPr="00B34789">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3)</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Выпускник не овладел опорной системой знаний и </w:t>
      </w:r>
      <w:r w:rsidRPr="00B34789">
        <w:rPr>
          <w:rFonts w:ascii="Times New Roman" w:hAnsi="Times New Roman"/>
          <w:color w:val="auto"/>
          <w:sz w:val="24"/>
          <w:szCs w:val="24"/>
        </w:rPr>
        <w:t>учебными действиями, необходимыми для продолжения образования на следующемуровне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B34789">
        <w:rPr>
          <w:rFonts w:ascii="Times New Roman" w:hAnsi="Times New Roman"/>
          <w:color w:val="auto"/>
          <w:spacing w:val="-2"/>
          <w:sz w:val="24"/>
          <w:szCs w:val="24"/>
        </w:rPr>
        <w:t xml:space="preserve">результатов по </w:t>
      </w:r>
      <w:r w:rsidRPr="00B34789">
        <w:rPr>
          <w:rFonts w:ascii="Times New Roman" w:hAnsi="Times New Roman"/>
          <w:b/>
          <w:color w:val="auto"/>
          <w:spacing w:val="-2"/>
          <w:sz w:val="24"/>
          <w:szCs w:val="24"/>
        </w:rPr>
        <w:t>всем</w:t>
      </w:r>
      <w:r w:rsidRPr="00B34789">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B34789">
        <w:rPr>
          <w:rFonts w:ascii="Times New Roman" w:hAnsi="Times New Roman"/>
          <w:color w:val="auto"/>
          <w:sz w:val="24"/>
          <w:szCs w:val="24"/>
        </w:rPr>
        <w:t>вильном выполнении менее 50% заданий базового уровня.</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4"/>
          <w:sz w:val="24"/>
          <w:szCs w:val="24"/>
        </w:rPr>
        <w:t>Педагогический совет  образовательной организациина осно</w:t>
      </w:r>
      <w:r w:rsidRPr="00B34789">
        <w:rPr>
          <w:rFonts w:ascii="Times New Roman" w:hAnsi="Times New Roman"/>
          <w:color w:val="auto"/>
          <w:sz w:val="24"/>
          <w:szCs w:val="24"/>
        </w:rPr>
        <w:t>ве выводов, сделанных по каждому обучающемуся, рассма</w:t>
      </w:r>
      <w:r w:rsidRPr="00B34789">
        <w:rPr>
          <w:rFonts w:ascii="Times New Roman" w:hAnsi="Times New Roman"/>
          <w:color w:val="auto"/>
          <w:spacing w:val="2"/>
          <w:sz w:val="24"/>
          <w:szCs w:val="24"/>
        </w:rPr>
        <w:t xml:space="preserve">тривает вопрос об </w:t>
      </w:r>
      <w:r w:rsidRPr="00B34789">
        <w:rPr>
          <w:rFonts w:ascii="Times New Roman" w:hAnsi="Times New Roman"/>
          <w:bCs/>
          <w:color w:val="auto"/>
          <w:spacing w:val="2"/>
          <w:sz w:val="24"/>
          <w:szCs w:val="24"/>
        </w:rPr>
        <w:t xml:space="preserve">успешном освоении данным обучающимся основной образовательной программы начального </w:t>
      </w:r>
      <w:r w:rsidRPr="00B34789">
        <w:rPr>
          <w:rFonts w:ascii="Times New Roman" w:hAnsi="Times New Roman"/>
          <w:bCs/>
          <w:color w:val="auto"/>
          <w:spacing w:val="-2"/>
          <w:sz w:val="24"/>
          <w:szCs w:val="24"/>
        </w:rPr>
        <w:t>общего образования и переводе его на следующий уровень общего образования</w:t>
      </w:r>
      <w:r w:rsidRPr="00B34789">
        <w:rPr>
          <w:rFonts w:ascii="Times New Roman" w:hAnsi="Times New Roman"/>
          <w:color w:val="auto"/>
          <w:spacing w:val="-2"/>
          <w:sz w:val="24"/>
          <w:szCs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B34789">
        <w:rPr>
          <w:rFonts w:ascii="Times New Roman" w:hAnsi="Times New Roman"/>
          <w:color w:val="auto"/>
          <w:spacing w:val="2"/>
          <w:sz w:val="24"/>
          <w:szCs w:val="24"/>
        </w:rPr>
        <w:t>планируемых результатов, решение о переводе на следую</w:t>
      </w:r>
      <w:r w:rsidRPr="00B34789">
        <w:rPr>
          <w:rFonts w:ascii="Times New Roman" w:hAnsi="Times New Roman"/>
          <w:color w:val="auto"/>
          <w:sz w:val="24"/>
          <w:szCs w:val="24"/>
        </w:rPr>
        <w:t>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Решение</w:t>
      </w:r>
      <w:r w:rsidRPr="00B34789">
        <w:rPr>
          <w:rFonts w:ascii="Times New Roman" w:hAnsi="Times New Roman"/>
          <w:bCs/>
          <w:color w:val="auto"/>
          <w:sz w:val="24"/>
          <w:szCs w:val="24"/>
        </w:rPr>
        <w:t>о переводе</w:t>
      </w:r>
      <w:r w:rsidRPr="00B34789">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B34789">
        <w:rPr>
          <w:rFonts w:ascii="Times New Roman" w:hAnsi="Times New Roman"/>
          <w:bCs/>
          <w:color w:val="auto"/>
          <w:sz w:val="24"/>
          <w:szCs w:val="24"/>
        </w:rPr>
        <w:t>характеристики обучающегося</w:t>
      </w:r>
      <w:r w:rsidRPr="00B34789">
        <w:rPr>
          <w:rFonts w:ascii="Times New Roman" w:hAnsi="Times New Roman"/>
          <w:color w:val="auto"/>
          <w:sz w:val="24"/>
          <w:szCs w:val="24"/>
        </w:rPr>
        <w:t>, в которой:</w:t>
      </w:r>
    </w:p>
    <w:p w:rsidR="009A6388" w:rsidRPr="00B34789" w:rsidRDefault="009A6388" w:rsidP="001E49EC">
      <w:pPr>
        <w:pStyle w:val="21"/>
        <w:spacing w:line="240" w:lineRule="auto"/>
        <w:ind w:left="0"/>
        <w:rPr>
          <w:sz w:val="24"/>
        </w:rPr>
      </w:pPr>
      <w:r w:rsidRPr="00B34789">
        <w:rPr>
          <w:sz w:val="24"/>
        </w:rPr>
        <w:t>отмечаются образовательные достижения и положительные качества обучающегося;</w:t>
      </w:r>
    </w:p>
    <w:p w:rsidR="009A6388" w:rsidRPr="00B34789" w:rsidRDefault="009A6388" w:rsidP="001E49EC">
      <w:pPr>
        <w:pStyle w:val="21"/>
        <w:spacing w:line="240" w:lineRule="auto"/>
        <w:ind w:left="0"/>
        <w:rPr>
          <w:sz w:val="24"/>
        </w:rPr>
      </w:pPr>
      <w:r w:rsidRPr="00B34789">
        <w:rPr>
          <w:sz w:val="24"/>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9A6388" w:rsidRPr="00B34789" w:rsidRDefault="009A6388" w:rsidP="001E49EC">
      <w:pPr>
        <w:pStyle w:val="21"/>
        <w:spacing w:line="240" w:lineRule="auto"/>
        <w:ind w:left="0"/>
        <w:rPr>
          <w:sz w:val="24"/>
        </w:rPr>
      </w:pPr>
      <w:r w:rsidRPr="00B34789">
        <w:rPr>
          <w:spacing w:val="-2"/>
          <w:sz w:val="24"/>
        </w:rPr>
        <w:t>даются психолого</w:t>
      </w:r>
      <w:r w:rsidRPr="00B34789">
        <w:rPr>
          <w:spacing w:val="-2"/>
          <w:sz w:val="24"/>
        </w:rPr>
        <w:noBreakHyphen/>
        <w:t>педагогические рекомендации, призван</w:t>
      </w:r>
      <w:r w:rsidRPr="00B34789">
        <w:rPr>
          <w:sz w:val="24"/>
        </w:rPr>
        <w:t>ные обеспечить успешную реализацию намеченных задач на следующем уровне обучения.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Оценка результатов деятельности образовательнойорганизацииначального общего образования</w:t>
      </w:r>
      <w:r w:rsidRPr="00B34789">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B34789">
        <w:rPr>
          <w:rFonts w:ascii="Times New Roman" w:hAnsi="Times New Roman"/>
          <w:color w:val="auto"/>
          <w:sz w:val="24"/>
          <w:szCs w:val="24"/>
        </w:rPr>
        <w:t>освоения основной образовательной программы начального общего образования с учетом:</w:t>
      </w:r>
    </w:p>
    <w:p w:rsidR="009A6388" w:rsidRPr="00B34789" w:rsidRDefault="009A6388" w:rsidP="001E49EC">
      <w:pPr>
        <w:pStyle w:val="21"/>
        <w:spacing w:line="240" w:lineRule="auto"/>
        <w:ind w:left="0"/>
        <w:rPr>
          <w:sz w:val="24"/>
        </w:rPr>
      </w:pPr>
      <w:r w:rsidRPr="00B34789">
        <w:rPr>
          <w:sz w:val="24"/>
        </w:rPr>
        <w:t>результатов мониторинговых исследований разного уровня (федерального, регионального, муниципального);</w:t>
      </w:r>
    </w:p>
    <w:p w:rsidR="009A6388" w:rsidRPr="00B34789" w:rsidRDefault="009A6388" w:rsidP="001E49EC">
      <w:pPr>
        <w:pStyle w:val="21"/>
        <w:spacing w:line="240" w:lineRule="auto"/>
        <w:ind w:left="0"/>
        <w:rPr>
          <w:sz w:val="24"/>
        </w:rPr>
      </w:pPr>
      <w:r w:rsidRPr="00B34789">
        <w:rPr>
          <w:sz w:val="24"/>
        </w:rPr>
        <w:t>условий реализации основной образовательной программы начального общего образования;</w:t>
      </w:r>
    </w:p>
    <w:p w:rsidR="009A6388" w:rsidRPr="00B34789" w:rsidRDefault="009A6388" w:rsidP="001E49EC">
      <w:pPr>
        <w:pStyle w:val="21"/>
        <w:spacing w:line="240" w:lineRule="auto"/>
        <w:ind w:left="0"/>
        <w:rPr>
          <w:sz w:val="24"/>
        </w:rPr>
      </w:pPr>
      <w:r w:rsidRPr="00B34789">
        <w:rPr>
          <w:sz w:val="24"/>
        </w:rPr>
        <w:t>особенностей контингента 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Предметом оценки в ходе данных процедур является также</w:t>
      </w:r>
      <w:r w:rsidRPr="00B34789">
        <w:rPr>
          <w:rFonts w:ascii="Times New Roman" w:hAnsi="Times New Roman"/>
          <w:iCs/>
          <w:color w:val="auto"/>
          <w:sz w:val="24"/>
          <w:szCs w:val="24"/>
        </w:rPr>
        <w:t xml:space="preserve"> текущая оценочная деятельность</w:t>
      </w:r>
      <w:r w:rsidRPr="00B34789">
        <w:rPr>
          <w:rFonts w:ascii="Times New Roman" w:hAnsi="Times New Roman"/>
          <w:color w:val="auto"/>
          <w:sz w:val="24"/>
          <w:szCs w:val="24"/>
        </w:rPr>
        <w:t xml:space="preserve"> образовательных организаций</w:t>
      </w:r>
      <w:r w:rsidRPr="00B34789">
        <w:rPr>
          <w:rFonts w:ascii="Times New Roman" w:hAnsi="Times New Roman"/>
          <w:color w:val="auto"/>
          <w:spacing w:val="2"/>
          <w:sz w:val="24"/>
          <w:szCs w:val="24"/>
        </w:rPr>
        <w:t xml:space="preserve">и педагогов, и в частности отслеживание динамики </w:t>
      </w:r>
      <w:r w:rsidRPr="00B34789">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организацииначального общего образования является </w:t>
      </w:r>
      <w:r w:rsidRPr="00B34789">
        <w:rPr>
          <w:rFonts w:ascii="Times New Roman" w:hAnsi="Times New Roman"/>
          <w:bCs/>
          <w:iCs/>
          <w:color w:val="auto"/>
          <w:sz w:val="24"/>
          <w:szCs w:val="24"/>
        </w:rPr>
        <w:t xml:space="preserve">регулярный мониторинг результатов выполнения </w:t>
      </w:r>
      <w:r w:rsidRPr="00B34789">
        <w:rPr>
          <w:rFonts w:ascii="Times New Roman" w:hAnsi="Times New Roman"/>
          <w:bCs/>
          <w:iCs/>
          <w:color w:val="auto"/>
          <w:spacing w:val="2"/>
          <w:sz w:val="24"/>
          <w:szCs w:val="24"/>
        </w:rPr>
        <w:t>итоговых работ</w:t>
      </w:r>
      <w:r w:rsidRPr="00B34789">
        <w:rPr>
          <w:rFonts w:ascii="Times New Roman" w:hAnsi="Times New Roman"/>
          <w:color w:val="auto"/>
          <w:sz w:val="24"/>
          <w:szCs w:val="24"/>
        </w:rPr>
        <w:t>.</w:t>
      </w:r>
    </w:p>
    <w:p w:rsidR="009A6388" w:rsidRPr="00B34789" w:rsidRDefault="009A6388" w:rsidP="00A3140F">
      <w:pPr>
        <w:pStyle w:val="1"/>
        <w:numPr>
          <w:ilvl w:val="0"/>
          <w:numId w:val="54"/>
        </w:numPr>
        <w:spacing w:line="240" w:lineRule="auto"/>
        <w:ind w:left="0" w:firstLine="0"/>
        <w:jc w:val="center"/>
        <w:rPr>
          <w:sz w:val="24"/>
          <w:szCs w:val="24"/>
        </w:rPr>
      </w:pPr>
      <w:bookmarkStart w:id="90" w:name="_Toc288394075"/>
      <w:bookmarkStart w:id="91" w:name="_Toc288410542"/>
      <w:bookmarkStart w:id="92" w:name="_Toc288410671"/>
      <w:bookmarkStart w:id="93" w:name="_Toc424564318"/>
      <w:r w:rsidRPr="00B34789">
        <w:rPr>
          <w:sz w:val="24"/>
          <w:szCs w:val="24"/>
        </w:rPr>
        <w:t>Содержательный раздел</w:t>
      </w:r>
      <w:bookmarkEnd w:id="90"/>
      <w:bookmarkEnd w:id="91"/>
      <w:bookmarkEnd w:id="92"/>
      <w:bookmarkEnd w:id="93"/>
    </w:p>
    <w:p w:rsidR="009A6388" w:rsidRPr="00B34789" w:rsidRDefault="009A6388" w:rsidP="001E49EC">
      <w:pPr>
        <w:pStyle w:val="aff"/>
        <w:spacing w:line="240" w:lineRule="auto"/>
        <w:jc w:val="both"/>
        <w:rPr>
          <w:sz w:val="24"/>
        </w:rPr>
      </w:pPr>
      <w:bookmarkStart w:id="94" w:name="_Toc288394076"/>
      <w:bookmarkStart w:id="95" w:name="_Toc288410543"/>
      <w:bookmarkStart w:id="96" w:name="_Toc288410672"/>
      <w:bookmarkStart w:id="97" w:name="_Toc424564319"/>
      <w:r w:rsidRPr="00B34789">
        <w:rPr>
          <w:sz w:val="24"/>
        </w:rPr>
        <w:t>2.1.Программа формирования у обучающихся универсальных учебных действий</w:t>
      </w:r>
      <w:bookmarkEnd w:id="94"/>
      <w:bookmarkEnd w:id="95"/>
      <w:bookmarkEnd w:id="96"/>
      <w:bookmarkEnd w:id="97"/>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z w:val="24"/>
          <w:szCs w:val="24"/>
        </w:rPr>
        <w:t>Программа формирования универсальных учебных дейст</w:t>
      </w:r>
      <w:r w:rsidRPr="00B34789">
        <w:rPr>
          <w:rFonts w:ascii="Times New Roman" w:hAnsi="Times New Roman"/>
          <w:color w:val="auto"/>
          <w:spacing w:val="2"/>
          <w:sz w:val="24"/>
          <w:szCs w:val="24"/>
        </w:rPr>
        <w:t xml:space="preserve">вий на уровне начального общего образования (далее - </w:t>
      </w:r>
      <w:r w:rsidRPr="00B34789">
        <w:rPr>
          <w:rFonts w:ascii="Times New Roman" w:hAnsi="Times New Roman"/>
          <w:color w:val="auto"/>
          <w:sz w:val="24"/>
          <w:szCs w:val="24"/>
        </w:rPr>
        <w:t xml:space="preserve">программа формирования универсальных учебных действий) </w:t>
      </w:r>
      <w:r w:rsidRPr="00B34789">
        <w:rPr>
          <w:rFonts w:ascii="Times New Roman" w:hAnsi="Times New Roman"/>
          <w:color w:val="auto"/>
          <w:spacing w:val="-2"/>
          <w:sz w:val="24"/>
          <w:szCs w:val="24"/>
        </w:rPr>
        <w:t xml:space="preserve">конкретизирует требования ФГОС НООк личностным и метапредметным результатам освоения основной образовательной </w:t>
      </w:r>
      <w:r w:rsidRPr="00B34789">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B34789">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B34789">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B34789">
        <w:rPr>
          <w:rFonts w:ascii="Times New Roman" w:hAnsi="Times New Roman"/>
          <w:color w:val="auto"/>
          <w:spacing w:val="2"/>
          <w:sz w:val="24"/>
          <w:szCs w:val="24"/>
        </w:rPr>
        <w:t xml:space="preserve">мися конкретных предметных знаний, умений и навыков в рамках </w:t>
      </w:r>
      <w:r w:rsidRPr="00B34789">
        <w:rPr>
          <w:rFonts w:ascii="Times New Roman" w:hAnsi="Times New Roman"/>
          <w:color w:val="auto"/>
          <w:sz w:val="24"/>
          <w:szCs w:val="24"/>
        </w:rPr>
        <w:t xml:space="preserve">отдельных </w:t>
      </w:r>
      <w:r w:rsidRPr="00B34789">
        <w:rPr>
          <w:rFonts w:ascii="Times New Roman" w:hAnsi="Times New Roman"/>
          <w:color w:val="auto"/>
          <w:spacing w:val="2"/>
          <w:sz w:val="24"/>
          <w:szCs w:val="24"/>
        </w:rPr>
        <w:t>школьных</w:t>
      </w:r>
      <w:r w:rsidRPr="00B34789">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ценностные ориентиры начального общего образования;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4"/>
          <w:sz w:val="24"/>
          <w:szCs w:val="24"/>
        </w:rPr>
        <w:t>- описание условий, обеспечивающих преемственность про­</w:t>
      </w:r>
      <w:r w:rsidRPr="00B34789">
        <w:rPr>
          <w:rFonts w:ascii="Times New Roman" w:hAnsi="Times New Roman"/>
          <w:color w:val="auto"/>
          <w:spacing w:val="-4"/>
          <w:sz w:val="24"/>
          <w:szCs w:val="24"/>
        </w:rPr>
        <w:br/>
      </w:r>
      <w:r w:rsidRPr="00B34789">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9A6388" w:rsidRPr="00B34789" w:rsidRDefault="009A6388" w:rsidP="001E49EC">
      <w:pPr>
        <w:pStyle w:val="aff"/>
        <w:spacing w:line="240" w:lineRule="auto"/>
        <w:jc w:val="both"/>
        <w:rPr>
          <w:sz w:val="24"/>
        </w:rPr>
      </w:pPr>
      <w:bookmarkStart w:id="98" w:name="_Toc288394077"/>
      <w:bookmarkStart w:id="99" w:name="_Toc288410544"/>
      <w:bookmarkStart w:id="100" w:name="_Toc288410673"/>
      <w:bookmarkStart w:id="101" w:name="_Toc288410738"/>
      <w:bookmarkStart w:id="102" w:name="_Toc294246089"/>
      <w:bookmarkStart w:id="103" w:name="_Toc424564320"/>
      <w:r w:rsidRPr="00B34789">
        <w:rPr>
          <w:sz w:val="24"/>
        </w:rPr>
        <w:t>2.1.1.Ценностные ориентиры начального общего образования</w:t>
      </w:r>
      <w:bookmarkEnd w:id="98"/>
      <w:bookmarkEnd w:id="99"/>
      <w:bookmarkEnd w:id="100"/>
      <w:bookmarkEnd w:id="101"/>
      <w:bookmarkEnd w:id="102"/>
      <w:bookmarkEnd w:id="103"/>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произошел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определенных решений; от освоения отдельных учебных предметов к полидисципли</w:t>
      </w:r>
      <w:r w:rsidRPr="00B34789">
        <w:rPr>
          <w:rFonts w:ascii="Times New Roman" w:hAnsi="Times New Roman"/>
          <w:color w:val="auto"/>
          <w:spacing w:val="4"/>
          <w:sz w:val="24"/>
          <w:szCs w:val="24"/>
        </w:rPr>
        <w:t xml:space="preserve">нарному (межпредметному) изучению сложных жизненных </w:t>
      </w:r>
      <w:r w:rsidRPr="00B34789">
        <w:rPr>
          <w:rFonts w:ascii="Times New Roman" w:hAnsi="Times New Roman"/>
          <w:color w:val="auto"/>
          <w:spacing w:val="2"/>
          <w:sz w:val="24"/>
          <w:szCs w:val="24"/>
        </w:rPr>
        <w:t xml:space="preserve">ситуаций; к сотрудничеству учителя и обучающихся в ходе </w:t>
      </w:r>
      <w:r w:rsidRPr="00B34789">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Ценностные ориентиры начального общего образования </w:t>
      </w:r>
      <w:r w:rsidRPr="00B34789">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9A6388" w:rsidRPr="00B34789" w:rsidRDefault="009A6388" w:rsidP="001E49EC">
      <w:pPr>
        <w:pStyle w:val="a3"/>
        <w:numPr>
          <w:ilvl w:val="0"/>
          <w:numId w:val="32"/>
        </w:numPr>
        <w:spacing w:line="240" w:lineRule="auto"/>
        <w:ind w:left="0" w:firstLine="568"/>
        <w:rPr>
          <w:rFonts w:ascii="Times New Roman" w:hAnsi="Times New Roman"/>
          <w:color w:val="auto"/>
          <w:sz w:val="24"/>
          <w:szCs w:val="24"/>
        </w:rPr>
      </w:pPr>
      <w:r w:rsidRPr="00B34789">
        <w:rPr>
          <w:rFonts w:ascii="Times New Roman" w:hAnsi="Times New Roman"/>
          <w:b/>
          <w:bCs/>
          <w:iCs/>
          <w:color w:val="auto"/>
          <w:spacing w:val="-2"/>
          <w:sz w:val="24"/>
          <w:szCs w:val="24"/>
        </w:rPr>
        <w:t>формирование основ гражданской идентичности лич</w:t>
      </w:r>
      <w:r w:rsidRPr="00B34789">
        <w:rPr>
          <w:rFonts w:ascii="Times New Roman" w:hAnsi="Times New Roman"/>
          <w:b/>
          <w:bCs/>
          <w:iCs/>
          <w:color w:val="auto"/>
          <w:sz w:val="24"/>
          <w:szCs w:val="24"/>
        </w:rPr>
        <w:t xml:space="preserve">ности </w:t>
      </w:r>
      <w:r w:rsidRPr="00B34789">
        <w:rPr>
          <w:rFonts w:ascii="Times New Roman" w:hAnsi="Times New Roman"/>
          <w:color w:val="auto"/>
          <w:sz w:val="24"/>
          <w:szCs w:val="24"/>
        </w:rPr>
        <w:t>на основе:</w:t>
      </w:r>
    </w:p>
    <w:p w:rsidR="009A6388" w:rsidRPr="00B34789" w:rsidRDefault="009A6388" w:rsidP="001E49EC">
      <w:pPr>
        <w:pStyle w:val="21"/>
        <w:spacing w:line="240" w:lineRule="auto"/>
        <w:ind w:left="0"/>
        <w:rPr>
          <w:sz w:val="24"/>
        </w:rPr>
      </w:pPr>
      <w:r w:rsidRPr="00B34789">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9A6388" w:rsidRPr="00B34789" w:rsidRDefault="009A6388" w:rsidP="001E49EC">
      <w:pPr>
        <w:pStyle w:val="21"/>
        <w:spacing w:line="240" w:lineRule="auto"/>
        <w:ind w:left="0"/>
        <w:rPr>
          <w:sz w:val="24"/>
        </w:rPr>
      </w:pPr>
      <w:r w:rsidRPr="00B34789">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9A6388" w:rsidRPr="00B34789" w:rsidRDefault="009A6388" w:rsidP="001E49EC">
      <w:pPr>
        <w:pStyle w:val="a3"/>
        <w:numPr>
          <w:ilvl w:val="0"/>
          <w:numId w:val="32"/>
        </w:numPr>
        <w:spacing w:line="240" w:lineRule="auto"/>
        <w:ind w:left="0" w:firstLine="568"/>
        <w:rPr>
          <w:rFonts w:ascii="Times New Roman" w:hAnsi="Times New Roman"/>
          <w:b/>
          <w:bCs/>
          <w:iCs/>
          <w:color w:val="auto"/>
          <w:sz w:val="24"/>
          <w:szCs w:val="24"/>
        </w:rPr>
      </w:pPr>
      <w:r w:rsidRPr="00B34789">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B34789">
        <w:rPr>
          <w:rFonts w:ascii="Times New Roman" w:hAnsi="Times New Roman"/>
          <w:color w:val="auto"/>
          <w:sz w:val="24"/>
          <w:szCs w:val="24"/>
        </w:rPr>
        <w:t>на основе:</w:t>
      </w:r>
    </w:p>
    <w:p w:rsidR="009A6388" w:rsidRPr="00B34789" w:rsidRDefault="009A6388" w:rsidP="001E49EC">
      <w:pPr>
        <w:pStyle w:val="21"/>
        <w:spacing w:line="240" w:lineRule="auto"/>
        <w:ind w:left="0"/>
        <w:rPr>
          <w:sz w:val="24"/>
        </w:rPr>
      </w:pPr>
      <w:r w:rsidRPr="00B34789">
        <w:rPr>
          <w:sz w:val="24"/>
        </w:rPr>
        <w:t>доброжелательности, доверия и внимания к людям, готовности к сотрудничеству и дружбе, оказанию помощи тем, кто в ней нуждается;</w:t>
      </w:r>
    </w:p>
    <w:p w:rsidR="009A6388" w:rsidRPr="00B34789" w:rsidRDefault="009A6388" w:rsidP="001E49EC">
      <w:pPr>
        <w:pStyle w:val="21"/>
        <w:spacing w:line="240" w:lineRule="auto"/>
        <w:ind w:left="0"/>
        <w:rPr>
          <w:sz w:val="24"/>
        </w:rPr>
      </w:pPr>
      <w:r w:rsidRPr="00B34789">
        <w:rPr>
          <w:sz w:val="24"/>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9A6388" w:rsidRPr="00B34789" w:rsidRDefault="009A6388" w:rsidP="001E49EC">
      <w:pPr>
        <w:pStyle w:val="a3"/>
        <w:numPr>
          <w:ilvl w:val="0"/>
          <w:numId w:val="32"/>
        </w:numPr>
        <w:spacing w:line="240" w:lineRule="auto"/>
        <w:ind w:left="0" w:firstLine="568"/>
        <w:rPr>
          <w:rFonts w:ascii="Times New Roman" w:hAnsi="Times New Roman"/>
          <w:color w:val="auto"/>
          <w:spacing w:val="-2"/>
          <w:sz w:val="24"/>
          <w:szCs w:val="24"/>
        </w:rPr>
      </w:pPr>
      <w:r w:rsidRPr="00B34789">
        <w:rPr>
          <w:rFonts w:ascii="Times New Roman" w:hAnsi="Times New Roman"/>
          <w:b/>
          <w:bCs/>
          <w:iCs/>
          <w:color w:val="auto"/>
          <w:spacing w:val="2"/>
          <w:sz w:val="24"/>
          <w:szCs w:val="24"/>
        </w:rPr>
        <w:t xml:space="preserve">развитие ценностно­смысловой сферы личности </w:t>
      </w:r>
      <w:r w:rsidRPr="00B34789">
        <w:rPr>
          <w:rFonts w:ascii="Times New Roman" w:hAnsi="Times New Roman"/>
          <w:color w:val="auto"/>
          <w:spacing w:val="2"/>
          <w:sz w:val="24"/>
          <w:szCs w:val="24"/>
        </w:rPr>
        <w:t xml:space="preserve">на </w:t>
      </w:r>
      <w:r w:rsidRPr="00B34789">
        <w:rPr>
          <w:rFonts w:ascii="Times New Roman" w:hAnsi="Times New Roman"/>
          <w:color w:val="auto"/>
          <w:spacing w:val="-2"/>
          <w:sz w:val="24"/>
          <w:szCs w:val="24"/>
        </w:rPr>
        <w:t>основе общечеловеческих принципов нравственности и гуманизма:</w:t>
      </w:r>
    </w:p>
    <w:p w:rsidR="009A6388" w:rsidRPr="00B34789" w:rsidRDefault="009A6388" w:rsidP="001E49EC">
      <w:pPr>
        <w:pStyle w:val="21"/>
        <w:spacing w:line="240" w:lineRule="auto"/>
        <w:ind w:left="0"/>
        <w:rPr>
          <w:sz w:val="24"/>
        </w:rPr>
      </w:pPr>
      <w:r w:rsidRPr="00B34789">
        <w:rPr>
          <w:sz w:val="24"/>
        </w:rPr>
        <w:t>принятия и уважения ценностей семьи и образовательной организации, коллектива и общества и стремления следовать им;</w:t>
      </w:r>
    </w:p>
    <w:p w:rsidR="009A6388" w:rsidRPr="00B34789" w:rsidRDefault="009A6388" w:rsidP="001E49EC">
      <w:pPr>
        <w:pStyle w:val="21"/>
        <w:spacing w:line="240" w:lineRule="auto"/>
        <w:ind w:left="0"/>
        <w:rPr>
          <w:sz w:val="24"/>
        </w:rPr>
      </w:pPr>
      <w:r w:rsidRPr="00B34789">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9A6388" w:rsidRPr="00B34789" w:rsidRDefault="009A6388" w:rsidP="001E49EC">
      <w:pPr>
        <w:pStyle w:val="21"/>
        <w:spacing w:line="240" w:lineRule="auto"/>
        <w:ind w:left="0"/>
        <w:rPr>
          <w:sz w:val="24"/>
        </w:rPr>
      </w:pPr>
      <w:r w:rsidRPr="00B34789">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9A6388" w:rsidRPr="00B34789" w:rsidRDefault="009A6388" w:rsidP="001E49EC">
      <w:pPr>
        <w:pStyle w:val="a3"/>
        <w:numPr>
          <w:ilvl w:val="0"/>
          <w:numId w:val="32"/>
        </w:numPr>
        <w:spacing w:line="240" w:lineRule="auto"/>
        <w:ind w:left="0" w:firstLine="568"/>
        <w:rPr>
          <w:rFonts w:ascii="Times New Roman" w:hAnsi="Times New Roman"/>
          <w:color w:val="auto"/>
          <w:sz w:val="24"/>
          <w:szCs w:val="24"/>
        </w:rPr>
      </w:pPr>
      <w:r w:rsidRPr="00B34789">
        <w:rPr>
          <w:rFonts w:ascii="Times New Roman" w:hAnsi="Times New Roman"/>
          <w:b/>
          <w:bCs/>
          <w:iCs/>
          <w:color w:val="auto"/>
          <w:sz w:val="24"/>
          <w:szCs w:val="24"/>
        </w:rPr>
        <w:t xml:space="preserve">развитие умения учиться </w:t>
      </w:r>
      <w:r w:rsidRPr="00B34789">
        <w:rPr>
          <w:rFonts w:ascii="Times New Roman" w:hAnsi="Times New Roman"/>
          <w:color w:val="auto"/>
          <w:sz w:val="24"/>
          <w:szCs w:val="24"/>
        </w:rPr>
        <w:t>как первого шага к самообразованию и самовоспитанию, а именно:</w:t>
      </w:r>
    </w:p>
    <w:p w:rsidR="009A6388" w:rsidRPr="00B34789" w:rsidRDefault="009A6388" w:rsidP="001E49EC">
      <w:pPr>
        <w:pStyle w:val="21"/>
        <w:spacing w:line="240" w:lineRule="auto"/>
        <w:ind w:left="0"/>
        <w:rPr>
          <w:sz w:val="24"/>
        </w:rPr>
      </w:pPr>
      <w:r w:rsidRPr="00B34789">
        <w:rPr>
          <w:sz w:val="24"/>
        </w:rPr>
        <w:t>развитие широких познавательных интересов, инициативы и любознательности, мотивов познания и творчества;</w:t>
      </w:r>
    </w:p>
    <w:p w:rsidR="009A6388" w:rsidRPr="00B34789" w:rsidRDefault="009A6388" w:rsidP="001E49EC">
      <w:pPr>
        <w:pStyle w:val="21"/>
        <w:spacing w:line="240" w:lineRule="auto"/>
        <w:ind w:left="0"/>
        <w:rPr>
          <w:spacing w:val="-2"/>
          <w:sz w:val="24"/>
        </w:rPr>
      </w:pPr>
      <w:r w:rsidRPr="00B34789">
        <w:rPr>
          <w:spacing w:val="-2"/>
          <w:sz w:val="24"/>
        </w:rPr>
        <w:t>формирование умения учиться и способности к организации своей деятельности (планированию, контролю, оценке);</w:t>
      </w:r>
    </w:p>
    <w:p w:rsidR="009A6388" w:rsidRPr="00B34789" w:rsidRDefault="009A6388" w:rsidP="001E49EC">
      <w:pPr>
        <w:pStyle w:val="a3"/>
        <w:numPr>
          <w:ilvl w:val="0"/>
          <w:numId w:val="32"/>
        </w:numPr>
        <w:spacing w:line="240" w:lineRule="auto"/>
        <w:ind w:left="0" w:firstLine="568"/>
        <w:rPr>
          <w:rFonts w:ascii="Times New Roman" w:hAnsi="Times New Roman"/>
          <w:color w:val="auto"/>
          <w:spacing w:val="-2"/>
          <w:sz w:val="24"/>
          <w:szCs w:val="24"/>
        </w:rPr>
      </w:pPr>
      <w:r w:rsidRPr="00B34789">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B34789">
        <w:rPr>
          <w:rFonts w:ascii="Times New Roman" w:hAnsi="Times New Roman"/>
          <w:color w:val="auto"/>
          <w:spacing w:val="-2"/>
          <w:sz w:val="24"/>
          <w:szCs w:val="24"/>
        </w:rPr>
        <w:t>как условия ее самоактуализации:</w:t>
      </w:r>
    </w:p>
    <w:p w:rsidR="009A6388" w:rsidRPr="00B34789" w:rsidRDefault="009A6388" w:rsidP="001E49EC">
      <w:pPr>
        <w:pStyle w:val="21"/>
        <w:spacing w:line="240" w:lineRule="auto"/>
        <w:ind w:left="0"/>
        <w:rPr>
          <w:sz w:val="24"/>
        </w:rPr>
      </w:pPr>
      <w:r w:rsidRPr="00B34789">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9A6388" w:rsidRPr="00B34789" w:rsidRDefault="009A6388" w:rsidP="001E49EC">
      <w:pPr>
        <w:pStyle w:val="21"/>
        <w:spacing w:line="240" w:lineRule="auto"/>
        <w:ind w:left="0"/>
        <w:rPr>
          <w:sz w:val="24"/>
        </w:rPr>
      </w:pPr>
      <w:r w:rsidRPr="00B34789">
        <w:rPr>
          <w:spacing w:val="2"/>
          <w:sz w:val="24"/>
        </w:rPr>
        <w:t xml:space="preserve">развитие готовности к самостоятельным поступкам и </w:t>
      </w:r>
      <w:r w:rsidRPr="00B34789">
        <w:rPr>
          <w:sz w:val="24"/>
        </w:rPr>
        <w:t>действиям, ответственности за их результаты;</w:t>
      </w:r>
    </w:p>
    <w:p w:rsidR="009A6388" w:rsidRPr="00B34789" w:rsidRDefault="009A6388" w:rsidP="001E49EC">
      <w:pPr>
        <w:pStyle w:val="21"/>
        <w:spacing w:line="240" w:lineRule="auto"/>
        <w:ind w:left="0"/>
        <w:rPr>
          <w:sz w:val="24"/>
        </w:rPr>
      </w:pPr>
      <w:r w:rsidRPr="00B34789">
        <w:rPr>
          <w:sz w:val="24"/>
        </w:rPr>
        <w:t xml:space="preserve">формирование целеустремленности и настойчивости в </w:t>
      </w:r>
      <w:r w:rsidRPr="00B34789">
        <w:rPr>
          <w:spacing w:val="-4"/>
          <w:sz w:val="24"/>
        </w:rPr>
        <w:t>достижении целей, готовности к преодолению трудностей, жиз</w:t>
      </w:r>
      <w:r w:rsidRPr="00B34789">
        <w:rPr>
          <w:sz w:val="24"/>
        </w:rPr>
        <w:t>ненного оптимизма;</w:t>
      </w:r>
    </w:p>
    <w:p w:rsidR="009A6388" w:rsidRPr="00B34789" w:rsidRDefault="009A6388" w:rsidP="001E49EC">
      <w:pPr>
        <w:pStyle w:val="21"/>
        <w:spacing w:line="240" w:lineRule="auto"/>
        <w:ind w:left="0"/>
        <w:rPr>
          <w:sz w:val="24"/>
        </w:rPr>
      </w:pPr>
      <w:r w:rsidRPr="00B34789">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w:t>
      </w:r>
      <w:r w:rsidRPr="00B34789">
        <w:rPr>
          <w:rFonts w:ascii="Times New Roman" w:hAnsi="Times New Roman"/>
          <w:color w:val="auto"/>
          <w:spacing w:val="2"/>
          <w:sz w:val="24"/>
          <w:szCs w:val="24"/>
        </w:rPr>
        <w:t xml:space="preserve">обеспечивает высокую эффективность решения жизненных </w:t>
      </w:r>
      <w:r w:rsidRPr="00B34789">
        <w:rPr>
          <w:rFonts w:ascii="Times New Roman" w:hAnsi="Times New Roman"/>
          <w:color w:val="auto"/>
          <w:sz w:val="24"/>
          <w:szCs w:val="24"/>
        </w:rPr>
        <w:t>задач и возможность саморазвития обучающихся.</w:t>
      </w:r>
    </w:p>
    <w:p w:rsidR="009A6388" w:rsidRPr="00B34789" w:rsidRDefault="009A6388" w:rsidP="001E49EC">
      <w:pPr>
        <w:pStyle w:val="aff"/>
        <w:spacing w:line="240" w:lineRule="auto"/>
        <w:jc w:val="both"/>
        <w:rPr>
          <w:sz w:val="24"/>
        </w:rPr>
      </w:pPr>
      <w:bookmarkStart w:id="104" w:name="_Toc288394078"/>
      <w:bookmarkStart w:id="105" w:name="_Toc288410545"/>
      <w:bookmarkStart w:id="106" w:name="_Toc288410674"/>
      <w:bookmarkStart w:id="107" w:name="_Toc288410739"/>
      <w:bookmarkStart w:id="108" w:name="_Toc294246090"/>
      <w:bookmarkStart w:id="109" w:name="_Toc424564321"/>
      <w:r w:rsidRPr="00B34789">
        <w:rPr>
          <w:sz w:val="24"/>
        </w:rPr>
        <w:t>2.1.2.Характеристика универсальных учебных действий при получении начального общего образования</w:t>
      </w:r>
      <w:bookmarkEnd w:id="104"/>
      <w:bookmarkEnd w:id="105"/>
      <w:bookmarkEnd w:id="106"/>
      <w:bookmarkEnd w:id="107"/>
      <w:bookmarkEnd w:id="108"/>
      <w:bookmarkEnd w:id="109"/>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B34789">
        <w:rPr>
          <w:rFonts w:ascii="Times New Roman" w:hAnsi="Times New Roman"/>
          <w:color w:val="auto"/>
          <w:spacing w:val="2"/>
          <w:sz w:val="24"/>
          <w:szCs w:val="24"/>
        </w:rPr>
        <w:t xml:space="preserve">ность их самостоятельного движения в изучаемой области, </w:t>
      </w:r>
      <w:r w:rsidRPr="00B34789">
        <w:rPr>
          <w:rFonts w:ascii="Times New Roman" w:hAnsi="Times New Roman"/>
          <w:color w:val="auto"/>
          <w:sz w:val="24"/>
          <w:szCs w:val="24"/>
        </w:rPr>
        <w:t>существенное повышение их мотивации и интереса к учебе.</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34789">
        <w:rPr>
          <w:rFonts w:ascii="Times New Roman" w:hAnsi="Times New Roman"/>
          <w:color w:val="auto"/>
          <w:sz w:val="24"/>
          <w:szCs w:val="24"/>
        </w:rPr>
        <w:t>ка, сформированность которых является одной из составля</w:t>
      </w:r>
      <w:r w:rsidRPr="00B34789">
        <w:rPr>
          <w:rFonts w:ascii="Times New Roman" w:hAnsi="Times New Roman"/>
          <w:color w:val="auto"/>
          <w:spacing w:val="-2"/>
          <w:sz w:val="24"/>
          <w:szCs w:val="24"/>
        </w:rPr>
        <w:t>ющих успешности обучения в образовательной организации.</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B34789">
        <w:rPr>
          <w:rFonts w:ascii="Times New Roman" w:hAnsi="Times New Roman"/>
          <w:color w:val="auto"/>
          <w:spacing w:val="2"/>
          <w:sz w:val="24"/>
          <w:szCs w:val="24"/>
        </w:rPr>
        <w:t xml:space="preserve">степенном переходе от совместной деятельности учителя и </w:t>
      </w:r>
      <w:r w:rsidRPr="00B34789">
        <w:rPr>
          <w:rFonts w:ascii="Times New Roman" w:hAnsi="Times New Roman"/>
          <w:color w:val="auto"/>
          <w:sz w:val="24"/>
          <w:szCs w:val="24"/>
        </w:rPr>
        <w:t>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Понятие «универсальные учебные действия»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 широком значении термин «универсальные учебные дей</w:t>
      </w:r>
      <w:r w:rsidRPr="00B34789">
        <w:rPr>
          <w:rFonts w:ascii="Times New Roman" w:hAnsi="Times New Roman"/>
          <w:color w:val="auto"/>
          <w:sz w:val="24"/>
          <w:szCs w:val="24"/>
        </w:rPr>
        <w:t>ствия» означает умение учиться, т.</w:t>
      </w:r>
      <w:r w:rsidRPr="00B34789">
        <w:rPr>
          <w:rFonts w:ascii="Times New Roman" w:hAnsi="Times New Roman"/>
          <w:color w:val="auto"/>
          <w:sz w:val="24"/>
          <w:szCs w:val="24"/>
        </w:rPr>
        <w:t> </w:t>
      </w:r>
      <w:r w:rsidRPr="00B34789">
        <w:rPr>
          <w:rFonts w:ascii="Times New Roman" w:hAnsi="Times New Roman"/>
          <w:color w:val="auto"/>
          <w:sz w:val="24"/>
          <w:szCs w:val="24"/>
        </w:rPr>
        <w:t>е. способность субъектак саморазвитию и самосовершенствованию путем сознательного и активного присвоения нового социального опыта.</w:t>
      </w:r>
    </w:p>
    <w:p w:rsidR="009A6388" w:rsidRPr="00B34789" w:rsidRDefault="009A6388" w:rsidP="001E49EC">
      <w:pPr>
        <w:pStyle w:val="a3"/>
        <w:spacing w:line="240" w:lineRule="auto"/>
        <w:ind w:firstLine="454"/>
        <w:rPr>
          <w:rFonts w:ascii="Times New Roman" w:hAnsi="Times New Roman"/>
          <w:b/>
          <w:bCs/>
          <w:color w:val="auto"/>
          <w:spacing w:val="-4"/>
          <w:sz w:val="24"/>
          <w:szCs w:val="24"/>
        </w:rPr>
      </w:pPr>
      <w:r w:rsidRPr="00B34789">
        <w:rPr>
          <w:rFonts w:ascii="Times New Roman" w:hAnsi="Times New Roman"/>
          <w:color w:val="auto"/>
          <w:sz w:val="24"/>
          <w:szCs w:val="24"/>
        </w:rPr>
        <w:t>Способность обучающегося самостоятельно успешно усва</w:t>
      </w:r>
      <w:r w:rsidRPr="00B34789">
        <w:rPr>
          <w:rFonts w:ascii="Times New Roman" w:hAnsi="Times New Roman"/>
          <w:color w:val="auto"/>
          <w:spacing w:val="-4"/>
          <w:sz w:val="24"/>
          <w:szCs w:val="24"/>
        </w:rPr>
        <w:t xml:space="preserve">ивать новые знания, формировать умения и компетентности, </w:t>
      </w:r>
      <w:r w:rsidRPr="00B34789">
        <w:rPr>
          <w:rFonts w:ascii="Times New Roman" w:hAnsi="Times New Roman"/>
          <w:color w:val="auto"/>
          <w:sz w:val="24"/>
          <w:szCs w:val="24"/>
        </w:rPr>
        <w:t>включая самостоятельную организацию этойдеятельности, т.</w:t>
      </w:r>
      <w:r w:rsidRPr="00B34789">
        <w:rPr>
          <w:rFonts w:ascii="Times New Roman" w:hAnsi="Times New Roman"/>
          <w:color w:val="auto"/>
          <w:sz w:val="24"/>
          <w:szCs w:val="24"/>
        </w:rPr>
        <w:t> </w:t>
      </w:r>
      <w:r w:rsidRPr="00B34789">
        <w:rPr>
          <w:rFonts w:ascii="Times New Roman" w:hAnsi="Times New Roman"/>
          <w:color w:val="auto"/>
          <w:sz w:val="24"/>
          <w:szCs w:val="24"/>
        </w:rPr>
        <w:t xml:space="preserve">е. </w:t>
      </w:r>
      <w:r w:rsidRPr="00B34789">
        <w:rPr>
          <w:rFonts w:ascii="Times New Roman" w:hAnsi="Times New Roman"/>
          <w:color w:val="auto"/>
          <w:spacing w:val="-4"/>
          <w:sz w:val="24"/>
          <w:szCs w:val="24"/>
        </w:rPr>
        <w:t xml:space="preserve">умение учиться, обеспечивается тем, что универсальные учебные </w:t>
      </w:r>
      <w:r w:rsidRPr="00B34789">
        <w:rPr>
          <w:rFonts w:ascii="Times New Roman" w:hAnsi="Times New Roman"/>
          <w:color w:val="auto"/>
          <w:sz w:val="24"/>
          <w:szCs w:val="24"/>
        </w:rPr>
        <w:t xml:space="preserve">действия как обобщенные действия открывают обучающимся </w:t>
      </w:r>
      <w:r w:rsidRPr="00B34789">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w:t>
      </w:r>
      <w:r w:rsidRPr="00B34789">
        <w:rPr>
          <w:rFonts w:ascii="Times New Roman" w:hAnsi="Times New Roman"/>
          <w:color w:val="auto"/>
          <w:spacing w:val="-2"/>
          <w:sz w:val="24"/>
          <w:szCs w:val="24"/>
        </w:rPr>
        <w:t>достижение умения учиться предполагает полноценное осво</w:t>
      </w:r>
      <w:r w:rsidRPr="00B34789">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34789">
        <w:rPr>
          <w:rFonts w:ascii="Times New Roman" w:hAnsi="Times New Roman"/>
          <w:color w:val="auto"/>
          <w:spacing w:val="-2"/>
          <w:sz w:val="24"/>
          <w:szCs w:val="24"/>
        </w:rPr>
        <w:t xml:space="preserve">учиться — существенный фактор повышения эффективности </w:t>
      </w:r>
      <w:r w:rsidRPr="00B34789">
        <w:rPr>
          <w:rFonts w:ascii="Times New Roman" w:hAnsi="Times New Roman"/>
          <w:color w:val="auto"/>
          <w:sz w:val="24"/>
          <w:szCs w:val="24"/>
        </w:rPr>
        <w:t xml:space="preserve">освоения обучающимися предметных знаний, формирования </w:t>
      </w:r>
      <w:r w:rsidRPr="00B34789">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Функции универсальных учебных действий:</w:t>
      </w:r>
    </w:p>
    <w:p w:rsidR="009A6388" w:rsidRPr="00B34789" w:rsidRDefault="009A6388" w:rsidP="001E49EC">
      <w:pPr>
        <w:pStyle w:val="21"/>
        <w:spacing w:line="240" w:lineRule="auto"/>
        <w:ind w:left="0"/>
        <w:rPr>
          <w:sz w:val="24"/>
        </w:rPr>
      </w:pPr>
      <w:r w:rsidRPr="00B34789">
        <w:rPr>
          <w:spacing w:val="2"/>
          <w:sz w:val="24"/>
        </w:rPr>
        <w:t>обеспечение возможностей обучающегося самостоятель</w:t>
      </w:r>
      <w:r w:rsidRPr="00B34789">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9A6388" w:rsidRPr="00B34789" w:rsidRDefault="009A6388" w:rsidP="001E49EC">
      <w:pPr>
        <w:pStyle w:val="21"/>
        <w:spacing w:line="240" w:lineRule="auto"/>
        <w:ind w:left="0"/>
        <w:rPr>
          <w:sz w:val="24"/>
        </w:rPr>
      </w:pPr>
      <w:r w:rsidRPr="00B34789">
        <w:rPr>
          <w:sz w:val="24"/>
        </w:rPr>
        <w:t xml:space="preserve">создание условий для гармоничного развития личности </w:t>
      </w:r>
      <w:r w:rsidRPr="00B34789">
        <w:rPr>
          <w:spacing w:val="2"/>
          <w:sz w:val="24"/>
        </w:rPr>
        <w:t xml:space="preserve">и ее самореализации на основе готовности к непрерывному образованию; обеспечение успешного усвоения знаний, </w:t>
      </w:r>
      <w:r w:rsidRPr="00B34789">
        <w:rPr>
          <w:sz w:val="24"/>
        </w:rPr>
        <w:t>формирования умений, навыков и компетентностей в любой предметной области.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B34789">
        <w:rPr>
          <w:rFonts w:ascii="Times New Roman" w:hAnsi="Times New Roman"/>
          <w:color w:val="auto"/>
          <w:spacing w:val="-2"/>
          <w:sz w:val="24"/>
          <w:szCs w:val="24"/>
        </w:rPr>
        <w:t xml:space="preserve">тер; обеспечивают целостность общекультурного, личностного </w:t>
      </w:r>
      <w:r w:rsidRPr="00B34789">
        <w:rPr>
          <w:rFonts w:ascii="Times New Roman" w:hAnsi="Times New Roman"/>
          <w:color w:val="auto"/>
          <w:sz w:val="24"/>
          <w:szCs w:val="24"/>
        </w:rPr>
        <w:t>и познавательного развития и саморазвития личности; обес</w:t>
      </w:r>
      <w:r w:rsidRPr="00B34789">
        <w:rPr>
          <w:rFonts w:ascii="Times New Roman" w:hAnsi="Times New Roman"/>
          <w:color w:val="auto"/>
          <w:spacing w:val="2"/>
          <w:sz w:val="24"/>
          <w:szCs w:val="24"/>
        </w:rPr>
        <w:t>печивают преемственность всех уровней образовательнойдеятельности; лежат в основе организации и регуляции любой деятельности обучающегося независимо от ее специально­</w:t>
      </w:r>
      <w:r w:rsidRPr="00B34789">
        <w:rPr>
          <w:rFonts w:ascii="Times New Roman" w:hAnsi="Times New Roman"/>
          <w:color w:val="auto"/>
          <w:sz w:val="24"/>
          <w:szCs w:val="24"/>
        </w:rPr>
        <w:t xml:space="preserve">предметного содержания. </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Универсальные учебные действия обеспечивают этапы</w:t>
      </w:r>
      <w:r w:rsidRPr="00B34789">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Виды универсальных учебных действий</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color w:val="auto"/>
          <w:spacing w:val="2"/>
          <w:sz w:val="24"/>
          <w:szCs w:val="24"/>
        </w:rPr>
        <w:t>В составе основных видов универсальных учебных дей</w:t>
      </w:r>
      <w:r w:rsidRPr="00B34789">
        <w:rPr>
          <w:rFonts w:ascii="Times New Roman" w:hAnsi="Times New Roman"/>
          <w:color w:val="auto"/>
          <w:sz w:val="24"/>
          <w:szCs w:val="24"/>
        </w:rPr>
        <w:t>ствий, соответствующих ключевым целям общего образова</w:t>
      </w:r>
      <w:r w:rsidRPr="00B34789">
        <w:rPr>
          <w:rFonts w:ascii="Times New Roman" w:hAnsi="Times New Roman"/>
          <w:color w:val="auto"/>
          <w:spacing w:val="2"/>
          <w:sz w:val="24"/>
          <w:szCs w:val="24"/>
        </w:rPr>
        <w:t xml:space="preserve">ния, можно выделить следующие блоки: </w:t>
      </w:r>
      <w:r w:rsidRPr="00B34789">
        <w:rPr>
          <w:rFonts w:ascii="Times New Roman" w:hAnsi="Times New Roman"/>
          <w:b/>
          <w:bCs/>
          <w:iCs/>
          <w:color w:val="auto"/>
          <w:spacing w:val="2"/>
          <w:sz w:val="24"/>
          <w:szCs w:val="24"/>
        </w:rPr>
        <w:t>регуля</w:t>
      </w:r>
      <w:r w:rsidRPr="00B34789">
        <w:rPr>
          <w:rFonts w:ascii="Times New Roman" w:hAnsi="Times New Roman"/>
          <w:b/>
          <w:bCs/>
          <w:iCs/>
          <w:color w:val="auto"/>
          <w:spacing w:val="4"/>
          <w:sz w:val="24"/>
          <w:szCs w:val="24"/>
        </w:rPr>
        <w:t xml:space="preserve">тивный </w:t>
      </w:r>
      <w:r w:rsidRPr="00B34789">
        <w:rPr>
          <w:rFonts w:ascii="Times New Roman" w:hAnsi="Times New Roman"/>
          <w:color w:val="auto"/>
          <w:spacing w:val="4"/>
          <w:sz w:val="24"/>
          <w:szCs w:val="24"/>
        </w:rPr>
        <w:t>(</w:t>
      </w:r>
      <w:r w:rsidRPr="00B34789">
        <w:rPr>
          <w:rFonts w:ascii="Times New Roman" w:hAnsi="Times New Roman"/>
          <w:iCs/>
          <w:color w:val="auto"/>
          <w:spacing w:val="4"/>
          <w:sz w:val="24"/>
          <w:szCs w:val="24"/>
        </w:rPr>
        <w:t>включающий также действия саморегуляции</w:t>
      </w:r>
      <w:r w:rsidRPr="00B34789">
        <w:rPr>
          <w:rFonts w:ascii="Times New Roman" w:hAnsi="Times New Roman"/>
          <w:color w:val="auto"/>
          <w:spacing w:val="4"/>
          <w:sz w:val="24"/>
          <w:szCs w:val="24"/>
        </w:rPr>
        <w:t xml:space="preserve">), </w:t>
      </w:r>
      <w:r w:rsidRPr="00B34789">
        <w:rPr>
          <w:rFonts w:ascii="Times New Roman" w:hAnsi="Times New Roman"/>
          <w:b/>
          <w:bCs/>
          <w:iCs/>
          <w:color w:val="auto"/>
          <w:sz w:val="24"/>
          <w:szCs w:val="24"/>
        </w:rPr>
        <w:t xml:space="preserve">познавательный </w:t>
      </w:r>
      <w:r w:rsidRPr="00B34789">
        <w:rPr>
          <w:rFonts w:ascii="Times New Roman" w:hAnsi="Times New Roman"/>
          <w:color w:val="auto"/>
          <w:sz w:val="24"/>
          <w:szCs w:val="24"/>
        </w:rPr>
        <w:t xml:space="preserve">и </w:t>
      </w:r>
      <w:r w:rsidRPr="00B34789">
        <w:rPr>
          <w:rFonts w:ascii="Times New Roman" w:hAnsi="Times New Roman"/>
          <w:b/>
          <w:bCs/>
          <w:iCs/>
          <w:color w:val="auto"/>
          <w:sz w:val="24"/>
          <w:szCs w:val="24"/>
        </w:rPr>
        <w:t>коммуникативный</w:t>
      </w:r>
      <w:r w:rsidRPr="00B34789">
        <w:rPr>
          <w:rFonts w:ascii="Times New Roman" w:hAnsi="Times New Roman"/>
          <w:color w:val="auto"/>
          <w:sz w:val="24"/>
          <w:szCs w:val="24"/>
        </w:rPr>
        <w:t>.</w:t>
      </w:r>
    </w:p>
    <w:p w:rsidR="009A6388" w:rsidRPr="00B34789" w:rsidRDefault="009A6388" w:rsidP="001E49EC">
      <w:pPr>
        <w:ind w:firstLine="709"/>
        <w:jc w:val="both"/>
      </w:pPr>
      <w:r w:rsidRPr="00B34789">
        <w:rPr>
          <w:b/>
          <w:bCs/>
          <w:i/>
          <w:iCs/>
          <w:spacing w:val="4"/>
        </w:rPr>
        <w:t>Личностные</w:t>
      </w:r>
      <w:r w:rsidRPr="00B34789">
        <w:rPr>
          <w:b/>
          <w:bCs/>
          <w:i/>
          <w:iCs/>
          <w:spacing w:val="2"/>
        </w:rPr>
        <w:t xml:space="preserve"> универсальные учебные действия</w:t>
      </w:r>
      <w:r w:rsidRPr="00B34789">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9A6388" w:rsidRPr="00B34789" w:rsidRDefault="009A6388" w:rsidP="001E49EC">
      <w:pPr>
        <w:ind w:firstLine="709"/>
        <w:jc w:val="both"/>
      </w:pPr>
      <w:r w:rsidRPr="00B34789">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
          <w:bCs/>
          <w:i/>
          <w:iCs/>
          <w:color w:val="auto"/>
          <w:spacing w:val="2"/>
          <w:sz w:val="24"/>
          <w:szCs w:val="24"/>
        </w:rPr>
        <w:t xml:space="preserve">Регулятивные универсальные учебные действия </w:t>
      </w:r>
      <w:r w:rsidRPr="00B34789">
        <w:rPr>
          <w:rFonts w:ascii="Times New Roman" w:hAnsi="Times New Roman"/>
          <w:color w:val="auto"/>
          <w:spacing w:val="2"/>
          <w:sz w:val="24"/>
          <w:szCs w:val="24"/>
        </w:rPr>
        <w:t>обе</w:t>
      </w:r>
      <w:r w:rsidRPr="00B34789">
        <w:rPr>
          <w:rFonts w:ascii="Times New Roman" w:hAnsi="Times New Roman"/>
          <w:color w:val="auto"/>
          <w:spacing w:val="4"/>
          <w:sz w:val="24"/>
          <w:szCs w:val="24"/>
        </w:rPr>
        <w:t>спечивают обучающимся организацию своей учебной дея</w:t>
      </w:r>
      <w:r w:rsidRPr="00B34789">
        <w:rPr>
          <w:rFonts w:ascii="Times New Roman" w:hAnsi="Times New Roman"/>
          <w:color w:val="auto"/>
          <w:sz w:val="24"/>
          <w:szCs w:val="24"/>
        </w:rPr>
        <w:t>тельности. К ним относятся: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еще неизвестно;</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прогнозирование — предвосхищение результата и уровня усвоения знаний, его временн</w:t>
      </w:r>
      <w:r w:rsidRPr="00B34789">
        <w:rPr>
          <w:rFonts w:ascii="Times New Roman" w:hAnsi="Times New Roman"/>
          <w:color w:val="auto"/>
          <w:spacing w:val="-107"/>
          <w:sz w:val="24"/>
          <w:szCs w:val="24"/>
        </w:rPr>
        <w:t>ы</w:t>
      </w:r>
      <w:r w:rsidRPr="00B34789">
        <w:rPr>
          <w:rFonts w:ascii="Times New Roman" w:hAnsi="Times New Roman"/>
          <w:color w:val="auto"/>
          <w:sz w:val="24"/>
          <w:szCs w:val="24"/>
        </w:rPr>
        <w:t>´х характеристик;</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4"/>
          <w:sz w:val="24"/>
          <w:szCs w:val="24"/>
        </w:rPr>
        <w:t xml:space="preserve">- саморегуляция как способность к мобилизации сил и </w:t>
      </w:r>
      <w:r w:rsidRPr="00B34789">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9A6388" w:rsidRPr="00B34789" w:rsidRDefault="009A6388" w:rsidP="001E49EC">
      <w:pPr>
        <w:pStyle w:val="a3"/>
        <w:spacing w:line="240" w:lineRule="auto"/>
        <w:ind w:firstLine="709"/>
        <w:rPr>
          <w:rFonts w:ascii="Times New Roman" w:hAnsi="Times New Roman"/>
          <w:i/>
          <w:iCs/>
          <w:color w:val="auto"/>
          <w:sz w:val="24"/>
          <w:szCs w:val="24"/>
        </w:rPr>
      </w:pPr>
      <w:r w:rsidRPr="00B34789">
        <w:rPr>
          <w:rFonts w:ascii="Times New Roman" w:hAnsi="Times New Roman"/>
          <w:b/>
          <w:bCs/>
          <w:i/>
          <w:iCs/>
          <w:color w:val="auto"/>
          <w:spacing w:val="-4"/>
          <w:sz w:val="24"/>
          <w:szCs w:val="24"/>
        </w:rPr>
        <w:t xml:space="preserve">Познавательные универсальные учебные действия </w:t>
      </w:r>
      <w:r w:rsidRPr="00B34789">
        <w:rPr>
          <w:rFonts w:ascii="Times New Roman" w:hAnsi="Times New Roman"/>
          <w:color w:val="auto"/>
          <w:spacing w:val="-4"/>
          <w:sz w:val="24"/>
          <w:szCs w:val="24"/>
        </w:rPr>
        <w:t>вклю</w:t>
      </w:r>
      <w:r w:rsidRPr="00B34789">
        <w:rPr>
          <w:rFonts w:ascii="Times New Roman" w:hAnsi="Times New Roman"/>
          <w:color w:val="auto"/>
          <w:spacing w:val="2"/>
          <w:sz w:val="24"/>
          <w:szCs w:val="24"/>
        </w:rPr>
        <w:t xml:space="preserve">чают: общеучебные, логические учебные действия, а также </w:t>
      </w:r>
      <w:r w:rsidRPr="00B34789">
        <w:rPr>
          <w:rFonts w:ascii="Times New Roman" w:hAnsi="Times New Roman"/>
          <w:color w:val="auto"/>
          <w:sz w:val="24"/>
          <w:szCs w:val="24"/>
        </w:rPr>
        <w:t>постановку и решение проблемы.</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iCs/>
          <w:color w:val="auto"/>
          <w:sz w:val="24"/>
          <w:szCs w:val="24"/>
        </w:rPr>
        <w:t>К</w:t>
      </w:r>
      <w:r w:rsidRPr="00B34789">
        <w:rPr>
          <w:rFonts w:ascii="Times New Roman" w:hAnsi="Times New Roman"/>
          <w:i/>
          <w:iCs/>
          <w:color w:val="auto"/>
          <w:sz w:val="24"/>
          <w:szCs w:val="24"/>
        </w:rPr>
        <w:t xml:space="preserve"> общеучебным универсальным действиям</w:t>
      </w:r>
      <w:r w:rsidRPr="00B34789">
        <w:rPr>
          <w:rFonts w:ascii="Times New Roman" w:hAnsi="Times New Roman"/>
          <w:iCs/>
          <w:color w:val="auto"/>
          <w:sz w:val="24"/>
          <w:szCs w:val="24"/>
        </w:rPr>
        <w:t xml:space="preserve"> относятся</w:t>
      </w:r>
      <w:r w:rsidRPr="00B34789">
        <w:rPr>
          <w:rFonts w:ascii="Times New Roman" w:hAnsi="Times New Roman"/>
          <w:color w:val="auto"/>
          <w:sz w:val="24"/>
          <w:szCs w:val="24"/>
        </w:rPr>
        <w:t>:</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самостоятельное выделение и формулирование познавательной цели;</w:t>
      </w:r>
    </w:p>
    <w:p w:rsidR="009A6388" w:rsidRPr="00B34789" w:rsidRDefault="009A6388" w:rsidP="001E49EC">
      <w:pPr>
        <w:pStyle w:val="ad"/>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структурирование знаний;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выбор наиболее эффективных способов решения</w:t>
      </w:r>
      <w:r w:rsidRPr="00B34789">
        <w:rPr>
          <w:rFonts w:ascii="Times New Roman" w:hAnsi="Times New Roman"/>
          <w:color w:val="auto"/>
          <w:spacing w:val="-2"/>
          <w:sz w:val="24"/>
          <w:szCs w:val="24"/>
        </w:rPr>
        <w:t xml:space="preserve"> практических и познавательных</w:t>
      </w:r>
      <w:r w:rsidRPr="00B34789">
        <w:rPr>
          <w:rFonts w:ascii="Times New Roman" w:hAnsi="Times New Roman"/>
          <w:color w:val="auto"/>
          <w:spacing w:val="2"/>
          <w:sz w:val="24"/>
          <w:szCs w:val="24"/>
        </w:rPr>
        <w:t xml:space="preserve"> задач </w:t>
      </w:r>
      <w:r w:rsidRPr="00B34789">
        <w:rPr>
          <w:rFonts w:ascii="Times New Roman" w:hAnsi="Times New Roman"/>
          <w:color w:val="auto"/>
          <w:sz w:val="24"/>
          <w:szCs w:val="24"/>
        </w:rPr>
        <w:t>в зависимости от конкретных условий;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4"/>
          <w:sz w:val="24"/>
          <w:szCs w:val="24"/>
        </w:rPr>
        <w:t>- рефлексия способов и условий действия, контроль и оцен</w:t>
      </w:r>
      <w:r w:rsidRPr="00B34789">
        <w:rPr>
          <w:rFonts w:ascii="Times New Roman" w:hAnsi="Times New Roman"/>
          <w:color w:val="auto"/>
          <w:sz w:val="24"/>
          <w:szCs w:val="24"/>
        </w:rPr>
        <w:t>ка процесса и результатов деятельности;</w:t>
      </w:r>
    </w:p>
    <w:p w:rsidR="009A6388" w:rsidRPr="00B34789" w:rsidRDefault="009A6388" w:rsidP="001E49EC">
      <w:pPr>
        <w:pStyle w:val="ad"/>
        <w:spacing w:line="240" w:lineRule="auto"/>
        <w:ind w:firstLine="709"/>
        <w:rPr>
          <w:rFonts w:ascii="Times New Roman" w:hAnsi="Times New Roman"/>
          <w:color w:val="auto"/>
          <w:spacing w:val="-4"/>
          <w:sz w:val="24"/>
          <w:szCs w:val="24"/>
        </w:rPr>
      </w:pPr>
      <w:r w:rsidRPr="00B34789">
        <w:rPr>
          <w:rFonts w:ascii="Times New Roman" w:hAnsi="Times New Roman"/>
          <w:color w:val="auto"/>
          <w:sz w:val="24"/>
          <w:szCs w:val="24"/>
        </w:rPr>
        <w:t xml:space="preserve">- смысловое чтение как осмысление цели чтения и выбор </w:t>
      </w:r>
      <w:r w:rsidRPr="00B34789">
        <w:rPr>
          <w:rFonts w:ascii="Times New Roman" w:hAnsi="Times New Roman"/>
          <w:color w:val="auto"/>
          <w:spacing w:val="-4"/>
          <w:sz w:val="24"/>
          <w:szCs w:val="24"/>
        </w:rPr>
        <w:t xml:space="preserve">вида чтения в зависимости от цели; извлечение необходимой </w:t>
      </w:r>
      <w:r w:rsidRPr="00B34789">
        <w:rPr>
          <w:rFonts w:ascii="Times New Roman" w:hAnsi="Times New Roman"/>
          <w:color w:val="auto"/>
          <w:spacing w:val="2"/>
          <w:sz w:val="24"/>
          <w:szCs w:val="24"/>
        </w:rPr>
        <w:t xml:space="preserve">информации из прослушанных текстов различных жанров; </w:t>
      </w:r>
      <w:r w:rsidRPr="00B34789">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Особую группу общеучебных универсальных действий составляют </w:t>
      </w:r>
      <w:r w:rsidRPr="00B34789">
        <w:rPr>
          <w:rFonts w:ascii="Times New Roman" w:hAnsi="Times New Roman"/>
          <w:i/>
          <w:iCs/>
          <w:color w:val="auto"/>
          <w:sz w:val="24"/>
          <w:szCs w:val="24"/>
        </w:rPr>
        <w:t>знаково­символические действия</w:t>
      </w:r>
      <w:r w:rsidRPr="00B34789">
        <w:rPr>
          <w:rFonts w:ascii="Times New Roman" w:hAnsi="Times New Roman"/>
          <w:color w:val="auto"/>
          <w:sz w:val="24"/>
          <w:szCs w:val="24"/>
        </w:rPr>
        <w:t>:</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iCs/>
          <w:color w:val="auto"/>
          <w:sz w:val="24"/>
          <w:szCs w:val="24"/>
        </w:rPr>
        <w:t>К</w:t>
      </w:r>
      <w:r w:rsidRPr="00B34789">
        <w:rPr>
          <w:rFonts w:ascii="Times New Roman" w:hAnsi="Times New Roman"/>
          <w:i/>
          <w:iCs/>
          <w:color w:val="auto"/>
          <w:sz w:val="24"/>
          <w:szCs w:val="24"/>
        </w:rPr>
        <w:t xml:space="preserve"> логическим универсальным действиям </w:t>
      </w:r>
      <w:r w:rsidRPr="00B34789">
        <w:rPr>
          <w:rFonts w:ascii="Times New Roman" w:hAnsi="Times New Roman"/>
          <w:iCs/>
          <w:color w:val="auto"/>
          <w:sz w:val="24"/>
          <w:szCs w:val="24"/>
        </w:rPr>
        <w:t>относятся</w:t>
      </w:r>
      <w:r w:rsidRPr="00B34789">
        <w:rPr>
          <w:rFonts w:ascii="Times New Roman" w:hAnsi="Times New Roman"/>
          <w:color w:val="auto"/>
          <w:sz w:val="24"/>
          <w:szCs w:val="24"/>
        </w:rPr>
        <w:t>:</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анализ объектов с целью выделения признаков (суще</w:t>
      </w:r>
      <w:r w:rsidRPr="00B34789">
        <w:rPr>
          <w:rFonts w:ascii="Times New Roman" w:hAnsi="Times New Roman"/>
          <w:color w:val="auto"/>
          <w:sz w:val="24"/>
          <w:szCs w:val="24"/>
        </w:rPr>
        <w:t>ственных, несущественных);</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синтез — составление целого из частей, в том числе са</w:t>
      </w:r>
      <w:r w:rsidRPr="00B34789">
        <w:rPr>
          <w:rFonts w:ascii="Times New Roman" w:hAnsi="Times New Roman"/>
          <w:color w:val="auto"/>
          <w:spacing w:val="2"/>
          <w:sz w:val="24"/>
          <w:szCs w:val="24"/>
        </w:rPr>
        <w:t xml:space="preserve">мостоятельное достраивание с восполнением недостающих </w:t>
      </w:r>
      <w:r w:rsidRPr="00B34789">
        <w:rPr>
          <w:rFonts w:ascii="Times New Roman" w:hAnsi="Times New Roman"/>
          <w:color w:val="auto"/>
          <w:sz w:val="24"/>
          <w:szCs w:val="24"/>
        </w:rPr>
        <w:t>компонентов;</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выбор оснований и критериев для сравнения, сериации, классификации объектов;</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подведение под понятие, выведение следствий;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установление причинно­следственных связей, представ</w:t>
      </w:r>
      <w:r w:rsidRPr="00B34789">
        <w:rPr>
          <w:rFonts w:ascii="Times New Roman" w:hAnsi="Times New Roman"/>
          <w:color w:val="auto"/>
          <w:sz w:val="24"/>
          <w:szCs w:val="24"/>
        </w:rPr>
        <w:t>ление цепочек объектов и явлений;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построение логической цепочки рассуждений, анализ истинности утверждений;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доказательство;</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выдвижение гипотез и их обоснование.</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iCs/>
          <w:color w:val="auto"/>
          <w:sz w:val="24"/>
          <w:szCs w:val="24"/>
        </w:rPr>
        <w:t xml:space="preserve">К </w:t>
      </w:r>
      <w:r w:rsidRPr="00B34789">
        <w:rPr>
          <w:rFonts w:ascii="Times New Roman" w:hAnsi="Times New Roman"/>
          <w:i/>
          <w:iCs/>
          <w:color w:val="auto"/>
          <w:sz w:val="24"/>
          <w:szCs w:val="24"/>
        </w:rPr>
        <w:t xml:space="preserve">постановке и решению проблемы </w:t>
      </w:r>
      <w:r w:rsidRPr="00B34789">
        <w:rPr>
          <w:rFonts w:ascii="Times New Roman" w:hAnsi="Times New Roman"/>
          <w:iCs/>
          <w:color w:val="auto"/>
          <w:sz w:val="24"/>
          <w:szCs w:val="24"/>
        </w:rPr>
        <w:t>относятся</w:t>
      </w:r>
      <w:r w:rsidRPr="00B34789">
        <w:rPr>
          <w:rFonts w:ascii="Times New Roman" w:hAnsi="Times New Roman"/>
          <w:color w:val="auto"/>
          <w:sz w:val="24"/>
          <w:szCs w:val="24"/>
        </w:rPr>
        <w:t>:</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формулирование проблемы;</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4"/>
          <w:sz w:val="24"/>
          <w:szCs w:val="24"/>
        </w:rPr>
        <w:t xml:space="preserve">- самостоятельное создание </w:t>
      </w:r>
      <w:r w:rsidRPr="00B34789">
        <w:rPr>
          <w:rFonts w:ascii="Times New Roman" w:hAnsi="Times New Roman"/>
          <w:color w:val="auto"/>
          <w:sz w:val="24"/>
          <w:szCs w:val="24"/>
        </w:rPr>
        <w:t>алгоритмов (</w:t>
      </w:r>
      <w:r w:rsidRPr="00B34789">
        <w:rPr>
          <w:rFonts w:ascii="Times New Roman" w:hAnsi="Times New Roman"/>
          <w:color w:val="auto"/>
          <w:spacing w:val="-4"/>
          <w:sz w:val="24"/>
          <w:szCs w:val="24"/>
        </w:rPr>
        <w:t>способов)</w:t>
      </w:r>
      <w:r w:rsidRPr="00B34789">
        <w:rPr>
          <w:rFonts w:ascii="Times New Roman" w:hAnsi="Times New Roman"/>
          <w:color w:val="auto"/>
          <w:sz w:val="24"/>
          <w:szCs w:val="24"/>
        </w:rPr>
        <w:t xml:space="preserve"> деятельности при решении</w:t>
      </w:r>
      <w:r w:rsidRPr="00B34789">
        <w:rPr>
          <w:rFonts w:ascii="Times New Roman" w:hAnsi="Times New Roman"/>
          <w:color w:val="auto"/>
          <w:spacing w:val="-4"/>
          <w:sz w:val="24"/>
          <w:szCs w:val="24"/>
        </w:rPr>
        <w:t xml:space="preserve"> проблем твор</w:t>
      </w:r>
      <w:r w:rsidRPr="00B34789">
        <w:rPr>
          <w:rFonts w:ascii="Times New Roman" w:hAnsi="Times New Roman"/>
          <w:color w:val="auto"/>
          <w:sz w:val="24"/>
          <w:szCs w:val="24"/>
        </w:rPr>
        <w:t>ческого и поискового характера.</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
          <w:bCs/>
          <w:i/>
          <w:iCs/>
          <w:color w:val="auto"/>
          <w:spacing w:val="2"/>
          <w:sz w:val="24"/>
          <w:szCs w:val="24"/>
        </w:rPr>
        <w:t xml:space="preserve">Коммуникативные универсальные учебные действия </w:t>
      </w:r>
      <w:r w:rsidRPr="00B34789">
        <w:rPr>
          <w:rFonts w:ascii="Times New Roman" w:hAnsi="Times New Roman"/>
          <w:color w:val="auto"/>
          <w:spacing w:val="2"/>
          <w:sz w:val="24"/>
          <w:szCs w:val="24"/>
        </w:rPr>
        <w:t xml:space="preserve">обеспечивают социальную компетентность и учет позиции </w:t>
      </w:r>
      <w:r w:rsidRPr="00B34789">
        <w:rPr>
          <w:rFonts w:ascii="Times New Roman" w:hAnsi="Times New Roman"/>
          <w:color w:val="auto"/>
          <w:sz w:val="24"/>
          <w:szCs w:val="24"/>
        </w:rPr>
        <w:t xml:space="preserve">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B34789">
        <w:rPr>
          <w:rFonts w:ascii="Times New Roman" w:hAnsi="Times New Roman"/>
          <w:color w:val="auto"/>
          <w:spacing w:val="-2"/>
          <w:sz w:val="24"/>
          <w:szCs w:val="24"/>
        </w:rPr>
        <w:t>сверстников и строить продуктивное взаимодействие и со</w:t>
      </w:r>
      <w:r w:rsidRPr="00B34789">
        <w:rPr>
          <w:rFonts w:ascii="Times New Roman" w:hAnsi="Times New Roman"/>
          <w:color w:val="auto"/>
          <w:sz w:val="24"/>
          <w:szCs w:val="24"/>
        </w:rPr>
        <w:t>трудничество со сверстниками и взрослыми.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К коммуникативным действиям относятся: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планирование учебного сотрудничества с учителем и свер</w:t>
      </w:r>
      <w:r w:rsidRPr="00B34789">
        <w:rPr>
          <w:rFonts w:ascii="Times New Roman" w:hAnsi="Times New Roman"/>
          <w:color w:val="auto"/>
          <w:sz w:val="24"/>
          <w:szCs w:val="24"/>
        </w:rPr>
        <w:t>стниками — определение цели, функций участников, способов взаимодействия;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постановка вопросов — инициативное сотрудничество в поиске и сборе информации;</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 разрешение конфликтов — выявление, идентификация </w:t>
      </w:r>
      <w:r w:rsidRPr="00B34789">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управление поведением партнера — контроль, коррек</w:t>
      </w:r>
      <w:r w:rsidRPr="00B34789">
        <w:rPr>
          <w:rFonts w:ascii="Times New Roman" w:hAnsi="Times New Roman"/>
          <w:color w:val="auto"/>
          <w:sz w:val="24"/>
          <w:szCs w:val="24"/>
        </w:rPr>
        <w:t>ция, оценка его действий;</w:t>
      </w:r>
    </w:p>
    <w:p w:rsidR="009A6388" w:rsidRPr="00B34789" w:rsidRDefault="009A6388" w:rsidP="001E49EC">
      <w:pPr>
        <w:pStyle w:val="ad"/>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B34789">
        <w:rPr>
          <w:rFonts w:ascii="Times New Roman" w:hAnsi="Times New Roman"/>
          <w:color w:val="auto"/>
          <w:spacing w:val="2"/>
          <w:sz w:val="24"/>
          <w:szCs w:val="24"/>
        </w:rPr>
        <w:t>ми речи в соответствии с грамматическими и синтаксиче</w:t>
      </w:r>
      <w:r w:rsidRPr="00B34789">
        <w:rPr>
          <w:rFonts w:ascii="Times New Roman" w:hAnsi="Times New Roman"/>
          <w:color w:val="auto"/>
          <w:sz w:val="24"/>
          <w:szCs w:val="24"/>
        </w:rPr>
        <w:t>скими нормами родного языка, современных средств коммуникации.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B34789">
        <w:rPr>
          <w:rFonts w:ascii="Times New Roman" w:hAnsi="Times New Roman"/>
          <w:color w:val="auto"/>
          <w:sz w:val="24"/>
          <w:szCs w:val="24"/>
        </w:rPr>
        <w:noBreakHyphen/>
        <w:t>возрастного развития личностной и познавательной сфер ребенка. Процесс обучения задает содержание и характери</w:t>
      </w:r>
      <w:r w:rsidRPr="00B34789">
        <w:rPr>
          <w:rFonts w:ascii="Times New Roman" w:hAnsi="Times New Roman"/>
          <w:color w:val="auto"/>
          <w:spacing w:val="2"/>
          <w:sz w:val="24"/>
          <w:szCs w:val="24"/>
        </w:rPr>
        <w:t xml:space="preserve">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w:t>
      </w:r>
      <w:r w:rsidRPr="00B34789">
        <w:rPr>
          <w:rFonts w:ascii="Times New Roman" w:hAnsi="Times New Roman"/>
          <w:color w:val="auto"/>
          <w:sz w:val="24"/>
          <w:szCs w:val="24"/>
        </w:rPr>
        <w:t>«высокой норме») и их свойства.</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w:t>
      </w:r>
      <w:r w:rsidRPr="00B34789">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е. самооценка и Я</w:t>
      </w:r>
      <w:r w:rsidRPr="00B34789">
        <w:rPr>
          <w:rFonts w:ascii="Times New Roman" w:hAnsi="Times New Roman"/>
          <w:color w:val="auto"/>
          <w:sz w:val="24"/>
          <w:szCs w:val="24"/>
        </w:rPr>
        <w:noBreakHyphen/>
        <w:t>концепция как результат самоопределения. И</w:t>
      </w:r>
      <w:r w:rsidRPr="00B34789">
        <w:rPr>
          <w:rFonts w:ascii="Times New Roman" w:hAnsi="Times New Roman"/>
          <w:color w:val="auto"/>
          <w:spacing w:val="2"/>
          <w:sz w:val="24"/>
          <w:szCs w:val="24"/>
        </w:rPr>
        <w:t>з ситуативно­познавательного и внеситуативно­позна</w:t>
      </w:r>
      <w:r w:rsidRPr="00B34789">
        <w:rPr>
          <w:rFonts w:ascii="Times New Roman" w:hAnsi="Times New Roman"/>
          <w:color w:val="auto"/>
          <w:sz w:val="24"/>
          <w:szCs w:val="24"/>
        </w:rPr>
        <w:t>вательного общения формируются познавательные действия ребенка.</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Содержание, способы общения и коммуникации об</w:t>
      </w:r>
      <w:r w:rsidRPr="00B34789">
        <w:rPr>
          <w:rFonts w:ascii="Times New Roman" w:hAnsi="Times New Roman"/>
          <w:color w:val="auto"/>
          <w:spacing w:val="-2"/>
          <w:sz w:val="24"/>
          <w:szCs w:val="24"/>
        </w:rPr>
        <w:t>условливают развитие способности ребенка к регуляции пове</w:t>
      </w:r>
      <w:r w:rsidRPr="00B34789">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B34789">
        <w:rPr>
          <w:rFonts w:ascii="Times New Roman" w:hAnsi="Times New Roman"/>
          <w:color w:val="auto"/>
          <w:spacing w:val="2"/>
          <w:sz w:val="24"/>
          <w:szCs w:val="24"/>
        </w:rPr>
        <w:t xml:space="preserve">но поэтому </w:t>
      </w:r>
      <w:r w:rsidRPr="00B34789">
        <w:rPr>
          <w:rFonts w:ascii="Times New Roman" w:hAnsi="Times New Roman"/>
          <w:color w:val="auto"/>
          <w:sz w:val="24"/>
          <w:szCs w:val="24"/>
        </w:rPr>
        <w:t>становлению коммуникативных универсальных учебных действий</w:t>
      </w:r>
      <w:r w:rsidRPr="00B34789">
        <w:rPr>
          <w:rFonts w:ascii="Times New Roman" w:hAnsi="Times New Roman"/>
          <w:color w:val="auto"/>
          <w:spacing w:val="2"/>
          <w:sz w:val="24"/>
          <w:szCs w:val="24"/>
        </w:rPr>
        <w:t xml:space="preserve"> в программе развития уни</w:t>
      </w:r>
      <w:r w:rsidRPr="00B34789">
        <w:rPr>
          <w:rFonts w:ascii="Times New Roman" w:hAnsi="Times New Roman"/>
          <w:color w:val="auto"/>
          <w:sz w:val="24"/>
          <w:szCs w:val="24"/>
        </w:rPr>
        <w:t xml:space="preserve">версальных учебных действий следует уделить </w:t>
      </w:r>
      <w:r w:rsidRPr="00B34789">
        <w:rPr>
          <w:rFonts w:ascii="Times New Roman" w:hAnsi="Times New Roman"/>
          <w:color w:val="auto"/>
          <w:spacing w:val="2"/>
          <w:sz w:val="24"/>
          <w:szCs w:val="24"/>
        </w:rPr>
        <w:t xml:space="preserve">особое внимание. </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4"/>
          <w:sz w:val="24"/>
          <w:szCs w:val="24"/>
        </w:rPr>
        <w:t>По мере становления личностных действий ребенка (смыслообразование и самоопределение, нравственно­эти</w:t>
      </w:r>
      <w:r w:rsidRPr="00B34789">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B34789">
        <w:rPr>
          <w:rFonts w:ascii="Times New Roman" w:hAnsi="Times New Roman"/>
          <w:color w:val="auto"/>
          <w:sz w:val="24"/>
          <w:szCs w:val="24"/>
        </w:rPr>
        <w:t xml:space="preserve">ных и регулятивных) претерпевают значительные изменения. </w:t>
      </w:r>
      <w:r w:rsidRPr="00B34789">
        <w:rPr>
          <w:rFonts w:ascii="Times New Roman" w:hAnsi="Times New Roman"/>
          <w:color w:val="auto"/>
          <w:spacing w:val="2"/>
          <w:sz w:val="24"/>
          <w:szCs w:val="24"/>
        </w:rPr>
        <w:t>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w:t>
      </w:r>
      <w:r w:rsidRPr="00B34789">
        <w:rPr>
          <w:rFonts w:ascii="Times New Roman" w:hAnsi="Times New Roman"/>
          <w:color w:val="auto"/>
          <w:spacing w:val="2"/>
          <w:sz w:val="24"/>
          <w:szCs w:val="24"/>
        </w:rPr>
        <w:noBreakHyphen/>
        <w:t>концепции.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B34789">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9A6388" w:rsidRPr="00B34789" w:rsidRDefault="009A6388" w:rsidP="001E49EC">
      <w:pPr>
        <w:pStyle w:val="aff"/>
        <w:spacing w:line="240" w:lineRule="auto"/>
        <w:jc w:val="both"/>
        <w:rPr>
          <w:sz w:val="24"/>
        </w:rPr>
      </w:pPr>
      <w:bookmarkStart w:id="110" w:name="_Toc288394079"/>
      <w:bookmarkStart w:id="111" w:name="_Toc288410546"/>
      <w:bookmarkStart w:id="112" w:name="_Toc288410675"/>
      <w:bookmarkStart w:id="113" w:name="_Toc288410740"/>
      <w:bookmarkStart w:id="114" w:name="_Toc294246091"/>
      <w:bookmarkStart w:id="115" w:name="_Toc424564322"/>
      <w:r w:rsidRPr="00B34789">
        <w:rPr>
          <w:sz w:val="24"/>
        </w:rPr>
        <w:t>2.1.3.Связь универсальных учебных действийс содержанием учебных предметов</w:t>
      </w:r>
      <w:bookmarkEnd w:id="110"/>
      <w:bookmarkEnd w:id="111"/>
      <w:bookmarkEnd w:id="112"/>
      <w:bookmarkEnd w:id="113"/>
      <w:bookmarkEnd w:id="114"/>
      <w:bookmarkEnd w:id="115"/>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B34789">
        <w:rPr>
          <w:rFonts w:ascii="Times New Roman" w:hAnsi="Times New Roman"/>
          <w:color w:val="auto"/>
          <w:sz w:val="24"/>
          <w:szCs w:val="24"/>
        </w:rPr>
        <w:t xml:space="preserve">ходе изучения обучающимися системы учебных предметов и дисциплин, в </w:t>
      </w:r>
      <w:r w:rsidRPr="00B34789">
        <w:rPr>
          <w:rFonts w:ascii="Times New Roman" w:hAnsi="Times New Roman"/>
          <w:color w:val="auto"/>
          <w:spacing w:val="2"/>
          <w:sz w:val="24"/>
          <w:szCs w:val="24"/>
        </w:rPr>
        <w:t xml:space="preserve">метапредметной деятельности, организации форм учебного </w:t>
      </w:r>
      <w:r w:rsidRPr="00B34789">
        <w:rPr>
          <w:rFonts w:ascii="Times New Roman" w:hAnsi="Times New Roman"/>
          <w:color w:val="auto"/>
          <w:sz w:val="24"/>
          <w:szCs w:val="24"/>
        </w:rPr>
        <w:t>сотрудничества и решения важных задач жизнедеятельности обучающихся.</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2"/>
          <w:sz w:val="24"/>
          <w:szCs w:val="24"/>
        </w:rPr>
        <w:t xml:space="preserve">На уровне начального общего образования </w:t>
      </w:r>
      <w:r w:rsidRPr="00B34789">
        <w:rPr>
          <w:rFonts w:ascii="Times New Roman" w:hAnsi="Times New Roman"/>
          <w:color w:val="auto"/>
          <w:spacing w:val="2"/>
          <w:sz w:val="24"/>
          <w:szCs w:val="24"/>
        </w:rPr>
        <w:t xml:space="preserve">при организации образовательной деятельности </w:t>
      </w:r>
      <w:r w:rsidRPr="00B34789">
        <w:rPr>
          <w:rFonts w:ascii="Times New Roman" w:hAnsi="Times New Roman"/>
          <w:color w:val="auto"/>
          <w:spacing w:val="-2"/>
          <w:sz w:val="24"/>
          <w:szCs w:val="24"/>
        </w:rPr>
        <w:t xml:space="preserve">особое </w:t>
      </w:r>
      <w:r w:rsidRPr="00B34789">
        <w:rPr>
          <w:rFonts w:ascii="Times New Roman" w:hAnsi="Times New Roman"/>
          <w:color w:val="auto"/>
          <w:spacing w:val="2"/>
          <w:sz w:val="24"/>
          <w:szCs w:val="24"/>
        </w:rPr>
        <w:t xml:space="preserve">значение </w:t>
      </w:r>
      <w:r w:rsidRPr="00B34789">
        <w:rPr>
          <w:rFonts w:ascii="Times New Roman" w:hAnsi="Times New Roman"/>
          <w:color w:val="auto"/>
          <w:spacing w:val="-2"/>
          <w:sz w:val="24"/>
          <w:szCs w:val="24"/>
        </w:rPr>
        <w:t xml:space="preserve">имеет </w:t>
      </w:r>
      <w:r w:rsidRPr="00B34789">
        <w:rPr>
          <w:rFonts w:ascii="Times New Roman" w:hAnsi="Times New Roman"/>
          <w:color w:val="auto"/>
          <w:spacing w:val="2"/>
          <w:sz w:val="24"/>
          <w:szCs w:val="24"/>
        </w:rPr>
        <w:t xml:space="preserve">обеспечение </w:t>
      </w:r>
      <w:r w:rsidRPr="00B34789">
        <w:rPr>
          <w:rFonts w:ascii="Times New Roman" w:hAnsi="Times New Roman"/>
          <w:color w:val="auto"/>
          <w:spacing w:val="-2"/>
          <w:sz w:val="24"/>
          <w:szCs w:val="24"/>
        </w:rPr>
        <w:t>сбалансированного развития у обучающихся логического, на</w:t>
      </w:r>
      <w:r w:rsidRPr="00B34789">
        <w:rPr>
          <w:rFonts w:ascii="Times New Roman" w:hAnsi="Times New Roman"/>
          <w:color w:val="auto"/>
          <w:sz w:val="24"/>
          <w:szCs w:val="24"/>
        </w:rPr>
        <w:t>глядно­образного и знаково­символического мышления, ис</w:t>
      </w:r>
      <w:r w:rsidRPr="00B34789">
        <w:rPr>
          <w:rFonts w:ascii="Times New Roman" w:hAnsi="Times New Roman"/>
          <w:color w:val="auto"/>
          <w:spacing w:val="2"/>
          <w:sz w:val="24"/>
          <w:szCs w:val="24"/>
        </w:rPr>
        <w:t>ключающее риск развития формализма мышления, форми</w:t>
      </w:r>
      <w:r w:rsidRPr="00B34789">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Каждый учебный предмет в зависимости от предметного </w:t>
      </w:r>
      <w:r w:rsidRPr="00B34789">
        <w:rPr>
          <w:rFonts w:ascii="Times New Roman" w:hAnsi="Times New Roman"/>
          <w:color w:val="auto"/>
          <w:spacing w:val="-2"/>
          <w:sz w:val="24"/>
          <w:szCs w:val="24"/>
        </w:rPr>
        <w:t>содержания и релевантных способов организации учебной де</w:t>
      </w:r>
      <w:r w:rsidRPr="00B34789">
        <w:rPr>
          <w:rFonts w:ascii="Times New Roman" w:hAnsi="Times New Roman"/>
          <w:color w:val="auto"/>
          <w:sz w:val="24"/>
          <w:szCs w:val="24"/>
        </w:rPr>
        <w:t>ятельности обучающихся раскрывает определенные возможности для формирования универсальных учебных действий.</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z w:val="24"/>
          <w:szCs w:val="24"/>
        </w:rPr>
        <w:t xml:space="preserve">В частности, учебные предметы </w:t>
      </w:r>
      <w:r w:rsidRPr="00B34789">
        <w:rPr>
          <w:rFonts w:ascii="Times New Roman" w:hAnsi="Times New Roman"/>
          <w:b/>
          <w:bCs/>
          <w:color w:val="auto"/>
          <w:sz w:val="24"/>
          <w:szCs w:val="24"/>
        </w:rPr>
        <w:t>«Русский язык», «Род</w:t>
      </w:r>
      <w:r w:rsidRPr="00B34789">
        <w:rPr>
          <w:rFonts w:ascii="Times New Roman" w:hAnsi="Times New Roman"/>
          <w:b/>
          <w:bCs/>
          <w:color w:val="auto"/>
          <w:spacing w:val="2"/>
          <w:sz w:val="24"/>
          <w:szCs w:val="24"/>
        </w:rPr>
        <w:t xml:space="preserve">ной язык» </w:t>
      </w:r>
      <w:r w:rsidRPr="00B34789">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B34789">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34789">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Pr="00B34789">
        <w:rPr>
          <w:rFonts w:ascii="Times New Roman" w:hAnsi="Times New Roman"/>
          <w:color w:val="auto"/>
          <w:sz w:val="24"/>
          <w:szCs w:val="24"/>
        </w:rPr>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«Литературное чтение», «Литературное чтение на род</w:t>
      </w:r>
      <w:r w:rsidRPr="00B34789">
        <w:rPr>
          <w:rFonts w:ascii="Times New Roman" w:hAnsi="Times New Roman"/>
          <w:b/>
          <w:bCs/>
          <w:color w:val="auto"/>
          <w:spacing w:val="2"/>
          <w:sz w:val="24"/>
          <w:szCs w:val="24"/>
        </w:rPr>
        <w:t>ном языке».</w:t>
      </w:r>
      <w:r w:rsidRPr="00B34789">
        <w:rPr>
          <w:rFonts w:ascii="Times New Roman" w:hAnsi="Times New Roman"/>
          <w:color w:val="auto"/>
          <w:spacing w:val="2"/>
          <w:sz w:val="24"/>
          <w:szCs w:val="24"/>
        </w:rPr>
        <w:t xml:space="preserve"> Требования к результатам изучения учебного </w:t>
      </w:r>
      <w:r w:rsidRPr="00B34789">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Литературное чтение — осмысленная, творческая духовная </w:t>
      </w:r>
      <w:r w:rsidRPr="00B34789">
        <w:rPr>
          <w:rFonts w:ascii="Times New Roman" w:hAnsi="Times New Roman"/>
          <w:color w:val="auto"/>
          <w:spacing w:val="2"/>
          <w:sz w:val="24"/>
          <w:szCs w:val="24"/>
        </w:rPr>
        <w:t>деятельность, которая обеспечивает освоение идейно­нрав</w:t>
      </w:r>
      <w:r w:rsidRPr="00B34789">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B34789">
        <w:rPr>
          <w:rFonts w:ascii="Times New Roman" w:hAnsi="Times New Roman"/>
          <w:color w:val="auto"/>
          <w:spacing w:val="2"/>
          <w:sz w:val="24"/>
          <w:szCs w:val="24"/>
        </w:rPr>
        <w:t>художественной литературы является трансляция духовно­</w:t>
      </w:r>
      <w:r w:rsidRPr="00B34789">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Pr="00B34789">
        <w:rPr>
          <w:rFonts w:ascii="Times New Roman" w:hAnsi="Times New Roman"/>
          <w:color w:val="auto"/>
          <w:spacing w:val="2"/>
          <w:sz w:val="24"/>
          <w:szCs w:val="24"/>
        </w:rPr>
        <w:t>При получении  начального общего образования важным сред</w:t>
      </w:r>
      <w:r w:rsidRPr="00B34789">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9A6388" w:rsidRPr="00B34789" w:rsidRDefault="009A6388" w:rsidP="001E49EC">
      <w:pPr>
        <w:pStyle w:val="21"/>
        <w:spacing w:line="240" w:lineRule="auto"/>
        <w:ind w:left="0"/>
        <w:rPr>
          <w:sz w:val="24"/>
        </w:rPr>
      </w:pPr>
      <w:r w:rsidRPr="00B34789">
        <w:rPr>
          <w:sz w:val="24"/>
        </w:rPr>
        <w:t>смыслообразования через прослеживание судьбы героя и ориентацию обучающегося в системе личностных смыслов;</w:t>
      </w:r>
    </w:p>
    <w:p w:rsidR="009A6388" w:rsidRPr="00B34789" w:rsidRDefault="009A6388" w:rsidP="001E49EC">
      <w:pPr>
        <w:pStyle w:val="21"/>
        <w:spacing w:line="240" w:lineRule="auto"/>
        <w:ind w:left="0"/>
        <w:rPr>
          <w:sz w:val="24"/>
        </w:rPr>
      </w:pPr>
      <w:r w:rsidRPr="00B34789">
        <w:rPr>
          <w:spacing w:val="2"/>
          <w:sz w:val="24"/>
        </w:rPr>
        <w:t>самоопределения и самопознания на основе сравнения образа «Я» с героями литературных произведений посред</w:t>
      </w:r>
      <w:r w:rsidRPr="00B34789">
        <w:rPr>
          <w:sz w:val="24"/>
        </w:rPr>
        <w:t>ством эмоционально­действенной идентификации;</w:t>
      </w:r>
    </w:p>
    <w:p w:rsidR="009A6388" w:rsidRPr="00B34789" w:rsidRDefault="009A6388" w:rsidP="001E49EC">
      <w:pPr>
        <w:pStyle w:val="21"/>
        <w:spacing w:line="240" w:lineRule="auto"/>
        <w:ind w:left="0"/>
        <w:rPr>
          <w:sz w:val="24"/>
        </w:rPr>
      </w:pPr>
      <w:r w:rsidRPr="00B34789">
        <w:rPr>
          <w:sz w:val="24"/>
        </w:rPr>
        <w:t>основ гражданской идентичности путем знакомства с ге</w:t>
      </w:r>
      <w:r w:rsidRPr="00B34789">
        <w:rPr>
          <w:spacing w:val="2"/>
          <w:sz w:val="24"/>
        </w:rPr>
        <w:t xml:space="preserve">роическим историческим прошлым своего народа и своей </w:t>
      </w:r>
      <w:r w:rsidRPr="00B34789">
        <w:rPr>
          <w:sz w:val="24"/>
        </w:rPr>
        <w:t>страны и переживания гордости и эмоциональной сопричастности подвигам и достижениям ее граждан;</w:t>
      </w:r>
    </w:p>
    <w:p w:rsidR="009A6388" w:rsidRPr="00B34789" w:rsidRDefault="009A6388" w:rsidP="001E49EC">
      <w:pPr>
        <w:pStyle w:val="21"/>
        <w:spacing w:line="240" w:lineRule="auto"/>
        <w:ind w:left="0"/>
        <w:rPr>
          <w:sz w:val="24"/>
        </w:rPr>
      </w:pPr>
      <w:r w:rsidRPr="00B34789">
        <w:rPr>
          <w:spacing w:val="-2"/>
          <w:sz w:val="24"/>
        </w:rPr>
        <w:t>эстетических ценностей и на их основе эстетических кри</w:t>
      </w:r>
      <w:r w:rsidRPr="00B34789">
        <w:rPr>
          <w:sz w:val="24"/>
        </w:rPr>
        <w:t>териев;</w:t>
      </w:r>
    </w:p>
    <w:p w:rsidR="009A6388" w:rsidRPr="00B34789" w:rsidRDefault="009A6388" w:rsidP="001E49EC">
      <w:pPr>
        <w:pStyle w:val="21"/>
        <w:spacing w:line="240" w:lineRule="auto"/>
        <w:ind w:left="0"/>
        <w:rPr>
          <w:sz w:val="24"/>
        </w:rPr>
      </w:pPr>
      <w:r w:rsidRPr="00B34789">
        <w:rPr>
          <w:spacing w:val="2"/>
          <w:sz w:val="24"/>
        </w:rPr>
        <w:t xml:space="preserve">нравственно­этического оценивания через выявлениеморального содержания и нравственного значения действий </w:t>
      </w:r>
      <w:r w:rsidRPr="00B34789">
        <w:rPr>
          <w:spacing w:val="-2"/>
          <w:sz w:val="24"/>
        </w:rPr>
        <w:t>пер</w:t>
      </w:r>
      <w:r w:rsidRPr="00B34789">
        <w:rPr>
          <w:sz w:val="24"/>
        </w:rPr>
        <w:t>сонажей;</w:t>
      </w:r>
    </w:p>
    <w:p w:rsidR="009A6388" w:rsidRPr="00B34789" w:rsidRDefault="009A6388" w:rsidP="001E49EC">
      <w:pPr>
        <w:pStyle w:val="21"/>
        <w:spacing w:line="240" w:lineRule="auto"/>
        <w:ind w:left="0"/>
        <w:rPr>
          <w:sz w:val="24"/>
        </w:rPr>
      </w:pPr>
      <w:r w:rsidRPr="00B34789">
        <w:rPr>
          <w:spacing w:val="2"/>
          <w:sz w:val="24"/>
        </w:rPr>
        <w:t xml:space="preserve">эмоционально­личностной децентрации на основе отождествления себя с героями произведения, соотнесения и </w:t>
      </w:r>
      <w:r w:rsidRPr="00B34789">
        <w:rPr>
          <w:sz w:val="24"/>
        </w:rPr>
        <w:t>сопоставления их позиций, взглядов и мнений;</w:t>
      </w:r>
    </w:p>
    <w:p w:rsidR="009A6388" w:rsidRPr="00B34789" w:rsidRDefault="009A6388" w:rsidP="001E49EC">
      <w:pPr>
        <w:pStyle w:val="21"/>
        <w:spacing w:line="240" w:lineRule="auto"/>
        <w:ind w:left="0"/>
        <w:rPr>
          <w:sz w:val="24"/>
        </w:rPr>
      </w:pPr>
      <w:r w:rsidRPr="00B34789">
        <w:rPr>
          <w:sz w:val="24"/>
        </w:rPr>
        <w:t>умения понимать контекстную речь на основе воссоздания картины событий и поступков персонажей;</w:t>
      </w:r>
    </w:p>
    <w:p w:rsidR="009A6388" w:rsidRPr="00B34789" w:rsidRDefault="009A6388" w:rsidP="001E49EC">
      <w:pPr>
        <w:pStyle w:val="21"/>
        <w:spacing w:line="240" w:lineRule="auto"/>
        <w:ind w:left="0"/>
        <w:rPr>
          <w:sz w:val="24"/>
        </w:rPr>
      </w:pPr>
      <w:r w:rsidRPr="00B34789">
        <w:rPr>
          <w:spacing w:val="2"/>
          <w:sz w:val="24"/>
        </w:rPr>
        <w:t>умения произвольно и выразительно строить контекст</w:t>
      </w:r>
      <w:r w:rsidRPr="00B34789">
        <w:rPr>
          <w:sz w:val="24"/>
        </w:rPr>
        <w:t>ную речь с учетом целей коммуникации, особенностей слушателя, в том числе используя аудиовизуальные средства;</w:t>
      </w:r>
    </w:p>
    <w:p w:rsidR="009A6388" w:rsidRPr="00B34789" w:rsidRDefault="009A6388" w:rsidP="001E49EC">
      <w:pPr>
        <w:pStyle w:val="21"/>
        <w:spacing w:line="240" w:lineRule="auto"/>
        <w:ind w:left="0"/>
        <w:rPr>
          <w:sz w:val="24"/>
        </w:rPr>
      </w:pPr>
      <w:r w:rsidRPr="00B34789">
        <w:rPr>
          <w:spacing w:val="2"/>
          <w:sz w:val="24"/>
        </w:rPr>
        <w:t>умения устанавливать логическую причинно­следствен</w:t>
      </w:r>
      <w:r w:rsidRPr="00B34789">
        <w:rPr>
          <w:sz w:val="24"/>
        </w:rPr>
        <w:t>ную последовательность событий и действий героев произведения;</w:t>
      </w:r>
    </w:p>
    <w:p w:rsidR="009A6388" w:rsidRPr="00B34789" w:rsidRDefault="009A6388" w:rsidP="001E49EC">
      <w:pPr>
        <w:pStyle w:val="21"/>
        <w:spacing w:line="240" w:lineRule="auto"/>
        <w:ind w:left="0"/>
        <w:rPr>
          <w:sz w:val="24"/>
        </w:rPr>
      </w:pPr>
      <w:r w:rsidRPr="00B34789">
        <w:rPr>
          <w:sz w:val="24"/>
        </w:rPr>
        <w:t>умения строить план с выделением существенной и дополнительной информации.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«Иностранный язык» </w:t>
      </w:r>
      <w:r w:rsidRPr="00B34789">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9A6388" w:rsidRPr="00B34789" w:rsidRDefault="009A6388" w:rsidP="001E49EC">
      <w:pPr>
        <w:pStyle w:val="21"/>
        <w:spacing w:line="240" w:lineRule="auto"/>
        <w:ind w:left="0"/>
        <w:rPr>
          <w:sz w:val="24"/>
        </w:rPr>
      </w:pPr>
      <w:r w:rsidRPr="00B34789">
        <w:rPr>
          <w:spacing w:val="-2"/>
          <w:sz w:val="24"/>
        </w:rPr>
        <w:t xml:space="preserve">общему речевому развитию обучающегося на основе </w:t>
      </w:r>
      <w:r w:rsidRPr="00B34789">
        <w:rPr>
          <w:sz w:val="24"/>
        </w:rPr>
        <w:t>формирования обобщенных лингвистических структур грамматики и синтаксиса;</w:t>
      </w:r>
    </w:p>
    <w:p w:rsidR="009A6388" w:rsidRPr="00B34789" w:rsidRDefault="009A6388" w:rsidP="001E49EC">
      <w:pPr>
        <w:pStyle w:val="21"/>
        <w:spacing w:line="240" w:lineRule="auto"/>
        <w:ind w:left="0"/>
        <w:rPr>
          <w:sz w:val="24"/>
        </w:rPr>
      </w:pPr>
      <w:r w:rsidRPr="00B34789">
        <w:rPr>
          <w:spacing w:val="2"/>
          <w:sz w:val="24"/>
        </w:rPr>
        <w:t>развитию произвольности и осознанности монологиче</w:t>
      </w:r>
      <w:r w:rsidRPr="00B34789">
        <w:rPr>
          <w:sz w:val="24"/>
        </w:rPr>
        <w:t>ской и диалогической речи;</w:t>
      </w:r>
    </w:p>
    <w:p w:rsidR="009A6388" w:rsidRPr="00B34789" w:rsidRDefault="009A6388" w:rsidP="001E49EC">
      <w:pPr>
        <w:pStyle w:val="21"/>
        <w:spacing w:line="240" w:lineRule="auto"/>
        <w:ind w:left="0"/>
        <w:rPr>
          <w:sz w:val="24"/>
        </w:rPr>
      </w:pPr>
      <w:r w:rsidRPr="00B34789">
        <w:rPr>
          <w:sz w:val="24"/>
        </w:rPr>
        <w:t>развитию письменной речи;</w:t>
      </w:r>
    </w:p>
    <w:p w:rsidR="009A6388" w:rsidRPr="00B34789" w:rsidRDefault="009A6388" w:rsidP="001E49EC">
      <w:pPr>
        <w:pStyle w:val="21"/>
        <w:spacing w:line="240" w:lineRule="auto"/>
        <w:ind w:left="0"/>
        <w:rPr>
          <w:sz w:val="24"/>
        </w:rPr>
      </w:pPr>
      <w:r w:rsidRPr="00B34789">
        <w:rPr>
          <w:sz w:val="24"/>
        </w:rPr>
        <w:t>формированию ориентации на партнера, его высказыва</w:t>
      </w:r>
      <w:r w:rsidRPr="00B34789">
        <w:rPr>
          <w:spacing w:val="2"/>
          <w:sz w:val="24"/>
        </w:rPr>
        <w:t xml:space="preserve">ния, поведение, эмоциональное состояние и переживания; </w:t>
      </w:r>
      <w:r w:rsidRPr="00B34789">
        <w:rPr>
          <w:sz w:val="24"/>
        </w:rPr>
        <w:t>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B34789">
        <w:rPr>
          <w:rFonts w:ascii="Times New Roman" w:hAnsi="Times New Roman"/>
          <w:color w:val="auto"/>
          <w:sz w:val="24"/>
          <w:szCs w:val="24"/>
        </w:rPr>
        <w:t>условия для формирования личностных универсальных дей</w:t>
      </w:r>
      <w:r w:rsidRPr="00B34789">
        <w:rPr>
          <w:rFonts w:ascii="Times New Roman" w:hAnsi="Times New Roman"/>
          <w:color w:val="auto"/>
          <w:spacing w:val="2"/>
          <w:sz w:val="24"/>
          <w:szCs w:val="24"/>
        </w:rPr>
        <w:t>ствий — формирования гражданской идентичности лично</w:t>
      </w:r>
      <w:r w:rsidRPr="00B34789">
        <w:rPr>
          <w:rFonts w:ascii="Times New Roman" w:hAnsi="Times New Roman"/>
          <w:color w:val="auto"/>
          <w:sz w:val="24"/>
          <w:szCs w:val="24"/>
        </w:rPr>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4"/>
          <w:sz w:val="24"/>
          <w:szCs w:val="24"/>
        </w:rPr>
        <w:t>Изучение иностранного языка способствует развитию обще</w:t>
      </w:r>
      <w:r w:rsidRPr="00B34789">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«Математика».</w:t>
      </w:r>
      <w:r w:rsidRPr="00B34789">
        <w:rPr>
          <w:rFonts w:ascii="Times New Roman" w:hAnsi="Times New Roman"/>
          <w:color w:val="auto"/>
          <w:sz w:val="24"/>
          <w:szCs w:val="24"/>
        </w:rPr>
        <w:t xml:space="preserve">При получении  начального </w:t>
      </w:r>
      <w:r w:rsidRPr="00B34789">
        <w:rPr>
          <w:rFonts w:ascii="Times New Roman" w:hAnsi="Times New Roman"/>
          <w:color w:val="auto"/>
          <w:spacing w:val="2"/>
          <w:sz w:val="24"/>
          <w:szCs w:val="24"/>
        </w:rPr>
        <w:t>общего образования этот учебный предмет является осно</w:t>
      </w:r>
      <w:r w:rsidRPr="00B34789">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Формирование моделирования как универсального учебно</w:t>
      </w:r>
      <w:r w:rsidRPr="00B34789">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«Окружающий мир».</w:t>
      </w:r>
      <w:r w:rsidRPr="00B34789">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34789">
        <w:rPr>
          <w:rFonts w:ascii="Times New Roman" w:hAnsi="Times New Roman"/>
          <w:color w:val="auto"/>
          <w:spacing w:val="2"/>
          <w:sz w:val="24"/>
          <w:szCs w:val="24"/>
        </w:rPr>
        <w:t xml:space="preserve">другими людьми, государством, осознания своего места в </w:t>
      </w:r>
      <w:r w:rsidRPr="00B34789">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B34789">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9A6388" w:rsidRPr="00B34789" w:rsidRDefault="009A6388" w:rsidP="001E49EC">
      <w:pPr>
        <w:pStyle w:val="21"/>
        <w:spacing w:line="240" w:lineRule="auto"/>
        <w:ind w:left="0"/>
        <w:rPr>
          <w:sz w:val="24"/>
        </w:rPr>
      </w:pPr>
      <w:r w:rsidRPr="00B34789">
        <w:rPr>
          <w:spacing w:val="2"/>
          <w:sz w:val="24"/>
        </w:rPr>
        <w:t>формирование умения различать государственную сим</w:t>
      </w:r>
      <w:r w:rsidRPr="00B34789">
        <w:rPr>
          <w:sz w:val="24"/>
        </w:rPr>
        <w:t xml:space="preserve">волику Российской Федерации и своего региона, описывать достопримечательности столицы и родного края, находить на </w:t>
      </w:r>
      <w:r w:rsidRPr="00B34789">
        <w:rPr>
          <w:spacing w:val="2"/>
          <w:sz w:val="24"/>
        </w:rPr>
        <w:t xml:space="preserve">карте Российскую Федерацию, Москву — столицу России, </w:t>
      </w:r>
      <w:r w:rsidRPr="00B34789">
        <w:rPr>
          <w:sz w:val="24"/>
        </w:rPr>
        <w:t>свой регион и его столицу; ознакомление с особенностями некоторых зарубежных стран;</w:t>
      </w:r>
    </w:p>
    <w:p w:rsidR="009A6388" w:rsidRPr="00B34789" w:rsidRDefault="009A6388" w:rsidP="001E49EC">
      <w:pPr>
        <w:pStyle w:val="21"/>
        <w:spacing w:line="240" w:lineRule="auto"/>
        <w:ind w:left="0"/>
        <w:rPr>
          <w:sz w:val="24"/>
        </w:rPr>
      </w:pPr>
      <w:r w:rsidRPr="00B34789">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B34789">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9A6388" w:rsidRPr="00B34789" w:rsidRDefault="009A6388" w:rsidP="001E49EC">
      <w:pPr>
        <w:pStyle w:val="21"/>
        <w:spacing w:line="240" w:lineRule="auto"/>
        <w:ind w:left="0"/>
        <w:rPr>
          <w:sz w:val="24"/>
        </w:rPr>
      </w:pPr>
      <w:r w:rsidRPr="00B34789">
        <w:rPr>
          <w:spacing w:val="2"/>
          <w:sz w:val="24"/>
        </w:rPr>
        <w:t xml:space="preserve">формирование основ экологического сознания, грамотности и культуры учащихся, освоение элементарных норм </w:t>
      </w:r>
      <w:r w:rsidRPr="00B34789">
        <w:rPr>
          <w:sz w:val="24"/>
        </w:rPr>
        <w:t>адекватного природосообразного поведения;</w:t>
      </w:r>
    </w:p>
    <w:p w:rsidR="009A6388" w:rsidRPr="00B34789" w:rsidRDefault="009A6388" w:rsidP="001E49EC">
      <w:pPr>
        <w:pStyle w:val="21"/>
        <w:spacing w:line="240" w:lineRule="auto"/>
        <w:ind w:left="0"/>
        <w:rPr>
          <w:sz w:val="24"/>
        </w:rPr>
      </w:pPr>
      <w:r w:rsidRPr="00B34789">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 сфере личностных универсальных учебных действийизучение предмета способствует принятию обучающимися</w:t>
      </w:r>
      <w:r w:rsidRPr="00B34789">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Изучение данного предмета способствует формированию </w:t>
      </w:r>
      <w:r w:rsidRPr="00B34789">
        <w:rPr>
          <w:rFonts w:ascii="Times New Roman" w:hAnsi="Times New Roman"/>
          <w:color w:val="auto"/>
          <w:sz w:val="24"/>
          <w:szCs w:val="24"/>
        </w:rPr>
        <w:t>общепознавательных универсальных учебных действий:</w:t>
      </w:r>
    </w:p>
    <w:p w:rsidR="009A6388" w:rsidRPr="00B34789" w:rsidRDefault="009A6388" w:rsidP="001E49EC">
      <w:pPr>
        <w:pStyle w:val="21"/>
        <w:spacing w:line="240" w:lineRule="auto"/>
        <w:ind w:left="0"/>
        <w:rPr>
          <w:sz w:val="24"/>
        </w:rPr>
      </w:pPr>
      <w:r w:rsidRPr="00B34789">
        <w:rPr>
          <w:sz w:val="24"/>
        </w:rPr>
        <w:t>овладению начальными формами исследовательской деятельности, включая умение поиска и работы с информацией;</w:t>
      </w:r>
    </w:p>
    <w:p w:rsidR="009A6388" w:rsidRPr="00B34789" w:rsidRDefault="009A6388" w:rsidP="001E49EC">
      <w:pPr>
        <w:pStyle w:val="21"/>
        <w:spacing w:line="240" w:lineRule="auto"/>
        <w:ind w:left="0"/>
        <w:rPr>
          <w:sz w:val="24"/>
        </w:rPr>
      </w:pPr>
      <w:r w:rsidRPr="00B34789">
        <w:rPr>
          <w:spacing w:val="2"/>
          <w:sz w:val="24"/>
        </w:rPr>
        <w:t xml:space="preserve">формированию действий замещения и моделирования (использование готовых моделей для объяснения явлений </w:t>
      </w:r>
      <w:r w:rsidRPr="00B34789">
        <w:rPr>
          <w:sz w:val="24"/>
        </w:rPr>
        <w:t>или выявления свойств объектов и создания моделей);</w:t>
      </w:r>
    </w:p>
    <w:p w:rsidR="009A6388" w:rsidRPr="00B34789" w:rsidRDefault="009A6388" w:rsidP="001E49EC">
      <w:pPr>
        <w:pStyle w:val="21"/>
        <w:spacing w:line="240" w:lineRule="auto"/>
        <w:ind w:left="0"/>
        <w:rPr>
          <w:sz w:val="24"/>
        </w:rPr>
      </w:pPr>
      <w:r w:rsidRPr="00B34789">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«Изобразительное искусство».</w:t>
      </w:r>
      <w:r w:rsidRPr="00B34789">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Моделирующий характер изобразительной деятельности создает условия для формирования общеучебных действий, </w:t>
      </w:r>
      <w:r w:rsidRPr="00B34789">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B34789">
        <w:rPr>
          <w:rFonts w:ascii="Times New Roman" w:hAnsi="Times New Roman"/>
          <w:color w:val="auto"/>
          <w:spacing w:val="2"/>
          <w:sz w:val="24"/>
          <w:szCs w:val="24"/>
        </w:rPr>
        <w:t>учающихся. Такое моделирование является основой разви</w:t>
      </w:r>
      <w:r w:rsidRPr="00B34789">
        <w:rPr>
          <w:rFonts w:ascii="Times New Roman" w:hAnsi="Times New Roman"/>
          <w:color w:val="auto"/>
          <w:sz w:val="24"/>
          <w:szCs w:val="24"/>
        </w:rPr>
        <w:t xml:space="preserve">тия познания ребенком мира и способствует формированию </w:t>
      </w:r>
      <w:r w:rsidRPr="00B34789">
        <w:rPr>
          <w:rFonts w:ascii="Times New Roman" w:hAnsi="Times New Roman"/>
          <w:color w:val="auto"/>
          <w:spacing w:val="-2"/>
          <w:sz w:val="24"/>
          <w:szCs w:val="24"/>
        </w:rPr>
        <w:t xml:space="preserve">логических операций сравнения, установления тождества и </w:t>
      </w:r>
      <w:r w:rsidRPr="00B34789">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34789">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B34789">
        <w:rPr>
          <w:rFonts w:ascii="Times New Roman" w:hAnsi="Times New Roman"/>
          <w:color w:val="auto"/>
          <w:sz w:val="24"/>
          <w:szCs w:val="24"/>
        </w:rPr>
        <w:t xml:space="preserve">умению контролировать соответствие выполняемых действий </w:t>
      </w:r>
      <w:r w:rsidRPr="00B34789">
        <w:rPr>
          <w:rFonts w:ascii="Times New Roman" w:hAnsi="Times New Roman"/>
          <w:color w:val="auto"/>
          <w:spacing w:val="2"/>
          <w:sz w:val="24"/>
          <w:szCs w:val="24"/>
        </w:rPr>
        <w:t xml:space="preserve">способу, внесению коррективов на основе предвосхищения </w:t>
      </w:r>
      <w:r w:rsidRPr="00B34789">
        <w:rPr>
          <w:rFonts w:ascii="Times New Roman" w:hAnsi="Times New Roman"/>
          <w:color w:val="auto"/>
          <w:sz w:val="24"/>
          <w:szCs w:val="24"/>
        </w:rPr>
        <w:t>будущего результата и его соответствия замыслу.</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B34789">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B34789">
        <w:rPr>
          <w:rFonts w:ascii="Times New Roman" w:hAnsi="Times New Roman"/>
          <w:color w:val="auto"/>
          <w:spacing w:val="2"/>
          <w:sz w:val="24"/>
          <w:szCs w:val="24"/>
        </w:rPr>
        <w:t>данской идентичности личности, толерантности, эстетиче</w:t>
      </w:r>
      <w:r w:rsidRPr="00B34789">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9A6388" w:rsidRPr="00B34789" w:rsidRDefault="009A6388" w:rsidP="001E49EC">
      <w:pPr>
        <w:ind w:firstLine="709"/>
        <w:contextualSpacing/>
        <w:jc w:val="both"/>
        <w:rPr>
          <w:lang w:eastAsia="en-US"/>
        </w:rPr>
      </w:pPr>
      <w:r w:rsidRPr="00B34789">
        <w:rPr>
          <w:b/>
          <w:bCs/>
          <w:spacing w:val="-2"/>
        </w:rPr>
        <w:t>«Музыка».</w:t>
      </w:r>
      <w:r w:rsidRPr="00B34789">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9A6388" w:rsidRPr="00B34789" w:rsidRDefault="009A6388" w:rsidP="001E49EC">
      <w:pPr>
        <w:tabs>
          <w:tab w:val="left" w:pos="955"/>
        </w:tabs>
        <w:autoSpaceDE w:val="0"/>
        <w:autoSpaceDN w:val="0"/>
        <w:adjustRightInd w:val="0"/>
        <w:ind w:firstLine="709"/>
        <w:jc w:val="both"/>
      </w:pPr>
      <w:r w:rsidRPr="00B34789">
        <w:rPr>
          <w:b/>
        </w:rPr>
        <w:t>Личностные результаты</w:t>
      </w:r>
      <w:r w:rsidRPr="00B34789">
        <w:t>освоения программы должны отражать:</w:t>
      </w:r>
    </w:p>
    <w:p w:rsidR="009A6388" w:rsidRPr="00B34789" w:rsidRDefault="009A6388" w:rsidP="001E49EC">
      <w:pPr>
        <w:widowControl w:val="0"/>
        <w:tabs>
          <w:tab w:val="left" w:pos="955"/>
        </w:tabs>
        <w:autoSpaceDE w:val="0"/>
        <w:autoSpaceDN w:val="0"/>
        <w:adjustRightInd w:val="0"/>
        <w:ind w:firstLine="709"/>
        <w:jc w:val="both"/>
      </w:pPr>
      <w:r w:rsidRPr="00B34789">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9A6388" w:rsidRPr="00B34789" w:rsidRDefault="009A6388" w:rsidP="001E49EC">
      <w:pPr>
        <w:widowControl w:val="0"/>
        <w:tabs>
          <w:tab w:val="left" w:pos="955"/>
        </w:tabs>
        <w:autoSpaceDE w:val="0"/>
        <w:autoSpaceDN w:val="0"/>
        <w:adjustRightInd w:val="0"/>
        <w:ind w:firstLine="709"/>
        <w:jc w:val="both"/>
      </w:pPr>
      <w:r w:rsidRPr="00B34789">
        <w:t>- формирование целостного, социально ориентированного взгляда на мир в его органичном единстве и разнообразии культур;</w:t>
      </w:r>
    </w:p>
    <w:p w:rsidR="009A6388" w:rsidRPr="00B34789" w:rsidRDefault="009A6388" w:rsidP="001E49EC">
      <w:pPr>
        <w:widowControl w:val="0"/>
        <w:tabs>
          <w:tab w:val="left" w:pos="955"/>
        </w:tabs>
        <w:autoSpaceDE w:val="0"/>
        <w:autoSpaceDN w:val="0"/>
        <w:adjustRightInd w:val="0"/>
        <w:ind w:firstLine="709"/>
        <w:jc w:val="both"/>
      </w:pPr>
      <w:r w:rsidRPr="00B34789">
        <w:t>- формирование уважительного отношения к культуре других народов;</w:t>
      </w:r>
    </w:p>
    <w:p w:rsidR="009A6388" w:rsidRPr="00B34789" w:rsidRDefault="009A6388" w:rsidP="001E49EC">
      <w:pPr>
        <w:widowControl w:val="0"/>
        <w:tabs>
          <w:tab w:val="left" w:pos="955"/>
        </w:tabs>
        <w:autoSpaceDE w:val="0"/>
        <w:autoSpaceDN w:val="0"/>
        <w:adjustRightInd w:val="0"/>
        <w:ind w:firstLine="709"/>
        <w:jc w:val="both"/>
      </w:pPr>
      <w:r w:rsidRPr="00B34789">
        <w:t>- формирование эстетических потребностей, ценностей и чувств;</w:t>
      </w:r>
    </w:p>
    <w:p w:rsidR="009A6388" w:rsidRPr="00B34789" w:rsidRDefault="009A6388" w:rsidP="001E49EC">
      <w:pPr>
        <w:widowControl w:val="0"/>
        <w:tabs>
          <w:tab w:val="left" w:pos="955"/>
        </w:tabs>
        <w:autoSpaceDE w:val="0"/>
        <w:autoSpaceDN w:val="0"/>
        <w:adjustRightInd w:val="0"/>
        <w:ind w:firstLine="709"/>
        <w:jc w:val="both"/>
      </w:pPr>
      <w:r w:rsidRPr="00B34789">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9A6388" w:rsidRPr="00B34789" w:rsidRDefault="009A6388" w:rsidP="001E49EC">
      <w:pPr>
        <w:widowControl w:val="0"/>
        <w:tabs>
          <w:tab w:val="left" w:pos="955"/>
        </w:tabs>
        <w:autoSpaceDE w:val="0"/>
        <w:autoSpaceDN w:val="0"/>
        <w:adjustRightInd w:val="0"/>
        <w:ind w:firstLine="709"/>
        <w:jc w:val="both"/>
      </w:pPr>
      <w:r w:rsidRPr="00B34789">
        <w:t>- развитие этических чувств, доброжелательности и эмоционально-нравственной отзывчивости, понимания и сопереживания чувствам других людей;</w:t>
      </w:r>
    </w:p>
    <w:p w:rsidR="009A6388" w:rsidRPr="00B34789" w:rsidRDefault="009A6388" w:rsidP="001E49EC">
      <w:pPr>
        <w:widowControl w:val="0"/>
        <w:tabs>
          <w:tab w:val="left" w:pos="955"/>
        </w:tabs>
        <w:autoSpaceDE w:val="0"/>
        <w:autoSpaceDN w:val="0"/>
        <w:adjustRightInd w:val="0"/>
        <w:ind w:firstLine="709"/>
        <w:jc w:val="both"/>
      </w:pPr>
      <w:r w:rsidRPr="00B34789">
        <w:t>- развитие навыков сотрудничества со взрослыми и сверстниками в разных социальных ситуациях;</w:t>
      </w:r>
    </w:p>
    <w:p w:rsidR="009A6388" w:rsidRPr="00B34789" w:rsidRDefault="009A6388" w:rsidP="001E49EC">
      <w:pPr>
        <w:tabs>
          <w:tab w:val="left" w:pos="955"/>
        </w:tabs>
        <w:autoSpaceDE w:val="0"/>
        <w:autoSpaceDN w:val="0"/>
        <w:adjustRightInd w:val="0"/>
        <w:ind w:firstLine="709"/>
        <w:jc w:val="both"/>
      </w:pPr>
      <w:r w:rsidRPr="00B34789">
        <w:t xml:space="preserve">- формирование установки на наличие мотивации к бережному отношению к культурным и духовным ценностям. </w:t>
      </w:r>
    </w:p>
    <w:p w:rsidR="009A6388" w:rsidRPr="00B34789" w:rsidRDefault="009A6388" w:rsidP="001E49EC">
      <w:pPr>
        <w:tabs>
          <w:tab w:val="left" w:pos="955"/>
        </w:tabs>
        <w:autoSpaceDE w:val="0"/>
        <w:autoSpaceDN w:val="0"/>
        <w:adjustRightInd w:val="0"/>
        <w:ind w:firstLine="709"/>
        <w:jc w:val="both"/>
      </w:pPr>
      <w:r w:rsidRPr="00B34789">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9A6388" w:rsidRPr="00B34789" w:rsidRDefault="009A6388" w:rsidP="001E49EC">
      <w:pPr>
        <w:ind w:firstLine="709"/>
        <w:jc w:val="both"/>
        <w:rPr>
          <w:lang w:eastAsia="en-US"/>
        </w:rPr>
      </w:pPr>
      <w:r w:rsidRPr="00B34789">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9A6388" w:rsidRPr="00B34789" w:rsidRDefault="009A6388" w:rsidP="001E49EC">
      <w:pPr>
        <w:ind w:firstLine="709"/>
        <w:jc w:val="both"/>
        <w:rPr>
          <w:lang w:eastAsia="en-US"/>
        </w:rPr>
      </w:pPr>
      <w:r w:rsidRPr="00B34789">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9A6388" w:rsidRPr="00B34789" w:rsidRDefault="009A6388" w:rsidP="001E49EC">
      <w:pPr>
        <w:widowControl w:val="0"/>
        <w:suppressLineNumbers/>
        <w:suppressAutoHyphens/>
        <w:autoSpaceDN w:val="0"/>
        <w:ind w:firstLine="709"/>
        <w:jc w:val="both"/>
        <w:rPr>
          <w:rFonts w:eastAsia="Calibri"/>
          <w:kern w:val="3"/>
          <w:lang w:eastAsia="zh-CN" w:bidi="hi-IN"/>
        </w:rPr>
      </w:pPr>
      <w:r w:rsidRPr="00B34789">
        <w:rPr>
          <w:rFonts w:eastAsia="Calibri"/>
          <w:b/>
          <w:kern w:val="3"/>
          <w:lang w:eastAsia="zh-CN" w:bidi="hi-IN"/>
        </w:rPr>
        <w:t>Метапредметные результаты</w:t>
      </w:r>
      <w:r w:rsidRPr="00B34789">
        <w:rPr>
          <w:rFonts w:eastAsia="Calibri"/>
          <w:kern w:val="3"/>
          <w:lang w:eastAsia="zh-CN" w:bidi="hi-IN"/>
        </w:rPr>
        <w:t>освоения программы должны отражать:</w:t>
      </w:r>
    </w:p>
    <w:p w:rsidR="009A6388" w:rsidRPr="00B34789" w:rsidRDefault="009A6388" w:rsidP="001E49EC">
      <w:pPr>
        <w:autoSpaceDE w:val="0"/>
        <w:autoSpaceDN w:val="0"/>
        <w:adjustRightInd w:val="0"/>
        <w:ind w:firstLine="709"/>
        <w:jc w:val="both"/>
        <w:rPr>
          <w:lang w:eastAsia="en-US"/>
        </w:rPr>
      </w:pPr>
      <w:r w:rsidRPr="00B34789">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9A6388" w:rsidRPr="00B34789" w:rsidRDefault="009A6388" w:rsidP="001E49EC">
      <w:pPr>
        <w:autoSpaceDE w:val="0"/>
        <w:autoSpaceDN w:val="0"/>
        <w:adjustRightInd w:val="0"/>
        <w:ind w:firstLine="709"/>
        <w:jc w:val="both"/>
        <w:rPr>
          <w:lang w:eastAsia="en-US"/>
        </w:rPr>
      </w:pPr>
      <w:r w:rsidRPr="00B34789">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9A6388" w:rsidRPr="00B34789" w:rsidRDefault="009A6388" w:rsidP="001E49EC">
      <w:pPr>
        <w:autoSpaceDE w:val="0"/>
        <w:autoSpaceDN w:val="0"/>
        <w:adjustRightInd w:val="0"/>
        <w:ind w:firstLine="709"/>
        <w:jc w:val="both"/>
        <w:rPr>
          <w:lang w:eastAsia="en-US"/>
        </w:rPr>
      </w:pPr>
      <w:r w:rsidRPr="00B34789">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9A6388" w:rsidRPr="00B34789" w:rsidRDefault="009A6388" w:rsidP="001E49EC">
      <w:pPr>
        <w:autoSpaceDE w:val="0"/>
        <w:autoSpaceDN w:val="0"/>
        <w:adjustRightInd w:val="0"/>
        <w:ind w:firstLine="709"/>
        <w:jc w:val="both"/>
        <w:rPr>
          <w:lang w:eastAsia="en-US"/>
        </w:rPr>
      </w:pPr>
      <w:r w:rsidRPr="00B34789">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9A6388" w:rsidRPr="00B34789" w:rsidRDefault="009A6388" w:rsidP="001E49EC">
      <w:pPr>
        <w:autoSpaceDE w:val="0"/>
        <w:autoSpaceDN w:val="0"/>
        <w:adjustRightInd w:val="0"/>
        <w:ind w:firstLine="709"/>
        <w:jc w:val="both"/>
        <w:rPr>
          <w:lang w:eastAsia="en-US"/>
        </w:rPr>
      </w:pPr>
      <w:r w:rsidRPr="00B34789">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9A6388" w:rsidRPr="00B34789" w:rsidRDefault="009A6388" w:rsidP="001E49EC">
      <w:pPr>
        <w:autoSpaceDE w:val="0"/>
        <w:autoSpaceDN w:val="0"/>
        <w:adjustRightInd w:val="0"/>
        <w:ind w:firstLine="709"/>
        <w:jc w:val="both"/>
        <w:rPr>
          <w:rFonts w:eastAsia="Calibri"/>
          <w:lang w:eastAsia="en-US"/>
        </w:rPr>
      </w:pPr>
      <w:r w:rsidRPr="00B34789">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9A6388" w:rsidRPr="00B34789" w:rsidRDefault="009A6388" w:rsidP="001E49EC">
      <w:pPr>
        <w:autoSpaceDE w:val="0"/>
        <w:autoSpaceDN w:val="0"/>
        <w:adjustRightInd w:val="0"/>
        <w:ind w:firstLine="709"/>
        <w:jc w:val="both"/>
        <w:rPr>
          <w:rFonts w:eastAsia="Calibri"/>
          <w:lang w:eastAsia="en-US"/>
        </w:rPr>
      </w:pPr>
      <w:r w:rsidRPr="00B34789">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9A6388" w:rsidRPr="00B34789" w:rsidRDefault="009A6388" w:rsidP="001E49EC">
      <w:pPr>
        <w:autoSpaceDE w:val="0"/>
        <w:autoSpaceDN w:val="0"/>
        <w:adjustRightInd w:val="0"/>
        <w:ind w:firstLine="709"/>
        <w:jc w:val="both"/>
        <w:rPr>
          <w:rFonts w:eastAsia="Calibri"/>
          <w:lang w:eastAsia="en-US"/>
        </w:rPr>
      </w:pPr>
      <w:r w:rsidRPr="00B34789">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9A6388" w:rsidRPr="00B34789" w:rsidRDefault="009A6388" w:rsidP="001E49EC">
      <w:pPr>
        <w:autoSpaceDE w:val="0"/>
        <w:autoSpaceDN w:val="0"/>
        <w:adjustRightInd w:val="0"/>
        <w:ind w:firstLine="709"/>
        <w:jc w:val="both"/>
        <w:rPr>
          <w:lang w:eastAsia="en-US"/>
        </w:rPr>
      </w:pPr>
      <w:r w:rsidRPr="00B34789">
        <w:rPr>
          <w:lang w:eastAsia="en-US"/>
        </w:rPr>
        <w:t>- овладение базовыми предметными и межпредметными понятиями в процессе освоения учебного предмета «Музыка»;</w:t>
      </w:r>
    </w:p>
    <w:p w:rsidR="009A6388" w:rsidRPr="00B34789" w:rsidRDefault="009A6388" w:rsidP="001E49EC">
      <w:pPr>
        <w:autoSpaceDE w:val="0"/>
        <w:autoSpaceDN w:val="0"/>
        <w:adjustRightInd w:val="0"/>
        <w:ind w:firstLine="709"/>
        <w:jc w:val="both"/>
        <w:rPr>
          <w:lang w:eastAsia="en-US"/>
        </w:rPr>
      </w:pPr>
      <w:r w:rsidRPr="00B34789">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9A6388" w:rsidRPr="00B34789" w:rsidRDefault="009A6388" w:rsidP="001E49EC">
      <w:pPr>
        <w:autoSpaceDE w:val="0"/>
        <w:autoSpaceDN w:val="0"/>
        <w:adjustRightInd w:val="0"/>
        <w:ind w:firstLine="709"/>
        <w:jc w:val="both"/>
        <w:rPr>
          <w:lang w:eastAsia="en-US"/>
        </w:rPr>
      </w:pPr>
      <w:r w:rsidRPr="00B34789">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9A6388" w:rsidRPr="00B34789" w:rsidRDefault="009A6388" w:rsidP="001E49EC">
      <w:pPr>
        <w:autoSpaceDE w:val="0"/>
        <w:autoSpaceDN w:val="0"/>
        <w:adjustRightInd w:val="0"/>
        <w:ind w:firstLine="709"/>
        <w:jc w:val="both"/>
        <w:rPr>
          <w:lang w:eastAsia="en-US"/>
        </w:rPr>
      </w:pPr>
      <w:r w:rsidRPr="00B34789">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9A6388" w:rsidRPr="00B34789" w:rsidRDefault="009A6388" w:rsidP="001E49EC">
      <w:pPr>
        <w:autoSpaceDE w:val="0"/>
        <w:autoSpaceDN w:val="0"/>
        <w:adjustRightInd w:val="0"/>
        <w:ind w:firstLine="709"/>
        <w:jc w:val="both"/>
        <w:rPr>
          <w:lang w:eastAsia="en-US"/>
        </w:rPr>
      </w:pPr>
      <w:r w:rsidRPr="00B34789">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9A6388" w:rsidRPr="00B34789" w:rsidRDefault="009A6388" w:rsidP="001E49EC">
      <w:pPr>
        <w:autoSpaceDE w:val="0"/>
        <w:autoSpaceDN w:val="0"/>
        <w:adjustRightInd w:val="0"/>
        <w:ind w:firstLine="709"/>
        <w:jc w:val="both"/>
        <w:rPr>
          <w:i/>
          <w:lang w:eastAsia="en-US"/>
        </w:rPr>
      </w:pPr>
      <w:r w:rsidRPr="00B34789">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pacing w:val="2"/>
          <w:sz w:val="24"/>
          <w:szCs w:val="24"/>
        </w:rPr>
        <w:t>«Технология».</w:t>
      </w:r>
      <w:r w:rsidRPr="00B34789">
        <w:rPr>
          <w:rFonts w:ascii="Times New Roman" w:hAnsi="Times New Roman"/>
          <w:color w:val="auto"/>
          <w:spacing w:val="2"/>
          <w:sz w:val="24"/>
          <w:szCs w:val="24"/>
        </w:rPr>
        <w:t xml:space="preserve">Специфика этого предмета и его значимость для формирования универсальных учебных действий </w:t>
      </w:r>
      <w:r w:rsidRPr="00B34789">
        <w:rPr>
          <w:rFonts w:ascii="Times New Roman" w:hAnsi="Times New Roman"/>
          <w:color w:val="auto"/>
          <w:sz w:val="24"/>
          <w:szCs w:val="24"/>
        </w:rPr>
        <w:t>обусловлены:</w:t>
      </w:r>
    </w:p>
    <w:p w:rsidR="009A6388" w:rsidRPr="00B34789" w:rsidRDefault="009A6388" w:rsidP="001E49EC">
      <w:pPr>
        <w:pStyle w:val="21"/>
        <w:spacing w:line="240" w:lineRule="auto"/>
        <w:ind w:left="0"/>
        <w:rPr>
          <w:sz w:val="24"/>
        </w:rPr>
      </w:pPr>
      <w:r w:rsidRPr="00B34789">
        <w:rPr>
          <w:sz w:val="24"/>
        </w:rPr>
        <w:t>ключевой ролью предметно­преобразовательной деятель</w:t>
      </w:r>
      <w:r w:rsidRPr="00B34789">
        <w:rPr>
          <w:spacing w:val="2"/>
          <w:sz w:val="24"/>
        </w:rPr>
        <w:t xml:space="preserve">ности как основы формирования системы универсальных </w:t>
      </w:r>
      <w:r w:rsidRPr="00B34789">
        <w:rPr>
          <w:sz w:val="24"/>
        </w:rPr>
        <w:t>учебных действий;</w:t>
      </w:r>
    </w:p>
    <w:p w:rsidR="009A6388" w:rsidRPr="00B34789" w:rsidRDefault="009A6388" w:rsidP="001E49EC">
      <w:pPr>
        <w:pStyle w:val="21"/>
        <w:spacing w:line="240" w:lineRule="auto"/>
        <w:ind w:left="0"/>
        <w:rPr>
          <w:sz w:val="24"/>
        </w:rPr>
      </w:pPr>
      <w:r w:rsidRPr="00B34789">
        <w:rPr>
          <w:spacing w:val="2"/>
          <w:sz w:val="24"/>
        </w:rPr>
        <w:t>значением универсальных учебных действий моделиро</w:t>
      </w:r>
      <w:r w:rsidRPr="00B34789">
        <w:rPr>
          <w:sz w:val="24"/>
        </w:rPr>
        <w:t xml:space="preserve">вания и планирования, которые являются непосредственным предметом усвоения в ходе выполнения различных заданий </w:t>
      </w:r>
      <w:r w:rsidRPr="00B34789">
        <w:rPr>
          <w:spacing w:val="2"/>
          <w:sz w:val="24"/>
        </w:rPr>
        <w:t>по курсу (так, в ходе решения задач на конструированиеобучающиеся учатся использовать схемы, карты и модели,</w:t>
      </w:r>
      <w:r w:rsidRPr="00B34789">
        <w:rPr>
          <w:spacing w:val="-2"/>
          <w:sz w:val="24"/>
        </w:rPr>
        <w:t>задающие полную ориентировочную основу выполнения пред</w:t>
      </w:r>
      <w:r w:rsidRPr="00B34789">
        <w:rPr>
          <w:spacing w:val="2"/>
          <w:sz w:val="24"/>
        </w:rPr>
        <w:t xml:space="preserve">ложенных заданий и позволяющие выделять необходимую </w:t>
      </w:r>
      <w:r w:rsidRPr="00B34789">
        <w:rPr>
          <w:sz w:val="24"/>
        </w:rPr>
        <w:t>систему ориентиров);</w:t>
      </w:r>
    </w:p>
    <w:p w:rsidR="009A6388" w:rsidRPr="00B34789" w:rsidRDefault="009A6388" w:rsidP="001E49EC">
      <w:pPr>
        <w:pStyle w:val="21"/>
        <w:spacing w:line="240" w:lineRule="auto"/>
        <w:ind w:left="0"/>
        <w:rPr>
          <w:sz w:val="24"/>
        </w:rPr>
      </w:pPr>
      <w:r w:rsidRPr="00B34789">
        <w:rPr>
          <w:sz w:val="24"/>
        </w:rPr>
        <w:t>специальной организацией процесса планомерно­поэтап</w:t>
      </w:r>
      <w:r w:rsidRPr="00B34789">
        <w:rPr>
          <w:spacing w:val="2"/>
          <w:sz w:val="24"/>
        </w:rPr>
        <w:t xml:space="preserve">ной отработки предметно­преобразовательной деятельности </w:t>
      </w:r>
      <w:r w:rsidRPr="00B34789">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9A6388" w:rsidRPr="00B34789" w:rsidRDefault="009A6388" w:rsidP="001E49EC">
      <w:pPr>
        <w:pStyle w:val="21"/>
        <w:spacing w:line="240" w:lineRule="auto"/>
        <w:ind w:left="0"/>
        <w:rPr>
          <w:sz w:val="24"/>
        </w:rPr>
      </w:pPr>
      <w:r w:rsidRPr="00B34789">
        <w:rPr>
          <w:spacing w:val="2"/>
          <w:sz w:val="24"/>
        </w:rPr>
        <w:t xml:space="preserve">широким использованием форм группового сотрудничества и проектных форм работы для реализации учебных </w:t>
      </w:r>
      <w:r w:rsidRPr="00B34789">
        <w:rPr>
          <w:sz w:val="24"/>
        </w:rPr>
        <w:t>целей курса;</w:t>
      </w:r>
    </w:p>
    <w:p w:rsidR="009A6388" w:rsidRPr="00B34789" w:rsidRDefault="009A6388" w:rsidP="001E49EC">
      <w:pPr>
        <w:pStyle w:val="21"/>
        <w:spacing w:line="240" w:lineRule="auto"/>
        <w:ind w:left="0"/>
        <w:rPr>
          <w:sz w:val="24"/>
        </w:rPr>
      </w:pPr>
      <w:r w:rsidRPr="00B34789">
        <w:rPr>
          <w:sz w:val="24"/>
        </w:rPr>
        <w:t>формированием первоначальных элементов ИКТ­компетентности 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Изучение технологии обеспечивает реализацию следующих целей:</w:t>
      </w:r>
    </w:p>
    <w:p w:rsidR="009A6388" w:rsidRPr="00B34789" w:rsidRDefault="009A6388" w:rsidP="001E49EC">
      <w:pPr>
        <w:pStyle w:val="21"/>
        <w:spacing w:line="240" w:lineRule="auto"/>
        <w:ind w:left="0"/>
        <w:rPr>
          <w:sz w:val="24"/>
        </w:rPr>
      </w:pPr>
      <w:r w:rsidRPr="00B34789">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9A6388" w:rsidRPr="00B34789" w:rsidRDefault="009A6388" w:rsidP="001E49EC">
      <w:pPr>
        <w:pStyle w:val="21"/>
        <w:spacing w:line="240" w:lineRule="auto"/>
        <w:ind w:left="0"/>
        <w:rPr>
          <w:sz w:val="24"/>
        </w:rPr>
      </w:pPr>
      <w:r w:rsidRPr="00B34789">
        <w:rPr>
          <w:spacing w:val="2"/>
          <w:sz w:val="24"/>
        </w:rPr>
        <w:t xml:space="preserve">развитие знаково­символического и пространственного </w:t>
      </w:r>
      <w:r w:rsidRPr="00B34789">
        <w:rPr>
          <w:sz w:val="24"/>
        </w:rPr>
        <w:t xml:space="preserve">мышления, творческого и репродуктивного воображения на </w:t>
      </w:r>
      <w:r w:rsidRPr="00B34789">
        <w:rPr>
          <w:spacing w:val="2"/>
          <w:sz w:val="24"/>
        </w:rPr>
        <w:t>основе развития способности обучающегося к моделирова</w:t>
      </w:r>
      <w:r w:rsidRPr="00B34789">
        <w:rPr>
          <w:sz w:val="24"/>
        </w:rPr>
        <w:t>нию и отображению объекта и процесса его преобразования в форме моделей (рисунков, планов, схем, чертежей);</w:t>
      </w:r>
    </w:p>
    <w:p w:rsidR="009A6388" w:rsidRPr="00B34789" w:rsidRDefault="009A6388" w:rsidP="001E49EC">
      <w:pPr>
        <w:pStyle w:val="21"/>
        <w:spacing w:line="240" w:lineRule="auto"/>
        <w:ind w:left="0"/>
        <w:rPr>
          <w:sz w:val="24"/>
        </w:rPr>
      </w:pPr>
      <w:r w:rsidRPr="00B34789">
        <w:rPr>
          <w:spacing w:val="-2"/>
          <w:sz w:val="24"/>
        </w:rPr>
        <w:t xml:space="preserve">развитие регулятивных действий, включая целеполагание; </w:t>
      </w:r>
      <w:r w:rsidRPr="00B34789">
        <w:rPr>
          <w:spacing w:val="2"/>
          <w:sz w:val="24"/>
        </w:rPr>
        <w:t>планирование (умение составлять план действий и приме</w:t>
      </w:r>
      <w:r w:rsidRPr="00B34789">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9A6388" w:rsidRPr="00B34789" w:rsidRDefault="009A6388" w:rsidP="001E49EC">
      <w:pPr>
        <w:pStyle w:val="21"/>
        <w:spacing w:line="240" w:lineRule="auto"/>
        <w:ind w:left="0"/>
        <w:rPr>
          <w:sz w:val="24"/>
        </w:rPr>
      </w:pPr>
      <w:r w:rsidRPr="00B34789">
        <w:rPr>
          <w:sz w:val="24"/>
        </w:rPr>
        <w:t>формирование внутреннего плана на основе поэтапной отработки предметно­преобразующих действий;</w:t>
      </w:r>
    </w:p>
    <w:p w:rsidR="009A6388" w:rsidRPr="00B34789" w:rsidRDefault="009A6388" w:rsidP="001E49EC">
      <w:pPr>
        <w:pStyle w:val="21"/>
        <w:spacing w:line="240" w:lineRule="auto"/>
        <w:ind w:left="0"/>
        <w:rPr>
          <w:sz w:val="24"/>
        </w:rPr>
      </w:pPr>
      <w:r w:rsidRPr="00B34789">
        <w:rPr>
          <w:sz w:val="24"/>
        </w:rPr>
        <w:t>развитие планирующей и регулирующей функций речи;</w:t>
      </w:r>
    </w:p>
    <w:p w:rsidR="009A6388" w:rsidRPr="00B34789" w:rsidRDefault="009A6388" w:rsidP="001E49EC">
      <w:pPr>
        <w:pStyle w:val="21"/>
        <w:spacing w:line="240" w:lineRule="auto"/>
        <w:ind w:left="0"/>
        <w:rPr>
          <w:sz w:val="24"/>
        </w:rPr>
      </w:pPr>
      <w:r w:rsidRPr="00B34789">
        <w:rPr>
          <w:sz w:val="24"/>
        </w:rPr>
        <w:t>развитие коммуникативной компетентности обучающихся на основе организации совместно­продуктивной деятельности;</w:t>
      </w:r>
    </w:p>
    <w:p w:rsidR="009A6388" w:rsidRPr="00B34789" w:rsidRDefault="009A6388" w:rsidP="001E49EC">
      <w:pPr>
        <w:pStyle w:val="21"/>
        <w:spacing w:line="240" w:lineRule="auto"/>
        <w:ind w:left="0"/>
        <w:rPr>
          <w:sz w:val="24"/>
        </w:rPr>
      </w:pPr>
      <w:r w:rsidRPr="00B34789">
        <w:rPr>
          <w:spacing w:val="2"/>
          <w:sz w:val="24"/>
        </w:rPr>
        <w:t>развитие эстетических представлений и критериев на основе изобразительной и художественной конструктивной</w:t>
      </w:r>
      <w:r w:rsidRPr="00B34789">
        <w:rPr>
          <w:sz w:val="24"/>
        </w:rPr>
        <w:t xml:space="preserve"> деятельности;</w:t>
      </w:r>
    </w:p>
    <w:p w:rsidR="009A6388" w:rsidRPr="00B34789" w:rsidRDefault="009A6388" w:rsidP="001E49EC">
      <w:pPr>
        <w:pStyle w:val="21"/>
        <w:spacing w:line="240" w:lineRule="auto"/>
        <w:ind w:left="0"/>
        <w:rPr>
          <w:sz w:val="24"/>
        </w:rPr>
      </w:pPr>
      <w:r w:rsidRPr="00B34789">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9A6388" w:rsidRPr="00B34789" w:rsidRDefault="009A6388" w:rsidP="001E49EC">
      <w:pPr>
        <w:pStyle w:val="21"/>
        <w:spacing w:line="240" w:lineRule="auto"/>
        <w:ind w:left="0"/>
        <w:rPr>
          <w:sz w:val="24"/>
        </w:rPr>
      </w:pPr>
      <w:r w:rsidRPr="00B34789">
        <w:rPr>
          <w:sz w:val="24"/>
        </w:rPr>
        <w:t xml:space="preserve">ознакомление обучающихся с миром профессий и их социальным значением, историей их возникновения и развития </w:t>
      </w:r>
      <w:r w:rsidRPr="00B34789">
        <w:rPr>
          <w:spacing w:val="2"/>
          <w:sz w:val="24"/>
        </w:rPr>
        <w:t>как первая ступень формирования готовности к предвари</w:t>
      </w:r>
      <w:r w:rsidRPr="00B34789">
        <w:rPr>
          <w:sz w:val="24"/>
        </w:rPr>
        <w:t>тельному профессиональному самоопределению;</w:t>
      </w:r>
    </w:p>
    <w:p w:rsidR="009A6388" w:rsidRPr="00B34789" w:rsidRDefault="009A6388" w:rsidP="001E49EC">
      <w:pPr>
        <w:pStyle w:val="21"/>
        <w:spacing w:line="240" w:lineRule="auto"/>
        <w:ind w:left="0"/>
        <w:rPr>
          <w:b/>
          <w:bCs/>
          <w:sz w:val="24"/>
        </w:rPr>
      </w:pPr>
      <w:r w:rsidRPr="00B34789">
        <w:rPr>
          <w:spacing w:val="-2"/>
          <w:sz w:val="24"/>
        </w:rPr>
        <w:t>формирование ИКТ­компетентности обучающихся, вклю</w:t>
      </w:r>
      <w:r w:rsidRPr="00B34789">
        <w:rPr>
          <w:sz w:val="24"/>
        </w:rPr>
        <w:t>чая ознакомление с правилами жизни людей в мире инфор</w:t>
      </w:r>
      <w:r w:rsidRPr="00B34789">
        <w:rPr>
          <w:spacing w:val="2"/>
          <w:sz w:val="24"/>
        </w:rPr>
        <w:t>мации: избирательность в потреблении информации, ува</w:t>
      </w:r>
      <w:r w:rsidRPr="00B34789">
        <w:rPr>
          <w:sz w:val="24"/>
        </w:rPr>
        <w:t>жение к личной информации другого человека, к процессу познания учения, к состоянию неполного знания и другим аспектам.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«Физическая культура».</w:t>
      </w:r>
      <w:r w:rsidRPr="00B34789">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9A6388" w:rsidRPr="00B34789" w:rsidRDefault="009A6388" w:rsidP="001E49EC">
      <w:pPr>
        <w:pStyle w:val="21"/>
        <w:spacing w:line="240" w:lineRule="auto"/>
        <w:ind w:left="0"/>
        <w:rPr>
          <w:sz w:val="24"/>
        </w:rPr>
      </w:pPr>
      <w:r w:rsidRPr="00B34789">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9A6388" w:rsidRPr="00B34789" w:rsidRDefault="009A6388" w:rsidP="001E49EC">
      <w:pPr>
        <w:pStyle w:val="21"/>
        <w:spacing w:line="240" w:lineRule="auto"/>
        <w:ind w:left="0"/>
        <w:rPr>
          <w:sz w:val="24"/>
        </w:rPr>
      </w:pPr>
      <w:r w:rsidRPr="00B34789">
        <w:rPr>
          <w:sz w:val="24"/>
        </w:rPr>
        <w:t>освоение моральных норм помощи тем, кто в ней нуждается, готовности принять на себя ответственность;</w:t>
      </w:r>
    </w:p>
    <w:p w:rsidR="009A6388" w:rsidRPr="00B34789" w:rsidRDefault="009A6388" w:rsidP="001E49EC">
      <w:pPr>
        <w:pStyle w:val="21"/>
        <w:spacing w:line="240" w:lineRule="auto"/>
        <w:ind w:left="0"/>
        <w:rPr>
          <w:sz w:val="24"/>
        </w:rPr>
      </w:pPr>
      <w:r w:rsidRPr="00B34789">
        <w:rPr>
          <w:spacing w:val="2"/>
          <w:sz w:val="24"/>
        </w:rPr>
        <w:t>развитие мотивации достижения и готовности к преодолению трудностей на основе конструктивных стратегий</w:t>
      </w:r>
      <w:r w:rsidRPr="00B34789">
        <w:rPr>
          <w:spacing w:val="2"/>
          <w:sz w:val="24"/>
        </w:rPr>
        <w:br/>
      </w:r>
      <w:r w:rsidRPr="00B34789">
        <w:rPr>
          <w:sz w:val="24"/>
        </w:rPr>
        <w:t>совладания и умения мобилизовать свои личностные и физические ресурсы, стрессоустойчивости;</w:t>
      </w:r>
    </w:p>
    <w:p w:rsidR="009A6388" w:rsidRPr="00B34789" w:rsidRDefault="009A6388" w:rsidP="001E49EC">
      <w:pPr>
        <w:pStyle w:val="21"/>
        <w:spacing w:line="240" w:lineRule="auto"/>
        <w:ind w:left="0"/>
        <w:rPr>
          <w:sz w:val="24"/>
        </w:rPr>
      </w:pPr>
      <w:r w:rsidRPr="00B34789">
        <w:rPr>
          <w:sz w:val="24"/>
        </w:rPr>
        <w:t>освоение правил здорового и безопасного образа жизни.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«Физическая культура» как учебный предмет способствует:</w:t>
      </w:r>
    </w:p>
    <w:p w:rsidR="009A6388" w:rsidRPr="00B34789" w:rsidRDefault="009A6388" w:rsidP="001E49EC">
      <w:pPr>
        <w:pStyle w:val="21"/>
        <w:spacing w:line="240" w:lineRule="auto"/>
        <w:ind w:left="0"/>
        <w:rPr>
          <w:sz w:val="24"/>
        </w:rPr>
      </w:pPr>
      <w:r w:rsidRPr="00B34789">
        <w:rPr>
          <w:sz w:val="24"/>
        </w:rPr>
        <w:t>в области регулятивных действий развитию умений пла</w:t>
      </w:r>
      <w:r w:rsidRPr="00B34789">
        <w:rPr>
          <w:spacing w:val="2"/>
          <w:sz w:val="24"/>
        </w:rPr>
        <w:t xml:space="preserve">нировать, регулировать, контролировать и оценивать свои </w:t>
      </w:r>
      <w:r w:rsidRPr="00B34789">
        <w:rPr>
          <w:sz w:val="24"/>
        </w:rPr>
        <w:t>действия;</w:t>
      </w:r>
    </w:p>
    <w:p w:rsidR="009A6388" w:rsidRPr="00B34789" w:rsidRDefault="009A6388" w:rsidP="001E49EC">
      <w:pPr>
        <w:pStyle w:val="21"/>
        <w:spacing w:line="240" w:lineRule="auto"/>
        <w:ind w:left="0"/>
        <w:rPr>
          <w:sz w:val="24"/>
        </w:rPr>
      </w:pPr>
      <w:r w:rsidRPr="00B34789">
        <w:rPr>
          <w:sz w:val="24"/>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B34789">
        <w:rPr>
          <w:spacing w:val="2"/>
          <w:sz w:val="24"/>
        </w:rPr>
        <w:t xml:space="preserve">ления функций и ролей в совместной деятельности; конструктивно разрешать конфликты; осуществлять взаимный </w:t>
      </w:r>
      <w:r w:rsidRPr="00B34789">
        <w:rPr>
          <w:sz w:val="24"/>
        </w:rPr>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9A6388" w:rsidRPr="00B34789" w:rsidRDefault="009A6388" w:rsidP="001E49EC">
      <w:pPr>
        <w:pStyle w:val="aff"/>
        <w:spacing w:line="240" w:lineRule="auto"/>
        <w:rPr>
          <w:sz w:val="24"/>
        </w:rPr>
      </w:pPr>
      <w:bookmarkStart w:id="116" w:name="_Toc294246092"/>
      <w:bookmarkStart w:id="117" w:name="_Toc424564323"/>
      <w:bookmarkStart w:id="118" w:name="_Toc288394080"/>
      <w:bookmarkStart w:id="119" w:name="_Toc288410547"/>
      <w:bookmarkStart w:id="120" w:name="_Toc288410676"/>
      <w:bookmarkStart w:id="121" w:name="_Toc288410741"/>
      <w:r w:rsidRPr="00B34789">
        <w:rPr>
          <w:sz w:val="24"/>
        </w:rPr>
        <w:t>2.1.4.Особенности,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6"/>
      <w:bookmarkEnd w:id="117"/>
    </w:p>
    <w:p w:rsidR="009A6388" w:rsidRPr="00B34789" w:rsidRDefault="009A6388" w:rsidP="001E49EC">
      <w:pPr>
        <w:tabs>
          <w:tab w:val="left" w:pos="709"/>
        </w:tabs>
        <w:ind w:firstLine="709"/>
        <w:jc w:val="both"/>
        <w:rPr>
          <w:shd w:val="clear" w:color="auto" w:fill="FFFFFF"/>
        </w:rPr>
      </w:pPr>
      <w:r w:rsidRPr="00B34789">
        <w:rPr>
          <w:shd w:val="clear" w:color="auto" w:fill="FFFFFF"/>
        </w:rPr>
        <w:t>Учебно-исследовательская и проектная деятельности обучающихся направлена на развитие метапредметных умений.</w:t>
      </w:r>
    </w:p>
    <w:p w:rsidR="009A6388" w:rsidRPr="00B34789" w:rsidRDefault="009A6388" w:rsidP="001E49EC">
      <w:pPr>
        <w:tabs>
          <w:tab w:val="left" w:pos="709"/>
        </w:tabs>
        <w:ind w:firstLine="709"/>
        <w:jc w:val="both"/>
        <w:rPr>
          <w:shd w:val="clear" w:color="auto" w:fill="FFFFFF"/>
        </w:rPr>
      </w:pPr>
      <w:r w:rsidRPr="00B34789">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9A6388" w:rsidRPr="00B34789" w:rsidRDefault="009A6388" w:rsidP="001E49EC">
      <w:pPr>
        <w:tabs>
          <w:tab w:val="left" w:pos="709"/>
        </w:tabs>
        <w:ind w:firstLine="709"/>
        <w:jc w:val="both"/>
        <w:rPr>
          <w:shd w:val="clear" w:color="auto" w:fill="FFFFFF"/>
        </w:rPr>
      </w:pPr>
      <w:r w:rsidRPr="00B34789">
        <w:rPr>
          <w:shd w:val="clear" w:color="auto" w:fill="FFFFFF"/>
        </w:rPr>
        <w:t>В ходе освоения учебно-исследовательской и проектной деятельности учащийся начальной школы</w:t>
      </w:r>
      <w:r w:rsidRPr="00B34789">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9A6388" w:rsidRPr="00B34789" w:rsidRDefault="009A6388" w:rsidP="001E49EC">
      <w:pPr>
        <w:pStyle w:val="82"/>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rPr>
      </w:pPr>
      <w:r w:rsidRPr="00B34789">
        <w:rPr>
          <w:rFonts w:ascii="Times New Roman" w:eastAsia="Calibri" w:hAnsi="Times New Roman" w:cs="Times New Roman"/>
          <w:spacing w:val="0"/>
          <w:sz w:val="24"/>
          <w:szCs w:val="24"/>
        </w:rPr>
        <w:t xml:space="preserve">Основными задачами </w:t>
      </w:r>
      <w:r w:rsidRPr="00B34789">
        <w:rPr>
          <w:rFonts w:ascii="Times New Roman" w:eastAsia="Times New Roman" w:hAnsi="Times New Roman" w:cs="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B34789">
        <w:rPr>
          <w:rFonts w:ascii="Times New Roman" w:eastAsia="Calibri" w:hAnsi="Times New Roman" w:cs="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9A6388" w:rsidRPr="00B34789" w:rsidRDefault="009A6388" w:rsidP="001E49EC">
      <w:pPr>
        <w:shd w:val="clear" w:color="auto" w:fill="FFFFFF"/>
        <w:tabs>
          <w:tab w:val="left" w:pos="709"/>
        </w:tabs>
        <w:ind w:firstLine="709"/>
        <w:jc w:val="both"/>
        <w:rPr>
          <w:rFonts w:eastAsia="Calibri"/>
        </w:rPr>
      </w:pPr>
      <w:r w:rsidRPr="00B34789">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9A6388" w:rsidRPr="00B34789" w:rsidRDefault="009A6388" w:rsidP="001E49EC">
      <w:pPr>
        <w:pStyle w:val="82"/>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rPr>
      </w:pPr>
      <w:r w:rsidRPr="00B34789">
        <w:rPr>
          <w:rFonts w:ascii="Times New Roman" w:eastAsia="Times New Roman" w:hAnsi="Times New Roman" w:cs="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B34789">
        <w:rPr>
          <w:rFonts w:ascii="Times New Roman" w:hAnsi="Times New Roman" w:cs="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9A6388" w:rsidRPr="00B34789" w:rsidRDefault="009A6388" w:rsidP="001E49EC">
      <w:pPr>
        <w:pStyle w:val="82"/>
        <w:shd w:val="clear" w:color="auto" w:fill="auto"/>
        <w:tabs>
          <w:tab w:val="left" w:pos="709"/>
          <w:tab w:val="left" w:pos="9355"/>
        </w:tabs>
        <w:spacing w:before="0" w:after="0" w:line="240" w:lineRule="auto"/>
        <w:ind w:firstLine="709"/>
        <w:jc w:val="both"/>
        <w:rPr>
          <w:rFonts w:ascii="Times New Roman" w:eastAsia="Times New Roman" w:hAnsi="Times New Roman" w:cs="Times New Roman"/>
          <w:spacing w:val="0"/>
          <w:sz w:val="24"/>
          <w:szCs w:val="24"/>
          <w:shd w:val="clear" w:color="auto" w:fill="FFFFFF"/>
        </w:rPr>
      </w:pPr>
      <w:r w:rsidRPr="00B34789">
        <w:rPr>
          <w:rFonts w:ascii="Times New Roman" w:eastAsia="Times New Roman" w:hAnsi="Times New Roman" w:cs="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9A6388" w:rsidRPr="00B34789" w:rsidRDefault="009A6388" w:rsidP="001E49EC">
      <w:pPr>
        <w:pStyle w:val="82"/>
        <w:shd w:val="clear" w:color="auto" w:fill="auto"/>
        <w:tabs>
          <w:tab w:val="left" w:pos="709"/>
          <w:tab w:val="left" w:pos="9355"/>
        </w:tabs>
        <w:spacing w:before="0" w:after="0" w:line="240" w:lineRule="auto"/>
        <w:ind w:firstLine="709"/>
        <w:jc w:val="both"/>
        <w:rPr>
          <w:rFonts w:ascii="Times New Roman" w:hAnsi="Times New Roman" w:cs="Times New Roman"/>
          <w:spacing w:val="0"/>
          <w:sz w:val="24"/>
          <w:szCs w:val="24"/>
        </w:rPr>
      </w:pPr>
      <w:r w:rsidRPr="00B34789">
        <w:rPr>
          <w:rFonts w:ascii="Times New Roman" w:hAnsi="Times New Roman" w:cs="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9A6388" w:rsidRPr="00B34789" w:rsidRDefault="009A6388" w:rsidP="001E49EC">
      <w:pPr>
        <w:shd w:val="clear" w:color="auto" w:fill="FFFFFF"/>
        <w:tabs>
          <w:tab w:val="left" w:pos="709"/>
        </w:tabs>
        <w:ind w:firstLine="709"/>
        <w:jc w:val="both"/>
      </w:pPr>
      <w:r w:rsidRPr="00B34789">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B34789">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9A6388" w:rsidRPr="00B34789" w:rsidRDefault="009A6388" w:rsidP="001E49EC">
      <w:pPr>
        <w:pStyle w:val="aff"/>
        <w:spacing w:line="240" w:lineRule="auto"/>
        <w:rPr>
          <w:sz w:val="24"/>
        </w:rPr>
      </w:pPr>
      <w:bookmarkStart w:id="122" w:name="_Toc294246093"/>
      <w:bookmarkStart w:id="123" w:name="_Toc424564324"/>
      <w:bookmarkEnd w:id="118"/>
      <w:bookmarkEnd w:id="119"/>
      <w:bookmarkEnd w:id="120"/>
      <w:bookmarkEnd w:id="121"/>
      <w:r w:rsidRPr="00B34789">
        <w:rPr>
          <w:sz w:val="24"/>
        </w:rPr>
        <w:t>2.1.5.Условия, обеспечивающие развитие универсальных учебных действий уобучающихся</w:t>
      </w:r>
      <w:bookmarkEnd w:id="122"/>
      <w:bookmarkEnd w:id="123"/>
    </w:p>
    <w:p w:rsidR="009A6388" w:rsidRPr="00B34789" w:rsidRDefault="009A6388" w:rsidP="001E49EC">
      <w:pPr>
        <w:tabs>
          <w:tab w:val="left" w:pos="709"/>
        </w:tabs>
        <w:ind w:firstLine="709"/>
        <w:jc w:val="both"/>
      </w:pPr>
      <w:r w:rsidRPr="00B34789">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9A6388" w:rsidRPr="00B34789" w:rsidRDefault="009A6388" w:rsidP="001E49EC">
      <w:pPr>
        <w:tabs>
          <w:tab w:val="left" w:pos="709"/>
        </w:tabs>
        <w:ind w:firstLine="709"/>
        <w:jc w:val="both"/>
      </w:pPr>
      <w:r w:rsidRPr="00B34789">
        <w:t>- использовании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9A6388" w:rsidRPr="00B34789" w:rsidRDefault="009A6388" w:rsidP="001E49EC">
      <w:pPr>
        <w:tabs>
          <w:tab w:val="left" w:pos="709"/>
        </w:tabs>
        <w:ind w:firstLine="709"/>
        <w:jc w:val="both"/>
      </w:pPr>
      <w:r w:rsidRPr="00B34789">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9A6388" w:rsidRPr="00B34789" w:rsidRDefault="009A6388" w:rsidP="001E49EC">
      <w:pPr>
        <w:tabs>
          <w:tab w:val="left" w:pos="709"/>
        </w:tabs>
        <w:ind w:firstLine="709"/>
        <w:jc w:val="both"/>
      </w:pPr>
      <w:r w:rsidRPr="00B34789">
        <w:t>- 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9A6388" w:rsidRPr="00B34789" w:rsidRDefault="009A6388" w:rsidP="001E49EC">
      <w:pPr>
        <w:tabs>
          <w:tab w:val="left" w:pos="709"/>
        </w:tabs>
        <w:ind w:firstLine="709"/>
        <w:jc w:val="both"/>
      </w:pPr>
      <w:r w:rsidRPr="00B34789">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9A6388" w:rsidRPr="00B34789" w:rsidRDefault="009A6388" w:rsidP="001E49EC">
      <w:pPr>
        <w:tabs>
          <w:tab w:val="left" w:pos="709"/>
        </w:tabs>
        <w:ind w:firstLine="709"/>
        <w:jc w:val="both"/>
      </w:pPr>
      <w:r w:rsidRPr="00B34789">
        <w:t>- эффективного использования средств ИКТ.</w:t>
      </w:r>
    </w:p>
    <w:p w:rsidR="009A6388" w:rsidRPr="00B34789" w:rsidRDefault="009A6388" w:rsidP="001E49EC">
      <w:pPr>
        <w:tabs>
          <w:tab w:val="left" w:pos="709"/>
        </w:tabs>
        <w:ind w:firstLine="709"/>
        <w:jc w:val="both"/>
      </w:pPr>
      <w:r w:rsidRPr="00B34789">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В условиях интенсификации процессов информатизации </w:t>
      </w:r>
      <w:r w:rsidRPr="00B34789">
        <w:rPr>
          <w:rFonts w:ascii="Times New Roman" w:hAnsi="Times New Roman"/>
          <w:color w:val="auto"/>
          <w:sz w:val="24"/>
          <w:szCs w:val="24"/>
        </w:rPr>
        <w:t xml:space="preserve">общества и образования при формировании универсальных </w:t>
      </w:r>
      <w:r w:rsidRPr="00B34789">
        <w:rPr>
          <w:rFonts w:ascii="Times New Roman" w:hAnsi="Times New Roman"/>
          <w:color w:val="auto"/>
          <w:spacing w:val="-2"/>
          <w:sz w:val="24"/>
          <w:szCs w:val="24"/>
        </w:rPr>
        <w:t>учебных действий наряду с предметными  методиками целе</w:t>
      </w:r>
      <w:r w:rsidRPr="00B34789">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B34789">
        <w:rPr>
          <w:rFonts w:ascii="Times New Roman" w:hAnsi="Times New Roman"/>
          <w:color w:val="auto"/>
          <w:spacing w:val="2"/>
          <w:sz w:val="24"/>
          <w:szCs w:val="24"/>
        </w:rPr>
        <w:t xml:space="preserve">среды. Ориентировка младших школьников в </w:t>
      </w:r>
      <w:r w:rsidRPr="00B34789">
        <w:rPr>
          <w:rFonts w:ascii="Times New Roman" w:hAnsi="Times New Roman"/>
          <w:color w:val="auto"/>
          <w:sz w:val="24"/>
          <w:szCs w:val="24"/>
        </w:rPr>
        <w:t>ИКТ и формирова</w:t>
      </w:r>
      <w:r w:rsidRPr="00B34789">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B34789">
        <w:rPr>
          <w:rFonts w:ascii="Times New Roman" w:hAnsi="Times New Roman"/>
          <w:color w:val="auto"/>
          <w:sz w:val="24"/>
          <w:szCs w:val="24"/>
        </w:rPr>
        <w:t>рования уни</w:t>
      </w:r>
      <w:r w:rsidRPr="00B34789">
        <w:rPr>
          <w:rFonts w:ascii="Times New Roman" w:hAnsi="Times New Roman"/>
          <w:color w:val="auto"/>
          <w:spacing w:val="2"/>
          <w:sz w:val="24"/>
          <w:szCs w:val="24"/>
        </w:rPr>
        <w:t>версальных учебных действий обучающихся в рамках</w:t>
      </w:r>
      <w:r w:rsidRPr="00B34789">
        <w:rPr>
          <w:rFonts w:ascii="Times New Roman" w:hAnsi="Times New Roman"/>
          <w:color w:val="auto"/>
          <w:sz w:val="24"/>
          <w:szCs w:val="24"/>
        </w:rPr>
        <w:t xml:space="preserve"> начального общего образования. </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ИКТ также могут (и должны) широко применять</w:t>
      </w:r>
      <w:r w:rsidRPr="00B34789">
        <w:rPr>
          <w:rFonts w:ascii="Times New Roman" w:hAnsi="Times New Roman"/>
          <w:color w:val="auto"/>
          <w:spacing w:val="2"/>
          <w:sz w:val="24"/>
          <w:szCs w:val="24"/>
        </w:rPr>
        <w:t xml:space="preserve">ся при оценке сформированности универсальных учебных </w:t>
      </w:r>
      <w:r w:rsidRPr="00B34789">
        <w:rPr>
          <w:rFonts w:ascii="Times New Roman" w:hAnsi="Times New Roman"/>
          <w:color w:val="auto"/>
          <w:sz w:val="24"/>
          <w:szCs w:val="24"/>
        </w:rPr>
        <w:t xml:space="preserve">действий. Для их формирования исключительную важность </w:t>
      </w:r>
      <w:r w:rsidRPr="00B34789">
        <w:rPr>
          <w:rFonts w:ascii="Times New Roman" w:hAnsi="Times New Roman"/>
          <w:color w:val="auto"/>
          <w:spacing w:val="2"/>
          <w:sz w:val="24"/>
          <w:szCs w:val="24"/>
        </w:rPr>
        <w:t>имеет использование информационно­образовательной сре</w:t>
      </w:r>
      <w:r w:rsidRPr="00B34789">
        <w:rPr>
          <w:rFonts w:ascii="Times New Roman" w:hAnsi="Times New Roman"/>
          <w:color w:val="auto"/>
          <w:sz w:val="24"/>
          <w:szCs w:val="24"/>
        </w:rPr>
        <w:t>ды, в которой планируют и фиксируют свою деятельность, ее результаты учителя и обучающиеся.</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В рамках ИКТ­компетентности выделяется учебная ИКТ­компе</w:t>
      </w:r>
      <w:r w:rsidRPr="00B34789">
        <w:rPr>
          <w:rFonts w:ascii="Times New Roman" w:hAnsi="Times New Roman"/>
          <w:color w:val="auto"/>
          <w:sz w:val="24"/>
          <w:szCs w:val="24"/>
        </w:rPr>
        <w:t>тентность - способность решать учебные задачи с исполь</w:t>
      </w:r>
      <w:r w:rsidRPr="00B34789">
        <w:rPr>
          <w:rFonts w:ascii="Times New Roman" w:hAnsi="Times New Roman"/>
          <w:color w:val="auto"/>
          <w:spacing w:val="2"/>
          <w:sz w:val="24"/>
          <w:szCs w:val="24"/>
        </w:rPr>
        <w:t xml:space="preserve">зованием общедоступных в начальной школе инструментов </w:t>
      </w:r>
      <w:r w:rsidRPr="00B34789">
        <w:rPr>
          <w:rFonts w:ascii="Times New Roman" w:hAnsi="Times New Roman"/>
          <w:color w:val="auto"/>
          <w:sz w:val="24"/>
          <w:szCs w:val="24"/>
        </w:rPr>
        <w:t>ИКТ и источников информации в соответствии с возрастны</w:t>
      </w:r>
      <w:r w:rsidRPr="00B34789">
        <w:rPr>
          <w:rFonts w:ascii="Times New Roman" w:hAnsi="Times New Roman"/>
          <w:color w:val="auto"/>
          <w:spacing w:val="2"/>
          <w:sz w:val="24"/>
          <w:szCs w:val="24"/>
        </w:rPr>
        <w:t xml:space="preserve">ми потребностями и возможностями младшего школьника. </w:t>
      </w:r>
      <w:r w:rsidRPr="00B34789">
        <w:rPr>
          <w:rFonts w:ascii="Times New Roman" w:hAnsi="Times New Roman"/>
          <w:color w:val="auto"/>
          <w:sz w:val="24"/>
          <w:szCs w:val="24"/>
        </w:rPr>
        <w:t xml:space="preserve">Решение задачи формирования ИКТ­компетентности должно </w:t>
      </w:r>
      <w:r w:rsidRPr="00B34789">
        <w:rPr>
          <w:rFonts w:ascii="Times New Roman" w:hAnsi="Times New Roman"/>
          <w:color w:val="auto"/>
          <w:spacing w:val="-2"/>
          <w:sz w:val="24"/>
          <w:szCs w:val="24"/>
        </w:rPr>
        <w:t>проходить не только на занятиях по отдельным учебным пред</w:t>
      </w:r>
      <w:r w:rsidRPr="00B34789">
        <w:rPr>
          <w:rFonts w:ascii="Times New Roman" w:hAnsi="Times New Roman"/>
          <w:color w:val="auto"/>
          <w:spacing w:val="2"/>
          <w:sz w:val="24"/>
          <w:szCs w:val="24"/>
        </w:rPr>
        <w:t xml:space="preserve">метам (где формируется предметная ИКТ­компетентность), </w:t>
      </w:r>
      <w:r w:rsidRPr="00B34789">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 критическое отношение к информации и избирательность </w:t>
      </w:r>
      <w:r w:rsidRPr="00B34789">
        <w:rPr>
          <w:rFonts w:ascii="Times New Roman" w:hAnsi="Times New Roman"/>
          <w:color w:val="auto"/>
          <w:sz w:val="24"/>
          <w:szCs w:val="24"/>
        </w:rPr>
        <w:t>ее восприятия;</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основы правовой культуры в области использования информации.</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При освоении регулятивных универсальных учебных действий обеспечиваются:</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использование результатов действия, размещенных в информационной среде, для оценки и коррекции выполненного действия;</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создание цифрового портфолио учебных достижений обучающегося.</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При освоении познавательных универсальных учебных </w:t>
      </w:r>
      <w:r w:rsidRPr="00B34789">
        <w:rPr>
          <w:rFonts w:ascii="Times New Roman" w:hAnsi="Times New Roman"/>
          <w:color w:val="auto"/>
          <w:sz w:val="24"/>
          <w:szCs w:val="24"/>
        </w:rPr>
        <w:t>действий ИКТ играют ключевую роль в следующих универсальных учебных действиях:</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поиск информации;</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 фиксация (запись) информации с помощью различных </w:t>
      </w:r>
      <w:r w:rsidRPr="00B34789">
        <w:rPr>
          <w:rFonts w:ascii="Times New Roman" w:hAnsi="Times New Roman"/>
          <w:color w:val="auto"/>
          <w:sz w:val="24"/>
          <w:szCs w:val="24"/>
        </w:rPr>
        <w:t>технических средств;</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структурирование информации, ее организация и представление в виде диаграмм, картосхем, линий времени и</w:t>
      </w:r>
      <w:r w:rsidRPr="00B34789">
        <w:rPr>
          <w:rFonts w:ascii="Times New Roman" w:hAnsi="Times New Roman"/>
          <w:color w:val="auto"/>
          <w:sz w:val="24"/>
          <w:szCs w:val="24"/>
        </w:rPr>
        <w:t> </w:t>
      </w:r>
      <w:r w:rsidRPr="00B34789">
        <w:rPr>
          <w:rFonts w:ascii="Times New Roman" w:hAnsi="Times New Roman"/>
          <w:color w:val="auto"/>
          <w:sz w:val="24"/>
          <w:szCs w:val="24"/>
        </w:rPr>
        <w:t>пр.;</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создание простых гипермедиасообщений;</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построение простейших моделей объектов и процессов.</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ИКТ является важным инструментом для формирования </w:t>
      </w:r>
      <w:r w:rsidRPr="00B34789">
        <w:rPr>
          <w:rFonts w:ascii="Times New Roman" w:hAnsi="Times New Roman"/>
          <w:color w:val="auto"/>
          <w:spacing w:val="-2"/>
          <w:sz w:val="24"/>
          <w:szCs w:val="24"/>
        </w:rPr>
        <w:t>коммуникативных универсальных учебных действий. Для это</w:t>
      </w:r>
      <w:r w:rsidRPr="00B34789">
        <w:rPr>
          <w:rFonts w:ascii="Times New Roman" w:hAnsi="Times New Roman"/>
          <w:color w:val="auto"/>
          <w:sz w:val="24"/>
          <w:szCs w:val="24"/>
        </w:rPr>
        <w:t>го используются:</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обмен гипермедиасообщениями;</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выступление с аудиовизуальной поддержкой;</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фиксация хода коллективной/личной коммуникации;</w:t>
      </w:r>
    </w:p>
    <w:p w:rsidR="009A6388" w:rsidRPr="00B34789" w:rsidRDefault="009A6388" w:rsidP="001E49EC">
      <w:pPr>
        <w:pStyle w:val="ad"/>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общение в цифровой среде (электронная почта, чат, видеоконференция, форум, блог).</w:t>
      </w:r>
    </w:p>
    <w:p w:rsidR="009A6388" w:rsidRPr="00B34789" w:rsidRDefault="009A6388" w:rsidP="001E49EC">
      <w:pPr>
        <w:pStyle w:val="a3"/>
        <w:tabs>
          <w:tab w:val="left" w:pos="709"/>
        </w:tabs>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B34789">
        <w:rPr>
          <w:rFonts w:ascii="Times New Roman" w:hAnsi="Times New Roman"/>
          <w:color w:val="auto"/>
          <w:spacing w:val="2"/>
          <w:sz w:val="24"/>
          <w:szCs w:val="24"/>
        </w:rPr>
        <w:t xml:space="preserve">формирования универсальных учебных действий позволяет </w:t>
      </w:r>
      <w:r w:rsidRPr="00B34789">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9A6388" w:rsidRPr="00B34789" w:rsidRDefault="009A6388" w:rsidP="001E49EC">
      <w:pPr>
        <w:pStyle w:val="aff"/>
        <w:spacing w:line="240" w:lineRule="auto"/>
        <w:rPr>
          <w:sz w:val="24"/>
        </w:rPr>
      </w:pPr>
      <w:bookmarkStart w:id="124" w:name="_Toc294246094"/>
      <w:bookmarkStart w:id="125" w:name="_Toc424564325"/>
      <w:r w:rsidRPr="00B34789">
        <w:rPr>
          <w:spacing w:val="-4"/>
          <w:sz w:val="24"/>
        </w:rPr>
        <w:t>2.1.6.Условия, обеспечивающие преемственность про</w:t>
      </w:r>
      <w:r w:rsidRPr="00B34789">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4"/>
      <w:bookmarkEnd w:id="125"/>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B34789">
        <w:rPr>
          <w:rFonts w:ascii="Times New Roman" w:hAnsi="Times New Roman"/>
          <w:color w:val="auto"/>
          <w:sz w:val="24"/>
          <w:szCs w:val="24"/>
        </w:rPr>
        <w:t>организации, осуществляющей образовательную деятельность</w:t>
      </w:r>
      <w:r w:rsidRPr="00B34789">
        <w:rPr>
          <w:rFonts w:ascii="Times New Roman" w:hAnsi="Times New Roman"/>
          <w:color w:val="auto"/>
          <w:spacing w:val="2"/>
          <w:sz w:val="24"/>
          <w:szCs w:val="24"/>
        </w:rPr>
        <w:t xml:space="preserve"> на уровне дошкольного образования,в</w:t>
      </w:r>
      <w:r w:rsidRPr="00B34789">
        <w:rPr>
          <w:rFonts w:ascii="Times New Roman" w:hAnsi="Times New Roman"/>
          <w:color w:val="auto"/>
          <w:sz w:val="24"/>
          <w:szCs w:val="24"/>
        </w:rPr>
        <w:t>организацию, осуществляющую образовательную деятельность</w:t>
      </w:r>
      <w:r w:rsidRPr="00B34789">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B34789">
        <w:rPr>
          <w:rFonts w:ascii="Times New Roman" w:hAnsi="Times New Roman"/>
          <w:color w:val="auto"/>
          <w:spacing w:val="-2"/>
          <w:sz w:val="24"/>
          <w:szCs w:val="24"/>
        </w:rPr>
        <w:t>на огромные возрастно­психологические различия между обу</w:t>
      </w:r>
      <w:r w:rsidRPr="00B34789">
        <w:rPr>
          <w:rFonts w:ascii="Times New Roman" w:hAnsi="Times New Roman"/>
          <w:color w:val="auto"/>
          <w:sz w:val="24"/>
          <w:szCs w:val="24"/>
        </w:rPr>
        <w:t>чающимися, переживаемые ими трудности переходных периодов имеют много общего.</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B34789">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9A6388" w:rsidRPr="00B34789" w:rsidRDefault="009A6388" w:rsidP="001E49EC">
      <w:pPr>
        <w:pStyle w:val="a3"/>
        <w:spacing w:line="240" w:lineRule="auto"/>
        <w:ind w:firstLine="709"/>
        <w:rPr>
          <w:rFonts w:ascii="Times New Roman" w:hAnsi="Times New Roman"/>
          <w:i/>
          <w:iCs/>
          <w:color w:val="auto"/>
          <w:sz w:val="24"/>
          <w:szCs w:val="24"/>
        </w:rPr>
      </w:pPr>
      <w:r w:rsidRPr="00B34789">
        <w:rPr>
          <w:rFonts w:ascii="Times New Roman" w:hAnsi="Times New Roman"/>
          <w:color w:val="auto"/>
          <w:sz w:val="24"/>
          <w:szCs w:val="24"/>
        </w:rPr>
        <w:t xml:space="preserve">Исследования </w:t>
      </w:r>
      <w:r w:rsidRPr="00B34789">
        <w:rPr>
          <w:rFonts w:ascii="Times New Roman" w:hAnsi="Times New Roman"/>
          <w:bCs/>
          <w:iCs/>
          <w:color w:val="auto"/>
          <w:sz w:val="24"/>
          <w:szCs w:val="24"/>
        </w:rPr>
        <w:t>готовности детей к обучению в школе</w:t>
      </w:r>
      <w:r w:rsidRPr="00B34789">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9A6388" w:rsidRPr="00B34789" w:rsidRDefault="009A6388" w:rsidP="001E49EC">
      <w:pPr>
        <w:pStyle w:val="a3"/>
        <w:spacing w:line="240" w:lineRule="auto"/>
        <w:ind w:firstLine="709"/>
        <w:rPr>
          <w:rFonts w:ascii="Times New Roman" w:hAnsi="Times New Roman"/>
          <w:i/>
          <w:iCs/>
          <w:color w:val="auto"/>
          <w:sz w:val="24"/>
          <w:szCs w:val="24"/>
        </w:rPr>
      </w:pPr>
      <w:r w:rsidRPr="00B34789">
        <w:rPr>
          <w:rFonts w:ascii="Times New Roman" w:hAnsi="Times New Roman"/>
          <w:iCs/>
          <w:color w:val="auto"/>
          <w:spacing w:val="-4"/>
          <w:sz w:val="24"/>
          <w:szCs w:val="24"/>
        </w:rPr>
        <w:t>Физическая готовность</w:t>
      </w:r>
      <w:r w:rsidRPr="00B34789">
        <w:rPr>
          <w:rFonts w:ascii="Times New Roman" w:hAnsi="Times New Roman"/>
          <w:color w:val="auto"/>
          <w:spacing w:val="-4"/>
          <w:sz w:val="24"/>
          <w:szCs w:val="24"/>
        </w:rPr>
        <w:t>определяется состоянием здоровья,</w:t>
      </w:r>
      <w:r w:rsidRPr="00B34789">
        <w:rPr>
          <w:rFonts w:ascii="Times New Roman" w:hAnsi="Times New Roman"/>
          <w:color w:val="auto"/>
          <w:spacing w:val="-4"/>
          <w:sz w:val="24"/>
          <w:szCs w:val="24"/>
        </w:rPr>
        <w:br/>
      </w:r>
      <w:r w:rsidRPr="00B34789">
        <w:rPr>
          <w:rFonts w:ascii="Times New Roman" w:hAnsi="Times New Roman"/>
          <w:color w:val="auto"/>
          <w:spacing w:val="2"/>
          <w:sz w:val="24"/>
          <w:szCs w:val="24"/>
        </w:rPr>
        <w:t>уровнем морфофункциональной зрелости организма ребен</w:t>
      </w:r>
      <w:r w:rsidRPr="00B34789">
        <w:rPr>
          <w:rFonts w:ascii="Times New Roman" w:hAnsi="Times New Roman"/>
          <w:color w:val="auto"/>
          <w:sz w:val="24"/>
          <w:szCs w:val="24"/>
        </w:rPr>
        <w:t xml:space="preserve">ка, в том числе развитием двигательных навыков и качеств </w:t>
      </w:r>
      <w:r w:rsidRPr="00B34789">
        <w:rPr>
          <w:rFonts w:ascii="Times New Roman" w:hAnsi="Times New Roman"/>
          <w:color w:val="auto"/>
          <w:spacing w:val="2"/>
          <w:sz w:val="24"/>
          <w:szCs w:val="24"/>
        </w:rPr>
        <w:t xml:space="preserve">(тонкая моторная координация), физической и умственной </w:t>
      </w:r>
      <w:r w:rsidRPr="00B34789">
        <w:rPr>
          <w:rFonts w:ascii="Times New Roman" w:hAnsi="Times New Roman"/>
          <w:color w:val="auto"/>
          <w:sz w:val="24"/>
          <w:szCs w:val="24"/>
        </w:rPr>
        <w:t>работоспособности.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iCs/>
          <w:color w:val="auto"/>
          <w:sz w:val="24"/>
          <w:szCs w:val="24"/>
        </w:rPr>
        <w:t>Психологическая готовность</w:t>
      </w:r>
      <w:r w:rsidRPr="00B34789">
        <w:rPr>
          <w:rFonts w:ascii="Times New Roman" w:hAnsi="Times New Roman"/>
          <w:color w:val="auto"/>
          <w:sz w:val="24"/>
          <w:szCs w:val="24"/>
        </w:rPr>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Психологическая готовность к школе имеет следующую </w:t>
      </w:r>
      <w:r w:rsidRPr="00B34789">
        <w:rPr>
          <w:rFonts w:ascii="Times New Roman" w:hAnsi="Times New Roman"/>
          <w:color w:val="auto"/>
          <w:spacing w:val="-2"/>
          <w:sz w:val="24"/>
          <w:szCs w:val="24"/>
        </w:rPr>
        <w:t>структуру: личностная готовность, умственная зрелость и про</w:t>
      </w:r>
      <w:r w:rsidRPr="00B34789">
        <w:rPr>
          <w:rFonts w:ascii="Times New Roman" w:hAnsi="Times New Roman"/>
          <w:color w:val="auto"/>
          <w:sz w:val="24"/>
          <w:szCs w:val="24"/>
        </w:rPr>
        <w:t>извольность регуляции поведения и деятельности.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Личностная готовность включает мотивационную готов</w:t>
      </w:r>
      <w:r w:rsidRPr="00B34789">
        <w:rPr>
          <w:rFonts w:ascii="Times New Roman" w:hAnsi="Times New Roman"/>
          <w:color w:val="auto"/>
          <w:spacing w:val="-4"/>
          <w:sz w:val="24"/>
          <w:szCs w:val="24"/>
        </w:rPr>
        <w:t>ность, коммуникативную готовность, сформированность Я­кон</w:t>
      </w:r>
      <w:r w:rsidRPr="00B34789">
        <w:rPr>
          <w:rFonts w:ascii="Times New Roman" w:hAnsi="Times New Roman"/>
          <w:color w:val="auto"/>
          <w:sz w:val="24"/>
          <w:szCs w:val="24"/>
        </w:rPr>
        <w:t>цепции и самооценки, эмоциональную зрелость. Мотиваци</w:t>
      </w:r>
      <w:r w:rsidRPr="00B34789">
        <w:rPr>
          <w:rFonts w:ascii="Times New Roman" w:hAnsi="Times New Roman"/>
          <w:color w:val="auto"/>
          <w:spacing w:val="-2"/>
          <w:sz w:val="24"/>
          <w:szCs w:val="24"/>
        </w:rPr>
        <w:t xml:space="preserve">онная готовность предполагает сформированность социальных </w:t>
      </w:r>
      <w:r w:rsidRPr="00B34789">
        <w:rPr>
          <w:rFonts w:ascii="Times New Roman" w:hAnsi="Times New Roman"/>
          <w:color w:val="auto"/>
          <w:sz w:val="24"/>
          <w:szCs w:val="24"/>
        </w:rPr>
        <w:t>мотивов (стремление к социально значимому статусу, потреб</w:t>
      </w:r>
      <w:r w:rsidRPr="00B34789">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B34789">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Мотивационная готовность характеризуется первичным </w:t>
      </w:r>
      <w:r w:rsidRPr="00B34789">
        <w:rPr>
          <w:rFonts w:ascii="Times New Roman" w:hAnsi="Times New Roman"/>
          <w:color w:val="auto"/>
          <w:sz w:val="24"/>
          <w:szCs w:val="24"/>
        </w:rPr>
        <w:t>соподчинением мотивов с доминированием учебно­познава</w:t>
      </w:r>
      <w:r w:rsidRPr="00B34789">
        <w:rPr>
          <w:rFonts w:ascii="Times New Roman" w:hAnsi="Times New Roman"/>
          <w:color w:val="auto"/>
          <w:spacing w:val="2"/>
          <w:sz w:val="24"/>
          <w:szCs w:val="24"/>
        </w:rPr>
        <w:t xml:space="preserve">тельных мотивов. Коммуникативная готовность выступает </w:t>
      </w:r>
      <w:r w:rsidRPr="00B34789">
        <w:rPr>
          <w:rFonts w:ascii="Times New Roman" w:hAnsi="Times New Roman"/>
          <w:color w:val="auto"/>
          <w:sz w:val="24"/>
          <w:szCs w:val="24"/>
        </w:rPr>
        <w:t>как готовность ребенка к произвольному общению с учителем и сверстниками в контексте поставленной учебной зада</w:t>
      </w:r>
      <w:r w:rsidRPr="00B34789">
        <w:rPr>
          <w:rFonts w:ascii="Times New Roman" w:hAnsi="Times New Roman"/>
          <w:color w:val="auto"/>
          <w:spacing w:val="2"/>
          <w:sz w:val="24"/>
          <w:szCs w:val="24"/>
        </w:rPr>
        <w:t xml:space="preserve">чи и учебного содержания. Коммуникативная готовность </w:t>
      </w:r>
      <w:r w:rsidRPr="00B34789">
        <w:rPr>
          <w:rFonts w:ascii="Times New Roman" w:hAnsi="Times New Roman"/>
          <w:color w:val="auto"/>
          <w:sz w:val="24"/>
          <w:szCs w:val="24"/>
        </w:rPr>
        <w:t xml:space="preserve">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w:t>
      </w:r>
      <w:r w:rsidRPr="00B34789">
        <w:rPr>
          <w:rFonts w:ascii="Times New Roman" w:hAnsi="Times New Roman"/>
          <w:color w:val="auto"/>
          <w:spacing w:val="2"/>
          <w:sz w:val="24"/>
          <w:szCs w:val="24"/>
        </w:rPr>
        <w:t xml:space="preserve">(личное сознание), характера отношения к нему взрослых, </w:t>
      </w:r>
      <w:r w:rsidRPr="00B34789">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w:t>
      </w:r>
      <w:r w:rsidRPr="00B34789">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B34789">
        <w:rPr>
          <w:rFonts w:ascii="Times New Roman" w:hAnsi="Times New Roman"/>
          <w:color w:val="auto"/>
          <w:sz w:val="24"/>
          <w:szCs w:val="24"/>
        </w:rPr>
        <w:t>чению является сформированность высших чувств — нрав</w:t>
      </w:r>
      <w:r w:rsidRPr="00B34789">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B34789">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2"/>
          <w:sz w:val="24"/>
          <w:szCs w:val="24"/>
        </w:rPr>
        <w:t xml:space="preserve">Умственную зрелость составляет интеллектуальная, речевая </w:t>
      </w:r>
      <w:r w:rsidRPr="00B34789">
        <w:rPr>
          <w:rFonts w:ascii="Times New Roman" w:hAnsi="Times New Roman"/>
          <w:color w:val="auto"/>
          <w:spacing w:val="2"/>
          <w:sz w:val="24"/>
          <w:szCs w:val="24"/>
        </w:rPr>
        <w:t>готовность и сформированность восприятия, памяти, вни</w:t>
      </w:r>
      <w:r w:rsidRPr="00B34789">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w:t>
      </w:r>
      <w:r w:rsidRPr="00B34789">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 набор знаний, </w:t>
      </w:r>
      <w:r w:rsidRPr="00B34789">
        <w:rPr>
          <w:rFonts w:ascii="Times New Roman" w:hAnsi="Times New Roman"/>
          <w:color w:val="auto"/>
          <w:spacing w:val="2"/>
          <w:sz w:val="24"/>
          <w:szCs w:val="24"/>
        </w:rPr>
        <w:t xml:space="preserve">представлений и умений. Речевая готовность предполагает </w:t>
      </w:r>
      <w:r w:rsidRPr="00B34789">
        <w:rPr>
          <w:rFonts w:ascii="Times New Roman" w:hAnsi="Times New Roman"/>
          <w:color w:val="auto"/>
          <w:sz w:val="24"/>
          <w:szCs w:val="24"/>
        </w:rPr>
        <w:t>сформированность фонематической, лексической, граммати</w:t>
      </w:r>
      <w:r w:rsidRPr="00B34789">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w:t>
      </w:r>
      <w:r w:rsidRPr="00B34789">
        <w:rPr>
          <w:rFonts w:ascii="Times New Roman" w:hAnsi="Times New Roman"/>
          <w:color w:val="auto"/>
          <w:spacing w:val="2"/>
          <w:sz w:val="24"/>
          <w:szCs w:val="24"/>
        </w:rPr>
        <w:t>ее единицы. Восприятие характеризуется все большей осо</w:t>
      </w:r>
      <w:r w:rsidRPr="00B34789">
        <w:rPr>
          <w:rFonts w:ascii="Times New Roman" w:hAnsi="Times New Roman"/>
          <w:color w:val="auto"/>
          <w:sz w:val="24"/>
          <w:szCs w:val="24"/>
        </w:rPr>
        <w:t>з</w:t>
      </w:r>
      <w:r w:rsidRPr="00B34789">
        <w:rPr>
          <w:rFonts w:ascii="Times New Roman" w:hAnsi="Times New Roman"/>
          <w:color w:val="auto"/>
          <w:spacing w:val="-2"/>
          <w:sz w:val="24"/>
          <w:szCs w:val="24"/>
        </w:rPr>
        <w:t>нанностью, опирается на использование системы обществен</w:t>
      </w:r>
      <w:r w:rsidRPr="00B34789">
        <w:rPr>
          <w:rFonts w:ascii="Times New Roman" w:hAnsi="Times New Roman"/>
          <w:color w:val="auto"/>
          <w:spacing w:val="2"/>
          <w:sz w:val="24"/>
          <w:szCs w:val="24"/>
        </w:rPr>
        <w:t xml:space="preserve">ных сенсорных эталонов и соответствующих перцептивных </w:t>
      </w:r>
      <w:r w:rsidRPr="00B34789">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w:t>
      </w:r>
      <w:r w:rsidRPr="00B34789">
        <w:rPr>
          <w:rFonts w:ascii="Times New Roman" w:hAnsi="Times New Roman"/>
          <w:color w:val="auto"/>
          <w:sz w:val="24"/>
          <w:szCs w:val="24"/>
        </w:rPr>
        <w:t>тивов, целеполагании и сохранении цели, способности при</w:t>
      </w:r>
      <w:r w:rsidRPr="00B34789">
        <w:rPr>
          <w:rFonts w:ascii="Times New Roman" w:hAnsi="Times New Roman"/>
          <w:color w:val="auto"/>
          <w:spacing w:val="2"/>
          <w:sz w:val="24"/>
          <w:szCs w:val="24"/>
        </w:rPr>
        <w:t xml:space="preserve">лагать волевое усилие для ее достижения. Произвольность </w:t>
      </w:r>
      <w:r w:rsidRPr="00B34789">
        <w:rPr>
          <w:rFonts w:ascii="Times New Roman" w:hAnsi="Times New Roman"/>
          <w:color w:val="auto"/>
          <w:sz w:val="24"/>
          <w:szCs w:val="24"/>
        </w:rPr>
        <w:t xml:space="preserve">выступает как умение строить свое поведение и деятельность </w:t>
      </w:r>
      <w:r w:rsidRPr="00B34789">
        <w:rPr>
          <w:rFonts w:ascii="Times New Roman" w:hAnsi="Times New Roman"/>
          <w:color w:val="auto"/>
          <w:spacing w:val="2"/>
          <w:sz w:val="24"/>
          <w:szCs w:val="24"/>
        </w:rPr>
        <w:t xml:space="preserve">в соответствии с предлагаемыми образцами и правилами, </w:t>
      </w:r>
      <w:r w:rsidRPr="00B34789">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B34789">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B34789">
        <w:rPr>
          <w:rFonts w:ascii="Times New Roman" w:hAnsi="Times New Roman"/>
          <w:color w:val="auto"/>
          <w:sz w:val="24"/>
          <w:szCs w:val="24"/>
        </w:rPr>
        <w:t> </w:t>
      </w:r>
      <w:r w:rsidRPr="00B34789">
        <w:rPr>
          <w:rFonts w:ascii="Times New Roman" w:hAnsi="Times New Roman"/>
          <w:color w:val="auto"/>
          <w:sz w:val="24"/>
          <w:szCs w:val="24"/>
        </w:rPr>
        <w:t>пр.</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Не меньшее значение имеет проблема психологической </w:t>
      </w:r>
      <w:r w:rsidRPr="00B34789">
        <w:rPr>
          <w:rFonts w:ascii="Times New Roman" w:hAnsi="Times New Roman"/>
          <w:color w:val="auto"/>
          <w:sz w:val="24"/>
          <w:szCs w:val="24"/>
        </w:rPr>
        <w:t xml:space="preserve">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w:t>
      </w:r>
      <w:r w:rsidRPr="00B34789">
        <w:rPr>
          <w:rFonts w:ascii="Times New Roman" w:hAnsi="Times New Roman"/>
          <w:color w:val="auto"/>
          <w:spacing w:val="2"/>
          <w:sz w:val="24"/>
          <w:szCs w:val="24"/>
        </w:rPr>
        <w:t>учению, возрастание эмоциональной нестабильности, нару</w:t>
      </w:r>
      <w:r w:rsidRPr="00B34789">
        <w:rPr>
          <w:rFonts w:ascii="Times New Roman" w:hAnsi="Times New Roman"/>
          <w:color w:val="auto"/>
          <w:sz w:val="24"/>
          <w:szCs w:val="24"/>
        </w:rPr>
        <w:t>шения поведения, которые обусловлены:</w:t>
      </w:r>
    </w:p>
    <w:p w:rsidR="009A6388" w:rsidRPr="00B34789" w:rsidRDefault="009A6388" w:rsidP="00A3140F">
      <w:pPr>
        <w:pStyle w:val="ad"/>
        <w:numPr>
          <w:ilvl w:val="0"/>
          <w:numId w:val="42"/>
        </w:numPr>
        <w:tabs>
          <w:tab w:val="left" w:pos="993"/>
        </w:tabs>
        <w:spacing w:line="240" w:lineRule="auto"/>
        <w:ind w:left="0" w:firstLine="709"/>
        <w:rPr>
          <w:rFonts w:ascii="Times New Roman" w:hAnsi="Times New Roman"/>
          <w:color w:val="auto"/>
          <w:sz w:val="24"/>
          <w:szCs w:val="24"/>
        </w:rPr>
      </w:pPr>
      <w:r w:rsidRPr="00B34789">
        <w:rPr>
          <w:rFonts w:ascii="Times New Roman" w:hAnsi="Times New Roman"/>
          <w:color w:val="auto"/>
          <w:sz w:val="24"/>
          <w:szCs w:val="24"/>
        </w:rPr>
        <w:t>необходимостью адаптации обучающихся к новой орга</w:t>
      </w:r>
      <w:r w:rsidRPr="00B34789">
        <w:rPr>
          <w:rFonts w:ascii="Times New Roman" w:hAnsi="Times New Roman"/>
          <w:color w:val="auto"/>
          <w:spacing w:val="2"/>
          <w:sz w:val="24"/>
          <w:szCs w:val="24"/>
        </w:rPr>
        <w:t>низации процесса и содержания обучения (предметная си</w:t>
      </w:r>
      <w:r w:rsidRPr="00B34789">
        <w:rPr>
          <w:rFonts w:ascii="Times New Roman" w:hAnsi="Times New Roman"/>
          <w:color w:val="auto"/>
          <w:sz w:val="24"/>
          <w:szCs w:val="24"/>
        </w:rPr>
        <w:t>стема, разные преподаватели и</w:t>
      </w:r>
      <w:r w:rsidRPr="00B34789">
        <w:rPr>
          <w:rFonts w:ascii="Times New Roman" w:hAnsi="Times New Roman"/>
          <w:color w:val="auto"/>
          <w:sz w:val="24"/>
          <w:szCs w:val="24"/>
        </w:rPr>
        <w:t>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д.);</w:t>
      </w:r>
    </w:p>
    <w:p w:rsidR="009A6388" w:rsidRPr="00B34789" w:rsidRDefault="009A6388" w:rsidP="00A3140F">
      <w:pPr>
        <w:pStyle w:val="ad"/>
        <w:numPr>
          <w:ilvl w:val="0"/>
          <w:numId w:val="42"/>
        </w:numPr>
        <w:tabs>
          <w:tab w:val="left" w:pos="993"/>
        </w:tabs>
        <w:spacing w:line="240" w:lineRule="auto"/>
        <w:ind w:left="0" w:firstLine="709"/>
        <w:rPr>
          <w:rFonts w:ascii="Times New Roman" w:hAnsi="Times New Roman"/>
          <w:color w:val="auto"/>
          <w:sz w:val="24"/>
          <w:szCs w:val="24"/>
        </w:rPr>
      </w:pPr>
      <w:r w:rsidRPr="00B34789">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B34789">
        <w:rPr>
          <w:rFonts w:ascii="Times New Roman" w:hAnsi="Times New Roman"/>
          <w:color w:val="auto"/>
          <w:spacing w:val="2"/>
          <w:sz w:val="24"/>
          <w:szCs w:val="24"/>
        </w:rPr>
        <w:t xml:space="preserve">(переориентацией подростков на деятельность общения со </w:t>
      </w:r>
      <w:r w:rsidRPr="00B34789">
        <w:rPr>
          <w:rFonts w:ascii="Times New Roman" w:hAnsi="Times New Roman"/>
          <w:color w:val="auto"/>
          <w:sz w:val="24"/>
          <w:szCs w:val="24"/>
        </w:rPr>
        <w:t>сверстниками при сохранении значимости учебной деятельности);</w:t>
      </w:r>
    </w:p>
    <w:p w:rsidR="009A6388" w:rsidRPr="00B34789" w:rsidRDefault="009A6388" w:rsidP="00A3140F">
      <w:pPr>
        <w:pStyle w:val="ad"/>
        <w:numPr>
          <w:ilvl w:val="0"/>
          <w:numId w:val="42"/>
        </w:numPr>
        <w:tabs>
          <w:tab w:val="left" w:pos="993"/>
        </w:tabs>
        <w:spacing w:line="240" w:lineRule="auto"/>
        <w:ind w:left="0" w:firstLine="709"/>
        <w:rPr>
          <w:rFonts w:ascii="Times New Roman" w:hAnsi="Times New Roman"/>
          <w:color w:val="auto"/>
          <w:sz w:val="24"/>
          <w:szCs w:val="24"/>
        </w:rPr>
      </w:pPr>
      <w:r w:rsidRPr="00B34789">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B34789">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B34789">
        <w:rPr>
          <w:rFonts w:ascii="Times New Roman" w:hAnsi="Times New Roman"/>
          <w:color w:val="auto"/>
          <w:sz w:val="24"/>
          <w:szCs w:val="24"/>
        </w:rPr>
        <w:t xml:space="preserve"> контроль, оценка);</w:t>
      </w:r>
    </w:p>
    <w:p w:rsidR="009A6388" w:rsidRPr="00B34789" w:rsidRDefault="009A6388" w:rsidP="00A3140F">
      <w:pPr>
        <w:pStyle w:val="ad"/>
        <w:numPr>
          <w:ilvl w:val="0"/>
          <w:numId w:val="42"/>
        </w:numPr>
        <w:tabs>
          <w:tab w:val="left" w:pos="993"/>
        </w:tabs>
        <w:spacing w:line="240" w:lineRule="auto"/>
        <w:ind w:left="0" w:firstLine="709"/>
        <w:rPr>
          <w:rFonts w:ascii="Times New Roman" w:hAnsi="Times New Roman"/>
          <w:color w:val="auto"/>
          <w:sz w:val="24"/>
          <w:szCs w:val="24"/>
        </w:rPr>
      </w:pPr>
      <w:r w:rsidRPr="00B34789">
        <w:rPr>
          <w:rFonts w:ascii="Times New Roman" w:hAnsi="Times New Roman"/>
          <w:color w:val="auto"/>
          <w:sz w:val="24"/>
          <w:szCs w:val="24"/>
        </w:rPr>
        <w:t>недостаточно подготовленным переходом с родного языка на русский язык обучения.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B34789">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B34789">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B34789">
        <w:rPr>
          <w:rFonts w:ascii="Times New Roman" w:hAnsi="Times New Roman"/>
          <w:color w:val="auto"/>
          <w:spacing w:val="2"/>
          <w:sz w:val="24"/>
          <w:szCs w:val="24"/>
        </w:rPr>
        <w:t>.</w:t>
      </w:r>
    </w:p>
    <w:p w:rsidR="009A6388" w:rsidRPr="00B34789" w:rsidRDefault="009A6388" w:rsidP="001E49EC">
      <w:pPr>
        <w:autoSpaceDE w:val="0"/>
        <w:autoSpaceDN w:val="0"/>
        <w:adjustRightInd w:val="0"/>
      </w:pPr>
      <w:r w:rsidRPr="00B34789">
        <w:rPr>
          <w:b/>
        </w:rPr>
        <w:t>2.1.7. Методика и инструментарий оценки успешности освоения и применения обучающимися универсальных учебных действий</w:t>
      </w:r>
      <w:r w:rsidRPr="00B34789">
        <w:t>.</w:t>
      </w:r>
    </w:p>
    <w:p w:rsidR="009A6388" w:rsidRPr="00B34789" w:rsidRDefault="009A6388" w:rsidP="001E49EC">
      <w:pPr>
        <w:pStyle w:val="aff1"/>
        <w:widowControl w:val="0"/>
        <w:tabs>
          <w:tab w:val="left" w:pos="567"/>
        </w:tabs>
        <w:spacing w:before="0" w:beforeAutospacing="0" w:after="0"/>
        <w:ind w:firstLine="709"/>
        <w:jc w:val="both"/>
      </w:pPr>
      <w:r w:rsidRPr="00B34789">
        <w:t>Система оценки в сфере УУД может включать в себя следующие принципы и характеристики:</w:t>
      </w:r>
    </w:p>
    <w:p w:rsidR="009A6388" w:rsidRPr="00B34789" w:rsidRDefault="009A6388" w:rsidP="00A3140F">
      <w:pPr>
        <w:pStyle w:val="aff1"/>
        <w:widowControl w:val="0"/>
        <w:numPr>
          <w:ilvl w:val="0"/>
          <w:numId w:val="43"/>
        </w:numPr>
        <w:tabs>
          <w:tab w:val="clear" w:pos="720"/>
          <w:tab w:val="left" w:pos="567"/>
          <w:tab w:val="num" w:pos="993"/>
        </w:tabs>
        <w:spacing w:before="0" w:beforeAutospacing="0" w:after="0"/>
        <w:ind w:left="0" w:firstLine="709"/>
        <w:jc w:val="both"/>
        <w:textAlignment w:val="baseline"/>
      </w:pPr>
      <w:r w:rsidRPr="00B34789">
        <w:t>систематичность сбора и анализа информации;</w:t>
      </w:r>
    </w:p>
    <w:p w:rsidR="009A6388" w:rsidRPr="00B34789" w:rsidRDefault="009A6388" w:rsidP="00A3140F">
      <w:pPr>
        <w:pStyle w:val="aff1"/>
        <w:widowControl w:val="0"/>
        <w:numPr>
          <w:ilvl w:val="0"/>
          <w:numId w:val="43"/>
        </w:numPr>
        <w:tabs>
          <w:tab w:val="clear" w:pos="720"/>
          <w:tab w:val="left" w:pos="567"/>
          <w:tab w:val="num" w:pos="993"/>
        </w:tabs>
        <w:spacing w:before="0" w:beforeAutospacing="0" w:after="0"/>
        <w:ind w:left="0" w:firstLine="709"/>
        <w:jc w:val="both"/>
        <w:textAlignment w:val="baseline"/>
      </w:pPr>
      <w:r w:rsidRPr="00B34789">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9A6388" w:rsidRPr="00B34789" w:rsidRDefault="009A6388" w:rsidP="00A3140F">
      <w:pPr>
        <w:pStyle w:val="aff1"/>
        <w:widowControl w:val="0"/>
        <w:numPr>
          <w:ilvl w:val="0"/>
          <w:numId w:val="43"/>
        </w:numPr>
        <w:tabs>
          <w:tab w:val="clear" w:pos="720"/>
          <w:tab w:val="left" w:pos="567"/>
          <w:tab w:val="num" w:pos="993"/>
        </w:tabs>
        <w:spacing w:before="0" w:beforeAutospacing="0" w:after="0"/>
        <w:ind w:left="0" w:firstLine="709"/>
        <w:jc w:val="both"/>
        <w:textAlignment w:val="baseline"/>
      </w:pPr>
      <w:r w:rsidRPr="00B34789">
        <w:t>доступность и прозрачность данных о результатах оценивания для всех участников образовательной деятельности.</w:t>
      </w:r>
    </w:p>
    <w:p w:rsidR="009A6388" w:rsidRPr="00B34789" w:rsidRDefault="009A6388" w:rsidP="001E49EC">
      <w:pPr>
        <w:pStyle w:val="aff1"/>
        <w:widowControl w:val="0"/>
        <w:tabs>
          <w:tab w:val="left" w:pos="567"/>
        </w:tabs>
        <w:spacing w:before="0" w:beforeAutospacing="0" w:after="0"/>
        <w:ind w:firstLine="709"/>
        <w:jc w:val="both"/>
      </w:pPr>
      <w:r w:rsidRPr="00B34789">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9A6388" w:rsidRPr="00B34789" w:rsidRDefault="009A6388" w:rsidP="001E49EC">
      <w:pPr>
        <w:pStyle w:val="aff1"/>
        <w:widowControl w:val="0"/>
        <w:tabs>
          <w:tab w:val="left" w:pos="567"/>
        </w:tabs>
        <w:spacing w:before="0" w:beforeAutospacing="0" w:after="0"/>
        <w:ind w:firstLine="709"/>
        <w:jc w:val="both"/>
      </w:pPr>
      <w:r w:rsidRPr="00B34789">
        <w:t>В процессе реализации мониторинга успешности освоения и применения УУД могут быть учтены следующие этапы освоения УУД:</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обобщение учебных действий на основе выявления общих принципов.</w:t>
      </w:r>
    </w:p>
    <w:p w:rsidR="009A6388" w:rsidRPr="00B34789" w:rsidRDefault="009A6388" w:rsidP="001E49EC">
      <w:pPr>
        <w:pStyle w:val="aff1"/>
        <w:widowControl w:val="0"/>
        <w:tabs>
          <w:tab w:val="left" w:pos="567"/>
        </w:tabs>
        <w:spacing w:before="0" w:beforeAutospacing="0" w:after="0"/>
        <w:ind w:firstLine="709"/>
        <w:jc w:val="both"/>
      </w:pPr>
      <w:r w:rsidRPr="00B34789">
        <w:t>Система оценки универсальных учебных действий может быть:</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уровневой (определяются уровни владения универсальными учебными действиями);</w:t>
      </w:r>
    </w:p>
    <w:p w:rsidR="009A6388" w:rsidRPr="00B34789" w:rsidRDefault="009A6388" w:rsidP="00A3140F">
      <w:pPr>
        <w:pStyle w:val="aff1"/>
        <w:widowControl w:val="0"/>
        <w:numPr>
          <w:ilvl w:val="0"/>
          <w:numId w:val="44"/>
        </w:numPr>
        <w:tabs>
          <w:tab w:val="clear" w:pos="720"/>
          <w:tab w:val="left" w:pos="567"/>
          <w:tab w:val="left" w:pos="993"/>
        </w:tabs>
        <w:spacing w:before="0" w:beforeAutospacing="0" w:after="0"/>
        <w:ind w:left="0" w:firstLine="709"/>
        <w:jc w:val="both"/>
        <w:textAlignment w:val="baseline"/>
      </w:pPr>
      <w:r w:rsidRPr="00B34789">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9A6388" w:rsidRPr="00B34789" w:rsidRDefault="009A6388" w:rsidP="001E49EC">
      <w:pPr>
        <w:pStyle w:val="aff1"/>
        <w:widowControl w:val="0"/>
        <w:tabs>
          <w:tab w:val="left" w:pos="567"/>
        </w:tabs>
        <w:spacing w:before="0" w:beforeAutospacing="0" w:after="0"/>
        <w:ind w:firstLine="709"/>
        <w:jc w:val="both"/>
      </w:pPr>
      <w:r w:rsidRPr="00B34789">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9A6388" w:rsidRPr="00B34789" w:rsidRDefault="009A6388" w:rsidP="001E49EC">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B34789">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9A6388" w:rsidRPr="00B34789" w:rsidRDefault="009A6388" w:rsidP="00A3140F">
      <w:pPr>
        <w:pStyle w:val="aff"/>
        <w:numPr>
          <w:ilvl w:val="1"/>
          <w:numId w:val="54"/>
        </w:numPr>
        <w:spacing w:line="240" w:lineRule="auto"/>
        <w:ind w:left="0" w:firstLine="0"/>
        <w:rPr>
          <w:sz w:val="24"/>
        </w:rPr>
      </w:pPr>
      <w:bookmarkStart w:id="126" w:name="_Toc288394082"/>
      <w:bookmarkStart w:id="127" w:name="_Toc288410549"/>
      <w:bookmarkStart w:id="128" w:name="_Toc288410678"/>
      <w:bookmarkStart w:id="129" w:name="_Toc424564326"/>
      <w:r w:rsidRPr="00B34789">
        <w:rPr>
          <w:sz w:val="24"/>
        </w:rPr>
        <w:t>Программы отдельных учебных предметов, курсов</w:t>
      </w:r>
      <w:bookmarkEnd w:id="126"/>
      <w:bookmarkEnd w:id="127"/>
      <w:bookmarkEnd w:id="128"/>
      <w:bookmarkEnd w:id="129"/>
    </w:p>
    <w:p w:rsidR="009A6388" w:rsidRPr="00B34789" w:rsidRDefault="009A6388" w:rsidP="001E49EC">
      <w:pPr>
        <w:pStyle w:val="aff"/>
        <w:spacing w:line="240" w:lineRule="auto"/>
        <w:rPr>
          <w:sz w:val="24"/>
        </w:rPr>
      </w:pPr>
      <w:bookmarkStart w:id="130" w:name="_Toc288394083"/>
      <w:bookmarkStart w:id="131" w:name="_Toc288410550"/>
      <w:bookmarkStart w:id="132" w:name="_Toc288410679"/>
      <w:bookmarkStart w:id="133" w:name="_Toc424564327"/>
      <w:r w:rsidRPr="00B34789">
        <w:rPr>
          <w:sz w:val="24"/>
        </w:rPr>
        <w:t>2.2.1.Общие положения</w:t>
      </w:r>
      <w:bookmarkEnd w:id="130"/>
      <w:bookmarkEnd w:id="131"/>
      <w:bookmarkEnd w:id="132"/>
      <w:bookmarkEnd w:id="133"/>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Начальная школа — самоценный, принципиально новый </w:t>
      </w:r>
      <w:r w:rsidRPr="00B34789">
        <w:rPr>
          <w:rFonts w:ascii="Times New Roman" w:hAnsi="Times New Roman"/>
          <w:color w:val="auto"/>
          <w:spacing w:val="2"/>
          <w:sz w:val="24"/>
          <w:szCs w:val="24"/>
        </w:rPr>
        <w:t>этап в жизни ребенка: начинается систематическое обуче</w:t>
      </w:r>
      <w:r w:rsidRPr="00B34789">
        <w:rPr>
          <w:rFonts w:ascii="Times New Roman" w:hAnsi="Times New Roman"/>
          <w:color w:val="auto"/>
          <w:sz w:val="24"/>
          <w:szCs w:val="24"/>
        </w:rPr>
        <w:t>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B34789">
        <w:rPr>
          <w:rFonts w:ascii="Times New Roman" w:hAnsi="Times New Roman"/>
          <w:color w:val="auto"/>
          <w:spacing w:val="-2"/>
          <w:sz w:val="24"/>
          <w:szCs w:val="24"/>
        </w:rPr>
        <w:t>деятельности, а также при формировании ИКТ­компетентнос</w:t>
      </w:r>
      <w:r w:rsidRPr="00B34789">
        <w:rPr>
          <w:rFonts w:ascii="Times New Roman" w:hAnsi="Times New Roman"/>
          <w:color w:val="auto"/>
          <w:sz w:val="24"/>
          <w:szCs w:val="24"/>
        </w:rPr>
        <w:t>ти обучающихся.</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надпредметными, т.</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B34789">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B34789">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B34789">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34789">
        <w:rPr>
          <w:rFonts w:ascii="Times New Roman" w:hAnsi="Times New Roman"/>
          <w:color w:val="auto"/>
          <w:sz w:val="24"/>
          <w:szCs w:val="24"/>
        </w:rPr>
        <w:t>примерных программ дает основание для утверждения гума</w:t>
      </w:r>
      <w:r w:rsidRPr="00B34789">
        <w:rPr>
          <w:rFonts w:ascii="Times New Roman" w:hAnsi="Times New Roman"/>
          <w:color w:val="auto"/>
          <w:spacing w:val="2"/>
          <w:sz w:val="24"/>
          <w:szCs w:val="24"/>
        </w:rPr>
        <w:t xml:space="preserve">нистической, личностно ориентированной направленности </w:t>
      </w:r>
      <w:r w:rsidRPr="00B34789">
        <w:rPr>
          <w:rFonts w:ascii="Times New Roman" w:hAnsi="Times New Roman"/>
          <w:color w:val="auto"/>
          <w:sz w:val="24"/>
          <w:szCs w:val="24"/>
        </w:rPr>
        <w:t xml:space="preserve"> образовательной деятельности младших школьников.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Важным условием развития детской любознательности, </w:t>
      </w:r>
      <w:r w:rsidRPr="00B34789">
        <w:rPr>
          <w:rFonts w:ascii="Times New Roman" w:hAnsi="Times New Roman"/>
          <w:color w:val="auto"/>
          <w:sz w:val="24"/>
          <w:szCs w:val="24"/>
        </w:rPr>
        <w:t xml:space="preserve">потребности самостоятельного познания окружающего мира, </w:t>
      </w:r>
      <w:r w:rsidRPr="00B34789">
        <w:rPr>
          <w:rFonts w:ascii="Times New Roman" w:hAnsi="Times New Roman"/>
          <w:color w:val="auto"/>
          <w:spacing w:val="2"/>
          <w:sz w:val="24"/>
          <w:szCs w:val="24"/>
        </w:rPr>
        <w:t xml:space="preserve">познавательной активности и инициативности в начальной </w:t>
      </w:r>
      <w:r w:rsidRPr="00B34789">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B34789">
        <w:rPr>
          <w:rFonts w:ascii="Times New Roman" w:hAnsi="Times New Roman"/>
          <w:color w:val="auto"/>
          <w:sz w:val="24"/>
          <w:szCs w:val="24"/>
        </w:rPr>
        <w:t> </w:t>
      </w:r>
      <w:r w:rsidRPr="00B34789">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w:t>
      </w:r>
      <w:r w:rsidRPr="00B34789">
        <w:rPr>
          <w:rFonts w:ascii="Times New Roman" w:hAnsi="Times New Roman"/>
          <w:color w:val="auto"/>
          <w:sz w:val="24"/>
          <w:szCs w:val="24"/>
        </w:rPr>
        <w:t> </w:t>
      </w:r>
      <w:r w:rsidRPr="00B34789">
        <w:rPr>
          <w:rFonts w:ascii="Times New Roman" w:hAnsi="Times New Roman"/>
          <w:color w:val="auto"/>
          <w:sz w:val="24"/>
          <w:szCs w:val="24"/>
        </w:rPr>
        <w:t>др. Способность к рефлексии — важнейшее качество, определяющее социальную роль ребенка как ученика, школьника, направленность на саморазвитие.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Начальноеобщее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34789">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B34789">
        <w:rPr>
          <w:rFonts w:ascii="Times New Roman" w:hAnsi="Times New Roman"/>
          <w:color w:val="auto"/>
          <w:sz w:val="24"/>
          <w:szCs w:val="24"/>
        </w:rPr>
        <w:t>ного стандарта начального общего образования.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Примерные программы служат ориентиром для авторов </w:t>
      </w:r>
      <w:r w:rsidRPr="00B34789">
        <w:rPr>
          <w:rFonts w:ascii="Times New Roman" w:hAnsi="Times New Roman"/>
          <w:color w:val="auto"/>
          <w:sz w:val="24"/>
          <w:szCs w:val="24"/>
        </w:rPr>
        <w:t xml:space="preserve">рабочих учебных программ. </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Примерные программы включают следующие разделы: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1)</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пояснительную записку, в которой конкретизируются </w:t>
      </w:r>
      <w:r w:rsidRPr="00B34789">
        <w:rPr>
          <w:rFonts w:ascii="Times New Roman" w:hAnsi="Times New Roman"/>
          <w:color w:val="auto"/>
          <w:sz w:val="24"/>
          <w:szCs w:val="24"/>
        </w:rPr>
        <w:t>общие цели начального общего образования с учетом специфики учебного предмета, курса;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2)</w:t>
      </w:r>
      <w:r w:rsidRPr="00B34789">
        <w:rPr>
          <w:rFonts w:ascii="Times New Roman" w:hAnsi="Times New Roman"/>
          <w:color w:val="auto"/>
          <w:sz w:val="24"/>
          <w:szCs w:val="24"/>
        </w:rPr>
        <w:t> </w:t>
      </w:r>
      <w:r w:rsidRPr="00B34789">
        <w:rPr>
          <w:rFonts w:ascii="Times New Roman" w:hAnsi="Times New Roman"/>
          <w:color w:val="auto"/>
          <w:sz w:val="24"/>
          <w:szCs w:val="24"/>
        </w:rPr>
        <w:t>общую характеристику учебного предмета, курса;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3)</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описание места учебного предмета, курса в учебном </w:t>
      </w:r>
      <w:r w:rsidRPr="00B34789">
        <w:rPr>
          <w:rFonts w:ascii="Times New Roman" w:hAnsi="Times New Roman"/>
          <w:color w:val="auto"/>
          <w:sz w:val="24"/>
          <w:szCs w:val="24"/>
        </w:rPr>
        <w:t>плане;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4)</w:t>
      </w:r>
      <w:r w:rsidRPr="00B34789">
        <w:rPr>
          <w:rFonts w:ascii="Times New Roman" w:hAnsi="Times New Roman"/>
          <w:color w:val="auto"/>
          <w:sz w:val="24"/>
          <w:szCs w:val="24"/>
        </w:rPr>
        <w:t> </w:t>
      </w:r>
      <w:r w:rsidRPr="00B34789">
        <w:rPr>
          <w:rFonts w:ascii="Times New Roman" w:hAnsi="Times New Roman"/>
          <w:color w:val="auto"/>
          <w:sz w:val="24"/>
          <w:szCs w:val="24"/>
        </w:rPr>
        <w:t>описание ценностных ориентиров содержания учебного предмета;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5)</w:t>
      </w:r>
      <w:r w:rsidRPr="00B34789">
        <w:rPr>
          <w:rFonts w:ascii="Times New Roman" w:hAnsi="Times New Roman"/>
          <w:color w:val="auto"/>
          <w:sz w:val="24"/>
          <w:szCs w:val="24"/>
        </w:rPr>
        <w:t> </w:t>
      </w:r>
      <w:r w:rsidRPr="00B34789">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6)</w:t>
      </w:r>
      <w:r w:rsidRPr="00B34789">
        <w:rPr>
          <w:rFonts w:ascii="Times New Roman" w:hAnsi="Times New Roman"/>
          <w:color w:val="auto"/>
          <w:sz w:val="24"/>
          <w:szCs w:val="24"/>
        </w:rPr>
        <w:t> </w:t>
      </w:r>
      <w:r w:rsidRPr="00B34789">
        <w:rPr>
          <w:rFonts w:ascii="Times New Roman" w:hAnsi="Times New Roman"/>
          <w:color w:val="auto"/>
          <w:sz w:val="24"/>
          <w:szCs w:val="24"/>
        </w:rPr>
        <w:t>содержание учебного предмета, курса;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7)</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тематическое планирование с определением основных </w:t>
      </w:r>
      <w:r w:rsidRPr="00B34789">
        <w:rPr>
          <w:rFonts w:ascii="Times New Roman" w:hAnsi="Times New Roman"/>
          <w:color w:val="auto"/>
          <w:sz w:val="24"/>
          <w:szCs w:val="24"/>
        </w:rPr>
        <w:t>видов учебной деятельности обучающихся;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9)</w:t>
      </w:r>
      <w:r w:rsidRPr="00B34789">
        <w:rPr>
          <w:rFonts w:ascii="Times New Roman" w:hAnsi="Times New Roman"/>
          <w:color w:val="auto"/>
          <w:sz w:val="24"/>
          <w:szCs w:val="24"/>
        </w:rPr>
        <w:t> </w:t>
      </w:r>
      <w:r w:rsidRPr="00B34789">
        <w:rPr>
          <w:rFonts w:ascii="Times New Roman" w:hAnsi="Times New Roman"/>
          <w:color w:val="auto"/>
          <w:sz w:val="24"/>
          <w:szCs w:val="24"/>
        </w:rPr>
        <w:t>описание материально­технического обеспечения образовательнойдеятельности.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 данном разделе Примерной основной образователь</w:t>
      </w:r>
      <w:r w:rsidRPr="00B34789">
        <w:rPr>
          <w:rFonts w:ascii="Times New Roman" w:hAnsi="Times New Roman"/>
          <w:color w:val="auto"/>
          <w:sz w:val="24"/>
          <w:szCs w:val="24"/>
        </w:rPr>
        <w:t>ной программы начального общего образования приводитсяосновное содержание курсов по всем обязательным предметам при получении  начального общего образования (за исклю</w:t>
      </w:r>
      <w:r w:rsidRPr="00B34789">
        <w:rPr>
          <w:rFonts w:ascii="Times New Roman" w:hAnsi="Times New Roman"/>
          <w:color w:val="auto"/>
          <w:spacing w:val="2"/>
          <w:sz w:val="24"/>
          <w:szCs w:val="24"/>
        </w:rPr>
        <w:t xml:space="preserve">чением родного языка и литературного чтения на родном </w:t>
      </w:r>
      <w:r w:rsidRPr="00B34789">
        <w:rPr>
          <w:rFonts w:ascii="Times New Roman" w:hAnsi="Times New Roman"/>
          <w:color w:val="auto"/>
          <w:sz w:val="24"/>
          <w:szCs w:val="24"/>
        </w:rPr>
        <w:t>языке), которое должно быть в полном объеме отражено в соответствующих разделах рабочих программ учебных пред</w:t>
      </w:r>
      <w:r w:rsidRPr="00B34789">
        <w:rPr>
          <w:rFonts w:ascii="Times New Roman" w:hAnsi="Times New Roman"/>
          <w:color w:val="auto"/>
          <w:spacing w:val="2"/>
          <w:sz w:val="24"/>
          <w:szCs w:val="24"/>
        </w:rPr>
        <w:t xml:space="preserve">метов. Остальные разделы примерных программ учебных </w:t>
      </w:r>
      <w:r w:rsidRPr="00B34789">
        <w:rPr>
          <w:rFonts w:ascii="Times New Roman" w:hAnsi="Times New Roman"/>
          <w:color w:val="auto"/>
          <w:sz w:val="24"/>
          <w:szCs w:val="24"/>
        </w:rPr>
        <w:t>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Полное изложение примерных программ учебных предметов, предусмотренных к изучениюпри получении начально</w:t>
      </w:r>
      <w:r w:rsidRPr="00B34789">
        <w:rPr>
          <w:rFonts w:ascii="Times New Roman" w:hAnsi="Times New Roman"/>
          <w:color w:val="auto"/>
          <w:sz w:val="24"/>
          <w:szCs w:val="24"/>
        </w:rPr>
        <w:t>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учетом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9A6388" w:rsidRPr="00B34789" w:rsidRDefault="009A6388" w:rsidP="001E49EC">
      <w:pPr>
        <w:pStyle w:val="aff"/>
        <w:spacing w:line="240" w:lineRule="auto"/>
        <w:rPr>
          <w:sz w:val="24"/>
        </w:rPr>
      </w:pPr>
      <w:bookmarkStart w:id="134" w:name="_Toc288394084"/>
      <w:bookmarkStart w:id="135" w:name="_Toc288410551"/>
      <w:bookmarkStart w:id="136" w:name="_Toc288410680"/>
      <w:bookmarkStart w:id="137" w:name="_Toc424564328"/>
      <w:r w:rsidRPr="00B34789">
        <w:rPr>
          <w:sz w:val="24"/>
        </w:rPr>
        <w:t>2.2.2.Основное содержание учебных предметов</w:t>
      </w:r>
      <w:bookmarkEnd w:id="134"/>
      <w:bookmarkEnd w:id="135"/>
      <w:bookmarkEnd w:id="136"/>
      <w:bookmarkEnd w:id="137"/>
      <w:r w:rsidRPr="00B34789">
        <w:rPr>
          <w:sz w:val="24"/>
        </w:rPr>
        <w:t xml:space="preserve">.                            </w:t>
      </w:r>
    </w:p>
    <w:p w:rsidR="009A6388" w:rsidRPr="00B34789" w:rsidRDefault="009A6388" w:rsidP="001E49EC">
      <w:pPr>
        <w:tabs>
          <w:tab w:val="left" w:leader="dot" w:pos="624"/>
        </w:tabs>
        <w:ind w:hanging="284"/>
        <w:rPr>
          <w:b/>
          <w:bCs/>
          <w:iCs/>
        </w:rPr>
      </w:pPr>
      <w:bookmarkStart w:id="138" w:name="_Toc288394085"/>
      <w:bookmarkStart w:id="139" w:name="_Toc288410552"/>
      <w:bookmarkStart w:id="140" w:name="_Toc288410681"/>
      <w:bookmarkStart w:id="141" w:name="_Toc424564329"/>
      <w:r w:rsidRPr="00B34789">
        <w:rPr>
          <w:b/>
        </w:rPr>
        <w:t xml:space="preserve">          2.2.2.1.                                        </w:t>
      </w:r>
      <w:r w:rsidRPr="00B34789">
        <w:rPr>
          <w:rStyle w:val="Zag11"/>
          <w:rFonts w:eastAsia="@Arial Unicode MS"/>
          <w:b/>
          <w:bCs/>
          <w:iCs/>
        </w:rPr>
        <w:t>Русский язык.</w:t>
      </w:r>
      <w:r w:rsidRPr="00B34789">
        <w:rPr>
          <w:b/>
          <w:bCs/>
          <w:iCs/>
        </w:rPr>
        <w:t xml:space="preserve"> 1  класс.</w:t>
      </w:r>
    </w:p>
    <w:bookmarkEnd w:id="138"/>
    <w:bookmarkEnd w:id="139"/>
    <w:bookmarkEnd w:id="140"/>
    <w:bookmarkEnd w:id="141"/>
    <w:p w:rsidR="009A6388" w:rsidRPr="00B34789" w:rsidRDefault="009A6388" w:rsidP="001E49EC">
      <w:pPr>
        <w:tabs>
          <w:tab w:val="left" w:leader="dot" w:pos="624"/>
        </w:tabs>
        <w:rPr>
          <w:rFonts w:eastAsia="@Arial Unicode MS"/>
          <w:b/>
        </w:rPr>
      </w:pPr>
      <w:r w:rsidRPr="00B34789">
        <w:rPr>
          <w:rFonts w:eastAsia="@Arial Unicode MS"/>
          <w:b/>
        </w:rPr>
        <w:t>Виды речевой деятельности</w:t>
      </w:r>
    </w:p>
    <w:p w:rsidR="009A6388" w:rsidRPr="00B34789" w:rsidRDefault="009A6388" w:rsidP="001E49EC">
      <w:pPr>
        <w:tabs>
          <w:tab w:val="left" w:leader="dot" w:pos="624"/>
        </w:tabs>
        <w:jc w:val="both"/>
        <w:rPr>
          <w:rFonts w:eastAsia="@Arial Unicode MS"/>
          <w:bCs/>
        </w:rPr>
      </w:pPr>
      <w:r w:rsidRPr="00B34789">
        <w:rPr>
          <w:rFonts w:eastAsia="@Arial Unicode MS"/>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A6388" w:rsidRPr="00B34789" w:rsidRDefault="009A6388" w:rsidP="001E49EC">
      <w:pPr>
        <w:tabs>
          <w:tab w:val="left" w:leader="dot" w:pos="624"/>
        </w:tabs>
        <w:jc w:val="both"/>
        <w:rPr>
          <w:rFonts w:eastAsia="@Arial Unicode MS"/>
          <w:bCs/>
        </w:rPr>
      </w:pPr>
      <w:r w:rsidRPr="00B34789">
        <w:rPr>
          <w:rFonts w:eastAsia="@Arial Unicode MS"/>
        </w:rPr>
        <w:t>Говорение. 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9A6388" w:rsidRPr="00B34789" w:rsidRDefault="009A6388" w:rsidP="001E49EC">
      <w:pPr>
        <w:tabs>
          <w:tab w:val="left" w:leader="dot" w:pos="624"/>
        </w:tabs>
        <w:jc w:val="both"/>
        <w:rPr>
          <w:rFonts w:eastAsia="@Arial Unicode MS"/>
        </w:rPr>
      </w:pPr>
      <w:r w:rsidRPr="00B34789">
        <w:rPr>
          <w:rFonts w:eastAsia="@Arial Unicode MS"/>
        </w:rPr>
        <w:t xml:space="preserve">Чтение. Понимание учебного текста. Выборочное чтение с целью нахождения необходимого материала. Формулирование простых выводов на основе информации, содержащейся в тексте. </w:t>
      </w:r>
    </w:p>
    <w:p w:rsidR="009A6388" w:rsidRPr="00B34789" w:rsidRDefault="009A6388" w:rsidP="001E49EC">
      <w:pPr>
        <w:autoSpaceDE w:val="0"/>
        <w:autoSpaceDN w:val="0"/>
        <w:adjustRightInd w:val="0"/>
        <w:jc w:val="both"/>
        <w:rPr>
          <w:rFonts w:eastAsia="@Arial Unicode MS"/>
        </w:rPr>
      </w:pPr>
      <w:r w:rsidRPr="00B34789">
        <w:rPr>
          <w:rFonts w:eastAsia="@Arial Unicode MS"/>
        </w:rPr>
        <w:t>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w:t>
      </w:r>
    </w:p>
    <w:p w:rsidR="009A6388" w:rsidRPr="00B34789" w:rsidRDefault="009A6388" w:rsidP="001E49EC">
      <w:pPr>
        <w:jc w:val="both"/>
        <w:rPr>
          <w:rFonts w:eastAsia="Calibri"/>
          <w:b/>
          <w:lang w:eastAsia="en-US"/>
        </w:rPr>
      </w:pPr>
      <w:r w:rsidRPr="00B34789">
        <w:rPr>
          <w:rFonts w:eastAsia="Calibri"/>
          <w:b/>
          <w:lang w:eastAsia="en-US"/>
        </w:rPr>
        <w:t>Обучение грамоте. Подготовительный период</w:t>
      </w:r>
    </w:p>
    <w:p w:rsidR="009A6388" w:rsidRPr="00B34789" w:rsidRDefault="009A6388" w:rsidP="001E49EC">
      <w:pPr>
        <w:tabs>
          <w:tab w:val="left" w:leader="dot" w:pos="624"/>
        </w:tabs>
        <w:jc w:val="both"/>
        <w:rPr>
          <w:rFonts w:eastAsia="@Arial Unicode MS"/>
        </w:rPr>
      </w:pPr>
      <w:r w:rsidRPr="00B34789">
        <w:rPr>
          <w:rFonts w:eastAsia="@Arial Unicode MS"/>
        </w:rPr>
        <w:t>Фонетика.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9A6388" w:rsidRPr="00B34789" w:rsidRDefault="009A6388" w:rsidP="001E49EC">
      <w:pPr>
        <w:tabs>
          <w:tab w:val="left" w:leader="dot" w:pos="624"/>
        </w:tabs>
        <w:jc w:val="both"/>
        <w:rPr>
          <w:rFonts w:eastAsia="@Arial Unicode MS"/>
        </w:rPr>
      </w:pPr>
      <w:r w:rsidRPr="00B34789">
        <w:rPr>
          <w:rFonts w:eastAsia="@Arial Unicode MS"/>
        </w:rPr>
        <w:t>Различение гласных и согласных звуков, гласных ударных и безударных, согласных твердых и мягких, звонких и глухих.</w:t>
      </w:r>
    </w:p>
    <w:p w:rsidR="009A6388" w:rsidRPr="00B34789" w:rsidRDefault="009A6388" w:rsidP="001E49EC">
      <w:pPr>
        <w:tabs>
          <w:tab w:val="left" w:leader="dot" w:pos="624"/>
        </w:tabs>
        <w:jc w:val="both"/>
        <w:rPr>
          <w:rFonts w:eastAsia="@Arial Unicode MS"/>
          <w:bCs/>
        </w:rPr>
      </w:pPr>
      <w:r w:rsidRPr="00B34789">
        <w:rPr>
          <w:rFonts w:eastAsia="@Arial Unicode MS"/>
        </w:rPr>
        <w:t>Слог как минимальная произносительная единица. Деление слов на слоги. Определение места ударения.</w:t>
      </w:r>
    </w:p>
    <w:p w:rsidR="009A6388" w:rsidRPr="00B34789" w:rsidRDefault="009A6388" w:rsidP="001E49EC">
      <w:pPr>
        <w:tabs>
          <w:tab w:val="left" w:leader="dot" w:pos="624"/>
        </w:tabs>
        <w:jc w:val="both"/>
        <w:rPr>
          <w:rFonts w:eastAsia="@Arial Unicode MS"/>
        </w:rPr>
      </w:pPr>
      <w:r w:rsidRPr="00B34789">
        <w:rPr>
          <w:rFonts w:eastAsia="@Arial Unicode MS"/>
        </w:rPr>
        <w:t>Графика.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9A6388" w:rsidRPr="00B34789" w:rsidRDefault="009A6388" w:rsidP="001E49EC">
      <w:pPr>
        <w:tabs>
          <w:tab w:val="left" w:leader="dot" w:pos="624"/>
        </w:tabs>
        <w:jc w:val="both"/>
        <w:rPr>
          <w:rFonts w:eastAsia="@Arial Unicode MS"/>
          <w:bCs/>
        </w:rPr>
      </w:pPr>
      <w:r w:rsidRPr="00B34789">
        <w:rPr>
          <w:rFonts w:eastAsia="@Arial Unicode MS"/>
        </w:rPr>
        <w:t>Знакомство с русским алфавитом как последовательностью букв.</w:t>
      </w:r>
    </w:p>
    <w:p w:rsidR="009A6388" w:rsidRPr="00B34789" w:rsidRDefault="009A6388" w:rsidP="001E49EC">
      <w:pPr>
        <w:tabs>
          <w:tab w:val="left" w:leader="dot" w:pos="624"/>
        </w:tabs>
        <w:jc w:val="both"/>
        <w:rPr>
          <w:rFonts w:eastAsia="@Arial Unicode MS"/>
        </w:rPr>
      </w:pPr>
      <w:r w:rsidRPr="00B34789">
        <w:rPr>
          <w:rFonts w:eastAsia="@Arial Unicode MS"/>
        </w:rPr>
        <w:t>Чтение.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9A6388" w:rsidRPr="00B34789" w:rsidRDefault="009A6388" w:rsidP="001E49EC">
      <w:pPr>
        <w:tabs>
          <w:tab w:val="left" w:leader="dot" w:pos="624"/>
        </w:tabs>
        <w:jc w:val="both"/>
        <w:rPr>
          <w:rFonts w:eastAsia="@Arial Unicode MS"/>
          <w:bCs/>
        </w:rPr>
      </w:pPr>
      <w:r w:rsidRPr="00B34789">
        <w:rPr>
          <w:rFonts w:eastAsia="@Arial Unicode MS"/>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9A6388" w:rsidRPr="00B34789" w:rsidRDefault="009A6388" w:rsidP="001E49EC">
      <w:pPr>
        <w:tabs>
          <w:tab w:val="left" w:leader="dot" w:pos="624"/>
        </w:tabs>
        <w:jc w:val="both"/>
        <w:rPr>
          <w:rFonts w:eastAsia="@Arial Unicode MS"/>
        </w:rPr>
      </w:pPr>
      <w:r w:rsidRPr="00B34789">
        <w:rPr>
          <w:rFonts w:eastAsia="@Arial Unicode MS"/>
        </w:rPr>
        <w:t xml:space="preserve">Письмо.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9A6388" w:rsidRPr="00B34789" w:rsidRDefault="009A6388" w:rsidP="001E49EC">
      <w:pPr>
        <w:tabs>
          <w:tab w:val="left" w:leader="dot" w:pos="624"/>
        </w:tabs>
        <w:jc w:val="both"/>
        <w:rPr>
          <w:rFonts w:eastAsia="@Arial Unicode MS"/>
        </w:rPr>
      </w:pPr>
      <w:r w:rsidRPr="00B34789">
        <w:rPr>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9A6388" w:rsidRPr="00B34789" w:rsidRDefault="009A6388" w:rsidP="001E49EC">
      <w:pPr>
        <w:tabs>
          <w:tab w:val="left" w:leader="dot" w:pos="624"/>
        </w:tabs>
        <w:jc w:val="both"/>
        <w:rPr>
          <w:rFonts w:eastAsia="@Arial Unicode MS"/>
        </w:rPr>
      </w:pPr>
      <w:r w:rsidRPr="00B34789">
        <w:rPr>
          <w:rFonts w:eastAsia="@Arial Unicode MS"/>
        </w:rPr>
        <w:t>Слово и предложение. Восприятие слова как объекта изучения, материала для анализа. Наблюдение над значением слова.</w:t>
      </w:r>
    </w:p>
    <w:p w:rsidR="009A6388" w:rsidRPr="00B34789" w:rsidRDefault="009A6388" w:rsidP="001E49EC">
      <w:pPr>
        <w:tabs>
          <w:tab w:val="left" w:leader="dot" w:pos="624"/>
        </w:tabs>
        <w:jc w:val="both"/>
        <w:rPr>
          <w:rFonts w:eastAsia="@Arial Unicode MS"/>
          <w:bCs/>
        </w:rPr>
      </w:pPr>
      <w:r w:rsidRPr="00B34789">
        <w:rPr>
          <w:rFonts w:eastAsia="@Arial Unicode MS"/>
        </w:rPr>
        <w:t>Различение слова и предложения. Работа с предложением: выделение слов, изменение их порядка.</w:t>
      </w:r>
    </w:p>
    <w:p w:rsidR="009A6388" w:rsidRPr="00B34789" w:rsidRDefault="009A6388" w:rsidP="001E49EC">
      <w:pPr>
        <w:tabs>
          <w:tab w:val="left" w:leader="dot" w:pos="624"/>
        </w:tabs>
        <w:jc w:val="both"/>
        <w:rPr>
          <w:rFonts w:eastAsia="@Arial Unicode MS"/>
        </w:rPr>
      </w:pPr>
      <w:r w:rsidRPr="00B34789">
        <w:rPr>
          <w:rFonts w:eastAsia="@Arial Unicode MS"/>
        </w:rPr>
        <w:t>Орфография. Знакомство с правилами правописания и их применение:</w:t>
      </w:r>
    </w:p>
    <w:p w:rsidR="009A6388" w:rsidRPr="00B34789" w:rsidRDefault="009A6388" w:rsidP="001E49EC">
      <w:pPr>
        <w:tabs>
          <w:tab w:val="left" w:leader="dot" w:pos="624"/>
        </w:tabs>
        <w:jc w:val="both"/>
        <w:rPr>
          <w:rFonts w:eastAsia="@Arial Unicode MS"/>
        </w:rPr>
      </w:pPr>
      <w:r w:rsidRPr="00B34789">
        <w:rPr>
          <w:rFonts w:eastAsia="@Arial Unicode MS"/>
        </w:rPr>
        <w:t>раздельное написание слов;</w:t>
      </w:r>
    </w:p>
    <w:p w:rsidR="009A6388" w:rsidRPr="00B34789" w:rsidRDefault="009A6388" w:rsidP="001E49EC">
      <w:pPr>
        <w:tabs>
          <w:tab w:val="left" w:leader="dot" w:pos="624"/>
        </w:tabs>
        <w:jc w:val="both"/>
        <w:rPr>
          <w:rFonts w:eastAsia="@Arial Unicode MS"/>
        </w:rPr>
      </w:pPr>
      <w:r w:rsidRPr="00B34789">
        <w:rPr>
          <w:rFonts w:eastAsia="@Arial Unicode MS"/>
        </w:rPr>
        <w:t>обозначение гласных после шипящих (ча – ща, чу – щу, жи – ши);</w:t>
      </w:r>
    </w:p>
    <w:p w:rsidR="009A6388" w:rsidRPr="00B34789" w:rsidRDefault="009A6388" w:rsidP="001E49EC">
      <w:pPr>
        <w:tabs>
          <w:tab w:val="left" w:leader="dot" w:pos="624"/>
        </w:tabs>
        <w:jc w:val="both"/>
        <w:rPr>
          <w:rFonts w:eastAsia="@Arial Unicode MS"/>
        </w:rPr>
      </w:pPr>
      <w:r w:rsidRPr="00B34789">
        <w:rPr>
          <w:rFonts w:eastAsia="@Arial Unicode MS"/>
        </w:rPr>
        <w:t>прописная (заглавная) буква в начале предложения, в именах собственных;</w:t>
      </w:r>
    </w:p>
    <w:p w:rsidR="009A6388" w:rsidRPr="00B34789" w:rsidRDefault="009A6388" w:rsidP="001E49EC">
      <w:pPr>
        <w:tabs>
          <w:tab w:val="left" w:leader="dot" w:pos="624"/>
        </w:tabs>
        <w:jc w:val="both"/>
        <w:rPr>
          <w:rFonts w:eastAsia="@Arial Unicode MS"/>
        </w:rPr>
      </w:pPr>
      <w:r w:rsidRPr="00B34789">
        <w:rPr>
          <w:rFonts w:eastAsia="@Arial Unicode MS"/>
        </w:rPr>
        <w:t>перенос слов по слогам без стечения согласных;</w:t>
      </w:r>
    </w:p>
    <w:p w:rsidR="009A6388" w:rsidRPr="00B34789" w:rsidRDefault="009A6388" w:rsidP="001E49EC">
      <w:pPr>
        <w:tabs>
          <w:tab w:val="left" w:leader="dot" w:pos="624"/>
        </w:tabs>
        <w:jc w:val="both"/>
        <w:rPr>
          <w:rFonts w:eastAsia="@Arial Unicode MS"/>
          <w:bCs/>
        </w:rPr>
      </w:pPr>
      <w:r w:rsidRPr="00B34789">
        <w:rPr>
          <w:rFonts w:eastAsia="@Arial Unicode MS"/>
        </w:rPr>
        <w:t>знаки препинания в конце предложения.</w:t>
      </w:r>
    </w:p>
    <w:p w:rsidR="009A6388" w:rsidRPr="00B34789" w:rsidRDefault="009A6388" w:rsidP="001E49EC">
      <w:pPr>
        <w:jc w:val="both"/>
        <w:rPr>
          <w:rFonts w:eastAsia="@Arial Unicode MS"/>
        </w:rPr>
      </w:pPr>
      <w:r w:rsidRPr="00B34789">
        <w:rPr>
          <w:rFonts w:eastAsia="@Arial Unicode MS"/>
        </w:rPr>
        <w:t>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9A6388" w:rsidRPr="00B34789" w:rsidRDefault="009A6388" w:rsidP="001E49EC">
      <w:pPr>
        <w:tabs>
          <w:tab w:val="left" w:leader="dot" w:pos="624"/>
        </w:tabs>
        <w:jc w:val="both"/>
        <w:rPr>
          <w:rFonts w:eastAsia="@Arial Unicode MS"/>
          <w:b/>
        </w:rPr>
      </w:pPr>
      <w:r w:rsidRPr="00B34789">
        <w:rPr>
          <w:rFonts w:eastAsia="@Arial Unicode MS"/>
          <w:b/>
        </w:rPr>
        <w:t>Систематический курс</w:t>
      </w:r>
    </w:p>
    <w:p w:rsidR="009A6388" w:rsidRPr="00B34789" w:rsidRDefault="009A6388" w:rsidP="001E49EC">
      <w:pPr>
        <w:tabs>
          <w:tab w:val="left" w:leader="dot" w:pos="624"/>
        </w:tabs>
        <w:jc w:val="both"/>
        <w:rPr>
          <w:rFonts w:eastAsia="@Arial Unicode MS"/>
        </w:rPr>
      </w:pPr>
      <w:r w:rsidRPr="00B34789">
        <w:rPr>
          <w:rFonts w:eastAsia="@Arial Unicode MS"/>
        </w:rPr>
        <w:t xml:space="preserve">Фонетика и орфоэпия.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p>
    <w:p w:rsidR="009A6388" w:rsidRPr="00B34789" w:rsidRDefault="009A6388" w:rsidP="001E49EC">
      <w:pPr>
        <w:tabs>
          <w:tab w:val="left" w:leader="dot" w:pos="624"/>
        </w:tabs>
        <w:jc w:val="both"/>
        <w:rPr>
          <w:rFonts w:eastAsia="@Arial Unicode MS"/>
        </w:rPr>
      </w:pPr>
      <w:r w:rsidRPr="00B34789">
        <w:rPr>
          <w:rFonts w:eastAsia="@Arial Unicode MS"/>
        </w:rPr>
        <w:t xml:space="preserve">Графика. Различение звуков и букв. Обозначение на письме твердости и мягкости согласных звуков. </w:t>
      </w:r>
    </w:p>
    <w:p w:rsidR="009A6388" w:rsidRPr="00B34789" w:rsidRDefault="009A6388" w:rsidP="001E49EC">
      <w:pPr>
        <w:tabs>
          <w:tab w:val="left" w:leader="dot" w:pos="624"/>
        </w:tabs>
        <w:jc w:val="both"/>
        <w:rPr>
          <w:rFonts w:eastAsia="@Arial Unicode MS"/>
        </w:rPr>
      </w:pPr>
      <w:r w:rsidRPr="00B34789">
        <w:rPr>
          <w:rFonts w:eastAsia="@Arial Unicode MS"/>
        </w:rPr>
        <w:t xml:space="preserve">Установление соотношения звукового и буквенного состава слова в словах типа стол, конь; </w:t>
      </w:r>
    </w:p>
    <w:p w:rsidR="009A6388" w:rsidRPr="00B34789" w:rsidRDefault="009A6388" w:rsidP="001E49EC">
      <w:pPr>
        <w:tabs>
          <w:tab w:val="left" w:leader="dot" w:pos="624"/>
        </w:tabs>
        <w:jc w:val="both"/>
        <w:rPr>
          <w:rFonts w:eastAsia="@Arial Unicode MS"/>
        </w:rPr>
      </w:pPr>
      <w:r w:rsidRPr="00B34789">
        <w:rPr>
          <w:rFonts w:eastAsia="@Arial Unicode MS"/>
        </w:rPr>
        <w:t>Использование небуквенных графических средств: пробела между словами, знака переноса, абзаца.</w:t>
      </w:r>
    </w:p>
    <w:p w:rsidR="009A6388" w:rsidRPr="00B34789" w:rsidRDefault="009A6388" w:rsidP="001E49EC">
      <w:pPr>
        <w:tabs>
          <w:tab w:val="left" w:leader="dot" w:pos="624"/>
        </w:tabs>
        <w:jc w:val="both"/>
        <w:rPr>
          <w:rFonts w:eastAsia="@Arial Unicode MS"/>
        </w:rPr>
      </w:pPr>
      <w:r w:rsidRPr="00B34789">
        <w:rPr>
          <w:rFonts w:eastAsia="@Arial Unicode MS"/>
        </w:rPr>
        <w:t xml:space="preserve">Знание алфавита: правильное название букв, знание их последовательности. </w:t>
      </w:r>
    </w:p>
    <w:p w:rsidR="009A6388" w:rsidRPr="00B34789" w:rsidRDefault="009A6388" w:rsidP="001E49EC">
      <w:pPr>
        <w:tabs>
          <w:tab w:val="left" w:leader="dot" w:pos="624"/>
        </w:tabs>
        <w:jc w:val="both"/>
        <w:rPr>
          <w:rFonts w:eastAsia="@Arial Unicode MS"/>
        </w:rPr>
      </w:pPr>
      <w:r w:rsidRPr="00B34789">
        <w:rPr>
          <w:rFonts w:eastAsia="@Arial Unicode MS"/>
        </w:rPr>
        <w:t xml:space="preserve">Морфология. Различение имен существительных, отвечающих на вопросы «кто?» и «что?». </w:t>
      </w:r>
    </w:p>
    <w:p w:rsidR="009A6388" w:rsidRPr="00B34789" w:rsidRDefault="009A6388" w:rsidP="001E49EC">
      <w:pPr>
        <w:tabs>
          <w:tab w:val="left" w:leader="dot" w:pos="624"/>
        </w:tabs>
        <w:jc w:val="both"/>
        <w:rPr>
          <w:rFonts w:eastAsia="@Arial Unicode MS"/>
        </w:rPr>
      </w:pPr>
      <w:r w:rsidRPr="00B34789">
        <w:rPr>
          <w:rFonts w:eastAsia="@Arial Unicode MS"/>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9A6388" w:rsidRPr="00B34789" w:rsidRDefault="009A6388" w:rsidP="001E49EC">
      <w:pPr>
        <w:widowControl w:val="0"/>
        <w:tabs>
          <w:tab w:val="left" w:leader="dot" w:pos="624"/>
        </w:tabs>
        <w:jc w:val="both"/>
        <w:rPr>
          <w:rFonts w:eastAsia="@Arial Unicode MS"/>
        </w:rPr>
      </w:pPr>
      <w:r w:rsidRPr="00B34789">
        <w:rPr>
          <w:rFonts w:eastAsia="@Arial Unicode MS"/>
        </w:rPr>
        <w:t>Применение правил правописания:</w:t>
      </w:r>
    </w:p>
    <w:p w:rsidR="009A6388" w:rsidRPr="00B34789" w:rsidRDefault="009A6388" w:rsidP="001E49EC">
      <w:pPr>
        <w:widowControl w:val="0"/>
        <w:tabs>
          <w:tab w:val="left" w:leader="dot" w:pos="624"/>
        </w:tabs>
        <w:jc w:val="both"/>
        <w:rPr>
          <w:rFonts w:eastAsia="@Arial Unicode MS"/>
        </w:rPr>
      </w:pPr>
      <w:r w:rsidRPr="00B34789">
        <w:rPr>
          <w:rFonts w:eastAsia="@Arial Unicode MS"/>
        </w:rPr>
        <w:t>сочетания жи – ши</w:t>
      </w:r>
      <w:r w:rsidRPr="00B34789">
        <w:rPr>
          <w:rFonts w:eastAsia="@Arial Unicode MS"/>
          <w:vertAlign w:val="superscript"/>
        </w:rPr>
        <w:footnoteRef/>
      </w:r>
      <w:r w:rsidRPr="00B34789">
        <w:rPr>
          <w:rFonts w:eastAsia="@Arial Unicode MS"/>
        </w:rPr>
        <w:t>, ча – ща, чу – щу в положении под ударением;</w:t>
      </w:r>
    </w:p>
    <w:p w:rsidR="009A6388" w:rsidRPr="00B34789" w:rsidRDefault="009A6388" w:rsidP="001E49EC">
      <w:pPr>
        <w:tabs>
          <w:tab w:val="left" w:leader="dot" w:pos="624"/>
        </w:tabs>
        <w:jc w:val="both"/>
        <w:rPr>
          <w:rFonts w:eastAsia="@Arial Unicode MS"/>
        </w:rPr>
      </w:pPr>
      <w:r w:rsidRPr="00B34789">
        <w:rPr>
          <w:rFonts w:eastAsia="@Arial Unicode MS"/>
        </w:rPr>
        <w:t>сочетания чк – чн, чт, щн;</w:t>
      </w:r>
    </w:p>
    <w:p w:rsidR="009A6388" w:rsidRPr="00B34789" w:rsidRDefault="009A6388" w:rsidP="001E49EC">
      <w:pPr>
        <w:tabs>
          <w:tab w:val="left" w:leader="dot" w:pos="624"/>
        </w:tabs>
        <w:jc w:val="both"/>
        <w:rPr>
          <w:rFonts w:eastAsia="@Arial Unicode MS"/>
        </w:rPr>
      </w:pPr>
      <w:r w:rsidRPr="00B34789">
        <w:rPr>
          <w:rFonts w:eastAsia="@Arial Unicode MS"/>
        </w:rPr>
        <w:t>перенос слов;</w:t>
      </w:r>
    </w:p>
    <w:p w:rsidR="009A6388" w:rsidRPr="00B34789" w:rsidRDefault="009A6388" w:rsidP="001E49EC">
      <w:pPr>
        <w:tabs>
          <w:tab w:val="left" w:leader="dot" w:pos="624"/>
        </w:tabs>
        <w:jc w:val="both"/>
        <w:rPr>
          <w:rFonts w:eastAsia="@Arial Unicode MS"/>
        </w:rPr>
      </w:pPr>
      <w:r w:rsidRPr="00B34789">
        <w:rPr>
          <w:rFonts w:eastAsia="@Arial Unicode MS"/>
        </w:rPr>
        <w:t>прописная буква в начале предложения, в именах собственных;</w:t>
      </w:r>
    </w:p>
    <w:p w:rsidR="009A6388" w:rsidRPr="00B34789" w:rsidRDefault="009A6388" w:rsidP="001E49EC">
      <w:pPr>
        <w:tabs>
          <w:tab w:val="left" w:leader="dot" w:pos="624"/>
        </w:tabs>
        <w:jc w:val="both"/>
        <w:rPr>
          <w:rFonts w:eastAsia="@Arial Unicode MS"/>
        </w:rPr>
      </w:pPr>
      <w:r w:rsidRPr="00B34789">
        <w:rPr>
          <w:rFonts w:eastAsia="@Arial Unicode MS"/>
        </w:rPr>
        <w:t>знаки препинания в конце предложения: точка, вопросительный и восклицательный знаки;</w:t>
      </w:r>
    </w:p>
    <w:p w:rsidR="009A6388" w:rsidRPr="00B34789" w:rsidRDefault="009A6388" w:rsidP="001E49EC">
      <w:pPr>
        <w:tabs>
          <w:tab w:val="left" w:leader="dot" w:pos="624"/>
        </w:tabs>
        <w:jc w:val="both"/>
        <w:rPr>
          <w:rFonts w:eastAsia="@Arial Unicode MS"/>
        </w:rPr>
      </w:pPr>
      <w:r w:rsidRPr="00B34789">
        <w:rPr>
          <w:rFonts w:eastAsia="@Arial Unicode MS"/>
        </w:rPr>
        <w:t>Развитие речи. Осознание ситуации общения: с какой целью, с кем и где происходит общение.</w:t>
      </w:r>
    </w:p>
    <w:p w:rsidR="009A6388" w:rsidRPr="00B34789" w:rsidRDefault="009A6388" w:rsidP="001E49EC">
      <w:pPr>
        <w:jc w:val="both"/>
        <w:rPr>
          <w:rFonts w:eastAsia="@Arial Unicode MS"/>
          <w:lang w:val="tt-RU"/>
        </w:rPr>
      </w:pPr>
      <w:r w:rsidRPr="00B34789">
        <w:rPr>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Смысловое единство предложений в тексте.</w:t>
      </w:r>
    </w:p>
    <w:p w:rsidR="009A6388" w:rsidRPr="00B34789" w:rsidRDefault="009A6388" w:rsidP="001E49EC">
      <w:pPr>
        <w:rPr>
          <w:rFonts w:eastAsia="@Arial Unicode MS"/>
          <w:b/>
          <w:lang w:val="tt-RU"/>
        </w:rPr>
      </w:pPr>
      <w:r w:rsidRPr="00B34789">
        <w:rPr>
          <w:rFonts w:eastAsia="@Arial Unicode MS"/>
          <w:b/>
          <w:lang w:val="tt-RU"/>
        </w:rPr>
        <w:t>Русский язык, 2 класс</w:t>
      </w:r>
    </w:p>
    <w:p w:rsidR="009A6388" w:rsidRPr="00B34789" w:rsidRDefault="009A6388" w:rsidP="001E49EC">
      <w:pPr>
        <w:rPr>
          <w:rFonts w:eastAsia="@Arial Unicode MS"/>
          <w:b/>
          <w:iCs/>
          <w:color w:val="000000"/>
          <w:lang w:val="tt-RU" w:eastAsia="en-US"/>
        </w:rPr>
      </w:pPr>
      <w:r w:rsidRPr="00B34789">
        <w:rPr>
          <w:rFonts w:eastAsia="@Arial Unicode MS"/>
          <w:b/>
          <w:iCs/>
          <w:color w:val="000000"/>
          <w:lang w:eastAsia="en-US"/>
        </w:rPr>
        <w:t>Виды речевой деятельности</w:t>
      </w:r>
    </w:p>
    <w:p w:rsidR="009A6388" w:rsidRPr="00B34789" w:rsidRDefault="009A6388" w:rsidP="001E49EC">
      <w:pPr>
        <w:tabs>
          <w:tab w:val="left" w:leader="dot" w:pos="624"/>
        </w:tabs>
        <w:ind w:firstLine="33"/>
        <w:jc w:val="both"/>
        <w:rPr>
          <w:rFonts w:eastAsia="@Arial Unicode MS"/>
          <w:bCs/>
        </w:rPr>
      </w:pPr>
      <w:r w:rsidRPr="00B34789">
        <w:rPr>
          <w:rFonts w:eastAsia="@Arial Unicode MS"/>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A6388" w:rsidRPr="00B34789" w:rsidRDefault="009A6388" w:rsidP="001E49EC">
      <w:pPr>
        <w:tabs>
          <w:tab w:val="left" w:leader="dot" w:pos="624"/>
        </w:tabs>
        <w:ind w:firstLine="317"/>
        <w:jc w:val="both"/>
        <w:rPr>
          <w:rFonts w:eastAsia="@Arial Unicode MS"/>
          <w:bCs/>
        </w:rPr>
      </w:pPr>
      <w:r w:rsidRPr="00B34789">
        <w:rPr>
          <w:rFonts w:eastAsia="@Arial Unicode MS"/>
        </w:rPr>
        <w:t>Говорение.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9A6388" w:rsidRPr="00B34789" w:rsidRDefault="009A6388" w:rsidP="001E49EC">
      <w:pPr>
        <w:tabs>
          <w:tab w:val="left" w:leader="dot" w:pos="624"/>
        </w:tabs>
        <w:ind w:firstLine="317"/>
        <w:jc w:val="both"/>
        <w:rPr>
          <w:rFonts w:eastAsia="@Arial Unicode MS"/>
          <w:bCs/>
        </w:rPr>
      </w:pPr>
      <w:r w:rsidRPr="00B34789">
        <w:rPr>
          <w:rFonts w:eastAsia="@Arial Unicode MS"/>
        </w:rPr>
        <w:t xml:space="preserve">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p w:rsidR="009A6388" w:rsidRPr="00B34789" w:rsidRDefault="009A6388" w:rsidP="001E49EC">
      <w:pPr>
        <w:rPr>
          <w:rFonts w:eastAsia="@Arial Unicode MS"/>
          <w:lang w:val="tt-RU"/>
        </w:rPr>
      </w:pPr>
      <w:r w:rsidRPr="00B34789">
        <w:rPr>
          <w:rFonts w:eastAsia="@Arial Unicode MS"/>
        </w:rPr>
        <w:t>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9A6388" w:rsidRPr="00B34789" w:rsidRDefault="009A6388" w:rsidP="001E49EC">
      <w:pPr>
        <w:rPr>
          <w:b/>
          <w:lang w:val="tt-RU"/>
        </w:rPr>
      </w:pPr>
      <w:r w:rsidRPr="00B34789">
        <w:rPr>
          <w:b/>
        </w:rPr>
        <w:t>Систематический курс . Фонетика и орфоэпия.</w:t>
      </w:r>
    </w:p>
    <w:p w:rsidR="009A6388" w:rsidRPr="00B34789" w:rsidRDefault="009A6388" w:rsidP="001E49EC">
      <w:pPr>
        <w:jc w:val="both"/>
        <w:rPr>
          <w:rFonts w:eastAsiaTheme="minorHAnsi"/>
          <w:lang w:val="tt-RU" w:eastAsia="en-US"/>
        </w:rPr>
      </w:pPr>
      <w:r w:rsidRPr="00B34789">
        <w:rPr>
          <w:rFonts w:eastAsiaTheme="minorHAnsi"/>
          <w:lang w:eastAsia="en-US"/>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9A6388" w:rsidRPr="00B34789" w:rsidRDefault="009A6388" w:rsidP="001E49EC">
      <w:pPr>
        <w:jc w:val="both"/>
        <w:rPr>
          <w:rFonts w:eastAsiaTheme="minorHAnsi"/>
          <w:lang w:val="tt-RU" w:eastAsia="en-US"/>
        </w:rPr>
      </w:pPr>
      <w:r w:rsidRPr="00B34789">
        <w:rPr>
          <w:rFonts w:eastAsiaTheme="minorHAnsi"/>
          <w:b/>
          <w:lang w:eastAsia="en-US"/>
        </w:rPr>
        <w:t>Графика</w:t>
      </w:r>
      <w:r w:rsidRPr="00B34789">
        <w:rPr>
          <w:rFonts w:eastAsiaTheme="minorHAnsi"/>
          <w:lang w:eastAsia="en-US"/>
        </w:rPr>
        <w:t>.</w:t>
      </w:r>
    </w:p>
    <w:p w:rsidR="009A6388" w:rsidRPr="00B34789" w:rsidRDefault="009A6388" w:rsidP="001E49EC">
      <w:pPr>
        <w:jc w:val="both"/>
      </w:pPr>
      <w:r w:rsidRPr="00B34789">
        <w:t>Различение звуков и букв. Обозначение на письме твердости и мягкости согласных звуков. Использование на письме разделительных ъ и ь.</w:t>
      </w:r>
    </w:p>
    <w:p w:rsidR="009A6388" w:rsidRPr="00B34789" w:rsidRDefault="009A6388" w:rsidP="001E49EC">
      <w:pPr>
        <w:jc w:val="both"/>
      </w:pPr>
      <w:r w:rsidRPr="00B34789">
        <w:t>Установление соотношения звукового и буквенного состава слова в словах типа стол, конь; в словах с йотированными гласными е,е,ю, я; в словах с непроизносимыми согласными.</w:t>
      </w:r>
    </w:p>
    <w:p w:rsidR="009A6388" w:rsidRPr="00B34789" w:rsidRDefault="009A6388" w:rsidP="001E49EC">
      <w:pPr>
        <w:jc w:val="both"/>
      </w:pPr>
      <w:r w:rsidRPr="00B34789">
        <w:t>Использование небуквенных графических средств: пробела между словами, знака переноса, абзаца.</w:t>
      </w:r>
    </w:p>
    <w:p w:rsidR="009A6388" w:rsidRPr="00B34789" w:rsidRDefault="009A6388" w:rsidP="001E49EC">
      <w:pPr>
        <w:jc w:val="both"/>
        <w:rPr>
          <w:lang w:val="tt-RU"/>
        </w:rPr>
      </w:pPr>
      <w:r w:rsidRPr="00B34789">
        <w:t>Значение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9A6388" w:rsidRPr="00B34789" w:rsidRDefault="009A6388" w:rsidP="001E49EC">
      <w:pPr>
        <w:tabs>
          <w:tab w:val="left" w:pos="33"/>
        </w:tabs>
        <w:jc w:val="both"/>
        <w:rPr>
          <w:b/>
          <w:lang w:val="tt-RU"/>
        </w:rPr>
      </w:pPr>
      <w:r w:rsidRPr="00B34789">
        <w:rPr>
          <w:b/>
        </w:rPr>
        <w:t>Лексика</w:t>
      </w:r>
    </w:p>
    <w:p w:rsidR="009A6388" w:rsidRPr="00B34789" w:rsidRDefault="009A6388" w:rsidP="001E49EC">
      <w:pPr>
        <w:tabs>
          <w:tab w:val="left" w:pos="33"/>
        </w:tabs>
        <w:jc w:val="both"/>
        <w:rPr>
          <w:rFonts w:eastAsiaTheme="minorHAnsi"/>
          <w:lang w:val="tt-RU" w:eastAsia="en-US"/>
        </w:rPr>
      </w:pPr>
      <w:r w:rsidRPr="00B34789">
        <w:rPr>
          <w:rFonts w:eastAsiaTheme="minorHAnsi"/>
          <w:lang w:eastAsia="en-US"/>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9A6388" w:rsidRPr="00B34789" w:rsidRDefault="009A6388" w:rsidP="001E49EC">
      <w:pPr>
        <w:tabs>
          <w:tab w:val="left" w:pos="33"/>
        </w:tabs>
        <w:jc w:val="both"/>
        <w:rPr>
          <w:rFonts w:eastAsiaTheme="minorHAnsi"/>
          <w:b/>
          <w:lang w:val="tt-RU" w:eastAsia="en-US"/>
        </w:rPr>
      </w:pPr>
      <w:r w:rsidRPr="00B34789">
        <w:rPr>
          <w:rFonts w:eastAsiaTheme="minorHAnsi"/>
          <w:b/>
          <w:lang w:eastAsia="en-US"/>
        </w:rPr>
        <w:t>Состав слова (морфемика).</w:t>
      </w:r>
    </w:p>
    <w:p w:rsidR="009A6388" w:rsidRPr="00B34789" w:rsidRDefault="009A6388" w:rsidP="001E49EC">
      <w:pPr>
        <w:tabs>
          <w:tab w:val="left" w:pos="33"/>
        </w:tabs>
        <w:jc w:val="both"/>
        <w:rPr>
          <w:rFonts w:eastAsiaTheme="minorHAnsi"/>
          <w:lang w:val="tt-RU" w:eastAsia="en-US"/>
        </w:rPr>
      </w:pPr>
      <w:r w:rsidRPr="00B34789">
        <w:rPr>
          <w:rFonts w:eastAsiaTheme="minorHAnsi"/>
          <w:lang w:eastAsia="en-US"/>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Представление о значении суффиксов и приставок. Разбор слова по составу.</w:t>
      </w:r>
    </w:p>
    <w:p w:rsidR="009A6388" w:rsidRPr="00B34789" w:rsidRDefault="009A6388" w:rsidP="001E49EC">
      <w:pPr>
        <w:jc w:val="both"/>
        <w:rPr>
          <w:b/>
          <w:lang w:val="tt-RU"/>
        </w:rPr>
      </w:pPr>
      <w:r w:rsidRPr="00B34789">
        <w:rPr>
          <w:b/>
        </w:rPr>
        <w:t>Морфология</w:t>
      </w:r>
    </w:p>
    <w:p w:rsidR="009A6388" w:rsidRPr="00B34789" w:rsidRDefault="009A6388" w:rsidP="001E49EC">
      <w:pPr>
        <w:jc w:val="both"/>
      </w:pPr>
      <w:r w:rsidRPr="00B34789">
        <w:t>Части речи; деление частей речи на самостоятельные и служебные.</w:t>
      </w:r>
    </w:p>
    <w:p w:rsidR="009A6388" w:rsidRPr="00B34789" w:rsidRDefault="009A6388" w:rsidP="001E49EC">
      <w:pPr>
        <w:jc w:val="both"/>
      </w:pPr>
      <w:r w:rsidRPr="00B34789">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w:t>
      </w:r>
    </w:p>
    <w:p w:rsidR="009A6388" w:rsidRPr="00B34789" w:rsidRDefault="009A6388" w:rsidP="001E49EC">
      <w:pPr>
        <w:jc w:val="both"/>
      </w:pPr>
      <w:r w:rsidRPr="00B34789">
        <w:t>Имя прилагательное. Значение и употребление в речи. Изменение прилагательных по родам, числам .</w:t>
      </w:r>
    </w:p>
    <w:p w:rsidR="009A6388" w:rsidRPr="00B34789" w:rsidRDefault="009A6388" w:rsidP="001E49EC">
      <w:pPr>
        <w:jc w:val="both"/>
      </w:pPr>
      <w:r w:rsidRPr="00B34789">
        <w:t xml:space="preserve">Местоимение. Общее представление о местоимении. Личные местоимения, значение и употребление в речи. Личные местоимения 1, 2, 3 го лица единственного и множественного числа. </w:t>
      </w:r>
    </w:p>
    <w:p w:rsidR="009A6388" w:rsidRPr="00B34789" w:rsidRDefault="009A6388" w:rsidP="001E49EC">
      <w:pPr>
        <w:jc w:val="both"/>
        <w:rPr>
          <w:lang w:val="tt-RU"/>
        </w:rPr>
      </w:pPr>
      <w:r w:rsidRPr="00B34789">
        <w:t>Глагол. Значение и употребление в речи.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Предлог. Знакомство с наиболее употребительными предлогами.</w:t>
      </w:r>
    </w:p>
    <w:p w:rsidR="009A6388" w:rsidRPr="00B34789" w:rsidRDefault="009A6388" w:rsidP="001E49EC">
      <w:pPr>
        <w:jc w:val="both"/>
        <w:rPr>
          <w:b/>
          <w:lang w:val="tt-RU"/>
        </w:rPr>
      </w:pPr>
      <w:r w:rsidRPr="00B34789">
        <w:rPr>
          <w:b/>
        </w:rPr>
        <w:t>Синтаксис</w:t>
      </w:r>
    </w:p>
    <w:p w:rsidR="009A6388" w:rsidRPr="00B34789" w:rsidRDefault="009A6388" w:rsidP="001E49EC">
      <w:pPr>
        <w:jc w:val="both"/>
      </w:pPr>
      <w:r w:rsidRPr="00B34789">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9A6388" w:rsidRPr="00B34789" w:rsidRDefault="009A6388" w:rsidP="001E49EC">
      <w:pPr>
        <w:jc w:val="both"/>
      </w:pPr>
      <w:r w:rsidRPr="00B34789">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9A6388" w:rsidRPr="00B34789" w:rsidRDefault="009A6388" w:rsidP="001E49EC">
      <w:pPr>
        <w:jc w:val="both"/>
        <w:rPr>
          <w:lang w:val="tt-RU"/>
        </w:rPr>
      </w:pPr>
      <w:r w:rsidRPr="00B34789">
        <w:t>Различение простых и сложных предложений.</w:t>
      </w:r>
    </w:p>
    <w:p w:rsidR="009A6388" w:rsidRPr="00B34789" w:rsidRDefault="009A6388" w:rsidP="001E49EC">
      <w:pPr>
        <w:jc w:val="both"/>
        <w:rPr>
          <w:b/>
          <w:lang w:val="tt-RU"/>
        </w:rPr>
      </w:pPr>
      <w:r w:rsidRPr="00B34789">
        <w:rPr>
          <w:b/>
        </w:rPr>
        <w:t xml:space="preserve">Орфография и пунктуация. </w:t>
      </w:r>
    </w:p>
    <w:p w:rsidR="009A6388" w:rsidRPr="00B34789" w:rsidRDefault="009A6388" w:rsidP="001E49EC">
      <w:pPr>
        <w:jc w:val="both"/>
      </w:pPr>
      <w:r w:rsidRPr="00B34789">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9A6388" w:rsidRPr="00B34789" w:rsidRDefault="009A6388" w:rsidP="001E49EC">
      <w:pPr>
        <w:jc w:val="both"/>
      </w:pPr>
      <w:r w:rsidRPr="00B34789">
        <w:t>Применение правил правописания:</w:t>
      </w:r>
    </w:p>
    <w:p w:rsidR="009A6388" w:rsidRPr="00B34789" w:rsidRDefault="009A6388" w:rsidP="001E49EC">
      <w:pPr>
        <w:jc w:val="both"/>
      </w:pPr>
      <w:r w:rsidRPr="00B34789">
        <w:t>сочетания жи – ши , ча – ща, чу – щу в положении под ударением; сочетания чк – чн, чт, щн; перенос слов; прописная буква в начале предложения, в именах собственных; проверяемые безударные гласные в корне слова; парные звонкие и глухие согласные в корне слова; непроизносимые согласные; непроверяемые гласные и согласные в корне слова (на ограниченном перечне слов); гласные и согласные в неизменяемых на письме приставках; разделительные ъ и ь;</w:t>
      </w:r>
    </w:p>
    <w:p w:rsidR="009A6388" w:rsidRPr="00B34789" w:rsidRDefault="009A6388" w:rsidP="001E49EC">
      <w:pPr>
        <w:jc w:val="both"/>
        <w:rPr>
          <w:lang w:val="tt-RU"/>
        </w:rPr>
      </w:pPr>
      <w:r w:rsidRPr="00B34789">
        <w:t>мягкий знак после шипящих на конце имен существительных (ночь, нож, рожь, мышь); раздельное написание предлогов с другими словами; знаки препинания в конце предложения: точка, вопросительный и восклицательный знаки;</w:t>
      </w:r>
    </w:p>
    <w:p w:rsidR="009A6388" w:rsidRPr="00B34789" w:rsidRDefault="009A6388" w:rsidP="001E49EC">
      <w:pPr>
        <w:jc w:val="both"/>
        <w:rPr>
          <w:b/>
          <w:lang w:val="tt-RU"/>
        </w:rPr>
      </w:pPr>
      <w:r w:rsidRPr="00B34789">
        <w:rPr>
          <w:b/>
        </w:rPr>
        <w:t xml:space="preserve">Развитие речи </w:t>
      </w:r>
    </w:p>
    <w:p w:rsidR="009A6388" w:rsidRPr="00B34789" w:rsidRDefault="009A6388" w:rsidP="001E49EC">
      <w:pPr>
        <w:jc w:val="both"/>
        <w:rPr>
          <w:rFonts w:eastAsia="@Arial Unicode MS"/>
        </w:rPr>
      </w:pPr>
      <w:r w:rsidRPr="00B34789">
        <w:rPr>
          <w:rFonts w:eastAsia="@Arial Unicode MS"/>
        </w:rPr>
        <w:t>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Особенности речевого этикета в условиях общения с людьми, плохо владеющими русским языком.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рассуждение).Текст. Признаки текста. Смысловое единство предложений в тексте. Заглавие текста.</w:t>
      </w:r>
    </w:p>
    <w:p w:rsidR="009A6388" w:rsidRPr="00B34789" w:rsidRDefault="009A6388" w:rsidP="001E49EC">
      <w:pPr>
        <w:jc w:val="both"/>
        <w:rPr>
          <w:b/>
          <w:lang w:val="tt-RU"/>
        </w:rPr>
      </w:pPr>
      <w:r w:rsidRPr="00B34789">
        <w:rPr>
          <w:rFonts w:eastAsia="@Arial Unicode MS"/>
        </w:rPr>
        <w:t>Последовательность предложений в тексте. Последовательность частей текста (абзацев).Комплексная работа над структурой текста: озаглавливание, корректирование порядка предложений и частей текста (абзацев).План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жанрами письма и поздравления. Создание собственных текстов и корректирование заданных текстов с учетом точности, правильности, богатства и выразительности письменной речи; использование в текстах синонимов и антонимов.</w:t>
      </w:r>
    </w:p>
    <w:p w:rsidR="009A6388" w:rsidRPr="00B34789" w:rsidRDefault="009A6388" w:rsidP="001E49EC">
      <w:pPr>
        <w:tabs>
          <w:tab w:val="left" w:pos="885"/>
        </w:tabs>
        <w:jc w:val="both"/>
        <w:rPr>
          <w:rStyle w:val="Zag11"/>
          <w:rFonts w:eastAsia="@Arial Unicode MS"/>
          <w:b/>
          <w:bCs/>
          <w:iCs/>
          <w:lang w:val="tt-RU"/>
        </w:rPr>
      </w:pPr>
    </w:p>
    <w:p w:rsidR="009A6388" w:rsidRPr="00B34789" w:rsidRDefault="009A6388" w:rsidP="001E49EC">
      <w:pPr>
        <w:jc w:val="both"/>
        <w:rPr>
          <w:b/>
          <w:bCs/>
          <w:iCs/>
        </w:rPr>
      </w:pPr>
      <w:r w:rsidRPr="00B34789">
        <w:rPr>
          <w:rStyle w:val="Zag11"/>
          <w:rFonts w:eastAsia="@Arial Unicode MS"/>
          <w:b/>
          <w:bCs/>
          <w:iCs/>
        </w:rPr>
        <w:t>Русский язык</w:t>
      </w:r>
      <w:r w:rsidRPr="00B34789">
        <w:rPr>
          <w:b/>
          <w:bCs/>
          <w:iCs/>
        </w:rPr>
        <w:t>,  3  класс</w:t>
      </w:r>
      <w:bookmarkStart w:id="142" w:name="_Toc315898287"/>
    </w:p>
    <w:bookmarkEnd w:id="142"/>
    <w:p w:rsidR="009A6388" w:rsidRPr="00B34789" w:rsidRDefault="009A6388" w:rsidP="001E49EC">
      <w:pPr>
        <w:tabs>
          <w:tab w:val="left" w:leader="dot" w:pos="624"/>
        </w:tabs>
        <w:jc w:val="both"/>
        <w:rPr>
          <w:rFonts w:eastAsia="@Arial Unicode MS"/>
          <w:b/>
          <w:bCs/>
          <w:iCs/>
        </w:rPr>
      </w:pPr>
      <w:r w:rsidRPr="00B34789">
        <w:rPr>
          <w:rFonts w:eastAsia="@Arial Unicode MS"/>
          <w:b/>
          <w:bCs/>
          <w:iCs/>
        </w:rPr>
        <w:t>Виды речевой деятельности</w:t>
      </w:r>
    </w:p>
    <w:p w:rsidR="009A6388" w:rsidRPr="00B34789" w:rsidRDefault="009A6388" w:rsidP="001E49EC">
      <w:pPr>
        <w:tabs>
          <w:tab w:val="left" w:leader="dot" w:pos="624"/>
        </w:tabs>
        <w:ind w:firstLine="709"/>
        <w:jc w:val="both"/>
        <w:rPr>
          <w:rFonts w:eastAsia="@Arial Unicode MS"/>
          <w:bCs/>
        </w:rPr>
      </w:pPr>
      <w:r w:rsidRPr="00B34789">
        <w:rPr>
          <w:rFonts w:eastAsia="@Arial Unicode MS"/>
        </w:rPr>
        <w:t>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A6388" w:rsidRPr="00B34789" w:rsidRDefault="009A6388" w:rsidP="001E49EC">
      <w:pPr>
        <w:tabs>
          <w:tab w:val="left" w:leader="dot" w:pos="624"/>
        </w:tabs>
        <w:ind w:firstLine="709"/>
        <w:jc w:val="both"/>
        <w:rPr>
          <w:rFonts w:eastAsia="@Arial Unicode MS"/>
          <w:bCs/>
        </w:rPr>
      </w:pPr>
      <w:r w:rsidRPr="00B34789">
        <w:rPr>
          <w:rFonts w:eastAsia="@Arial Unicode MS"/>
          <w:bCs/>
        </w:rPr>
        <w:t xml:space="preserve">Говорение. </w:t>
      </w:r>
      <w:r w:rsidRPr="00B34789">
        <w:rPr>
          <w:rFonts w:eastAsia="@Arial Unicode MS"/>
        </w:rPr>
        <w:t xml:space="preserve">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w:t>
      </w:r>
    </w:p>
    <w:p w:rsidR="009A6388" w:rsidRPr="00B34789" w:rsidRDefault="009A6388" w:rsidP="001E49EC">
      <w:pPr>
        <w:tabs>
          <w:tab w:val="left" w:leader="dot" w:pos="624"/>
        </w:tabs>
        <w:ind w:firstLine="709"/>
        <w:jc w:val="both"/>
        <w:rPr>
          <w:rFonts w:eastAsia="@Arial Unicode MS"/>
          <w:bCs/>
        </w:rPr>
      </w:pPr>
      <w:r w:rsidRPr="00B34789">
        <w:rPr>
          <w:rFonts w:eastAsia="@Arial Unicode MS"/>
          <w:bCs/>
        </w:rPr>
        <w:t xml:space="preserve">Чтение. </w:t>
      </w:r>
      <w:r w:rsidRPr="00B34789">
        <w:rPr>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p>
    <w:p w:rsidR="009A6388" w:rsidRPr="00B34789" w:rsidRDefault="009A6388" w:rsidP="001E49EC">
      <w:pPr>
        <w:jc w:val="both"/>
        <w:rPr>
          <w:rFonts w:eastAsia="@Arial Unicode MS"/>
        </w:rPr>
      </w:pPr>
      <w:r w:rsidRPr="00B34789">
        <w:rPr>
          <w:rFonts w:eastAsia="@Arial Unicode MS"/>
        </w:rPr>
        <w:t xml:space="preserve">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 </w:t>
      </w:r>
    </w:p>
    <w:p w:rsidR="009A6388" w:rsidRPr="00B34789" w:rsidRDefault="009A6388" w:rsidP="001E49EC">
      <w:pPr>
        <w:jc w:val="both"/>
        <w:rPr>
          <w:rFonts w:eastAsia="@Arial Unicode MS"/>
          <w:b/>
          <w:bCs/>
        </w:rPr>
      </w:pPr>
      <w:r w:rsidRPr="00B34789">
        <w:rPr>
          <w:rFonts w:eastAsia="@Arial Unicode MS"/>
          <w:b/>
          <w:bCs/>
        </w:rPr>
        <w:t>Фонетика и орфоэпия.</w:t>
      </w:r>
    </w:p>
    <w:p w:rsidR="009A6388" w:rsidRPr="00B34789" w:rsidRDefault="009A6388" w:rsidP="001E49EC">
      <w:pPr>
        <w:jc w:val="both"/>
        <w:rPr>
          <w:rFonts w:eastAsia="@Arial Unicode MS"/>
        </w:rPr>
      </w:pPr>
      <w:r w:rsidRPr="00B34789">
        <w:rPr>
          <w:rFonts w:eastAsia="@Arial Unicode MS"/>
        </w:rPr>
        <w:t xml:space="preserve">Ударение, произношение звуков и сочетаний звуков в соответствии с нормами современного русского литературного языка. </w:t>
      </w:r>
      <w:r w:rsidRPr="00B34789">
        <w:rPr>
          <w:rFonts w:eastAsia="@Arial Unicode MS"/>
          <w:iCs/>
        </w:rPr>
        <w:t>Фонетический разбор слова</w:t>
      </w:r>
      <w:r w:rsidRPr="00B34789">
        <w:rPr>
          <w:rFonts w:eastAsia="@Arial Unicode MS"/>
        </w:rPr>
        <w:t>.</w:t>
      </w:r>
    </w:p>
    <w:p w:rsidR="009A6388" w:rsidRPr="00B34789" w:rsidRDefault="009A6388" w:rsidP="001E49EC">
      <w:pPr>
        <w:jc w:val="both"/>
        <w:rPr>
          <w:rFonts w:eastAsia="@Arial Unicode MS"/>
          <w:b/>
        </w:rPr>
      </w:pPr>
      <w:r w:rsidRPr="00B34789">
        <w:rPr>
          <w:rFonts w:eastAsia="@Arial Unicode MS"/>
          <w:b/>
          <w:bCs/>
        </w:rPr>
        <w:t>Графика.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sidRPr="00B34789">
        <w:rPr>
          <w:rFonts w:eastAsia="@Arial Unicode MS"/>
          <w:bCs/>
          <w:iCs/>
        </w:rPr>
        <w:t xml:space="preserve">ъ </w:t>
      </w:r>
      <w:r w:rsidRPr="00B34789">
        <w:rPr>
          <w:rFonts w:eastAsia="@Arial Unicode MS"/>
        </w:rPr>
        <w:t xml:space="preserve">и </w:t>
      </w:r>
      <w:r w:rsidRPr="00B34789">
        <w:rPr>
          <w:rFonts w:eastAsia="@Arial Unicode MS"/>
          <w:bCs/>
          <w:iCs/>
        </w:rPr>
        <w:t>ь</w:t>
      </w:r>
      <w:r w:rsidRPr="00B34789">
        <w:rPr>
          <w:rFonts w:eastAsia="@Arial Unicode MS"/>
          <w:bCs/>
        </w:rPr>
        <w:t>.</w:t>
      </w:r>
    </w:p>
    <w:p w:rsidR="009A6388" w:rsidRPr="00B34789" w:rsidRDefault="009A6388" w:rsidP="001E49EC">
      <w:pPr>
        <w:jc w:val="both"/>
        <w:rPr>
          <w:rFonts w:eastAsia="@Arial Unicode MS"/>
        </w:rPr>
      </w:pPr>
      <w:r w:rsidRPr="00B34789">
        <w:rPr>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9A6388" w:rsidRPr="00B34789" w:rsidRDefault="009A6388" w:rsidP="001E49EC">
      <w:pPr>
        <w:jc w:val="both"/>
        <w:rPr>
          <w:rFonts w:eastAsia="@Arial Unicode MS"/>
          <w:b/>
        </w:rPr>
      </w:pPr>
      <w:r w:rsidRPr="00B34789">
        <w:rPr>
          <w:rFonts w:eastAsia="@Arial Unicode MS"/>
          <w:b/>
          <w:bCs/>
        </w:rPr>
        <w:t>Лексика</w:t>
      </w:r>
    </w:p>
    <w:p w:rsidR="009A6388" w:rsidRPr="00B34789" w:rsidRDefault="009A6388" w:rsidP="001E49EC">
      <w:pPr>
        <w:jc w:val="both"/>
        <w:rPr>
          <w:rFonts w:eastAsia="@Arial Unicode MS"/>
          <w:iCs/>
        </w:rPr>
      </w:pPr>
      <w:r w:rsidRPr="00B34789">
        <w:rPr>
          <w:rFonts w:eastAsia="@Arial Unicode MS"/>
        </w:rPr>
        <w:t xml:space="preserve">Выявление слов, значение которых требует уточнения. </w:t>
      </w:r>
      <w:r w:rsidRPr="00B34789">
        <w:rPr>
          <w:rFonts w:eastAsia="@Arial Unicode MS"/>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9A6388" w:rsidRPr="00B34789" w:rsidRDefault="009A6388" w:rsidP="001E49EC">
      <w:pPr>
        <w:jc w:val="both"/>
        <w:rPr>
          <w:rFonts w:eastAsia="@Arial Unicode MS"/>
          <w:iCs/>
        </w:rPr>
      </w:pPr>
      <w:r w:rsidRPr="00B34789">
        <w:rPr>
          <w:rFonts w:eastAsia="@Arial Unicode MS"/>
          <w:bCs/>
        </w:rPr>
        <w:t>Состав слова (морфемика).</w:t>
      </w:r>
    </w:p>
    <w:p w:rsidR="009A6388" w:rsidRPr="00B34789" w:rsidRDefault="009A6388" w:rsidP="001E49EC">
      <w:pPr>
        <w:jc w:val="both"/>
        <w:rPr>
          <w:rFonts w:eastAsia="@Arial Unicode MS"/>
          <w:iCs/>
        </w:rPr>
      </w:pPr>
      <w:r w:rsidRPr="00B34789">
        <w:rPr>
          <w:rFonts w:eastAsia="@Arial Unicode MS"/>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w:t>
      </w:r>
      <w:r w:rsidRPr="00B34789">
        <w:rPr>
          <w:rFonts w:eastAsia="@Arial Unicode MS"/>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9A6388" w:rsidRPr="00B34789" w:rsidRDefault="009A6388" w:rsidP="001E49EC">
      <w:pPr>
        <w:jc w:val="both"/>
        <w:rPr>
          <w:rFonts w:eastAsia="@Arial Unicode MS"/>
          <w:b/>
          <w:bCs/>
        </w:rPr>
      </w:pPr>
      <w:r w:rsidRPr="00B34789">
        <w:rPr>
          <w:rFonts w:eastAsia="@Arial Unicode MS"/>
          <w:b/>
          <w:bCs/>
        </w:rPr>
        <w:t>Морфология.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Части речи; </w:t>
      </w:r>
      <w:r w:rsidRPr="00B34789">
        <w:rPr>
          <w:rFonts w:eastAsia="@Arial Unicode MS"/>
          <w:iCs/>
        </w:rPr>
        <w:t>деление частей речи на самостоятельные и служебные.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B34789">
        <w:rPr>
          <w:rFonts w:eastAsia="@Arial Unicode MS"/>
          <w:iCs/>
        </w:rPr>
        <w:t xml:space="preserve">Различение падежных и смысловых (синтаксических) вопросов. </w:t>
      </w:r>
      <w:r w:rsidRPr="00B34789">
        <w:rPr>
          <w:rFonts w:eastAsia="@Arial Unicode MS"/>
        </w:rPr>
        <w:t xml:space="preserve">Определение принадлежности имен существительных к 1, 2, 3-му склонению. </w:t>
      </w:r>
      <w:r w:rsidRPr="00B34789">
        <w:rPr>
          <w:rFonts w:eastAsia="@Arial Unicode MS"/>
          <w:iCs/>
        </w:rPr>
        <w:t>Морфологический разбор имен существительных</w:t>
      </w:r>
      <w:r w:rsidRPr="00B34789">
        <w:rPr>
          <w:rFonts w:eastAsia="@Arial Unicode MS"/>
        </w:rPr>
        <w:t>.</w:t>
      </w:r>
    </w:p>
    <w:p w:rsidR="009A6388" w:rsidRPr="00B34789" w:rsidRDefault="009A6388" w:rsidP="001E49EC">
      <w:pPr>
        <w:widowControl w:val="0"/>
        <w:tabs>
          <w:tab w:val="left" w:leader="dot" w:pos="624"/>
        </w:tabs>
        <w:ind w:firstLine="709"/>
        <w:jc w:val="both"/>
        <w:rPr>
          <w:rFonts w:eastAsia="@Arial Unicode MS"/>
        </w:rPr>
      </w:pPr>
      <w:r w:rsidRPr="00B34789">
        <w:rPr>
          <w:rFonts w:eastAsia="@Arial Unicode MS"/>
        </w:rPr>
        <w:t>Имя прилагательное. Значение и употребление в речи. Изменение прилагательных по родам, числам и падежам</w:t>
      </w:r>
    </w:p>
    <w:p w:rsidR="009A6388" w:rsidRPr="00B34789" w:rsidRDefault="009A6388" w:rsidP="001E49EC">
      <w:pPr>
        <w:widowControl w:val="0"/>
        <w:tabs>
          <w:tab w:val="left" w:leader="dot" w:pos="624"/>
        </w:tabs>
        <w:ind w:firstLine="709"/>
        <w:jc w:val="both"/>
        <w:rPr>
          <w:rFonts w:eastAsia="@Arial Unicode MS"/>
        </w:rPr>
      </w:pPr>
      <w:r w:rsidRPr="00B34789">
        <w:rPr>
          <w:rFonts w:eastAsia="@Arial Unicode MS"/>
        </w:rPr>
        <w:t xml:space="preserve">Местоимение. Общее представление о местоимении. </w:t>
      </w:r>
      <w:r w:rsidRPr="00B34789">
        <w:rPr>
          <w:rFonts w:eastAsia="@Arial Unicode MS"/>
          <w:iCs/>
        </w:rPr>
        <w:t>Личные местоимения, значение и употребление в речи. Личные местоимения 1</w:t>
      </w:r>
      <w:r w:rsidRPr="00B34789">
        <w:rPr>
          <w:rFonts w:eastAsia="@Arial Unicode MS"/>
        </w:rPr>
        <w:t xml:space="preserve">, </w:t>
      </w:r>
      <w:r w:rsidRPr="00B34789">
        <w:rPr>
          <w:rFonts w:eastAsia="@Arial Unicode MS"/>
          <w:iCs/>
        </w:rPr>
        <w:t>2</w:t>
      </w:r>
      <w:r w:rsidRPr="00B34789">
        <w:rPr>
          <w:rFonts w:eastAsia="@Arial Unicode MS"/>
        </w:rPr>
        <w:t xml:space="preserve">, </w:t>
      </w:r>
      <w:r w:rsidRPr="00B34789">
        <w:rPr>
          <w:rFonts w:eastAsia="@Arial Unicode MS"/>
          <w:iCs/>
        </w:rPr>
        <w:t>3</w:t>
      </w:r>
      <w:r w:rsidRPr="00B34789">
        <w:rPr>
          <w:rFonts w:eastAsia="@Arial Unicode MS"/>
          <w:iCs/>
        </w:rPr>
        <w:noBreakHyphen/>
        <w:t>го лица единственного и множественного числа. Склонение личных местоимений</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w:t>
      </w:r>
    </w:p>
    <w:p w:rsidR="009A6388" w:rsidRPr="00B34789" w:rsidRDefault="009A6388" w:rsidP="001E49EC">
      <w:pPr>
        <w:jc w:val="both"/>
        <w:rPr>
          <w:rFonts w:eastAsia="@Arial Unicode MS"/>
          <w:bCs/>
        </w:rPr>
      </w:pPr>
      <w:r w:rsidRPr="00B34789">
        <w:rPr>
          <w:rFonts w:eastAsia="@Arial Unicode MS"/>
        </w:rPr>
        <w:t xml:space="preserve">Предлог. </w:t>
      </w:r>
      <w:r w:rsidRPr="00B34789">
        <w:rPr>
          <w:rFonts w:eastAsia="@Arial Unicode MS"/>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B34789">
        <w:rPr>
          <w:rFonts w:eastAsia="@Arial Unicode MS"/>
        </w:rPr>
        <w:t>Отличие предлогов от приставок.</w:t>
      </w:r>
    </w:p>
    <w:p w:rsidR="009A6388" w:rsidRPr="00B34789" w:rsidRDefault="009A6388" w:rsidP="001E49EC">
      <w:pPr>
        <w:tabs>
          <w:tab w:val="left" w:leader="dot" w:pos="624"/>
        </w:tabs>
        <w:ind w:firstLine="709"/>
        <w:jc w:val="both"/>
        <w:rPr>
          <w:rFonts w:eastAsia="@Arial Unicode MS"/>
          <w:b/>
          <w:bCs/>
        </w:rPr>
      </w:pPr>
      <w:r w:rsidRPr="00B34789">
        <w:rPr>
          <w:rFonts w:eastAsia="@Arial Unicode MS"/>
          <w:b/>
          <w:bCs/>
        </w:rPr>
        <w:t>Синтаксис</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9A6388" w:rsidRPr="00B34789" w:rsidRDefault="009A6388" w:rsidP="001E49EC">
      <w:pPr>
        <w:jc w:val="both"/>
        <w:rPr>
          <w:rFonts w:eastAsia="@Arial Unicode MS"/>
          <w:bCs/>
        </w:rPr>
      </w:pPr>
      <w:r w:rsidRPr="00B34789">
        <w:rPr>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9A6388" w:rsidRPr="00B34789" w:rsidRDefault="009A6388" w:rsidP="001E49EC">
      <w:pPr>
        <w:jc w:val="both"/>
        <w:rPr>
          <w:rFonts w:eastAsia="@Arial Unicode MS"/>
          <w:b/>
          <w:bCs/>
        </w:rPr>
      </w:pPr>
      <w:r w:rsidRPr="00B34789">
        <w:rPr>
          <w:rFonts w:eastAsia="@Arial Unicode MS"/>
          <w:b/>
        </w:rPr>
        <w:t xml:space="preserve">          Орфография и пунктуация.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9A6388" w:rsidRPr="00B34789" w:rsidRDefault="009A6388" w:rsidP="001E49EC">
      <w:pPr>
        <w:jc w:val="both"/>
        <w:rPr>
          <w:rFonts w:eastAsia="@Arial Unicode MS"/>
          <w:bCs/>
        </w:rPr>
      </w:pPr>
      <w:r w:rsidRPr="00B34789">
        <w:rPr>
          <w:rFonts w:eastAsia="@Arial Unicode MS"/>
        </w:rPr>
        <w:t xml:space="preserve">Применение правил правописания: проверяемые безударные гласные в корне слова; парные звонкие и глухие согласные в корне слова; непроизносимые согласные; 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sidRPr="00B34789">
        <w:rPr>
          <w:rFonts w:eastAsia="@Arial Unicode MS"/>
          <w:bCs/>
          <w:iCs/>
        </w:rPr>
        <w:t xml:space="preserve">ъ </w:t>
      </w:r>
      <w:r w:rsidRPr="00B34789">
        <w:rPr>
          <w:rFonts w:eastAsia="@Arial Unicode MS"/>
        </w:rPr>
        <w:t xml:space="preserve">и </w:t>
      </w:r>
      <w:r w:rsidRPr="00B34789">
        <w:rPr>
          <w:rFonts w:eastAsia="@Arial Unicode MS"/>
          <w:bCs/>
          <w:iCs/>
        </w:rPr>
        <w:t>ь</w:t>
      </w:r>
      <w:r w:rsidRPr="00B34789">
        <w:rPr>
          <w:rFonts w:eastAsia="@Arial Unicode MS"/>
        </w:rPr>
        <w:t>; мягкий знак после шипящих на конце имен существительных  (</w:t>
      </w:r>
      <w:r w:rsidRPr="00B34789">
        <w:rPr>
          <w:rFonts w:eastAsia="@Arial Unicode MS"/>
          <w:bCs/>
          <w:iCs/>
        </w:rPr>
        <w:t>ночь</w:t>
      </w:r>
      <w:r w:rsidRPr="00B34789">
        <w:rPr>
          <w:rFonts w:eastAsia="@Arial Unicode MS"/>
        </w:rPr>
        <w:t xml:space="preserve">, </w:t>
      </w:r>
      <w:r w:rsidRPr="00B34789">
        <w:rPr>
          <w:rFonts w:eastAsia="@Arial Unicode MS"/>
          <w:bCs/>
          <w:iCs/>
        </w:rPr>
        <w:t>нож</w:t>
      </w:r>
      <w:r w:rsidRPr="00B34789">
        <w:rPr>
          <w:rFonts w:eastAsia="@Arial Unicode MS"/>
        </w:rPr>
        <w:t xml:space="preserve">, </w:t>
      </w:r>
      <w:r w:rsidRPr="00B34789">
        <w:rPr>
          <w:rFonts w:eastAsia="@Arial Unicode MS"/>
          <w:bCs/>
          <w:iCs/>
        </w:rPr>
        <w:t>рожь</w:t>
      </w:r>
      <w:r w:rsidRPr="00B34789">
        <w:rPr>
          <w:rFonts w:eastAsia="@Arial Unicode MS"/>
        </w:rPr>
        <w:t xml:space="preserve">, </w:t>
      </w:r>
      <w:r w:rsidRPr="00B34789">
        <w:rPr>
          <w:rFonts w:eastAsia="@Arial Unicode MS"/>
          <w:bCs/>
          <w:iCs/>
        </w:rPr>
        <w:t>мышь</w:t>
      </w:r>
      <w:r w:rsidRPr="00B34789">
        <w:rPr>
          <w:rFonts w:eastAsia="@Arial Unicode MS"/>
        </w:rPr>
        <w:t xml:space="preserve">);безударные падежные окончания имен существительных (кроме существительных на </w:t>
      </w:r>
      <w:r w:rsidRPr="00B34789">
        <w:rPr>
          <w:rFonts w:eastAsia="@Arial Unicode MS"/>
          <w:iCs/>
        </w:rPr>
        <w:noBreakHyphen/>
      </w:r>
      <w:r w:rsidRPr="00B34789">
        <w:rPr>
          <w:rFonts w:eastAsia="@Arial Unicode MS"/>
          <w:bCs/>
          <w:iCs/>
        </w:rPr>
        <w:t>мя</w:t>
      </w:r>
      <w:r w:rsidRPr="00B34789">
        <w:rPr>
          <w:rFonts w:eastAsia="@Arial Unicode MS"/>
        </w:rPr>
        <w:t xml:space="preserve">, </w:t>
      </w:r>
      <w:r w:rsidRPr="00B34789">
        <w:rPr>
          <w:rFonts w:eastAsia="@Arial Unicode MS"/>
          <w:bCs/>
          <w:iCs/>
        </w:rPr>
        <w:noBreakHyphen/>
        <w:t>ий</w:t>
      </w:r>
      <w:r w:rsidRPr="00B34789">
        <w:rPr>
          <w:rFonts w:eastAsia="@Arial Unicode MS"/>
        </w:rPr>
        <w:t xml:space="preserve">, </w:t>
      </w:r>
      <w:r w:rsidRPr="00B34789">
        <w:rPr>
          <w:rFonts w:eastAsia="@Arial Unicode MS"/>
          <w:bCs/>
          <w:iCs/>
        </w:rPr>
        <w:noBreakHyphen/>
        <w:t>ья</w:t>
      </w:r>
      <w:r w:rsidRPr="00B34789">
        <w:rPr>
          <w:rFonts w:eastAsia="@Arial Unicode MS"/>
        </w:rPr>
        <w:t xml:space="preserve">, </w:t>
      </w:r>
      <w:r w:rsidRPr="00B34789">
        <w:rPr>
          <w:rFonts w:eastAsia="@Arial Unicode MS"/>
          <w:bCs/>
          <w:iCs/>
        </w:rPr>
        <w:noBreakHyphen/>
        <w:t>ье</w:t>
      </w:r>
      <w:r w:rsidRPr="00B34789">
        <w:rPr>
          <w:rFonts w:eastAsia="@Arial Unicode MS"/>
        </w:rPr>
        <w:t xml:space="preserve">, </w:t>
      </w:r>
      <w:r w:rsidRPr="00B34789">
        <w:rPr>
          <w:rFonts w:eastAsia="@Arial Unicode MS"/>
          <w:bCs/>
          <w:iCs/>
        </w:rPr>
        <w:noBreakHyphen/>
        <w:t>ия</w:t>
      </w:r>
      <w:r w:rsidRPr="00B34789">
        <w:rPr>
          <w:rFonts w:eastAsia="@Arial Unicode MS"/>
        </w:rPr>
        <w:t xml:space="preserve">, </w:t>
      </w:r>
      <w:r w:rsidRPr="00B34789">
        <w:rPr>
          <w:rFonts w:eastAsia="@Arial Unicode MS"/>
          <w:bCs/>
          <w:iCs/>
        </w:rPr>
        <w:noBreakHyphen/>
        <w:t>ов</w:t>
      </w:r>
      <w:r w:rsidRPr="00B34789">
        <w:rPr>
          <w:rFonts w:eastAsia="@Arial Unicode MS"/>
        </w:rPr>
        <w:t xml:space="preserve">, </w:t>
      </w:r>
      <w:r w:rsidRPr="00B34789">
        <w:rPr>
          <w:rFonts w:eastAsia="@Arial Unicode MS"/>
          <w:bCs/>
          <w:iCs/>
        </w:rPr>
        <w:noBreakHyphen/>
        <w:t>ин</w:t>
      </w:r>
      <w:r w:rsidRPr="00B34789">
        <w:rPr>
          <w:rFonts w:eastAsia="@Arial Unicode MS"/>
        </w:rPr>
        <w:t xml:space="preserve">); безударные окончания имен прилагательных; раздельное написание предлогов с личными местоимениями; </w:t>
      </w:r>
      <w:r w:rsidRPr="00B34789">
        <w:rPr>
          <w:rFonts w:eastAsia="@Arial Unicode MS"/>
          <w:bCs/>
          <w:iCs/>
        </w:rPr>
        <w:t xml:space="preserve">не </w:t>
      </w:r>
      <w:r w:rsidRPr="00B34789">
        <w:rPr>
          <w:rFonts w:eastAsia="@Arial Unicode MS"/>
        </w:rPr>
        <w:t>с глаголами; мягкий знак после шипящих на конце глаголов в форме 2</w:t>
      </w:r>
      <w:r w:rsidRPr="00B34789">
        <w:rPr>
          <w:rFonts w:eastAsia="@Arial Unicode MS"/>
        </w:rPr>
        <w:noBreakHyphen/>
        <w:t>го лица единственного числа (</w:t>
      </w:r>
      <w:r w:rsidRPr="00B34789">
        <w:rPr>
          <w:rFonts w:eastAsia="@Arial Unicode MS"/>
          <w:bCs/>
          <w:iCs/>
        </w:rPr>
        <w:t>пишешь</w:t>
      </w:r>
      <w:r w:rsidRPr="00B34789">
        <w:rPr>
          <w:rFonts w:eastAsia="@Arial Unicode MS"/>
        </w:rPr>
        <w:t xml:space="preserve">, </w:t>
      </w:r>
      <w:r w:rsidRPr="00B34789">
        <w:rPr>
          <w:rFonts w:eastAsia="@Arial Unicode MS"/>
          <w:bCs/>
          <w:iCs/>
        </w:rPr>
        <w:t>учишь</w:t>
      </w:r>
      <w:r w:rsidRPr="00B34789">
        <w:rPr>
          <w:rFonts w:eastAsia="@Arial Unicode MS"/>
        </w:rPr>
        <w:t xml:space="preserve">); мягкий знак в глаголах в сочетании </w:t>
      </w:r>
      <w:r w:rsidRPr="00B34789">
        <w:rPr>
          <w:rFonts w:eastAsia="@Arial Unicode MS"/>
        </w:rPr>
        <w:noBreakHyphen/>
      </w:r>
      <w:r w:rsidRPr="00B34789">
        <w:rPr>
          <w:rFonts w:eastAsia="@Arial Unicode MS"/>
          <w:bCs/>
          <w:iCs/>
        </w:rPr>
        <w:t>ться</w:t>
      </w:r>
      <w:r w:rsidRPr="00B34789">
        <w:rPr>
          <w:rFonts w:eastAsia="@Arial Unicode MS"/>
        </w:rPr>
        <w:t xml:space="preserve">; </w:t>
      </w:r>
      <w:r w:rsidRPr="00B34789">
        <w:rPr>
          <w:rFonts w:eastAsia="@Arial Unicode MS"/>
          <w:iCs/>
        </w:rPr>
        <w:t>безударные личные окончания глаголов</w:t>
      </w:r>
      <w:r w:rsidRPr="00B34789">
        <w:rPr>
          <w:rFonts w:eastAsia="@Arial Unicode MS"/>
        </w:rPr>
        <w:t>; раздельное написание предлогов с другими словами; знаки препинания в конце предложения: точка, вопросительный и восклицательный знаки; знаки препинания (запятая) в предложениях с однородными членами.</w:t>
      </w:r>
    </w:p>
    <w:p w:rsidR="009A6388" w:rsidRPr="00B34789" w:rsidRDefault="009A6388" w:rsidP="001E49EC">
      <w:pPr>
        <w:jc w:val="both"/>
        <w:rPr>
          <w:rFonts w:eastAsia="@Arial Unicode MS"/>
          <w:b/>
          <w:bCs/>
        </w:rPr>
      </w:pPr>
      <w:r w:rsidRPr="00B34789">
        <w:rPr>
          <w:b/>
          <w:bCs/>
        </w:rPr>
        <w:t xml:space="preserve">           Развитие речи</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Осознание ситуации общения: с какой целью, с кем и где происходит общение.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Текст. Признаки текста. Смысловое единство предложений в тексте. Заглавие текста.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Последовательность предложений в тексте.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Последовательность частей текста (</w:t>
      </w:r>
      <w:r w:rsidRPr="00B34789">
        <w:rPr>
          <w:rFonts w:eastAsia="@Arial Unicode MS"/>
          <w:iCs/>
        </w:rPr>
        <w:t>абзацев</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Комплексная работа над структурой текста: озаглавливание, корректирование порядка предложений и частей текста (</w:t>
      </w:r>
      <w:r w:rsidRPr="00B34789">
        <w:rPr>
          <w:rFonts w:eastAsia="@Arial Unicode MS"/>
          <w:iCs/>
        </w:rPr>
        <w:t>абзацев</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План текста. Составление планов к данным текстам. </w:t>
      </w:r>
      <w:r w:rsidRPr="00B34789">
        <w:rPr>
          <w:rFonts w:eastAsia="@Arial Unicode MS"/>
          <w:iCs/>
        </w:rPr>
        <w:t>Создание собственных текстов по предложенным планам</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Типы текстов: описание, повествование, рассуждение, их особенности.</w:t>
      </w:r>
    </w:p>
    <w:p w:rsidR="009A6388" w:rsidRPr="00B34789" w:rsidRDefault="009A6388" w:rsidP="001E49EC">
      <w:pPr>
        <w:tabs>
          <w:tab w:val="left" w:leader="dot" w:pos="624"/>
        </w:tabs>
        <w:ind w:firstLine="709"/>
        <w:jc w:val="both"/>
        <w:rPr>
          <w:rFonts w:eastAsia="@Arial Unicode MS"/>
        </w:rPr>
      </w:pPr>
      <w:r w:rsidRPr="00B34789">
        <w:rPr>
          <w:rFonts w:eastAsia="@Arial Unicode MS"/>
        </w:rPr>
        <w:t>Знакомство с жанрами письма и поздравления.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B34789">
        <w:rPr>
          <w:rFonts w:eastAsia="@Arial Unicode MS"/>
          <w:iCs/>
        </w:rPr>
        <w:t>использование в текстах синонимов и антонимов</w:t>
      </w:r>
      <w:r w:rsidRPr="00B34789">
        <w:rPr>
          <w:rFonts w:eastAsia="@Arial Unicode MS"/>
        </w:rPr>
        <w:t>.</w:t>
      </w:r>
    </w:p>
    <w:p w:rsidR="009A6388" w:rsidRPr="00B34789" w:rsidRDefault="009A6388" w:rsidP="001E49EC">
      <w:pPr>
        <w:widowControl w:val="0"/>
        <w:tabs>
          <w:tab w:val="left" w:leader="dot" w:pos="624"/>
        </w:tabs>
        <w:autoSpaceDE w:val="0"/>
        <w:autoSpaceDN w:val="0"/>
        <w:adjustRightInd w:val="0"/>
        <w:ind w:firstLine="709"/>
        <w:jc w:val="both"/>
        <w:rPr>
          <w:rFonts w:eastAsia="@Arial Unicode MS"/>
        </w:rPr>
      </w:pPr>
      <w:r w:rsidRPr="00B34789">
        <w:rPr>
          <w:rFonts w:eastAsia="@Arial Unicode MS"/>
        </w:rPr>
        <w:t xml:space="preserve">Знакомство с основными видами изложений и сочинений (без заучивания определений): </w:t>
      </w:r>
      <w:r w:rsidRPr="00B34789">
        <w:rPr>
          <w:rFonts w:eastAsia="@Arial Unicode MS"/>
          <w:iCs/>
        </w:rPr>
        <w:t>изложения подробные и выборочные, изложения с элементами сочинения</w:t>
      </w:r>
      <w:r w:rsidRPr="00B34789">
        <w:rPr>
          <w:rFonts w:eastAsia="@Arial Unicode MS"/>
        </w:rPr>
        <w:t xml:space="preserve">; </w:t>
      </w:r>
      <w:r w:rsidRPr="00B34789">
        <w:rPr>
          <w:rFonts w:eastAsia="@Arial Unicode MS"/>
          <w:iCs/>
        </w:rPr>
        <w:t>сочинения</w:t>
      </w:r>
      <w:r w:rsidRPr="00B34789">
        <w:rPr>
          <w:rFonts w:eastAsia="@Arial Unicode MS"/>
          <w:iCs/>
        </w:rPr>
        <w:noBreakHyphen/>
        <w:t>повествования</w:t>
      </w:r>
      <w:r w:rsidRPr="00B34789">
        <w:rPr>
          <w:rFonts w:eastAsia="@Arial Unicode MS"/>
        </w:rPr>
        <w:t xml:space="preserve">, </w:t>
      </w:r>
      <w:r w:rsidRPr="00B34789">
        <w:rPr>
          <w:rFonts w:eastAsia="@Arial Unicode MS"/>
          <w:iCs/>
        </w:rPr>
        <w:t>сочинения</w:t>
      </w:r>
      <w:r w:rsidRPr="00B34789">
        <w:rPr>
          <w:rFonts w:eastAsia="@Arial Unicode MS"/>
          <w:iCs/>
        </w:rPr>
        <w:noBreakHyphen/>
        <w:t>описания</w:t>
      </w:r>
      <w:r w:rsidRPr="00B34789">
        <w:rPr>
          <w:rFonts w:eastAsia="@Arial Unicode MS"/>
        </w:rPr>
        <w:t xml:space="preserve">, </w:t>
      </w:r>
      <w:r w:rsidRPr="00B34789">
        <w:rPr>
          <w:rFonts w:eastAsia="@Arial Unicode MS"/>
          <w:iCs/>
        </w:rPr>
        <w:t>сочинения</w:t>
      </w:r>
      <w:r w:rsidRPr="00B34789">
        <w:rPr>
          <w:rFonts w:eastAsia="@Arial Unicode MS"/>
          <w:iCs/>
        </w:rPr>
        <w:noBreakHyphen/>
        <w:t>рассуждения</w:t>
      </w:r>
      <w:r w:rsidRPr="00B34789">
        <w:rPr>
          <w:rFonts w:eastAsia="@Arial Unicode MS"/>
        </w:rPr>
        <w:t>.</w:t>
      </w:r>
    </w:p>
    <w:p w:rsidR="009A6388" w:rsidRPr="00B34789" w:rsidRDefault="009A6388" w:rsidP="001E49EC">
      <w:pPr>
        <w:jc w:val="both"/>
        <w:rPr>
          <w:b/>
        </w:rPr>
      </w:pPr>
      <w:r w:rsidRPr="00B34789">
        <w:rPr>
          <w:b/>
        </w:rPr>
        <w:t>Русский язык, 4 класс</w:t>
      </w:r>
    </w:p>
    <w:p w:rsidR="009A6388" w:rsidRPr="00B34789" w:rsidRDefault="009A6388" w:rsidP="001E49EC">
      <w:pPr>
        <w:tabs>
          <w:tab w:val="left" w:leader="dot" w:pos="624"/>
        </w:tabs>
        <w:jc w:val="both"/>
        <w:rPr>
          <w:rFonts w:eastAsia="@Arial Unicode MS"/>
          <w:b/>
          <w:bCs/>
          <w:iCs/>
          <w:lang w:eastAsia="en-US"/>
        </w:rPr>
      </w:pPr>
      <w:r w:rsidRPr="00B34789">
        <w:rPr>
          <w:rFonts w:eastAsia="@Arial Unicode MS"/>
          <w:b/>
          <w:bCs/>
          <w:iCs/>
          <w:lang w:eastAsia="en-US"/>
        </w:rPr>
        <w:t>Виды речевой деятельности</w:t>
      </w:r>
    </w:p>
    <w:p w:rsidR="009A6388" w:rsidRPr="00B34789" w:rsidRDefault="009A6388" w:rsidP="001E49EC">
      <w:pPr>
        <w:tabs>
          <w:tab w:val="left" w:leader="dot" w:pos="624"/>
        </w:tabs>
        <w:ind w:firstLine="709"/>
        <w:jc w:val="both"/>
        <w:rPr>
          <w:rFonts w:eastAsia="@Arial Unicode MS"/>
          <w:bCs/>
          <w:lang w:eastAsia="en-US"/>
        </w:rPr>
      </w:pPr>
      <w:r w:rsidRPr="00B34789">
        <w:rPr>
          <w:rFonts w:eastAsia="@Arial Unicode MS"/>
          <w:bCs/>
          <w:lang w:eastAsia="en-US"/>
        </w:rPr>
        <w:t xml:space="preserve">Слушание. </w:t>
      </w:r>
      <w:r w:rsidRPr="00B34789">
        <w:rPr>
          <w:rFonts w:eastAsia="@Arial Unicode MS"/>
          <w:lang w:eastAsia="en-U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9A6388" w:rsidRPr="00B34789" w:rsidRDefault="009A6388" w:rsidP="001E49EC">
      <w:pPr>
        <w:tabs>
          <w:tab w:val="left" w:leader="dot" w:pos="624"/>
        </w:tabs>
        <w:ind w:firstLine="709"/>
        <w:jc w:val="both"/>
        <w:rPr>
          <w:rFonts w:eastAsia="@Arial Unicode MS"/>
          <w:bCs/>
          <w:lang w:eastAsia="en-US"/>
        </w:rPr>
      </w:pPr>
      <w:r w:rsidRPr="00B34789">
        <w:rPr>
          <w:rFonts w:eastAsia="@Arial Unicode MS"/>
          <w:bCs/>
          <w:lang w:eastAsia="en-US"/>
        </w:rPr>
        <w:t xml:space="preserve">Говорение. </w:t>
      </w:r>
      <w:r w:rsidRPr="00B34789">
        <w:rPr>
          <w:rFonts w:eastAsia="@Arial Unicode MS"/>
          <w:lang w:eastAsia="en-U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9A6388" w:rsidRPr="00B34789" w:rsidRDefault="009A6388" w:rsidP="001E49EC">
      <w:pPr>
        <w:tabs>
          <w:tab w:val="left" w:leader="dot" w:pos="624"/>
        </w:tabs>
        <w:ind w:firstLine="709"/>
        <w:jc w:val="both"/>
        <w:rPr>
          <w:rFonts w:eastAsia="@Arial Unicode MS"/>
          <w:bCs/>
          <w:lang w:eastAsia="en-US"/>
        </w:rPr>
      </w:pPr>
      <w:r w:rsidRPr="00B34789">
        <w:rPr>
          <w:rFonts w:eastAsia="@Arial Unicode MS"/>
          <w:bCs/>
          <w:lang w:eastAsia="en-US"/>
        </w:rPr>
        <w:t xml:space="preserve">Чтение. </w:t>
      </w:r>
      <w:r w:rsidRPr="00B34789">
        <w:rPr>
          <w:rFonts w:eastAsia="@Arial Unicode MS"/>
          <w:lang w:eastAsia="en-U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B34789">
        <w:rPr>
          <w:rFonts w:eastAsia="@Arial Unicode MS"/>
          <w:iCs/>
          <w:lang w:eastAsia="en-US"/>
        </w:rPr>
        <w:t>Анализ и оценка содержания, языковых особенностей и структуры текста</w:t>
      </w:r>
      <w:r w:rsidRPr="00B34789">
        <w:rPr>
          <w:rFonts w:eastAsia="@Arial Unicode MS"/>
          <w:lang w:eastAsia="en-US"/>
        </w:rPr>
        <w:t>.</w:t>
      </w:r>
    </w:p>
    <w:p w:rsidR="009A6388" w:rsidRPr="00B34789" w:rsidRDefault="009A6388" w:rsidP="001E49EC">
      <w:pPr>
        <w:jc w:val="both"/>
        <w:rPr>
          <w:rFonts w:eastAsia="@Arial Unicode MS"/>
          <w:lang w:eastAsia="en-US"/>
        </w:rPr>
      </w:pPr>
      <w:r w:rsidRPr="00B34789">
        <w:rPr>
          <w:rFonts w:eastAsia="@Arial Unicode MS"/>
          <w:bCs/>
          <w:lang w:eastAsia="en-US"/>
        </w:rPr>
        <w:t xml:space="preserve">Письмо. </w:t>
      </w:r>
      <w:r w:rsidRPr="00B34789">
        <w:rPr>
          <w:rFonts w:eastAsia="@Arial Unicode MS"/>
          <w:lang w:eastAsia="en-U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9A6388" w:rsidRPr="00B34789" w:rsidRDefault="009A6388" w:rsidP="001E49EC">
      <w:pPr>
        <w:jc w:val="both"/>
        <w:rPr>
          <w:rFonts w:eastAsia="Calibri"/>
          <w:b/>
          <w:lang w:eastAsia="en-US"/>
        </w:rPr>
      </w:pPr>
      <w:r w:rsidRPr="00B34789">
        <w:rPr>
          <w:rFonts w:eastAsia="@Arial Unicode MS"/>
          <w:b/>
          <w:bCs/>
          <w:lang w:eastAsia="en-US"/>
        </w:rPr>
        <w:t>Фонетика и орфоэпия.</w:t>
      </w:r>
    </w:p>
    <w:p w:rsidR="009A6388" w:rsidRPr="00B34789" w:rsidRDefault="009A6388" w:rsidP="001E49EC">
      <w:pPr>
        <w:jc w:val="both"/>
        <w:rPr>
          <w:rFonts w:eastAsia="Calibri"/>
          <w:lang w:eastAsia="en-US"/>
        </w:rPr>
      </w:pPr>
      <w:r w:rsidRPr="00B34789">
        <w:rPr>
          <w:rFonts w:eastAsia="@Arial Unicode MS"/>
          <w:lang w:eastAsia="en-US"/>
        </w:rPr>
        <w:t xml:space="preserve">Нахождение в слове ударных и безударных 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Ударение, произношение звуков и сочетаний звуков в соответствии с нормами современного русского литературного языка. </w:t>
      </w:r>
      <w:r w:rsidRPr="00B34789">
        <w:rPr>
          <w:rFonts w:eastAsia="@Arial Unicode MS"/>
          <w:iCs/>
          <w:lang w:eastAsia="en-US"/>
        </w:rPr>
        <w:t>Фонетический разбор слова</w:t>
      </w:r>
      <w:r w:rsidRPr="00B34789">
        <w:rPr>
          <w:rFonts w:eastAsia="@Arial Unicode MS"/>
          <w:lang w:eastAsia="en-US"/>
        </w:rPr>
        <w:t>.</w:t>
      </w:r>
    </w:p>
    <w:p w:rsidR="009A6388" w:rsidRPr="00B34789" w:rsidRDefault="009A6388" w:rsidP="001E49EC">
      <w:pPr>
        <w:jc w:val="both"/>
        <w:rPr>
          <w:rFonts w:eastAsia="@Arial Unicode MS"/>
          <w:b/>
          <w:bCs/>
          <w:lang w:eastAsia="en-US"/>
        </w:rPr>
      </w:pPr>
      <w:r w:rsidRPr="00B34789">
        <w:rPr>
          <w:rFonts w:eastAsia="@Arial Unicode MS"/>
          <w:b/>
          <w:bCs/>
          <w:lang w:eastAsia="en-US"/>
        </w:rPr>
        <w:t>Графика.</w:t>
      </w:r>
    </w:p>
    <w:p w:rsidR="009A6388" w:rsidRPr="00B34789" w:rsidRDefault="009A6388" w:rsidP="001E49EC">
      <w:pPr>
        <w:jc w:val="both"/>
        <w:rPr>
          <w:rFonts w:eastAsia="@Arial Unicode MS"/>
          <w:lang w:eastAsia="en-US"/>
        </w:rPr>
      </w:pPr>
      <w:r w:rsidRPr="00B34789">
        <w:rPr>
          <w:rFonts w:eastAsia="@Arial Unicode MS"/>
          <w:lang w:eastAsia="en-U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9A6388" w:rsidRPr="00B34789" w:rsidRDefault="009A6388" w:rsidP="001E49EC">
      <w:pPr>
        <w:jc w:val="both"/>
        <w:rPr>
          <w:rFonts w:eastAsia="@Arial Unicode MS"/>
          <w:lang w:eastAsia="en-US"/>
        </w:rPr>
      </w:pPr>
      <w:r w:rsidRPr="00B34789">
        <w:rPr>
          <w:rFonts w:eastAsia="@Arial Unicode MS"/>
          <w:b/>
          <w:bCs/>
          <w:lang w:eastAsia="en-US"/>
        </w:rPr>
        <w:t>Лексика</w:t>
      </w:r>
      <w:r w:rsidRPr="00B34789">
        <w:rPr>
          <w:rFonts w:eastAsia="@Arial Unicode MS"/>
          <w:lang w:eastAsia="en-US"/>
        </w:rPr>
        <w:t xml:space="preserve"> </w:t>
      </w:r>
    </w:p>
    <w:p w:rsidR="009A6388" w:rsidRPr="00B34789" w:rsidRDefault="009A6388" w:rsidP="001E49EC">
      <w:pPr>
        <w:jc w:val="both"/>
        <w:rPr>
          <w:rFonts w:eastAsia="@Arial Unicode MS"/>
          <w:bCs/>
          <w:lang w:eastAsia="en-US"/>
        </w:rPr>
      </w:pPr>
      <w:r w:rsidRPr="00B34789">
        <w:rPr>
          <w:rFonts w:eastAsia="@Arial Unicode MS"/>
          <w:lang w:eastAsia="en-US"/>
        </w:rPr>
        <w:t xml:space="preserve">Понимание слова как единства звучания и значения. Выявление слов, значение которых требует уточнения. </w:t>
      </w:r>
      <w:r w:rsidRPr="00B34789">
        <w:rPr>
          <w:rFonts w:eastAsia="@Arial Unicode MS"/>
          <w:iCs/>
          <w:lang w:eastAsia="en-U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r w:rsidRPr="00B34789">
        <w:rPr>
          <w:rFonts w:eastAsia="@Arial Unicode MS"/>
          <w:bCs/>
          <w:lang w:eastAsia="en-US"/>
        </w:rPr>
        <w:t xml:space="preserve"> </w:t>
      </w:r>
    </w:p>
    <w:p w:rsidR="009A6388" w:rsidRPr="00B34789" w:rsidRDefault="009A6388" w:rsidP="001E49EC">
      <w:pPr>
        <w:jc w:val="both"/>
        <w:rPr>
          <w:rFonts w:eastAsia="@Arial Unicode MS"/>
          <w:b/>
          <w:bCs/>
          <w:lang w:eastAsia="en-US"/>
        </w:rPr>
      </w:pPr>
      <w:r w:rsidRPr="00B34789">
        <w:rPr>
          <w:rFonts w:eastAsia="@Arial Unicode MS"/>
          <w:b/>
          <w:bCs/>
          <w:lang w:eastAsia="en-US"/>
        </w:rPr>
        <w:t>Состав слова (морфемика).</w:t>
      </w:r>
    </w:p>
    <w:p w:rsidR="009A6388" w:rsidRPr="00B34789" w:rsidRDefault="009A6388" w:rsidP="001E49EC">
      <w:pPr>
        <w:jc w:val="both"/>
        <w:rPr>
          <w:rFonts w:eastAsia="@Arial Unicode MS"/>
          <w:iCs/>
          <w:lang w:eastAsia="en-US"/>
        </w:rPr>
      </w:pPr>
      <w:r w:rsidRPr="00B34789">
        <w:rPr>
          <w:rFonts w:eastAsia="@Arial Unicode MS"/>
          <w:lang w:eastAsia="en-US"/>
        </w:rPr>
        <w:t xml:space="preserve"> Выделение в словах с однозначно выделяемыми морфемами окончания, корня, приставки, суффикса. </w:t>
      </w:r>
      <w:r w:rsidRPr="00B34789">
        <w:rPr>
          <w:rFonts w:eastAsia="@Arial Unicode MS"/>
          <w:iCs/>
          <w:lang w:eastAsia="en-US"/>
        </w:rPr>
        <w:t>Представление о значении суффиксов и приставок. Образование однокоренных слов с помощью суффиксов и приставок. Разбор слова по составу.</w:t>
      </w:r>
    </w:p>
    <w:p w:rsidR="009A6388" w:rsidRPr="00B34789" w:rsidRDefault="009A6388" w:rsidP="001E49EC">
      <w:pPr>
        <w:jc w:val="both"/>
        <w:rPr>
          <w:rFonts w:eastAsia="@Arial Unicode MS"/>
          <w:b/>
          <w:iCs/>
          <w:lang w:eastAsia="en-US"/>
        </w:rPr>
      </w:pPr>
      <w:r w:rsidRPr="00B34789">
        <w:rPr>
          <w:rFonts w:eastAsia="@Arial Unicode MS"/>
          <w:b/>
          <w:bCs/>
          <w:lang w:eastAsia="en-US"/>
        </w:rPr>
        <w:t>Морфология.</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 xml:space="preserve">Имя существительное. Значение и употребление в речи. Умение опознавать имена собственные. </w:t>
      </w:r>
      <w:r w:rsidRPr="00B34789">
        <w:rPr>
          <w:rFonts w:eastAsia="@Arial Unicode MS"/>
          <w:iCs/>
          <w:lang w:eastAsia="en-US"/>
        </w:rPr>
        <w:t xml:space="preserve">Различение падежных и смысловых (синтаксических) вопросов. </w:t>
      </w:r>
      <w:r w:rsidRPr="00B34789">
        <w:rPr>
          <w:rFonts w:eastAsia="@Arial Unicode MS"/>
          <w:lang w:eastAsia="en-US"/>
        </w:rPr>
        <w:t xml:space="preserve">Определение принадлежности имен существительных к 1, 2, 3-му склонению. </w:t>
      </w:r>
      <w:r w:rsidRPr="00B34789">
        <w:rPr>
          <w:rFonts w:eastAsia="@Arial Unicode MS"/>
          <w:iCs/>
          <w:lang w:eastAsia="en-US"/>
        </w:rPr>
        <w:t>Морфологический разбор имен существительных</w:t>
      </w:r>
      <w:r w:rsidRPr="00B34789">
        <w:rPr>
          <w:rFonts w:eastAsia="@Arial Unicode MS"/>
          <w:lang w:eastAsia="en-US"/>
        </w:rPr>
        <w:t>.</w:t>
      </w:r>
    </w:p>
    <w:p w:rsidR="009A6388" w:rsidRPr="00B34789" w:rsidRDefault="009A6388" w:rsidP="001E49EC">
      <w:pPr>
        <w:widowControl w:val="0"/>
        <w:tabs>
          <w:tab w:val="left" w:leader="dot" w:pos="624"/>
        </w:tabs>
        <w:ind w:firstLine="709"/>
        <w:jc w:val="both"/>
        <w:rPr>
          <w:rFonts w:eastAsia="@Arial Unicode MS"/>
          <w:lang w:eastAsia="en-US"/>
        </w:rPr>
      </w:pPr>
      <w:r w:rsidRPr="00B34789">
        <w:rPr>
          <w:rFonts w:eastAsia="@Arial Unicode MS"/>
          <w:lang w:eastAsia="en-US"/>
        </w:rPr>
        <w:t xml:space="preserve">Имя прилагательное. Значение и употребление в речи. Изменение прилагательных по родам, числам и падежам, кроме прилагательных на </w:t>
      </w:r>
      <w:r w:rsidRPr="00B34789">
        <w:rPr>
          <w:rFonts w:eastAsia="@Arial Unicode MS"/>
          <w:lang w:eastAsia="en-US"/>
        </w:rPr>
        <w:noBreakHyphen/>
      </w:r>
      <w:r w:rsidRPr="00B34789">
        <w:rPr>
          <w:rFonts w:eastAsia="@Arial Unicode MS"/>
          <w:bCs/>
          <w:iCs/>
          <w:lang w:eastAsia="en-US"/>
        </w:rPr>
        <w:t>ий</w:t>
      </w:r>
      <w:r w:rsidRPr="00B34789">
        <w:rPr>
          <w:rFonts w:eastAsia="@Arial Unicode MS"/>
          <w:lang w:eastAsia="en-US"/>
        </w:rPr>
        <w:t xml:space="preserve">, </w:t>
      </w:r>
      <w:r w:rsidRPr="00B34789">
        <w:rPr>
          <w:rFonts w:eastAsia="@Arial Unicode MS"/>
          <w:bCs/>
          <w:lang w:eastAsia="en-US"/>
        </w:rPr>
        <w:noBreakHyphen/>
      </w:r>
      <w:r w:rsidRPr="00B34789">
        <w:rPr>
          <w:rFonts w:eastAsia="@Arial Unicode MS"/>
          <w:bCs/>
          <w:iCs/>
          <w:lang w:eastAsia="en-US"/>
        </w:rPr>
        <w:t>ья</w:t>
      </w:r>
      <w:r w:rsidRPr="00B34789">
        <w:rPr>
          <w:rFonts w:eastAsia="@Arial Unicode MS"/>
          <w:lang w:eastAsia="en-US"/>
        </w:rPr>
        <w:t xml:space="preserve">, </w:t>
      </w:r>
      <w:r w:rsidRPr="00B34789">
        <w:rPr>
          <w:rFonts w:eastAsia="@Arial Unicode MS"/>
          <w:bCs/>
          <w:lang w:eastAsia="en-US"/>
        </w:rPr>
        <w:noBreakHyphen/>
      </w:r>
      <w:r w:rsidRPr="00B34789">
        <w:rPr>
          <w:rFonts w:eastAsia="@Arial Unicode MS"/>
          <w:bCs/>
          <w:iCs/>
          <w:lang w:eastAsia="en-US"/>
        </w:rPr>
        <w:t>ов</w:t>
      </w:r>
      <w:r w:rsidRPr="00B34789">
        <w:rPr>
          <w:rFonts w:eastAsia="@Arial Unicode MS"/>
          <w:lang w:eastAsia="en-US"/>
        </w:rPr>
        <w:t xml:space="preserve">, </w:t>
      </w:r>
      <w:r w:rsidRPr="00B34789">
        <w:rPr>
          <w:rFonts w:eastAsia="@Arial Unicode MS"/>
          <w:bCs/>
          <w:lang w:eastAsia="en-US"/>
        </w:rPr>
        <w:noBreakHyphen/>
      </w:r>
      <w:r w:rsidRPr="00B34789">
        <w:rPr>
          <w:rFonts w:eastAsia="@Arial Unicode MS"/>
          <w:bCs/>
          <w:iCs/>
          <w:lang w:eastAsia="en-US"/>
        </w:rPr>
        <w:t>ин</w:t>
      </w:r>
      <w:r w:rsidRPr="00B34789">
        <w:rPr>
          <w:rFonts w:eastAsia="@Arial Unicode MS"/>
          <w:lang w:eastAsia="en-US"/>
        </w:rPr>
        <w:t xml:space="preserve">. </w:t>
      </w:r>
      <w:r w:rsidRPr="00B34789">
        <w:rPr>
          <w:rFonts w:eastAsia="@Arial Unicode MS"/>
          <w:iCs/>
          <w:lang w:eastAsia="en-US"/>
        </w:rPr>
        <w:t>Морфологический разбор имен прилагательных.</w:t>
      </w:r>
    </w:p>
    <w:p w:rsidR="009A6388" w:rsidRPr="00B34789" w:rsidRDefault="009A6388" w:rsidP="001E49EC">
      <w:pPr>
        <w:widowControl w:val="0"/>
        <w:tabs>
          <w:tab w:val="left" w:leader="dot" w:pos="624"/>
        </w:tabs>
        <w:ind w:firstLine="709"/>
        <w:jc w:val="both"/>
        <w:rPr>
          <w:rFonts w:eastAsia="@Arial Unicode MS"/>
          <w:lang w:eastAsia="en-US"/>
        </w:rPr>
      </w:pPr>
      <w:r w:rsidRPr="00B34789">
        <w:rPr>
          <w:rFonts w:eastAsia="@Arial Unicode MS"/>
          <w:iCs/>
          <w:lang w:eastAsia="en-US"/>
        </w:rPr>
        <w:t>Личные местоимения, значение и употребление в речи. Личные местоимения 1</w:t>
      </w:r>
      <w:r w:rsidRPr="00B34789">
        <w:rPr>
          <w:rFonts w:eastAsia="@Arial Unicode MS"/>
          <w:lang w:eastAsia="en-US"/>
        </w:rPr>
        <w:t xml:space="preserve">, </w:t>
      </w:r>
      <w:r w:rsidRPr="00B34789">
        <w:rPr>
          <w:rFonts w:eastAsia="@Arial Unicode MS"/>
          <w:iCs/>
          <w:lang w:eastAsia="en-US"/>
        </w:rPr>
        <w:t>2</w:t>
      </w:r>
      <w:r w:rsidRPr="00B34789">
        <w:rPr>
          <w:rFonts w:eastAsia="@Arial Unicode MS"/>
          <w:lang w:eastAsia="en-US"/>
        </w:rPr>
        <w:t xml:space="preserve">, </w:t>
      </w:r>
      <w:r w:rsidRPr="00B34789">
        <w:rPr>
          <w:rFonts w:eastAsia="@Arial Unicode MS"/>
          <w:iCs/>
          <w:lang w:eastAsia="en-US"/>
        </w:rPr>
        <w:t>3</w:t>
      </w:r>
      <w:r w:rsidRPr="00B34789">
        <w:rPr>
          <w:rFonts w:eastAsia="@Arial Unicode MS"/>
          <w:iCs/>
          <w:lang w:eastAsia="en-US"/>
        </w:rPr>
        <w:noBreakHyphen/>
        <w:t>го лица единственного и множественного числа. Склонение личных местоимений</w:t>
      </w:r>
      <w:r w:rsidRPr="00B34789">
        <w:rPr>
          <w:rFonts w:eastAsia="@Arial Unicode MS"/>
          <w:lang w:eastAsia="en-US"/>
        </w:rPr>
        <w:t>.</w:t>
      </w:r>
    </w:p>
    <w:p w:rsidR="009A6388" w:rsidRPr="00B34789" w:rsidRDefault="009A6388" w:rsidP="001E49EC">
      <w:pPr>
        <w:tabs>
          <w:tab w:val="left" w:leader="dot" w:pos="624"/>
        </w:tabs>
        <w:ind w:firstLine="709"/>
        <w:jc w:val="both"/>
        <w:rPr>
          <w:rFonts w:eastAsia="@Arial Unicode MS"/>
          <w:iCs/>
          <w:lang w:eastAsia="en-US"/>
        </w:rPr>
      </w:pPr>
      <w:r w:rsidRPr="00B34789">
        <w:rPr>
          <w:rFonts w:eastAsia="@Arial Unicode MS"/>
          <w:lang w:eastAsia="en-US"/>
        </w:rPr>
        <w:t xml:space="preserve">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B34789">
        <w:rPr>
          <w:rFonts w:eastAsia="@Arial Unicode MS"/>
          <w:iCs/>
          <w:lang w:eastAsia="en-US"/>
        </w:rPr>
        <w:t>Морфологический разбор глаголов.</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iCs/>
          <w:lang w:eastAsia="en-US"/>
        </w:rPr>
        <w:t>Наречие. Значение и употребление в речи.</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 xml:space="preserve">Предлог. </w:t>
      </w:r>
      <w:r w:rsidRPr="00B34789">
        <w:rPr>
          <w:rFonts w:eastAsia="@Arial Unicode MS"/>
          <w:iCs/>
          <w:lang w:eastAsia="en-U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B34789">
        <w:rPr>
          <w:rFonts w:eastAsia="@Arial Unicode MS"/>
          <w:lang w:eastAsia="en-US"/>
        </w:rPr>
        <w:t>Отличие предлогов от приставок.</w:t>
      </w:r>
    </w:p>
    <w:p w:rsidR="009A6388" w:rsidRPr="00B34789" w:rsidRDefault="009A6388" w:rsidP="001E49EC">
      <w:pPr>
        <w:jc w:val="both"/>
        <w:rPr>
          <w:rFonts w:eastAsia="@Arial Unicode MS"/>
          <w:iCs/>
          <w:lang w:eastAsia="en-US"/>
        </w:rPr>
      </w:pPr>
      <w:r w:rsidRPr="00B34789">
        <w:rPr>
          <w:rFonts w:eastAsia="@Arial Unicode MS"/>
          <w:lang w:eastAsia="en-US"/>
        </w:rPr>
        <w:t xml:space="preserve">Союзы </w:t>
      </w:r>
      <w:r w:rsidRPr="00B34789">
        <w:rPr>
          <w:rFonts w:eastAsia="@Arial Unicode MS"/>
          <w:bCs/>
          <w:iCs/>
          <w:lang w:eastAsia="en-US"/>
        </w:rPr>
        <w:t>и</w:t>
      </w:r>
      <w:r w:rsidRPr="00B34789">
        <w:rPr>
          <w:rFonts w:eastAsia="@Arial Unicode MS"/>
          <w:lang w:eastAsia="en-US"/>
        </w:rPr>
        <w:t xml:space="preserve">, </w:t>
      </w:r>
      <w:r w:rsidRPr="00B34789">
        <w:rPr>
          <w:rFonts w:eastAsia="@Arial Unicode MS"/>
          <w:bCs/>
          <w:iCs/>
          <w:lang w:eastAsia="en-US"/>
        </w:rPr>
        <w:t>а</w:t>
      </w:r>
      <w:r w:rsidRPr="00B34789">
        <w:rPr>
          <w:rFonts w:eastAsia="@Arial Unicode MS"/>
          <w:lang w:eastAsia="en-US"/>
        </w:rPr>
        <w:t xml:space="preserve">, </w:t>
      </w:r>
      <w:r w:rsidRPr="00B34789">
        <w:rPr>
          <w:rFonts w:eastAsia="@Arial Unicode MS"/>
          <w:bCs/>
          <w:iCs/>
          <w:lang w:eastAsia="en-US"/>
        </w:rPr>
        <w:t>но</w:t>
      </w:r>
      <w:r w:rsidRPr="00B34789">
        <w:rPr>
          <w:rFonts w:eastAsia="@Arial Unicode MS"/>
          <w:lang w:eastAsia="en-US"/>
        </w:rPr>
        <w:t xml:space="preserve">, их роль в речи. Частица </w:t>
      </w:r>
      <w:r w:rsidRPr="00B34789">
        <w:rPr>
          <w:rFonts w:eastAsia="@Arial Unicode MS"/>
          <w:bCs/>
          <w:iCs/>
          <w:lang w:eastAsia="en-US"/>
        </w:rPr>
        <w:t>не</w:t>
      </w:r>
      <w:r w:rsidRPr="00B34789">
        <w:rPr>
          <w:rFonts w:eastAsia="@Arial Unicode MS"/>
          <w:lang w:eastAsia="en-US"/>
        </w:rPr>
        <w:t>, ее значение.</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b/>
          <w:bCs/>
          <w:lang w:eastAsia="en-US"/>
        </w:rPr>
        <w:t>Синтаксис.</w:t>
      </w:r>
      <w:r w:rsidRPr="00B34789">
        <w:rPr>
          <w:rFonts w:eastAsia="@Arial Unicode MS"/>
          <w:lang w:eastAsia="en-US"/>
        </w:rPr>
        <w:t xml:space="preserve"> Нахождение и самостоятельное составление предложений с однородными членами без союзов и с союзами </w:t>
      </w:r>
      <w:r w:rsidRPr="00B34789">
        <w:rPr>
          <w:rFonts w:eastAsia="@Arial Unicode MS"/>
          <w:bCs/>
          <w:iCs/>
          <w:lang w:eastAsia="en-US"/>
        </w:rPr>
        <w:t>и</w:t>
      </w:r>
      <w:r w:rsidRPr="00B34789">
        <w:rPr>
          <w:rFonts w:eastAsia="@Arial Unicode MS"/>
          <w:lang w:eastAsia="en-US"/>
        </w:rPr>
        <w:t xml:space="preserve">, </w:t>
      </w:r>
      <w:r w:rsidRPr="00B34789">
        <w:rPr>
          <w:rFonts w:eastAsia="@Arial Unicode MS"/>
          <w:bCs/>
          <w:iCs/>
          <w:lang w:eastAsia="en-US"/>
        </w:rPr>
        <w:t>а</w:t>
      </w:r>
      <w:r w:rsidRPr="00B34789">
        <w:rPr>
          <w:rFonts w:eastAsia="@Arial Unicode MS"/>
          <w:lang w:eastAsia="en-US"/>
        </w:rPr>
        <w:t xml:space="preserve">, </w:t>
      </w:r>
      <w:r w:rsidRPr="00B34789">
        <w:rPr>
          <w:rFonts w:eastAsia="@Arial Unicode MS"/>
          <w:bCs/>
          <w:iCs/>
          <w:lang w:eastAsia="en-US"/>
        </w:rPr>
        <w:t>но</w:t>
      </w:r>
      <w:r w:rsidRPr="00B34789">
        <w:rPr>
          <w:rFonts w:eastAsia="@Arial Unicode MS"/>
          <w:lang w:eastAsia="en-US"/>
        </w:rPr>
        <w:t>. Использование интонации перечисления в предложениях с однородными членами.</w:t>
      </w:r>
    </w:p>
    <w:p w:rsidR="009A6388" w:rsidRPr="00B34789" w:rsidRDefault="009A6388" w:rsidP="001E49EC">
      <w:pPr>
        <w:jc w:val="both"/>
        <w:rPr>
          <w:rFonts w:eastAsia="@Arial Unicode MS"/>
          <w:lang w:eastAsia="en-US"/>
        </w:rPr>
      </w:pPr>
      <w:r w:rsidRPr="00B34789">
        <w:rPr>
          <w:rFonts w:eastAsia="@Arial Unicode MS"/>
          <w:iCs/>
          <w:lang w:eastAsia="en-US"/>
        </w:rPr>
        <w:t>Различение простых и сложных предложений</w:t>
      </w:r>
      <w:r w:rsidRPr="00B34789">
        <w:rPr>
          <w:rFonts w:eastAsia="@Arial Unicode MS"/>
          <w:lang w:eastAsia="en-US"/>
        </w:rPr>
        <w:t>.</w:t>
      </w:r>
    </w:p>
    <w:p w:rsidR="009A6388" w:rsidRPr="00B34789" w:rsidRDefault="009A6388" w:rsidP="001E49EC">
      <w:pPr>
        <w:jc w:val="both"/>
        <w:rPr>
          <w:rFonts w:eastAsia="@Arial Unicode MS"/>
          <w:b/>
          <w:lang w:eastAsia="en-US"/>
        </w:rPr>
      </w:pPr>
      <w:r w:rsidRPr="00B34789">
        <w:rPr>
          <w:rFonts w:eastAsia="@Arial Unicode MS"/>
          <w:b/>
          <w:lang w:eastAsia="en-US"/>
        </w:rPr>
        <w:t>Орфография и пунктуация.</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9A6388" w:rsidRPr="00B34789" w:rsidRDefault="009A6388" w:rsidP="001E49EC">
      <w:pPr>
        <w:widowControl w:val="0"/>
        <w:tabs>
          <w:tab w:val="left" w:leader="dot" w:pos="624"/>
        </w:tabs>
        <w:ind w:firstLine="709"/>
        <w:jc w:val="both"/>
        <w:rPr>
          <w:rFonts w:eastAsia="@Arial Unicode MS"/>
          <w:lang w:eastAsia="en-US"/>
        </w:rPr>
      </w:pPr>
      <w:r w:rsidRPr="00B34789">
        <w:rPr>
          <w:rFonts w:eastAsia="@Arial Unicode MS"/>
          <w:lang w:eastAsia="en-US"/>
        </w:rPr>
        <w:t>Применение правил правописания: проверяемые безударные гласные в корне слова; парные звонкие и глухие согласные в корне слова; непроверяемые гласные и согласные в корне слова (на ограниченном перечне слов); гласные и согласные в неизменяемых на письме приставках; мягкий знак после шипящих на конце имен существительных (</w:t>
      </w:r>
      <w:r w:rsidRPr="00B34789">
        <w:rPr>
          <w:rFonts w:eastAsia="@Arial Unicode MS"/>
          <w:bCs/>
          <w:iCs/>
          <w:lang w:eastAsia="en-US"/>
        </w:rPr>
        <w:t>ночь</w:t>
      </w:r>
      <w:r w:rsidRPr="00B34789">
        <w:rPr>
          <w:rFonts w:eastAsia="@Arial Unicode MS"/>
          <w:lang w:eastAsia="en-US"/>
        </w:rPr>
        <w:t xml:space="preserve">, </w:t>
      </w:r>
      <w:r w:rsidRPr="00B34789">
        <w:rPr>
          <w:rFonts w:eastAsia="@Arial Unicode MS"/>
          <w:bCs/>
          <w:iCs/>
          <w:lang w:eastAsia="en-US"/>
        </w:rPr>
        <w:t>нож</w:t>
      </w:r>
      <w:r w:rsidRPr="00B34789">
        <w:rPr>
          <w:rFonts w:eastAsia="@Arial Unicode MS"/>
          <w:lang w:eastAsia="en-US"/>
        </w:rPr>
        <w:t xml:space="preserve">, </w:t>
      </w:r>
      <w:r w:rsidRPr="00B34789">
        <w:rPr>
          <w:rFonts w:eastAsia="@Arial Unicode MS"/>
          <w:bCs/>
          <w:iCs/>
          <w:lang w:eastAsia="en-US"/>
        </w:rPr>
        <w:t>рожь</w:t>
      </w:r>
      <w:r w:rsidRPr="00B34789">
        <w:rPr>
          <w:rFonts w:eastAsia="@Arial Unicode MS"/>
          <w:lang w:eastAsia="en-US"/>
        </w:rPr>
        <w:t xml:space="preserve">, </w:t>
      </w:r>
      <w:r w:rsidRPr="00B34789">
        <w:rPr>
          <w:rFonts w:eastAsia="@Arial Unicode MS"/>
          <w:bCs/>
          <w:iCs/>
          <w:lang w:eastAsia="en-US"/>
        </w:rPr>
        <w:t>мышь</w:t>
      </w:r>
      <w:r w:rsidRPr="00B34789">
        <w:rPr>
          <w:rFonts w:eastAsia="@Arial Unicode MS"/>
          <w:lang w:eastAsia="en-US"/>
        </w:rPr>
        <w:t xml:space="preserve">); безударные падежные окончания имен существительных (кроме существительных на </w:t>
      </w:r>
      <w:r w:rsidRPr="00B34789">
        <w:rPr>
          <w:rFonts w:eastAsia="@Arial Unicode MS"/>
          <w:iCs/>
          <w:lang w:eastAsia="en-US"/>
        </w:rPr>
        <w:noBreakHyphen/>
      </w:r>
      <w:r w:rsidRPr="00B34789">
        <w:rPr>
          <w:rFonts w:eastAsia="@Arial Unicode MS"/>
          <w:bCs/>
          <w:iCs/>
          <w:lang w:eastAsia="en-US"/>
        </w:rPr>
        <w:t>мя</w:t>
      </w:r>
      <w:r w:rsidRPr="00B34789">
        <w:rPr>
          <w:rFonts w:eastAsia="@Arial Unicode MS"/>
          <w:lang w:eastAsia="en-US"/>
        </w:rPr>
        <w:t xml:space="preserve">, </w:t>
      </w:r>
      <w:r w:rsidRPr="00B34789">
        <w:rPr>
          <w:rFonts w:eastAsia="@Arial Unicode MS"/>
          <w:bCs/>
          <w:iCs/>
          <w:lang w:eastAsia="en-US"/>
        </w:rPr>
        <w:noBreakHyphen/>
        <w:t>ий</w:t>
      </w:r>
      <w:r w:rsidRPr="00B34789">
        <w:rPr>
          <w:rFonts w:eastAsia="@Arial Unicode MS"/>
          <w:lang w:eastAsia="en-US"/>
        </w:rPr>
        <w:t xml:space="preserve">, </w:t>
      </w:r>
      <w:r w:rsidRPr="00B34789">
        <w:rPr>
          <w:rFonts w:eastAsia="@Arial Unicode MS"/>
          <w:bCs/>
          <w:iCs/>
          <w:lang w:eastAsia="en-US"/>
        </w:rPr>
        <w:noBreakHyphen/>
        <w:t>ья</w:t>
      </w:r>
      <w:r w:rsidRPr="00B34789">
        <w:rPr>
          <w:rFonts w:eastAsia="@Arial Unicode MS"/>
          <w:lang w:eastAsia="en-US"/>
        </w:rPr>
        <w:t xml:space="preserve">, </w:t>
      </w:r>
      <w:r w:rsidRPr="00B34789">
        <w:rPr>
          <w:rFonts w:eastAsia="@Arial Unicode MS"/>
          <w:bCs/>
          <w:iCs/>
          <w:lang w:eastAsia="en-US"/>
        </w:rPr>
        <w:noBreakHyphen/>
        <w:t>ье</w:t>
      </w:r>
      <w:r w:rsidRPr="00B34789">
        <w:rPr>
          <w:rFonts w:eastAsia="@Arial Unicode MS"/>
          <w:lang w:eastAsia="en-US"/>
        </w:rPr>
        <w:t xml:space="preserve">, </w:t>
      </w:r>
      <w:r w:rsidRPr="00B34789">
        <w:rPr>
          <w:rFonts w:eastAsia="@Arial Unicode MS"/>
          <w:bCs/>
          <w:iCs/>
          <w:lang w:eastAsia="en-US"/>
        </w:rPr>
        <w:noBreakHyphen/>
        <w:t>ия</w:t>
      </w:r>
      <w:r w:rsidRPr="00B34789">
        <w:rPr>
          <w:rFonts w:eastAsia="@Arial Unicode MS"/>
          <w:lang w:eastAsia="en-US"/>
        </w:rPr>
        <w:t xml:space="preserve">, </w:t>
      </w:r>
      <w:r w:rsidRPr="00B34789">
        <w:rPr>
          <w:rFonts w:eastAsia="@Arial Unicode MS"/>
          <w:bCs/>
          <w:iCs/>
          <w:lang w:eastAsia="en-US"/>
        </w:rPr>
        <w:noBreakHyphen/>
        <w:t>ов</w:t>
      </w:r>
      <w:r w:rsidRPr="00B34789">
        <w:rPr>
          <w:rFonts w:eastAsia="@Arial Unicode MS"/>
          <w:lang w:eastAsia="en-US"/>
        </w:rPr>
        <w:t xml:space="preserve">, </w:t>
      </w:r>
      <w:r w:rsidRPr="00B34789">
        <w:rPr>
          <w:rFonts w:eastAsia="@Arial Unicode MS"/>
          <w:bCs/>
          <w:iCs/>
          <w:lang w:eastAsia="en-US"/>
        </w:rPr>
        <w:noBreakHyphen/>
        <w:t>ин</w:t>
      </w:r>
      <w:r w:rsidRPr="00B34789">
        <w:rPr>
          <w:rFonts w:eastAsia="@Arial Unicode MS"/>
          <w:lang w:eastAsia="en-US"/>
        </w:rPr>
        <w:t xml:space="preserve">); безударные окончания имен прилагательных; раздельное написание предлогов с личными местоимениями; </w:t>
      </w:r>
      <w:r w:rsidRPr="00B34789">
        <w:rPr>
          <w:rFonts w:eastAsia="@Arial Unicode MS"/>
          <w:bCs/>
          <w:iCs/>
          <w:lang w:eastAsia="en-US"/>
        </w:rPr>
        <w:t xml:space="preserve">не </w:t>
      </w:r>
      <w:r w:rsidRPr="00B34789">
        <w:rPr>
          <w:rFonts w:eastAsia="@Arial Unicode MS"/>
          <w:lang w:eastAsia="en-US"/>
        </w:rPr>
        <w:t>с глаголами;</w:t>
      </w:r>
    </w:p>
    <w:p w:rsidR="009A6388" w:rsidRPr="00B34789" w:rsidRDefault="009A6388" w:rsidP="001E49EC">
      <w:pPr>
        <w:jc w:val="both"/>
        <w:rPr>
          <w:rFonts w:eastAsia="@Arial Unicode MS"/>
          <w:lang w:eastAsia="en-US"/>
        </w:rPr>
      </w:pPr>
      <w:r w:rsidRPr="00B34789">
        <w:rPr>
          <w:rFonts w:eastAsia="@Arial Unicode MS"/>
          <w:lang w:eastAsia="en-US"/>
        </w:rPr>
        <w:t>мягкий знак после шипящих на конце глаголов в форме 2</w:t>
      </w:r>
      <w:r w:rsidRPr="00B34789">
        <w:rPr>
          <w:rFonts w:eastAsia="@Arial Unicode MS"/>
          <w:lang w:eastAsia="en-US"/>
        </w:rPr>
        <w:noBreakHyphen/>
        <w:t>го лица единственного числа (</w:t>
      </w:r>
      <w:r w:rsidRPr="00B34789">
        <w:rPr>
          <w:rFonts w:eastAsia="@Arial Unicode MS"/>
          <w:bCs/>
          <w:iCs/>
          <w:lang w:eastAsia="en-US"/>
        </w:rPr>
        <w:t>пишешь</w:t>
      </w:r>
      <w:r w:rsidRPr="00B34789">
        <w:rPr>
          <w:rFonts w:eastAsia="@Arial Unicode MS"/>
          <w:lang w:eastAsia="en-US"/>
        </w:rPr>
        <w:t xml:space="preserve">, </w:t>
      </w:r>
      <w:r w:rsidRPr="00B34789">
        <w:rPr>
          <w:rFonts w:eastAsia="@Arial Unicode MS"/>
          <w:bCs/>
          <w:iCs/>
          <w:lang w:eastAsia="en-US"/>
        </w:rPr>
        <w:t>учишь</w:t>
      </w:r>
      <w:r w:rsidRPr="00B34789">
        <w:rPr>
          <w:rFonts w:eastAsia="@Arial Unicode MS"/>
          <w:lang w:eastAsia="en-US"/>
        </w:rPr>
        <w:t xml:space="preserve">)мягкий знак в глаголах в сочетании </w:t>
      </w:r>
      <w:r w:rsidRPr="00B34789">
        <w:rPr>
          <w:rFonts w:eastAsia="@Arial Unicode MS"/>
          <w:lang w:eastAsia="en-US"/>
        </w:rPr>
        <w:noBreakHyphen/>
      </w:r>
      <w:r w:rsidRPr="00B34789">
        <w:rPr>
          <w:rFonts w:eastAsia="@Arial Unicode MS"/>
          <w:bCs/>
          <w:iCs/>
          <w:lang w:eastAsia="en-US"/>
        </w:rPr>
        <w:t>ться</w:t>
      </w:r>
      <w:r w:rsidRPr="00B34789">
        <w:rPr>
          <w:rFonts w:eastAsia="@Arial Unicode MS"/>
          <w:lang w:eastAsia="en-US"/>
        </w:rPr>
        <w:t xml:space="preserve">; </w:t>
      </w:r>
      <w:r w:rsidRPr="00B34789">
        <w:rPr>
          <w:rFonts w:eastAsia="@Arial Unicode MS"/>
          <w:iCs/>
          <w:lang w:eastAsia="en-US"/>
        </w:rPr>
        <w:t>безударные личные окончания глаголов</w:t>
      </w:r>
      <w:r w:rsidRPr="00B34789">
        <w:rPr>
          <w:rFonts w:eastAsia="@Arial Unicode MS"/>
          <w:lang w:eastAsia="en-US"/>
        </w:rPr>
        <w:t>; знаки препинания в конце предложения: точка, вопросительный и восклицательный знаки; знаки препинания (запятая) в предложениях с однородными членами.</w:t>
      </w:r>
    </w:p>
    <w:p w:rsidR="009A6388" w:rsidRPr="00B34789" w:rsidRDefault="009A6388" w:rsidP="001E49EC">
      <w:pPr>
        <w:tabs>
          <w:tab w:val="left" w:leader="dot" w:pos="624"/>
        </w:tabs>
        <w:ind w:firstLine="709"/>
        <w:jc w:val="both"/>
        <w:rPr>
          <w:b/>
          <w:bCs/>
          <w:lang w:eastAsia="en-US"/>
        </w:rPr>
      </w:pPr>
      <w:bookmarkStart w:id="143" w:name="_Toc315898294"/>
      <w:r w:rsidRPr="00B34789">
        <w:rPr>
          <w:b/>
          <w:bCs/>
          <w:lang w:eastAsia="en-US"/>
        </w:rPr>
        <w:t>Развитие речи</w:t>
      </w:r>
      <w:bookmarkEnd w:id="143"/>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 xml:space="preserve"> Осознание ситуации общения: с какой целью, с кем и где происходит общение.</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Текст. Признаки текста. Смысловое единство предложений в тексте. Заглавие текста.</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Последовательность предложений в тексте.</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Последовательность частей текста (</w:t>
      </w:r>
      <w:r w:rsidRPr="00B34789">
        <w:rPr>
          <w:rFonts w:eastAsia="@Arial Unicode MS"/>
          <w:iCs/>
          <w:lang w:eastAsia="en-US"/>
        </w:rPr>
        <w:t>абзацев</w:t>
      </w:r>
      <w:r w:rsidRPr="00B34789">
        <w:rPr>
          <w:rFonts w:eastAsia="@Arial Unicode MS"/>
          <w:lang w:eastAsia="en-US"/>
        </w:rPr>
        <w:t>).</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Комплексная работа над структурой текста: озаглавливание, корректирование порядка предложений и частей текста (</w:t>
      </w:r>
      <w:r w:rsidRPr="00B34789">
        <w:rPr>
          <w:rFonts w:eastAsia="@Arial Unicode MS"/>
          <w:iCs/>
          <w:lang w:eastAsia="en-US"/>
        </w:rPr>
        <w:t>абзацев</w:t>
      </w:r>
      <w:r w:rsidRPr="00B34789">
        <w:rPr>
          <w:rFonts w:eastAsia="@Arial Unicode MS"/>
          <w:lang w:eastAsia="en-US"/>
        </w:rPr>
        <w:t>).</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 xml:space="preserve">План текста. Составление планов к данным текстам. </w:t>
      </w:r>
      <w:r w:rsidRPr="00B34789">
        <w:rPr>
          <w:rFonts w:eastAsia="@Arial Unicode MS"/>
          <w:iCs/>
          <w:lang w:eastAsia="en-US"/>
        </w:rPr>
        <w:t>Создание собственных текстов по предложенным планам</w:t>
      </w:r>
      <w:r w:rsidRPr="00B34789">
        <w:rPr>
          <w:rFonts w:eastAsia="@Arial Unicode MS"/>
          <w:lang w:eastAsia="en-US"/>
        </w:rPr>
        <w:t>.</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Типы текстов: описание, повествование, рассуждение, их особенности.</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Знакомство с жанрами письма и поздравления.</w:t>
      </w:r>
    </w:p>
    <w:p w:rsidR="009A6388" w:rsidRPr="00B34789" w:rsidRDefault="009A6388" w:rsidP="001E49EC">
      <w:pPr>
        <w:tabs>
          <w:tab w:val="left" w:leader="dot" w:pos="624"/>
        </w:tabs>
        <w:ind w:firstLine="709"/>
        <w:jc w:val="both"/>
        <w:rPr>
          <w:rFonts w:eastAsia="@Arial Unicode MS"/>
          <w:lang w:eastAsia="en-US"/>
        </w:rPr>
      </w:pPr>
      <w:r w:rsidRPr="00B34789">
        <w:rPr>
          <w:rFonts w:eastAsia="@Arial Unicode MS"/>
          <w:lang w:eastAsia="en-U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B34789">
        <w:rPr>
          <w:rFonts w:eastAsia="@Arial Unicode MS"/>
          <w:iCs/>
          <w:lang w:eastAsia="en-US"/>
        </w:rPr>
        <w:t>использование в текстах синонимов и антонимов</w:t>
      </w:r>
      <w:r w:rsidRPr="00B34789">
        <w:rPr>
          <w:rFonts w:eastAsia="@Arial Unicode MS"/>
          <w:lang w:eastAsia="en-US"/>
        </w:rPr>
        <w:t>.</w:t>
      </w:r>
    </w:p>
    <w:p w:rsidR="009A6388" w:rsidRPr="00B34789" w:rsidRDefault="009A6388" w:rsidP="001E49EC">
      <w:pPr>
        <w:widowControl w:val="0"/>
        <w:tabs>
          <w:tab w:val="left" w:leader="dot" w:pos="624"/>
        </w:tabs>
        <w:autoSpaceDE w:val="0"/>
        <w:autoSpaceDN w:val="0"/>
        <w:adjustRightInd w:val="0"/>
        <w:ind w:firstLine="709"/>
        <w:jc w:val="both"/>
        <w:rPr>
          <w:rFonts w:eastAsia="@Arial Unicode MS"/>
          <w:lang w:eastAsia="en-US"/>
        </w:rPr>
      </w:pPr>
      <w:r w:rsidRPr="00B34789">
        <w:rPr>
          <w:rFonts w:eastAsia="@Arial Unicode MS"/>
          <w:lang w:eastAsia="en-US"/>
        </w:rPr>
        <w:t xml:space="preserve">Знакомство с основными видами изложений и сочинений (без заучивания определений): </w:t>
      </w:r>
      <w:r w:rsidRPr="00B34789">
        <w:rPr>
          <w:rFonts w:eastAsia="@Arial Unicode MS"/>
          <w:iCs/>
          <w:lang w:eastAsia="en-US"/>
        </w:rPr>
        <w:t>изложения подробные и выборочные, изложения с элементами сочинения</w:t>
      </w:r>
      <w:r w:rsidRPr="00B34789">
        <w:rPr>
          <w:rFonts w:eastAsia="@Arial Unicode MS"/>
          <w:lang w:eastAsia="en-US"/>
        </w:rPr>
        <w:t xml:space="preserve">; </w:t>
      </w:r>
      <w:r w:rsidRPr="00B34789">
        <w:rPr>
          <w:rFonts w:eastAsia="@Arial Unicode MS"/>
          <w:iCs/>
          <w:lang w:eastAsia="en-US"/>
        </w:rPr>
        <w:t>сочинения</w:t>
      </w:r>
      <w:r w:rsidRPr="00B34789">
        <w:rPr>
          <w:rFonts w:eastAsia="@Arial Unicode MS"/>
          <w:iCs/>
          <w:lang w:eastAsia="en-US"/>
        </w:rPr>
        <w:noBreakHyphen/>
        <w:t>повествования</w:t>
      </w:r>
      <w:r w:rsidRPr="00B34789">
        <w:rPr>
          <w:rFonts w:eastAsia="@Arial Unicode MS"/>
          <w:lang w:eastAsia="en-US"/>
        </w:rPr>
        <w:t xml:space="preserve">, </w:t>
      </w:r>
      <w:r w:rsidRPr="00B34789">
        <w:rPr>
          <w:rFonts w:eastAsia="@Arial Unicode MS"/>
          <w:iCs/>
          <w:lang w:eastAsia="en-US"/>
        </w:rPr>
        <w:t>сочинения</w:t>
      </w:r>
      <w:r w:rsidRPr="00B34789">
        <w:rPr>
          <w:rFonts w:eastAsia="@Arial Unicode MS"/>
          <w:iCs/>
          <w:lang w:eastAsia="en-US"/>
        </w:rPr>
        <w:noBreakHyphen/>
        <w:t>описания</w:t>
      </w:r>
      <w:r w:rsidRPr="00B34789">
        <w:rPr>
          <w:rFonts w:eastAsia="@Arial Unicode MS"/>
          <w:lang w:eastAsia="en-US"/>
        </w:rPr>
        <w:t xml:space="preserve">, </w:t>
      </w:r>
      <w:r w:rsidRPr="00B34789">
        <w:rPr>
          <w:rFonts w:eastAsia="@Arial Unicode MS"/>
          <w:iCs/>
          <w:lang w:eastAsia="en-US"/>
        </w:rPr>
        <w:t>сочинения</w:t>
      </w:r>
      <w:r w:rsidRPr="00B34789">
        <w:rPr>
          <w:rFonts w:eastAsia="@Arial Unicode MS"/>
          <w:iCs/>
          <w:lang w:eastAsia="en-US"/>
        </w:rPr>
        <w:noBreakHyphen/>
        <w:t>рассуждения</w:t>
      </w:r>
      <w:r w:rsidRPr="00B34789">
        <w:rPr>
          <w:rFonts w:eastAsia="@Arial Unicode MS"/>
          <w:lang w:eastAsia="en-US"/>
        </w:rPr>
        <w:t>.</w:t>
      </w:r>
    </w:p>
    <w:p w:rsidR="009A6388" w:rsidRPr="00B34789" w:rsidRDefault="009A6388" w:rsidP="001E49EC">
      <w:pPr>
        <w:pStyle w:val="15"/>
        <w:jc w:val="both"/>
        <w:rPr>
          <w:rFonts w:ascii="Times New Roman" w:hAnsi="Times New Roman"/>
        </w:rPr>
      </w:pPr>
    </w:p>
    <w:p w:rsidR="009A6388" w:rsidRPr="00B34789" w:rsidRDefault="009A6388" w:rsidP="001E49EC">
      <w:pPr>
        <w:pStyle w:val="aff"/>
        <w:spacing w:line="240" w:lineRule="auto"/>
        <w:rPr>
          <w:sz w:val="24"/>
        </w:rPr>
      </w:pPr>
      <w:bookmarkStart w:id="144" w:name="_Toc288394086"/>
      <w:bookmarkStart w:id="145" w:name="_Toc288410553"/>
      <w:bookmarkStart w:id="146" w:name="_Toc288410682"/>
      <w:bookmarkStart w:id="147" w:name="_Toc424564330"/>
      <w:r w:rsidRPr="00B34789">
        <w:rPr>
          <w:sz w:val="24"/>
        </w:rPr>
        <w:t>2.2.2.2.Содержание курса литературного чтени</w:t>
      </w:r>
      <w:bookmarkEnd w:id="144"/>
      <w:bookmarkEnd w:id="145"/>
      <w:bookmarkEnd w:id="146"/>
      <w:bookmarkEnd w:id="147"/>
      <w:r w:rsidRPr="00B34789">
        <w:rPr>
          <w:sz w:val="24"/>
        </w:rPr>
        <w:t>я</w:t>
      </w:r>
    </w:p>
    <w:p w:rsidR="009A6388" w:rsidRPr="00B34789" w:rsidRDefault="009A6388" w:rsidP="001E49EC">
      <w:pPr>
        <w:ind w:firstLine="709"/>
        <w:jc w:val="center"/>
      </w:pPr>
      <w:bookmarkStart w:id="148" w:name="_Toc288394087"/>
      <w:bookmarkStart w:id="149" w:name="_Toc288410554"/>
      <w:bookmarkStart w:id="150" w:name="_Toc288410683"/>
      <w:bookmarkStart w:id="151" w:name="_Toc424564331"/>
      <w:r w:rsidRPr="00B34789">
        <w:rPr>
          <w:b/>
          <w:lang w:val="tt-RU"/>
        </w:rPr>
        <w:t>Литературное чтение, 1 класс</w:t>
      </w:r>
    </w:p>
    <w:p w:rsidR="009A6388" w:rsidRPr="00B34789" w:rsidRDefault="009A6388" w:rsidP="001E49EC">
      <w:pPr>
        <w:ind w:firstLine="709"/>
      </w:pPr>
      <w:r w:rsidRPr="00B34789">
        <w:rPr>
          <w:rFonts w:eastAsia="@Arial Unicode MS"/>
          <w:b/>
          <w:bCs/>
          <w:iCs/>
        </w:rPr>
        <w:t>Виды речевой и читательской деятельности</w:t>
      </w:r>
    </w:p>
    <w:p w:rsidR="009A6388" w:rsidRPr="00B34789" w:rsidRDefault="009A6388" w:rsidP="001E49EC">
      <w:pPr>
        <w:tabs>
          <w:tab w:val="left" w:leader="dot" w:pos="624"/>
        </w:tabs>
        <w:ind w:firstLine="709"/>
        <w:jc w:val="both"/>
        <w:rPr>
          <w:rFonts w:eastAsia="@Arial Unicode MS"/>
        </w:rPr>
      </w:pPr>
      <w:r w:rsidRPr="00B34789">
        <w:rPr>
          <w:rFonts w:eastAsia="@Arial Unicode MS"/>
          <w:bCs/>
        </w:rPr>
        <w:t>Аудирование (слушание)</w:t>
      </w:r>
    </w:p>
    <w:p w:rsidR="009A6388" w:rsidRPr="00B34789" w:rsidRDefault="009A6388" w:rsidP="001E49EC">
      <w:pPr>
        <w:tabs>
          <w:tab w:val="left" w:leader="dot" w:pos="624"/>
        </w:tabs>
        <w:ind w:firstLine="34"/>
        <w:jc w:val="both"/>
        <w:rPr>
          <w:rFonts w:eastAsia="@Arial Unicode MS"/>
          <w:lang w:val="tt-RU"/>
        </w:rPr>
      </w:pPr>
      <w:r w:rsidRPr="00B34789">
        <w:rPr>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w:t>
      </w:r>
    </w:p>
    <w:p w:rsidR="009A6388" w:rsidRPr="00B34789" w:rsidRDefault="009A6388" w:rsidP="001E49EC">
      <w:pPr>
        <w:tabs>
          <w:tab w:val="left" w:leader="dot" w:pos="624"/>
        </w:tabs>
        <w:ind w:firstLine="709"/>
        <w:jc w:val="both"/>
        <w:rPr>
          <w:rFonts w:eastAsia="@Arial Unicode MS"/>
          <w:bCs/>
          <w:lang w:val="tt-RU"/>
        </w:rPr>
      </w:pPr>
      <w:r w:rsidRPr="00B34789">
        <w:rPr>
          <w:rFonts w:eastAsia="@Arial Unicode MS"/>
          <w:bCs/>
        </w:rPr>
        <w:t>Чтение вслух.</w:t>
      </w:r>
    </w:p>
    <w:p w:rsidR="009A6388" w:rsidRPr="00B34789" w:rsidRDefault="009A6388" w:rsidP="001E49EC">
      <w:pPr>
        <w:tabs>
          <w:tab w:val="left" w:leader="dot" w:pos="624"/>
        </w:tabs>
        <w:ind w:firstLine="34"/>
        <w:jc w:val="both"/>
        <w:rPr>
          <w:rFonts w:eastAsia="@Arial Unicode MS"/>
          <w:bCs/>
        </w:rPr>
      </w:pPr>
      <w:r w:rsidRPr="00B34789">
        <w:rPr>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p>
    <w:p w:rsidR="009A6388" w:rsidRPr="00B34789" w:rsidRDefault="009A6388" w:rsidP="001E49EC">
      <w:pPr>
        <w:tabs>
          <w:tab w:val="left" w:leader="dot" w:pos="624"/>
        </w:tabs>
        <w:ind w:firstLine="709"/>
        <w:jc w:val="both"/>
        <w:rPr>
          <w:rFonts w:eastAsia="@Arial Unicode MS"/>
          <w:lang w:val="tt-RU"/>
        </w:rPr>
      </w:pPr>
      <w:r w:rsidRPr="00B34789">
        <w:rPr>
          <w:rFonts w:eastAsia="@Arial Unicode MS"/>
          <w:bCs/>
        </w:rPr>
        <w:t>Чтение про себя.</w:t>
      </w:r>
      <w:r w:rsidRPr="00B34789">
        <w:rPr>
          <w:rFonts w:eastAsia="@Arial Unicode MS"/>
        </w:rPr>
        <w:t xml:space="preserve"> </w:t>
      </w:r>
    </w:p>
    <w:p w:rsidR="009A6388" w:rsidRPr="00B34789" w:rsidRDefault="009A6388" w:rsidP="001E49EC">
      <w:pPr>
        <w:tabs>
          <w:tab w:val="left" w:leader="dot" w:pos="624"/>
        </w:tabs>
        <w:ind w:firstLine="34"/>
        <w:jc w:val="both"/>
        <w:rPr>
          <w:rFonts w:eastAsia="@Arial Unicode MS"/>
          <w:bCs/>
        </w:rPr>
      </w:pPr>
      <w:r w:rsidRPr="00B34789">
        <w:rPr>
          <w:rFonts w:eastAsia="@Arial Unicode MS"/>
        </w:rPr>
        <w:t>Осознание смысла произведения при чтении про себя</w:t>
      </w:r>
      <w:r w:rsidRPr="00B34789">
        <w:rPr>
          <w:rFonts w:eastAsia="@Arial Unicode MS"/>
          <w:lang w:val="tt-RU"/>
        </w:rPr>
        <w:t xml:space="preserve">. </w:t>
      </w:r>
      <w:r w:rsidRPr="00B34789">
        <w:rPr>
          <w:rFonts w:eastAsia="@Arial Unicode MS"/>
        </w:rPr>
        <w:t>Умение находить в тексте необходимую информацию.</w:t>
      </w:r>
    </w:p>
    <w:p w:rsidR="009A6388" w:rsidRPr="00B34789" w:rsidRDefault="009A6388" w:rsidP="001E49EC">
      <w:pPr>
        <w:tabs>
          <w:tab w:val="left" w:leader="dot" w:pos="624"/>
        </w:tabs>
        <w:ind w:firstLine="709"/>
        <w:jc w:val="both"/>
        <w:rPr>
          <w:rFonts w:eastAsia="@Arial Unicode MS"/>
        </w:rPr>
      </w:pPr>
      <w:r w:rsidRPr="00B34789">
        <w:rPr>
          <w:rFonts w:eastAsia="@Arial Unicode MS"/>
          <w:bCs/>
        </w:rPr>
        <w:t>Работа с разными видами текста.</w:t>
      </w:r>
      <w:r w:rsidRPr="00B34789">
        <w:rPr>
          <w:rFonts w:eastAsia="@Arial Unicode MS"/>
        </w:rPr>
        <w:t xml:space="preserve"> </w:t>
      </w:r>
    </w:p>
    <w:p w:rsidR="009A6388" w:rsidRPr="00B34789" w:rsidRDefault="009A6388" w:rsidP="001E49EC">
      <w:pPr>
        <w:tabs>
          <w:tab w:val="left" w:leader="dot" w:pos="624"/>
        </w:tabs>
        <w:ind w:firstLine="34"/>
        <w:jc w:val="both"/>
        <w:rPr>
          <w:rFonts w:eastAsia="@Arial Unicode MS"/>
          <w:bCs/>
        </w:rPr>
      </w:pPr>
      <w:r w:rsidRPr="00B34789">
        <w:rPr>
          <w:rFonts w:eastAsia="@Arial Unicode MS"/>
        </w:rPr>
        <w:t>Практическое освоение умения отличать текст от набора предложений.</w:t>
      </w:r>
      <w:r w:rsidRPr="00B34789">
        <w:rPr>
          <w:rFonts w:eastAsia="@Arial Unicode MS"/>
          <w:lang w:val="tt-RU"/>
        </w:rPr>
        <w:t xml:space="preserve"> </w:t>
      </w:r>
      <w:r w:rsidRPr="00B34789">
        <w:rPr>
          <w:rFonts w:eastAsia="@Arial Unicode MS"/>
        </w:rPr>
        <w:t>Умение работать с разными видами информации.</w:t>
      </w:r>
      <w:r w:rsidRPr="00B34789">
        <w:rPr>
          <w:rFonts w:eastAsia="@Arial Unicode MS"/>
          <w:lang w:val="tt-RU"/>
        </w:rPr>
        <w:t xml:space="preserve"> </w:t>
      </w:r>
      <w:r w:rsidRPr="00B34789">
        <w:rPr>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A6388" w:rsidRPr="00B34789" w:rsidRDefault="009A6388" w:rsidP="001E49EC">
      <w:pPr>
        <w:tabs>
          <w:tab w:val="left" w:leader="dot" w:pos="624"/>
        </w:tabs>
        <w:ind w:firstLine="709"/>
        <w:jc w:val="both"/>
        <w:rPr>
          <w:rFonts w:eastAsia="@Arial Unicode MS"/>
          <w:lang w:val="tt-RU"/>
        </w:rPr>
      </w:pPr>
      <w:r w:rsidRPr="00B34789">
        <w:rPr>
          <w:rFonts w:eastAsia="@Arial Unicode MS"/>
          <w:bCs/>
        </w:rPr>
        <w:t>Библиографическая культура.</w:t>
      </w:r>
      <w:r w:rsidRPr="00B34789">
        <w:rPr>
          <w:rFonts w:eastAsia="@Arial Unicode MS"/>
        </w:rPr>
        <w:t xml:space="preserve"> </w:t>
      </w:r>
    </w:p>
    <w:p w:rsidR="009A6388" w:rsidRPr="00B34789" w:rsidRDefault="009A6388" w:rsidP="001E49EC">
      <w:pPr>
        <w:tabs>
          <w:tab w:val="left" w:leader="dot" w:pos="624"/>
        </w:tabs>
        <w:ind w:firstLine="34"/>
        <w:jc w:val="both"/>
        <w:rPr>
          <w:rFonts w:eastAsia="@Arial Unicode MS"/>
          <w:lang w:val="tt-RU"/>
        </w:rPr>
      </w:pPr>
      <w:r w:rsidRPr="00B34789">
        <w:rPr>
          <w:rFonts w:eastAsia="@Arial Unicode MS"/>
        </w:rPr>
        <w:t>Книга как особый вид искусства. Книга как источник необходимых знаний. Книга учебная, художественная. Элементы книги: содержание или оглавление, титульный лист, иллюстрации. Виды информации в книге: художественная (с опорой на внешние показатели книги, ее справочно-иллюстративный материал).</w:t>
      </w:r>
      <w:r w:rsidRPr="00B34789">
        <w:rPr>
          <w:rFonts w:eastAsia="@Arial Unicode MS"/>
          <w:lang w:val="tt-RU"/>
        </w:rPr>
        <w:t xml:space="preserve"> </w:t>
      </w:r>
    </w:p>
    <w:p w:rsidR="009A6388" w:rsidRPr="00B34789" w:rsidRDefault="009A6388" w:rsidP="001E49EC">
      <w:pPr>
        <w:tabs>
          <w:tab w:val="left" w:leader="dot" w:pos="624"/>
        </w:tabs>
        <w:ind w:firstLine="34"/>
        <w:jc w:val="both"/>
        <w:rPr>
          <w:rFonts w:eastAsia="@Arial Unicode MS"/>
        </w:rPr>
      </w:pPr>
      <w:r w:rsidRPr="00B34789">
        <w:rPr>
          <w:rFonts w:eastAsia="@Arial Unicode MS"/>
        </w:rPr>
        <w:t>Типы книг (изданий): книга</w:t>
      </w:r>
      <w:r w:rsidRPr="00B34789">
        <w:rPr>
          <w:rFonts w:eastAsia="@Arial Unicode MS"/>
        </w:rPr>
        <w:noBreakHyphen/>
        <w:t>произведение, книга</w:t>
      </w:r>
      <w:r w:rsidRPr="00B34789">
        <w:rPr>
          <w:rFonts w:eastAsia="@Arial Unicode MS"/>
        </w:rPr>
        <w:noBreakHyphen/>
        <w:t>сборник, собрание сочинений, периодическая печать, справочные издания (справочники, словари, энциклопедии).</w:t>
      </w:r>
    </w:p>
    <w:p w:rsidR="009A6388" w:rsidRPr="00B34789" w:rsidRDefault="009A6388" w:rsidP="001E49EC">
      <w:pPr>
        <w:tabs>
          <w:tab w:val="left" w:leader="dot" w:pos="624"/>
        </w:tabs>
        <w:ind w:firstLine="34"/>
        <w:jc w:val="both"/>
        <w:rPr>
          <w:rFonts w:eastAsia="@Arial Unicode MS"/>
          <w:bCs/>
        </w:rPr>
      </w:pPr>
      <w:r w:rsidRPr="00B34789">
        <w:rPr>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9A6388" w:rsidRPr="00B34789" w:rsidRDefault="009A6388" w:rsidP="001E49EC">
      <w:pPr>
        <w:tabs>
          <w:tab w:val="left" w:leader="dot" w:pos="624"/>
        </w:tabs>
        <w:ind w:firstLine="709"/>
        <w:jc w:val="both"/>
        <w:rPr>
          <w:rFonts w:eastAsia="@Arial Unicode MS"/>
        </w:rPr>
      </w:pPr>
      <w:r w:rsidRPr="00B34789">
        <w:rPr>
          <w:rFonts w:eastAsia="@Arial Unicode MS"/>
          <w:bCs/>
        </w:rPr>
        <w:t>Работа с текстом художественного произведения.</w:t>
      </w:r>
      <w:r w:rsidRPr="00B34789">
        <w:rPr>
          <w:rFonts w:eastAsia="@Arial Unicode MS"/>
        </w:rPr>
        <w:t xml:space="preserve"> Понимание заглавия произведения.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9A6388" w:rsidRPr="00B34789" w:rsidRDefault="009A6388" w:rsidP="001E49EC">
      <w:pPr>
        <w:tabs>
          <w:tab w:val="left" w:leader="dot" w:pos="624"/>
        </w:tabs>
        <w:jc w:val="both"/>
        <w:rPr>
          <w:rFonts w:eastAsia="@Arial Unicode MS"/>
        </w:rPr>
      </w:pPr>
      <w:r w:rsidRPr="00B34789">
        <w:rPr>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r w:rsidRPr="00B34789">
        <w:rPr>
          <w:rFonts w:eastAsia="@Arial Unicode MS"/>
          <w:lang w:val="tt-RU"/>
        </w:rPr>
        <w:t xml:space="preserve"> </w:t>
      </w:r>
      <w:r w:rsidRPr="00B34789">
        <w:rPr>
          <w:rFonts w:eastAsia="@Arial Unicode MS"/>
        </w:rPr>
        <w:t>Анализ (с помощью учителя), мотивы поступка персонажа. Освоение разных видов пересказа художественного текста</w:t>
      </w:r>
      <w:r w:rsidRPr="00B34789">
        <w:rPr>
          <w:rFonts w:eastAsia="@Arial Unicode MS"/>
          <w:lang w:val="tt-RU"/>
        </w:rPr>
        <w:t>:</w:t>
      </w:r>
      <w:r w:rsidRPr="00B34789">
        <w:rPr>
          <w:rFonts w:eastAsia="@Arial Unicode MS"/>
        </w:rPr>
        <w:t xml:space="preserve"> краткий (передача основных мыслей).</w:t>
      </w:r>
    </w:p>
    <w:p w:rsidR="009A6388" w:rsidRPr="00B34789" w:rsidRDefault="009A6388" w:rsidP="001E49EC">
      <w:pPr>
        <w:tabs>
          <w:tab w:val="left" w:leader="dot" w:pos="624"/>
        </w:tabs>
        <w:ind w:firstLine="709"/>
        <w:jc w:val="both"/>
        <w:rPr>
          <w:rFonts w:eastAsia="@Arial Unicode MS"/>
          <w:bCs/>
          <w:lang w:val="tt-RU"/>
        </w:rPr>
      </w:pPr>
      <w:r w:rsidRPr="00B34789">
        <w:rPr>
          <w:rFonts w:eastAsia="@Arial Unicode MS"/>
          <w:bCs/>
        </w:rPr>
        <w:t>Работа с учебными текстами.</w:t>
      </w:r>
    </w:p>
    <w:p w:rsidR="009A6388" w:rsidRPr="00B34789" w:rsidRDefault="009A6388" w:rsidP="001E49EC">
      <w:pPr>
        <w:tabs>
          <w:tab w:val="left" w:leader="dot" w:pos="624"/>
        </w:tabs>
        <w:ind w:firstLine="34"/>
        <w:jc w:val="both"/>
        <w:rPr>
          <w:rFonts w:eastAsia="@Arial Unicode MS"/>
        </w:rPr>
      </w:pPr>
      <w:r w:rsidRPr="00B34789">
        <w:rPr>
          <w:rFonts w:eastAsia="@Arial Unicode MS"/>
          <w:bCs/>
        </w:rPr>
        <w:t xml:space="preserve"> </w:t>
      </w:r>
      <w:r w:rsidRPr="00B34789">
        <w:rPr>
          <w:rFonts w:eastAsia="@Arial Unicode MS"/>
        </w:rPr>
        <w:t>Понимание заглавия произведения с его содержанием. Определение особенностей учебного текста (передача информации). Понимание отдельных, наиболее общих особенностей текстов (по отрывкам или небольшим текстам). Деление текста на части. Ключевые или опорные слова. Воспроизведение текста с опорой на ключевые слова</w:t>
      </w:r>
      <w:r w:rsidRPr="00B34789">
        <w:rPr>
          <w:rFonts w:eastAsia="@Arial Unicode MS"/>
          <w:lang w:val="tt-RU"/>
        </w:rPr>
        <w:t>.</w:t>
      </w:r>
      <w:r w:rsidRPr="00B34789">
        <w:rPr>
          <w:rFonts w:eastAsia="@Arial Unicode MS"/>
        </w:rPr>
        <w:t xml:space="preserve"> Краткий пересказ текста (выделение главного в содержании текста).</w:t>
      </w:r>
    </w:p>
    <w:p w:rsidR="009A6388" w:rsidRPr="00B34789" w:rsidRDefault="009A6388" w:rsidP="001E49EC">
      <w:pPr>
        <w:tabs>
          <w:tab w:val="left" w:leader="dot" w:pos="624"/>
        </w:tabs>
        <w:ind w:firstLine="709"/>
        <w:jc w:val="both"/>
        <w:rPr>
          <w:rFonts w:eastAsia="@Arial Unicode MS"/>
          <w:bCs/>
          <w:iCs/>
        </w:rPr>
      </w:pPr>
      <w:r w:rsidRPr="00B34789">
        <w:rPr>
          <w:rFonts w:eastAsia="@Arial Unicode MS"/>
          <w:bCs/>
          <w:iCs/>
        </w:rPr>
        <w:t>Говорение (культура речевого общения)</w:t>
      </w:r>
    </w:p>
    <w:p w:rsidR="009A6388" w:rsidRPr="00B34789" w:rsidRDefault="009A6388" w:rsidP="001E49EC">
      <w:pPr>
        <w:tabs>
          <w:tab w:val="left" w:leader="dot" w:pos="624"/>
        </w:tabs>
        <w:jc w:val="both"/>
        <w:rPr>
          <w:rFonts w:eastAsia="@Arial Unicode MS"/>
        </w:rPr>
      </w:pPr>
      <w:r w:rsidRPr="00B34789">
        <w:rPr>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w:t>
      </w:r>
      <w:r w:rsidRPr="00B34789">
        <w:rPr>
          <w:rFonts w:eastAsia="@Arial Unicode MS"/>
          <w:lang w:val="tt-RU"/>
        </w:rPr>
        <w:t xml:space="preserve">. </w:t>
      </w:r>
      <w:r w:rsidRPr="00B34789">
        <w:rPr>
          <w:rFonts w:eastAsia="@Arial Unicode MS"/>
        </w:rPr>
        <w:t>Знакомство с особенностями национального этикета на основе фольклорных произведений.</w:t>
      </w:r>
    </w:p>
    <w:p w:rsidR="009A6388" w:rsidRPr="00B34789" w:rsidRDefault="009A6388" w:rsidP="001E49EC">
      <w:pPr>
        <w:tabs>
          <w:tab w:val="left" w:leader="dot" w:pos="624"/>
        </w:tabs>
        <w:ind w:firstLine="34"/>
        <w:jc w:val="both"/>
        <w:rPr>
          <w:rFonts w:eastAsia="@Arial Unicode MS"/>
        </w:rPr>
      </w:pPr>
      <w:r w:rsidRPr="00B34789">
        <w:rPr>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r w:rsidRPr="00B34789">
        <w:rPr>
          <w:rFonts w:eastAsia="@Arial Unicode MS"/>
          <w:lang w:val="tt-RU"/>
        </w:rPr>
        <w:t xml:space="preserve"> </w:t>
      </w:r>
    </w:p>
    <w:p w:rsidR="009A6388" w:rsidRPr="00B34789" w:rsidRDefault="009A6388" w:rsidP="001E49EC">
      <w:pPr>
        <w:tabs>
          <w:tab w:val="left" w:leader="dot" w:pos="624"/>
        </w:tabs>
        <w:ind w:firstLine="709"/>
        <w:jc w:val="both"/>
        <w:rPr>
          <w:rFonts w:eastAsia="@Arial Unicode MS"/>
          <w:bCs/>
          <w:iCs/>
        </w:rPr>
      </w:pPr>
      <w:r w:rsidRPr="00B34789">
        <w:rPr>
          <w:rFonts w:eastAsia="@Arial Unicode MS"/>
          <w:bCs/>
          <w:iCs/>
        </w:rPr>
        <w:t>Письмо (культура письменной речи)</w:t>
      </w:r>
    </w:p>
    <w:p w:rsidR="009A6388" w:rsidRPr="00B34789" w:rsidRDefault="009A6388" w:rsidP="001E49EC">
      <w:pPr>
        <w:rPr>
          <w:rFonts w:eastAsia="@Arial Unicode MS"/>
          <w:lang w:val="tt-RU"/>
        </w:rPr>
      </w:pPr>
      <w:r w:rsidRPr="00B34789">
        <w:rPr>
          <w:rFonts w:eastAsia="@Arial Unicode MS"/>
        </w:rPr>
        <w:t>Нормы письменной речи: соответствие содержания заголовку (отражение темы, места действия, характеров героев).</w:t>
      </w:r>
      <w:r w:rsidRPr="00B34789">
        <w:rPr>
          <w:rFonts w:eastAsia="@Arial Unicode MS"/>
          <w:lang w:val="tt-RU"/>
        </w:rPr>
        <w:t xml:space="preserve">  </w:t>
      </w:r>
    </w:p>
    <w:p w:rsidR="009A6388" w:rsidRPr="00B34789" w:rsidRDefault="009A6388" w:rsidP="001E49EC">
      <w:pPr>
        <w:tabs>
          <w:tab w:val="left" w:leader="dot" w:pos="624"/>
        </w:tabs>
        <w:ind w:firstLine="33"/>
        <w:rPr>
          <w:rFonts w:eastAsia="@Arial Unicode MS"/>
          <w:b/>
          <w:bCs/>
          <w:iCs/>
        </w:rPr>
      </w:pPr>
      <w:r w:rsidRPr="00B34789">
        <w:rPr>
          <w:rFonts w:eastAsia="@Arial Unicode MS"/>
          <w:b/>
          <w:bCs/>
          <w:iCs/>
        </w:rPr>
        <w:t>Литературоведческая пропедевтика (практическое освоение)</w:t>
      </w:r>
    </w:p>
    <w:p w:rsidR="009A6388" w:rsidRPr="00B34789" w:rsidRDefault="009A6388" w:rsidP="001E49EC">
      <w:pPr>
        <w:tabs>
          <w:tab w:val="left" w:leader="dot" w:pos="624"/>
        </w:tabs>
        <w:ind w:firstLine="34"/>
        <w:jc w:val="both"/>
        <w:rPr>
          <w:rFonts w:eastAsia="@Arial Unicode MS"/>
        </w:rPr>
      </w:pPr>
      <w:r w:rsidRPr="00B34789">
        <w:rPr>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9A6388" w:rsidRPr="00B34789" w:rsidRDefault="009A6388" w:rsidP="00962E9D">
      <w:pPr>
        <w:jc w:val="both"/>
        <w:rPr>
          <w:lang w:eastAsia="en-US"/>
        </w:rPr>
      </w:pPr>
      <w:r w:rsidRPr="00B34789">
        <w:rPr>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w:t>
      </w:r>
      <w:r w:rsidRPr="00B34789">
        <w:rPr>
          <w:rFonts w:eastAsia="@Arial Unicode MS"/>
          <w:lang w:val="tt-RU"/>
        </w:rPr>
        <w:t xml:space="preserve"> </w:t>
      </w:r>
      <w:r w:rsidRPr="00B34789">
        <w:rPr>
          <w:rFonts w:eastAsia="@Arial Unicode MS"/>
        </w:rPr>
        <w:t>Прозаическая и стихотворная</w:t>
      </w:r>
      <w:r w:rsidRPr="00B34789">
        <w:rPr>
          <w:rFonts w:eastAsia="@Arial Unicode MS"/>
          <w:lang w:val="tt-RU"/>
        </w:rPr>
        <w:t xml:space="preserve"> </w:t>
      </w:r>
      <w:r w:rsidRPr="00B34789">
        <w:rPr>
          <w:rFonts w:eastAsia="@Arial Unicode MS"/>
        </w:rPr>
        <w:t>речь: узнавание, различение, выделение особенностей стихотворного произведения (ритм, рифма). Фольклор и авторские художественные произведения (различение).</w:t>
      </w:r>
      <w:r w:rsidRPr="00B34789">
        <w:rPr>
          <w:rFonts w:eastAsia="@Arial Unicode MS"/>
          <w:lang w:val="tt-RU"/>
        </w:rPr>
        <w:t xml:space="preserve"> </w:t>
      </w:r>
      <w:r w:rsidRPr="00B34789">
        <w:rPr>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r w:rsidRPr="00B34789">
        <w:rPr>
          <w:rFonts w:eastAsia="@Arial Unicode MS"/>
          <w:lang w:val="tt-RU"/>
        </w:rPr>
        <w:t xml:space="preserve"> </w:t>
      </w:r>
      <w:r w:rsidRPr="00B34789">
        <w:rPr>
          <w:rFonts w:eastAsia="@Arial Unicode MS"/>
        </w:rPr>
        <w:t>Рассказ, стихотворение – общее представление о жанре, особенностях построения и выразительных средствах.</w:t>
      </w:r>
      <w:r w:rsidRPr="00B34789">
        <w:rPr>
          <w:rFonts w:eastAsia="@Arial Unicode MS"/>
          <w:lang w:val="tt-RU"/>
        </w:rPr>
        <w:t xml:space="preserve"> </w:t>
      </w:r>
      <w:r w:rsidRPr="00B34789">
        <w:rPr>
          <w:bCs/>
          <w:iCs/>
          <w:lang w:eastAsia="en-US"/>
        </w:rPr>
        <w:t>Жанры литературы</w:t>
      </w:r>
      <w:r w:rsidRPr="00B34789">
        <w:rPr>
          <w:lang w:val="tt-RU" w:eastAsia="en-US"/>
        </w:rPr>
        <w:t xml:space="preserve">. </w:t>
      </w:r>
      <w:r w:rsidRPr="00B34789">
        <w:rPr>
          <w:lang w:eastAsia="en-US"/>
        </w:rPr>
        <w:t>Общее представление о жанрах: рассказ, стихотворение. Практическое различение. Рассказ. Сравнительный анализ двух образов. Выражение собственного отношения к каждому из героев. Стихотворение. Первое знакомство с особенностями поэтического взгляда на мир: поэт помогает обнаружить красоту и смысл в обыденном. Знакомство с рифмой, поиск и обнаружение рифмы</w:t>
      </w:r>
    </w:p>
    <w:p w:rsidR="009A6388" w:rsidRPr="00B34789" w:rsidRDefault="009A6388" w:rsidP="00962E9D">
      <w:pPr>
        <w:jc w:val="both"/>
        <w:rPr>
          <w:rFonts w:eastAsia="@Arial Unicode MS"/>
          <w:b/>
          <w:bCs/>
          <w:iCs/>
        </w:rPr>
      </w:pPr>
      <w:r w:rsidRPr="00B34789">
        <w:rPr>
          <w:rFonts w:eastAsia="@Arial Unicode MS"/>
          <w:b/>
          <w:bCs/>
          <w:iCs/>
        </w:rPr>
        <w:t>Творческая деятельность обучающихся (на основе литературных произведений)</w:t>
      </w:r>
    </w:p>
    <w:p w:rsidR="009A6388" w:rsidRPr="00B34789" w:rsidRDefault="009A6388" w:rsidP="00962E9D">
      <w:pPr>
        <w:jc w:val="both"/>
      </w:pPr>
      <w:r w:rsidRPr="00B34789">
        <w:rPr>
          <w:rFonts w:eastAsia="@Arial Unicode MS"/>
        </w:rPr>
        <w:t>Интерпретация текста литературного произведения в творческой деятельности учащихся: чтение по ролям,  инсценирование.</w:t>
      </w:r>
      <w:r w:rsidRPr="00B34789">
        <w:t xml:space="preserve">  </w:t>
      </w:r>
    </w:p>
    <w:p w:rsidR="009A6388" w:rsidRPr="00B34789" w:rsidRDefault="009A6388" w:rsidP="00962E9D">
      <w:pPr>
        <w:jc w:val="both"/>
        <w:rPr>
          <w:rFonts w:eastAsia="@Arial Unicode MS"/>
          <w:b/>
          <w:bCs/>
          <w:iCs/>
          <w:lang w:val="tt-RU"/>
        </w:rPr>
      </w:pPr>
      <w:r w:rsidRPr="00B34789">
        <w:rPr>
          <w:rFonts w:eastAsia="@Arial Unicode MS"/>
          <w:b/>
          <w:bCs/>
          <w:iCs/>
          <w:lang w:val="tt-RU"/>
        </w:rPr>
        <w:t>Круг чтения</w:t>
      </w:r>
    </w:p>
    <w:p w:rsidR="009A6388" w:rsidRPr="00B34789" w:rsidRDefault="009A6388" w:rsidP="00962E9D">
      <w:pPr>
        <w:tabs>
          <w:tab w:val="left" w:leader="dot" w:pos="624"/>
        </w:tabs>
        <w:ind w:firstLine="709"/>
        <w:jc w:val="both"/>
        <w:rPr>
          <w:rFonts w:eastAsia="@Arial Unicode MS"/>
        </w:rPr>
      </w:pPr>
      <w:r w:rsidRPr="00B34789">
        <w:rPr>
          <w:rFonts w:eastAsia="@Arial Unicode MS"/>
        </w:rPr>
        <w:t>Произведения устного народного творчества разных народов России. классиков детской литературы, произведения современной отечественной (с учетом многонационального характера России), доступные для восприятия младших школьников.</w:t>
      </w:r>
    </w:p>
    <w:p w:rsidR="009A6388" w:rsidRPr="00B34789" w:rsidRDefault="009A6388" w:rsidP="00962E9D">
      <w:pPr>
        <w:tabs>
          <w:tab w:val="left" w:leader="dot" w:pos="624"/>
        </w:tabs>
        <w:ind w:firstLine="709"/>
        <w:jc w:val="both"/>
        <w:rPr>
          <w:rFonts w:eastAsia="@Arial Unicode MS"/>
        </w:rPr>
      </w:pPr>
      <w:r w:rsidRPr="00B34789">
        <w:rPr>
          <w:rFonts w:eastAsia="@Arial Unicode MS"/>
        </w:rPr>
        <w:t>Представленность разных видов книг: приключенческая, фантастическая; детские периодические издания (по выбору).</w:t>
      </w:r>
    </w:p>
    <w:p w:rsidR="009A6388" w:rsidRPr="00B34789" w:rsidRDefault="009A6388" w:rsidP="00962E9D">
      <w:pPr>
        <w:jc w:val="both"/>
        <w:rPr>
          <w:rFonts w:eastAsia="@Arial Unicode MS"/>
        </w:rPr>
      </w:pPr>
      <w:r w:rsidRPr="00B34789">
        <w:rPr>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A6388" w:rsidRPr="00B34789" w:rsidRDefault="009A6388" w:rsidP="001E49EC">
      <w:pPr>
        <w:rPr>
          <w:rFonts w:eastAsiaTheme="minorHAnsi"/>
          <w:b/>
          <w:u w:val="single"/>
          <w:lang w:val="tt-RU" w:eastAsia="en-US"/>
        </w:rPr>
      </w:pPr>
    </w:p>
    <w:p w:rsidR="009A6388" w:rsidRPr="00B34789" w:rsidRDefault="009A6388" w:rsidP="001E49EC">
      <w:pPr>
        <w:jc w:val="center"/>
        <w:rPr>
          <w:rFonts w:eastAsiaTheme="minorHAnsi"/>
          <w:b/>
          <w:lang w:val="tt-RU" w:eastAsia="en-US"/>
        </w:rPr>
      </w:pPr>
      <w:r w:rsidRPr="00B34789">
        <w:rPr>
          <w:rFonts w:eastAsiaTheme="minorHAnsi"/>
          <w:b/>
          <w:lang w:val="tt-RU" w:eastAsia="en-US"/>
        </w:rPr>
        <w:t>Литературное чтение, 2 класс</w:t>
      </w:r>
    </w:p>
    <w:p w:rsidR="009A6388" w:rsidRPr="00B34789" w:rsidRDefault="009A6388" w:rsidP="001E49EC">
      <w:pPr>
        <w:tabs>
          <w:tab w:val="left" w:leader="dot" w:pos="624"/>
        </w:tabs>
        <w:ind w:firstLine="176"/>
        <w:rPr>
          <w:rFonts w:eastAsia="@Arial Unicode MS"/>
          <w:b/>
          <w:iCs/>
          <w:lang w:val="tt-RU"/>
        </w:rPr>
      </w:pPr>
      <w:r w:rsidRPr="00B34789">
        <w:rPr>
          <w:rFonts w:eastAsia="@Arial Unicode MS"/>
          <w:b/>
          <w:iCs/>
        </w:rPr>
        <w:t>Виды речевой и читательской деятельности</w:t>
      </w:r>
    </w:p>
    <w:p w:rsidR="009A6388" w:rsidRPr="00B34789" w:rsidRDefault="009A6388" w:rsidP="001E49EC">
      <w:pPr>
        <w:jc w:val="both"/>
        <w:rPr>
          <w:rFonts w:eastAsia="@Arial Unicode MS"/>
          <w:lang w:eastAsia="en-US"/>
        </w:rPr>
      </w:pPr>
      <w:r w:rsidRPr="00B34789">
        <w:rPr>
          <w:rFonts w:eastAsia="@Arial Unicode MS"/>
          <w:bCs/>
          <w:lang w:eastAsia="en-US"/>
        </w:rPr>
        <w:t>Аудирование (слушание)</w:t>
      </w:r>
    </w:p>
    <w:p w:rsidR="009A6388" w:rsidRPr="00B34789" w:rsidRDefault="009A6388" w:rsidP="001E49EC">
      <w:pPr>
        <w:jc w:val="both"/>
        <w:rPr>
          <w:rFonts w:eastAsia="@Arial Unicode MS"/>
          <w:lang w:eastAsia="en-US"/>
        </w:rPr>
      </w:pPr>
      <w:r w:rsidRPr="00B34789">
        <w:rPr>
          <w:rFonts w:eastAsia="@Arial Unicode MS"/>
          <w:lang w:eastAsia="en-US"/>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произведению.</w:t>
      </w:r>
    </w:p>
    <w:p w:rsidR="009A6388" w:rsidRPr="00B34789" w:rsidRDefault="009A6388" w:rsidP="001E49EC">
      <w:pPr>
        <w:jc w:val="both"/>
        <w:rPr>
          <w:rFonts w:eastAsia="@Arial Unicode MS"/>
          <w:bCs/>
          <w:iCs/>
          <w:lang w:eastAsia="en-US"/>
        </w:rPr>
      </w:pPr>
      <w:r w:rsidRPr="00B34789">
        <w:rPr>
          <w:rFonts w:eastAsia="@Arial Unicode MS"/>
          <w:bCs/>
          <w:iCs/>
          <w:lang w:eastAsia="en-US"/>
        </w:rPr>
        <w:t xml:space="preserve">    Чтение</w:t>
      </w:r>
    </w:p>
    <w:p w:rsidR="009A6388" w:rsidRPr="00B34789" w:rsidRDefault="009A6388" w:rsidP="001E49EC">
      <w:pPr>
        <w:jc w:val="both"/>
        <w:rPr>
          <w:rFonts w:eastAsia="@Arial Unicode MS"/>
          <w:bCs/>
          <w:lang w:eastAsia="en-US"/>
        </w:rPr>
      </w:pPr>
      <w:r w:rsidRPr="00B34789">
        <w:rPr>
          <w:rFonts w:eastAsia="@Arial Unicode MS"/>
          <w:bCs/>
          <w:lang w:eastAsia="en-US"/>
        </w:rPr>
        <w:t xml:space="preserve">    Чтение вслух.</w:t>
      </w:r>
      <w:r w:rsidRPr="00B34789">
        <w:rPr>
          <w:rFonts w:eastAsia="@Arial Unicode MS"/>
          <w:lang w:eastAsia="en-U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w:t>
      </w:r>
    </w:p>
    <w:p w:rsidR="009A6388" w:rsidRPr="00B34789" w:rsidRDefault="009A6388" w:rsidP="001E49EC">
      <w:pPr>
        <w:jc w:val="both"/>
        <w:rPr>
          <w:rFonts w:eastAsia="@Arial Unicode MS"/>
          <w:bCs/>
          <w:lang w:eastAsia="en-US"/>
        </w:rPr>
      </w:pPr>
      <w:r w:rsidRPr="00B34789">
        <w:rPr>
          <w:rFonts w:eastAsia="@Arial Unicode MS"/>
          <w:bCs/>
          <w:lang w:eastAsia="en-US"/>
        </w:rPr>
        <w:t xml:space="preserve">    Чтение про себя.</w:t>
      </w:r>
      <w:r w:rsidRPr="00B34789">
        <w:rPr>
          <w:rFonts w:eastAsia="@Arial Unicode MS"/>
          <w:lang w:eastAsia="en-US"/>
        </w:rPr>
        <w:t xml:space="preserve"> Осознание смысла произведения при чтении про себя (доступных по объему и жанру произведений). Умение находить в тексте необходимую информацию. </w:t>
      </w:r>
    </w:p>
    <w:p w:rsidR="009A6388" w:rsidRPr="00B34789" w:rsidRDefault="009A6388" w:rsidP="001E49EC">
      <w:pPr>
        <w:jc w:val="both"/>
        <w:rPr>
          <w:rFonts w:eastAsia="@Arial Unicode MS"/>
          <w:lang w:eastAsia="en-US"/>
        </w:rPr>
      </w:pPr>
      <w:r w:rsidRPr="00B34789">
        <w:rPr>
          <w:rFonts w:eastAsia="@Arial Unicode MS"/>
          <w:bCs/>
          <w:lang w:eastAsia="en-US"/>
        </w:rPr>
        <w:t xml:space="preserve">    Работа с разными видами текста.</w:t>
      </w:r>
    </w:p>
    <w:p w:rsidR="009A6388" w:rsidRPr="00B34789" w:rsidRDefault="009A6388" w:rsidP="001E49EC">
      <w:pPr>
        <w:jc w:val="both"/>
        <w:rPr>
          <w:rFonts w:eastAsia="@Arial Unicode MS"/>
          <w:lang w:eastAsia="en-US"/>
        </w:rPr>
      </w:pPr>
      <w:r w:rsidRPr="00B34789">
        <w:rPr>
          <w:rFonts w:eastAsia="@Arial Unicode MS"/>
          <w:lang w:eastAsia="en-US"/>
        </w:rPr>
        <w:t>Практическое освоение умения отличать текст от набора предложений. Прогнозирование содержания книги по ее названию и оформлению.</w:t>
      </w:r>
    </w:p>
    <w:p w:rsidR="009A6388" w:rsidRPr="00B34789" w:rsidRDefault="009A6388" w:rsidP="001E49EC">
      <w:pPr>
        <w:jc w:val="both"/>
        <w:rPr>
          <w:rFonts w:eastAsia="@Arial Unicode MS"/>
          <w:lang w:eastAsia="en-US"/>
        </w:rPr>
      </w:pPr>
      <w:r w:rsidRPr="00B34789">
        <w:rPr>
          <w:rFonts w:eastAsia="@Arial Unicode MS"/>
          <w:lang w:eastAsia="en-US"/>
        </w:rPr>
        <w:t xml:space="preserve">      Самостоятельное определение темы. Умение работать с разными видами информации.</w:t>
      </w:r>
    </w:p>
    <w:p w:rsidR="009A6388" w:rsidRPr="00B34789" w:rsidRDefault="009A6388" w:rsidP="001E49EC">
      <w:pPr>
        <w:jc w:val="both"/>
        <w:rPr>
          <w:rFonts w:eastAsia="@Arial Unicode MS"/>
          <w:bCs/>
          <w:lang w:eastAsia="en-US"/>
        </w:rPr>
      </w:pPr>
      <w:r w:rsidRPr="00B34789">
        <w:rPr>
          <w:rFonts w:eastAsia="@Arial Unicode MS"/>
          <w:lang w:eastAsia="en-U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A6388" w:rsidRPr="00B34789" w:rsidRDefault="009A6388" w:rsidP="001E49EC">
      <w:pPr>
        <w:jc w:val="both"/>
        <w:rPr>
          <w:rFonts w:eastAsia="@Arial Unicode MS"/>
          <w:lang w:eastAsia="en-US"/>
        </w:rPr>
      </w:pPr>
      <w:r w:rsidRPr="00B34789">
        <w:rPr>
          <w:rFonts w:eastAsia="@Arial Unicode MS"/>
          <w:bCs/>
          <w:lang w:eastAsia="en-US"/>
        </w:rPr>
        <w:t xml:space="preserve">     Библиографическая культура.</w:t>
      </w:r>
    </w:p>
    <w:p w:rsidR="009A6388" w:rsidRPr="00B34789" w:rsidRDefault="009A6388" w:rsidP="001E49EC">
      <w:pPr>
        <w:jc w:val="both"/>
      </w:pPr>
      <w:r w:rsidRPr="00B34789">
        <w:t xml:space="preserve"> Книга как особый вид искусства. Книга как источник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обложка, титульный лист, аннотация, иллюстрации. Виды информации в книге: художественная (с опорой на внешние показатели книги, её справочно-иллюстративный материал). </w:t>
      </w:r>
    </w:p>
    <w:p w:rsidR="009A6388" w:rsidRPr="00B34789" w:rsidRDefault="009A6388" w:rsidP="001E49EC">
      <w:pPr>
        <w:jc w:val="both"/>
      </w:pPr>
      <w:r w:rsidRPr="00B34789">
        <w:t xml:space="preserve">      Типы книг (изданий): книга-произведение, книга-сборник, собрание сочинений, периодическая печать, справочные издания (справочники, словари, энциклопедии). </w:t>
      </w:r>
    </w:p>
    <w:p w:rsidR="009A6388" w:rsidRPr="00B34789" w:rsidRDefault="009A6388" w:rsidP="001E49EC">
      <w:pPr>
        <w:jc w:val="both"/>
      </w:pPr>
      <w:r w:rsidRPr="00B34789">
        <w:t xml:space="preserve">  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w:t>
      </w:r>
    </w:p>
    <w:p w:rsidR="009A6388" w:rsidRPr="00B34789" w:rsidRDefault="009A6388" w:rsidP="001E49EC">
      <w:pPr>
        <w:jc w:val="both"/>
        <w:rPr>
          <w:rFonts w:eastAsia="@Arial Unicode MS"/>
          <w:lang w:eastAsia="en-US"/>
        </w:rPr>
      </w:pPr>
      <w:r w:rsidRPr="00B34789">
        <w:rPr>
          <w:rFonts w:eastAsia="@Arial Unicode MS"/>
          <w:bCs/>
          <w:lang w:eastAsia="en-US"/>
        </w:rPr>
        <w:t xml:space="preserve">     Работа с текстом художественного произведения.</w:t>
      </w:r>
      <w:r w:rsidRPr="00B34789">
        <w:rPr>
          <w:rFonts w:eastAsia="@Arial Unicode MS"/>
          <w:lang w:eastAsia="en-U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9A6388" w:rsidRPr="00B34789" w:rsidRDefault="009A6388" w:rsidP="001E49EC">
      <w:pPr>
        <w:jc w:val="both"/>
        <w:rPr>
          <w:rFonts w:eastAsia="@Arial Unicode MS"/>
          <w:lang w:eastAsia="en-US"/>
        </w:rPr>
      </w:pPr>
      <w:r w:rsidRPr="00B34789">
        <w:rPr>
          <w:rFonts w:eastAsia="@Arial Unicode MS"/>
          <w:lang w:eastAsia="en-US"/>
        </w:rPr>
        <w:t xml:space="preserve">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A6388" w:rsidRPr="00B34789" w:rsidRDefault="009A6388" w:rsidP="001E49EC">
      <w:pPr>
        <w:jc w:val="both"/>
        <w:rPr>
          <w:rFonts w:eastAsia="@Arial Unicode MS"/>
          <w:lang w:eastAsia="en-US"/>
        </w:rPr>
      </w:pPr>
      <w:r w:rsidRPr="00B34789">
        <w:rPr>
          <w:rFonts w:eastAsia="@Arial Unicode MS"/>
          <w:lang w:eastAsia="en-US"/>
        </w:rPr>
        <w:t xml:space="preserve">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w:t>
      </w:r>
    </w:p>
    <w:p w:rsidR="009A6388" w:rsidRPr="00B34789" w:rsidRDefault="009A6388" w:rsidP="001E49EC">
      <w:pPr>
        <w:jc w:val="both"/>
        <w:rPr>
          <w:rFonts w:eastAsia="@Arial Unicode MS"/>
          <w:lang w:eastAsia="en-US"/>
        </w:rPr>
      </w:pPr>
      <w:r w:rsidRPr="00B34789">
        <w:rPr>
          <w:rFonts w:eastAsia="@Arial Unicode MS"/>
          <w:lang w:eastAsia="en-US"/>
        </w:rPr>
        <w:t xml:space="preserve">     Освоение разных видов пересказа художественного текста: подробный, выборочный и краткий (передача основных мыслей).</w:t>
      </w:r>
    </w:p>
    <w:p w:rsidR="009A6388" w:rsidRPr="00B34789" w:rsidRDefault="009A6388" w:rsidP="001E49EC">
      <w:pPr>
        <w:jc w:val="both"/>
        <w:rPr>
          <w:rFonts w:eastAsia="@Arial Unicode MS"/>
          <w:bCs/>
          <w:iCs/>
          <w:lang w:eastAsia="en-US"/>
        </w:rPr>
      </w:pPr>
      <w:r w:rsidRPr="00B34789">
        <w:rPr>
          <w:rFonts w:eastAsia="@Arial Unicode MS"/>
          <w:bCs/>
          <w:iCs/>
          <w:lang w:eastAsia="en-US"/>
        </w:rPr>
        <w:t xml:space="preserve">     </w:t>
      </w:r>
      <w:r w:rsidRPr="00B34789">
        <w:rPr>
          <w:rFonts w:eastAsia="@Arial Unicode MS"/>
          <w:bCs/>
        </w:rPr>
        <w:t>Работа с учебными, научно-популярными и другими текстами.</w:t>
      </w:r>
      <w:r w:rsidRPr="00B34789">
        <w:rPr>
          <w:rFonts w:eastAsia="@Arial Unicode MS"/>
          <w:b/>
          <w:bCs/>
        </w:rPr>
        <w:t xml:space="preserve"> </w:t>
      </w:r>
      <w:r w:rsidRPr="00B34789">
        <w:rPr>
          <w:rFonts w:eastAsia="@Arial Unicode MS"/>
        </w:rPr>
        <w:t>Понимание заглавия произведения; адекватное соотношение с его содержанием.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9A6388" w:rsidRPr="00B34789" w:rsidRDefault="009A6388" w:rsidP="001E49EC">
      <w:pPr>
        <w:jc w:val="both"/>
        <w:rPr>
          <w:rFonts w:eastAsia="@Arial Unicode MS"/>
          <w:bCs/>
          <w:iCs/>
          <w:lang w:eastAsia="en-US"/>
        </w:rPr>
      </w:pPr>
      <w:r w:rsidRPr="00B34789">
        <w:rPr>
          <w:rFonts w:eastAsia="@Arial Unicode MS"/>
          <w:bCs/>
          <w:iCs/>
          <w:lang w:eastAsia="en-US"/>
        </w:rPr>
        <w:t xml:space="preserve"> Говорение (культура речевого общения)</w:t>
      </w:r>
    </w:p>
    <w:p w:rsidR="009A6388" w:rsidRPr="00B34789" w:rsidRDefault="009A6388" w:rsidP="001E49EC">
      <w:pPr>
        <w:jc w:val="both"/>
        <w:rPr>
          <w:rFonts w:eastAsia="@Arial Unicode MS"/>
          <w:lang w:eastAsia="en-US"/>
        </w:rPr>
      </w:pPr>
      <w:r w:rsidRPr="00B34789">
        <w:rPr>
          <w:rFonts w:eastAsia="@Arial Unicode MS"/>
          <w:lang w:eastAsia="en-US"/>
        </w:rPr>
        <w:t xml:space="preserve">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9A6388" w:rsidRPr="00B34789" w:rsidRDefault="009A6388" w:rsidP="001E49EC">
      <w:pPr>
        <w:rPr>
          <w:rFonts w:eastAsia="@Arial Unicode MS"/>
          <w:lang w:val="tt-RU"/>
        </w:rPr>
      </w:pPr>
      <w:r w:rsidRPr="00B34789">
        <w:rPr>
          <w:rFonts w:eastAsia="@Arial Unicode MS"/>
          <w:bCs/>
          <w:iCs/>
        </w:rPr>
        <w:t xml:space="preserve">Письмо (культура письменной речи) </w:t>
      </w:r>
      <w:r w:rsidRPr="00B34789">
        <w:rPr>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рассказ на заданную тему.</w:t>
      </w:r>
    </w:p>
    <w:p w:rsidR="009A6388" w:rsidRPr="00B34789" w:rsidRDefault="009A6388" w:rsidP="001E49EC">
      <w:pPr>
        <w:jc w:val="both"/>
        <w:rPr>
          <w:rFonts w:eastAsia="@Arial Unicode MS"/>
          <w:b/>
          <w:bCs/>
          <w:iCs/>
          <w:lang w:val="tt-RU" w:eastAsia="en-US"/>
        </w:rPr>
      </w:pPr>
      <w:r w:rsidRPr="00B34789">
        <w:rPr>
          <w:rFonts w:eastAsia="@Arial Unicode MS"/>
          <w:b/>
          <w:bCs/>
          <w:iCs/>
          <w:lang w:eastAsia="en-US"/>
        </w:rPr>
        <w:t>Круг детского чтения</w:t>
      </w:r>
    </w:p>
    <w:p w:rsidR="009A6388" w:rsidRPr="00B34789" w:rsidRDefault="009A6388" w:rsidP="001E49EC">
      <w:pPr>
        <w:jc w:val="both"/>
        <w:rPr>
          <w:rFonts w:eastAsia="@Arial Unicode MS"/>
          <w:bCs/>
          <w:iCs/>
          <w:lang w:eastAsia="en-US"/>
        </w:rPr>
      </w:pPr>
      <w:r w:rsidRPr="00B34789">
        <w:rPr>
          <w:rFonts w:eastAsia="@Arial Unicode MS"/>
          <w:bCs/>
          <w:iCs/>
          <w:lang w:eastAsia="en-U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9A6388" w:rsidRPr="00B34789" w:rsidRDefault="009A6388" w:rsidP="001E49EC">
      <w:pPr>
        <w:jc w:val="both"/>
        <w:rPr>
          <w:rFonts w:eastAsia="@Arial Unicode MS"/>
          <w:bCs/>
          <w:iCs/>
          <w:lang w:eastAsia="en-US"/>
        </w:rPr>
      </w:pPr>
      <w:r w:rsidRPr="00B34789">
        <w:rPr>
          <w:rFonts w:eastAsia="@Arial Unicode MS"/>
          <w:bCs/>
          <w:iCs/>
          <w:lang w:eastAsia="en-U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9A6388" w:rsidRPr="00B34789" w:rsidRDefault="009A6388" w:rsidP="001E49EC">
      <w:pPr>
        <w:jc w:val="both"/>
        <w:rPr>
          <w:rFonts w:eastAsia="@Arial Unicode MS"/>
          <w:bCs/>
          <w:iCs/>
          <w:lang w:val="tt-RU" w:eastAsia="en-US"/>
        </w:rPr>
      </w:pPr>
      <w:r w:rsidRPr="00B34789">
        <w:rPr>
          <w:rFonts w:eastAsia="@Arial Unicode MS"/>
          <w:bCs/>
          <w:iCs/>
          <w:lang w:eastAsia="en-US"/>
        </w:rPr>
        <w:t>Основные темы детского чтения: фольклор разных народов, юмористические произведения.</w:t>
      </w:r>
    </w:p>
    <w:p w:rsidR="009A6388" w:rsidRPr="00B34789" w:rsidRDefault="009A6388" w:rsidP="001E49EC">
      <w:pPr>
        <w:jc w:val="both"/>
        <w:rPr>
          <w:rFonts w:eastAsia="@Arial Unicode MS"/>
          <w:b/>
          <w:bCs/>
          <w:iCs/>
          <w:lang w:val="tt-RU" w:eastAsia="en-US"/>
        </w:rPr>
      </w:pPr>
      <w:r w:rsidRPr="00B34789">
        <w:rPr>
          <w:rFonts w:eastAsia="@Arial Unicode MS"/>
          <w:b/>
          <w:bCs/>
          <w:iCs/>
          <w:lang w:eastAsia="en-US"/>
        </w:rPr>
        <w:t>Литературоведческая пропедевтика (практическое освоение)</w:t>
      </w:r>
    </w:p>
    <w:p w:rsidR="009A6388" w:rsidRPr="00B34789" w:rsidRDefault="009A6388" w:rsidP="001E49EC">
      <w:pPr>
        <w:jc w:val="both"/>
        <w:rPr>
          <w:rFonts w:eastAsia="@Arial Unicode MS"/>
          <w:b/>
          <w:bCs/>
          <w:iCs/>
          <w:lang w:val="tt-RU" w:eastAsia="en-US"/>
        </w:rPr>
      </w:pPr>
    </w:p>
    <w:p w:rsidR="009A6388" w:rsidRPr="00B34789" w:rsidRDefault="009A6388" w:rsidP="001E49EC">
      <w:pPr>
        <w:jc w:val="both"/>
        <w:rPr>
          <w:bCs/>
        </w:rPr>
      </w:pPr>
      <w:r w:rsidRPr="00B34789">
        <w:rPr>
          <w:bC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9A6388" w:rsidRPr="00B34789" w:rsidRDefault="009A6388" w:rsidP="001E49EC">
      <w:pPr>
        <w:jc w:val="both"/>
        <w:rPr>
          <w:bCs/>
        </w:rPr>
      </w:pPr>
      <w:r w:rsidRPr="00B34789">
        <w:rPr>
          <w:bC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9A6388" w:rsidRPr="00B34789" w:rsidRDefault="009A6388" w:rsidP="001E49EC">
      <w:pPr>
        <w:jc w:val="both"/>
        <w:rPr>
          <w:bCs/>
        </w:rPr>
      </w:pPr>
      <w:r w:rsidRPr="00B34789">
        <w:rPr>
          <w:bCs/>
        </w:rPr>
        <w:t>Основные темы детского чтения: фольклор разных народов, юмористические произведения.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Фольклор и авторские художественные произведения (различение).  разнообразие произведений. Малые фольклорные формы ( потешки, пословицы и поговорки, загадки) – узнавание, различение, определение основного смысла.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интерьер), рассуждение (монолог героя, диалог героев).</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Прозаическая и стихотворная речь: узнавание, различение, выделение особенностей стихотворного произведения (ритм, рифма).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Фольклор и авторские художественные произведения (различение).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9A6388" w:rsidRPr="00B34789" w:rsidRDefault="009A6388" w:rsidP="001E49EC">
      <w:pPr>
        <w:jc w:val="both"/>
        <w:rPr>
          <w:rFonts w:eastAsia="@Arial Unicode MS"/>
          <w:lang w:val="tt-RU"/>
        </w:rPr>
      </w:pPr>
      <w:r w:rsidRPr="00B34789">
        <w:rPr>
          <w:rFonts w:eastAsia="@Arial Unicode MS"/>
        </w:rPr>
        <w:t>Рассказ, стихотворение – общее представление о жанре, особенностях построения и выразительных средствах.</w:t>
      </w:r>
    </w:p>
    <w:p w:rsidR="009A6388" w:rsidRPr="00B34789" w:rsidRDefault="009A6388" w:rsidP="001E49EC">
      <w:pPr>
        <w:jc w:val="both"/>
        <w:rPr>
          <w:rFonts w:eastAsia="@Arial Unicode MS"/>
          <w:b/>
          <w:bCs/>
          <w:iCs/>
          <w:lang w:eastAsia="en-US"/>
        </w:rPr>
      </w:pPr>
      <w:r w:rsidRPr="00B34789">
        <w:rPr>
          <w:rFonts w:eastAsia="@Arial Unicode MS"/>
          <w:b/>
          <w:bCs/>
          <w:iCs/>
          <w:lang w:eastAsia="en-US"/>
        </w:rPr>
        <w:t>Творческая деятельность обучающихся (на основе литературных произведений)</w:t>
      </w:r>
    </w:p>
    <w:p w:rsidR="009A6388" w:rsidRPr="00B34789" w:rsidRDefault="009A6388" w:rsidP="001E49EC">
      <w:pPr>
        <w:rPr>
          <w:rFonts w:eastAsiaTheme="minorHAnsi"/>
          <w:b/>
          <w:u w:val="single"/>
          <w:lang w:val="tt-RU" w:eastAsia="en-US"/>
        </w:rPr>
      </w:pPr>
      <w:r w:rsidRPr="00B34789">
        <w:rPr>
          <w:rFonts w:eastAsia="@Arial Unicode MS"/>
          <w:iCs/>
          <w:lang w:eastAsia="en-US"/>
        </w:rPr>
        <w:t>Интерпретация текста литературного произведения в творческой деятельности учащихся: чтение по ролям, инсценирование,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w:t>
      </w:r>
    </w:p>
    <w:p w:rsidR="009A6388" w:rsidRPr="00B34789" w:rsidRDefault="009A6388" w:rsidP="001E49EC">
      <w:pPr>
        <w:rPr>
          <w:b/>
          <w:color w:val="000000"/>
        </w:rPr>
      </w:pPr>
    </w:p>
    <w:p w:rsidR="009A6388" w:rsidRPr="00B34789" w:rsidRDefault="009A6388" w:rsidP="001E49EC">
      <w:pPr>
        <w:jc w:val="center"/>
        <w:rPr>
          <w:b/>
          <w:lang w:val="tt-RU"/>
        </w:rPr>
      </w:pPr>
      <w:r w:rsidRPr="00B34789">
        <w:rPr>
          <w:b/>
          <w:lang w:val="tt-RU"/>
        </w:rPr>
        <w:t>Литературное чтение 3 класс</w:t>
      </w:r>
    </w:p>
    <w:p w:rsidR="009A6388" w:rsidRPr="00B34789" w:rsidRDefault="009A6388" w:rsidP="001E49EC">
      <w:pPr>
        <w:tabs>
          <w:tab w:val="left" w:pos="1500"/>
        </w:tabs>
        <w:jc w:val="both"/>
        <w:rPr>
          <w:b/>
          <w:lang w:eastAsia="en-US" w:bidi="en-US"/>
        </w:rPr>
      </w:pPr>
      <w:r w:rsidRPr="00B34789">
        <w:rPr>
          <w:b/>
          <w:lang w:eastAsia="en-US" w:bidi="en-US"/>
        </w:rPr>
        <w:t>Виды речевой и читательской деятельности</w:t>
      </w:r>
    </w:p>
    <w:p w:rsidR="009A6388" w:rsidRPr="00B34789" w:rsidRDefault="009A6388" w:rsidP="001E49EC">
      <w:pPr>
        <w:tabs>
          <w:tab w:val="left" w:leader="dot" w:pos="624"/>
        </w:tabs>
        <w:ind w:firstLine="709"/>
        <w:jc w:val="both"/>
        <w:rPr>
          <w:rFonts w:eastAsia="@Arial Unicode MS"/>
        </w:rPr>
      </w:pPr>
      <w:r w:rsidRPr="00B34789">
        <w:rPr>
          <w:rFonts w:eastAsia="@Arial Unicode MS"/>
          <w:bCs/>
        </w:rPr>
        <w:t>Аудирование (слушание)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B34789">
        <w:rPr>
          <w:rFonts w:eastAsia="@Arial Unicode MS"/>
        </w:rPr>
        <w:noBreakHyphen/>
        <w:t>познавательному и художественному произведению.</w:t>
      </w:r>
    </w:p>
    <w:p w:rsidR="009A6388" w:rsidRPr="00B34789" w:rsidRDefault="009A6388" w:rsidP="001E49EC">
      <w:pPr>
        <w:tabs>
          <w:tab w:val="left" w:leader="dot" w:pos="624"/>
        </w:tabs>
        <w:ind w:firstLine="709"/>
        <w:rPr>
          <w:rFonts w:eastAsia="@Arial Unicode MS"/>
          <w:bCs/>
          <w:iCs/>
        </w:rPr>
      </w:pPr>
      <w:r w:rsidRPr="00B34789">
        <w:rPr>
          <w:rFonts w:eastAsia="@Arial Unicode MS"/>
          <w:bCs/>
          <w:iCs/>
        </w:rPr>
        <w:t>Чтение</w:t>
      </w:r>
    </w:p>
    <w:p w:rsidR="009A6388" w:rsidRPr="00B34789" w:rsidRDefault="009A6388" w:rsidP="001E49EC">
      <w:pPr>
        <w:tabs>
          <w:tab w:val="left" w:leader="dot" w:pos="624"/>
        </w:tabs>
        <w:ind w:firstLine="709"/>
        <w:jc w:val="both"/>
        <w:rPr>
          <w:rFonts w:eastAsia="@Arial Unicode MS"/>
          <w:bCs/>
        </w:rPr>
      </w:pPr>
      <w:r w:rsidRPr="00B34789">
        <w:rPr>
          <w:rFonts w:eastAsia="@Arial Unicode MS"/>
          <w:bCs/>
        </w:rPr>
        <w:t>Чтение вслух.</w:t>
      </w:r>
      <w:r w:rsidRPr="00B34789">
        <w:rPr>
          <w:rFonts w:eastAsia="@Arial Unicode MS"/>
        </w:rPr>
        <w:t xml:space="preserve"> Постепенный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9A6388" w:rsidRPr="00B34789" w:rsidRDefault="009A6388" w:rsidP="001E49EC">
      <w:pPr>
        <w:tabs>
          <w:tab w:val="left" w:leader="dot" w:pos="624"/>
        </w:tabs>
        <w:ind w:firstLine="709"/>
        <w:jc w:val="both"/>
        <w:rPr>
          <w:rFonts w:eastAsia="@Arial Unicode MS"/>
          <w:bCs/>
        </w:rPr>
      </w:pPr>
      <w:r w:rsidRPr="00B34789">
        <w:rPr>
          <w:rFonts w:eastAsia="@Arial Unicode MS"/>
          <w:bCs/>
        </w:rPr>
        <w:t>Чтение про себя.</w:t>
      </w:r>
      <w:r w:rsidRPr="00B34789">
        <w:rPr>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9A6388" w:rsidRPr="00B34789" w:rsidRDefault="009A6388" w:rsidP="001E49EC">
      <w:pPr>
        <w:tabs>
          <w:tab w:val="left" w:leader="dot" w:pos="624"/>
        </w:tabs>
        <w:ind w:firstLine="709"/>
        <w:jc w:val="both"/>
        <w:rPr>
          <w:rFonts w:eastAsia="@Arial Unicode MS"/>
        </w:rPr>
      </w:pPr>
      <w:r w:rsidRPr="00B34789">
        <w:rPr>
          <w:rFonts w:eastAsia="@Arial Unicode MS"/>
          <w:bCs/>
        </w:rPr>
        <w:t>Работа с разными видами текста.</w:t>
      </w:r>
      <w:r w:rsidRPr="00B34789">
        <w:rPr>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9A6388" w:rsidRPr="00B34789" w:rsidRDefault="009A6388" w:rsidP="001E49EC">
      <w:pPr>
        <w:tabs>
          <w:tab w:val="left" w:leader="dot" w:pos="624"/>
        </w:tabs>
        <w:ind w:firstLine="709"/>
        <w:jc w:val="both"/>
        <w:rPr>
          <w:rFonts w:eastAsia="@Arial Unicode MS"/>
        </w:rPr>
      </w:pPr>
      <w:r w:rsidRPr="00B34789">
        <w:rPr>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9A6388" w:rsidRPr="00B34789" w:rsidRDefault="009A6388" w:rsidP="001E49EC">
      <w:pPr>
        <w:tabs>
          <w:tab w:val="left" w:leader="dot" w:pos="624"/>
        </w:tabs>
        <w:ind w:firstLine="709"/>
        <w:jc w:val="both"/>
        <w:rPr>
          <w:rFonts w:eastAsia="@Arial Unicode MS"/>
          <w:bCs/>
        </w:rPr>
      </w:pPr>
      <w:r w:rsidRPr="00B34789">
        <w:rPr>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A6388" w:rsidRPr="00B34789" w:rsidRDefault="009A6388" w:rsidP="001E49EC">
      <w:pPr>
        <w:tabs>
          <w:tab w:val="left" w:leader="dot" w:pos="624"/>
        </w:tabs>
        <w:ind w:firstLine="709"/>
        <w:jc w:val="both"/>
        <w:rPr>
          <w:rFonts w:eastAsia="@Arial Unicode MS"/>
        </w:rPr>
      </w:pPr>
      <w:r w:rsidRPr="00B34789">
        <w:rPr>
          <w:rFonts w:eastAsia="@Arial Unicode MS"/>
          <w:b/>
          <w:bCs/>
        </w:rPr>
        <w:t>Библиографическая культура.</w:t>
      </w:r>
      <w:r w:rsidRPr="00B34789">
        <w:rPr>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9A6388" w:rsidRPr="00B34789" w:rsidRDefault="009A6388" w:rsidP="001E49EC">
      <w:pPr>
        <w:tabs>
          <w:tab w:val="left" w:leader="dot" w:pos="624"/>
        </w:tabs>
        <w:ind w:firstLine="709"/>
        <w:jc w:val="both"/>
        <w:rPr>
          <w:rFonts w:eastAsia="@Arial Unicode MS"/>
        </w:rPr>
      </w:pPr>
      <w:r w:rsidRPr="00B34789">
        <w:rPr>
          <w:rFonts w:eastAsia="@Arial Unicode MS"/>
        </w:rPr>
        <w:t>Типы книг (изданий): книга</w:t>
      </w:r>
      <w:r w:rsidRPr="00B34789">
        <w:rPr>
          <w:rFonts w:eastAsia="@Arial Unicode MS"/>
        </w:rPr>
        <w:noBreakHyphen/>
        <w:t>произведение, книга</w:t>
      </w:r>
      <w:r w:rsidRPr="00B34789">
        <w:rPr>
          <w:rFonts w:eastAsia="@Arial Unicode MS"/>
        </w:rPr>
        <w:noBreakHyphen/>
        <w:t>сборник, собрание сочинений, справочные издания (справочники, словари, энциклопедии).</w:t>
      </w:r>
    </w:p>
    <w:p w:rsidR="009A6388" w:rsidRPr="00B34789" w:rsidRDefault="009A6388" w:rsidP="001E49EC">
      <w:pPr>
        <w:tabs>
          <w:tab w:val="left" w:leader="dot" w:pos="624"/>
        </w:tabs>
        <w:ind w:firstLine="709"/>
        <w:jc w:val="both"/>
        <w:rPr>
          <w:rFonts w:eastAsia="@Arial Unicode MS"/>
          <w:bCs/>
        </w:rPr>
      </w:pPr>
      <w:r w:rsidRPr="00B34789">
        <w:rPr>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9A6388" w:rsidRPr="00B34789" w:rsidRDefault="009A6388" w:rsidP="001E49EC">
      <w:pPr>
        <w:tabs>
          <w:tab w:val="left" w:leader="dot" w:pos="624"/>
        </w:tabs>
        <w:ind w:firstLine="709"/>
        <w:jc w:val="both"/>
        <w:rPr>
          <w:rFonts w:eastAsia="@Arial Unicode MS"/>
        </w:rPr>
      </w:pPr>
      <w:r w:rsidRPr="00B34789">
        <w:rPr>
          <w:rFonts w:eastAsia="@Arial Unicode MS"/>
          <w:b/>
          <w:bCs/>
        </w:rPr>
        <w:t>Работа с текстом художественного произведения</w:t>
      </w:r>
      <w:r w:rsidRPr="00B34789">
        <w:rPr>
          <w:rFonts w:eastAsia="@Arial Unicode MS"/>
          <w:bCs/>
        </w:rPr>
        <w:t>.</w:t>
      </w:r>
      <w:r w:rsidRPr="00B34789">
        <w:rPr>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A6388" w:rsidRPr="00B34789" w:rsidRDefault="009A6388" w:rsidP="001E49EC">
      <w:pPr>
        <w:tabs>
          <w:tab w:val="left" w:leader="dot" w:pos="624"/>
        </w:tabs>
        <w:ind w:firstLine="709"/>
        <w:jc w:val="both"/>
        <w:rPr>
          <w:rFonts w:eastAsia="@Arial Unicode MS"/>
        </w:rPr>
      </w:pPr>
      <w:r w:rsidRPr="00B34789">
        <w:rPr>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9A6388" w:rsidRPr="00B34789" w:rsidRDefault="009A6388" w:rsidP="001E49EC">
      <w:pPr>
        <w:tabs>
          <w:tab w:val="left" w:leader="dot" w:pos="624"/>
        </w:tabs>
        <w:ind w:firstLine="709"/>
        <w:jc w:val="both"/>
        <w:rPr>
          <w:rFonts w:eastAsia="@Arial Unicode MS"/>
        </w:rPr>
      </w:pPr>
      <w:r w:rsidRPr="00B34789">
        <w:rPr>
          <w:rFonts w:eastAsia="@Arial Unicode MS"/>
        </w:rPr>
        <w:t>Характеристика героя произведения. Портрет, характер героя, выраженные через поступки и речь.</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Освоение разных видов пересказа художественного текста: подробный, выборочный и краткий (передача основных мыслей).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9A6388" w:rsidRPr="00B34789" w:rsidRDefault="009A6388" w:rsidP="001E49EC">
      <w:pPr>
        <w:tabs>
          <w:tab w:val="left" w:leader="dot" w:pos="624"/>
        </w:tabs>
        <w:ind w:firstLine="709"/>
        <w:jc w:val="both"/>
        <w:rPr>
          <w:rFonts w:eastAsia="@Arial Unicode MS"/>
          <w:bCs/>
        </w:rPr>
      </w:pPr>
      <w:r w:rsidRPr="00B34789">
        <w:rPr>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9A6388" w:rsidRPr="00B34789" w:rsidRDefault="009A6388" w:rsidP="001E49EC">
      <w:pPr>
        <w:tabs>
          <w:tab w:val="left" w:leader="dot" w:pos="624"/>
        </w:tabs>
        <w:ind w:firstLine="709"/>
        <w:jc w:val="both"/>
        <w:rPr>
          <w:rFonts w:eastAsia="@Arial Unicode MS"/>
        </w:rPr>
      </w:pPr>
      <w:r w:rsidRPr="00B34789">
        <w:rPr>
          <w:rFonts w:eastAsia="@Arial Unicode MS"/>
          <w:b/>
          <w:bCs/>
        </w:rPr>
        <w:t>Работа с учебными, научно-популярными и другими текстами</w:t>
      </w:r>
      <w:r w:rsidRPr="00B34789">
        <w:rPr>
          <w:rFonts w:eastAsia="@Arial Unicode MS"/>
          <w:bCs/>
        </w:rPr>
        <w:t xml:space="preserve">. </w:t>
      </w:r>
      <w:r w:rsidRPr="00B34789">
        <w:rPr>
          <w:rFonts w:eastAsia="@Arial Unicode MS"/>
        </w:rPr>
        <w:t xml:space="preserve">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w:t>
      </w:r>
    </w:p>
    <w:p w:rsidR="009A6388" w:rsidRPr="00B34789" w:rsidRDefault="009A6388" w:rsidP="001E49EC">
      <w:pPr>
        <w:tabs>
          <w:tab w:val="left" w:leader="dot" w:pos="624"/>
        </w:tabs>
        <w:ind w:firstLine="709"/>
        <w:rPr>
          <w:rFonts w:eastAsia="@Arial Unicode MS"/>
          <w:bCs/>
          <w:iCs/>
        </w:rPr>
      </w:pPr>
      <w:r w:rsidRPr="00B34789">
        <w:rPr>
          <w:rFonts w:eastAsia="@Arial Unicode MS"/>
          <w:bCs/>
          <w:iCs/>
        </w:rPr>
        <w:t>Говорение (культура речевого общения)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 Знакомство с особенностями национального этикета на основе фольклорных произведений.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9A6388" w:rsidRPr="00B34789" w:rsidRDefault="009A6388" w:rsidP="001E49EC">
      <w:pPr>
        <w:tabs>
          <w:tab w:val="left" w:leader="dot" w:pos="624"/>
        </w:tabs>
        <w:ind w:firstLine="709"/>
        <w:rPr>
          <w:rFonts w:eastAsia="@Arial Unicode MS"/>
          <w:bCs/>
          <w:iCs/>
        </w:rPr>
      </w:pPr>
      <w:r w:rsidRPr="00B34789">
        <w:rPr>
          <w:rFonts w:eastAsia="@Arial Unicode MS"/>
          <w:bCs/>
          <w:iCs/>
        </w:rPr>
        <w:t>Письмо (культура письменной речи)</w:t>
      </w:r>
    </w:p>
    <w:p w:rsidR="009A6388" w:rsidRPr="00B34789" w:rsidRDefault="009A6388" w:rsidP="001E49EC">
      <w:pPr>
        <w:tabs>
          <w:tab w:val="left" w:leader="dot" w:pos="624"/>
        </w:tabs>
        <w:ind w:firstLine="709"/>
        <w:jc w:val="both"/>
        <w:rPr>
          <w:rFonts w:eastAsia="@Arial Unicode MS"/>
          <w:bCs/>
          <w:iCs/>
        </w:rPr>
      </w:pPr>
      <w:r w:rsidRPr="00B34789">
        <w:rPr>
          <w:rFonts w:eastAsia="@Arial Unicode MS"/>
          <w:lang w:eastAsia="en-U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9A6388" w:rsidRPr="00B34789" w:rsidRDefault="009A6388" w:rsidP="001E49EC">
      <w:pPr>
        <w:tabs>
          <w:tab w:val="left" w:leader="dot" w:pos="624"/>
        </w:tabs>
        <w:ind w:firstLine="33"/>
        <w:rPr>
          <w:rFonts w:eastAsia="@Arial Unicode MS"/>
          <w:b/>
          <w:bCs/>
          <w:iCs/>
        </w:rPr>
      </w:pPr>
      <w:r w:rsidRPr="00B34789">
        <w:rPr>
          <w:rFonts w:eastAsia="@Arial Unicode MS"/>
          <w:b/>
          <w:bCs/>
          <w:iCs/>
        </w:rPr>
        <w:t>Круг детского чтения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A6388" w:rsidRPr="00B34789" w:rsidRDefault="009A6388" w:rsidP="001E49EC">
      <w:pPr>
        <w:tabs>
          <w:tab w:val="left" w:pos="1500"/>
        </w:tabs>
        <w:jc w:val="both"/>
        <w:rPr>
          <w:b/>
          <w:lang w:eastAsia="en-US" w:bidi="en-US"/>
        </w:rPr>
      </w:pPr>
      <w:r w:rsidRPr="00B34789">
        <w:rPr>
          <w:b/>
          <w:lang w:eastAsia="en-US" w:bidi="en-US"/>
        </w:rPr>
        <w:t>Литературоведческая пропедевтика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9A6388" w:rsidRPr="00B34789" w:rsidRDefault="009A6388" w:rsidP="001E49EC">
      <w:pPr>
        <w:tabs>
          <w:tab w:val="left" w:leader="dot" w:pos="624"/>
        </w:tabs>
        <w:ind w:firstLine="709"/>
        <w:jc w:val="both"/>
        <w:rPr>
          <w:rFonts w:eastAsia="@Arial Unicode MS"/>
        </w:rPr>
      </w:pPr>
      <w:r w:rsidRPr="00B34789">
        <w:rPr>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Прозаическая и стихотворная речь: узнавание, различение, выделение особенностей стихотворного произведения (ритм, рифма).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Фольклор и авторские художественные произведения (различение).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Жанровое разнообразие произведений. Малые фольклорные формы (пословицы и поговорки)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9A6388" w:rsidRPr="00B34789" w:rsidRDefault="009A6388" w:rsidP="001E49EC">
      <w:pPr>
        <w:rPr>
          <w:rFonts w:eastAsia="@Arial Unicode MS"/>
        </w:rPr>
      </w:pPr>
      <w:r w:rsidRPr="00B34789">
        <w:rPr>
          <w:rFonts w:eastAsia="@Arial Unicode MS"/>
        </w:rPr>
        <w:t>Рассказ, стихотворение, басня – общее представление о жанре, особенностях построения и выразительных средствах.</w:t>
      </w:r>
    </w:p>
    <w:p w:rsidR="009A6388" w:rsidRPr="00B34789" w:rsidRDefault="009A6388" w:rsidP="001E49EC">
      <w:pPr>
        <w:tabs>
          <w:tab w:val="left" w:leader="dot" w:pos="624"/>
        </w:tabs>
        <w:ind w:firstLine="33"/>
        <w:jc w:val="both"/>
        <w:rPr>
          <w:rFonts w:eastAsia="@Arial Unicode MS"/>
          <w:b/>
          <w:bCs/>
          <w:iCs/>
        </w:rPr>
      </w:pPr>
      <w:r w:rsidRPr="00B34789">
        <w:rPr>
          <w:rFonts w:eastAsia="@Arial Unicode MS"/>
          <w:b/>
          <w:bCs/>
          <w:iCs/>
        </w:rPr>
        <w:t>Творческая деятельность обучающихся (на основе литературных произведений)</w:t>
      </w:r>
    </w:p>
    <w:p w:rsidR="009A6388" w:rsidRPr="00B34789" w:rsidRDefault="009A6388" w:rsidP="001E49EC">
      <w:pPr>
        <w:jc w:val="center"/>
        <w:rPr>
          <w:b/>
          <w:lang w:val="tt-RU"/>
        </w:rPr>
      </w:pPr>
      <w:r w:rsidRPr="00B34789">
        <w:rPr>
          <w:rFonts w:eastAsia="@Arial Unicode M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B34789">
        <w:rPr>
          <w:rFonts w:eastAsia="@Arial Unicode MS"/>
          <w:iCs/>
        </w:rPr>
        <w:t>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9A6388" w:rsidRPr="00B34789" w:rsidRDefault="009A6388" w:rsidP="001E49EC">
      <w:pPr>
        <w:jc w:val="center"/>
        <w:rPr>
          <w:b/>
          <w:lang w:val="tt-RU"/>
        </w:rPr>
      </w:pPr>
      <w:r w:rsidRPr="00B34789">
        <w:rPr>
          <w:b/>
          <w:lang w:val="tt-RU"/>
        </w:rPr>
        <w:t>Литературное чтение, 4 класс</w:t>
      </w:r>
    </w:p>
    <w:p w:rsidR="009A6388" w:rsidRPr="00B34789" w:rsidRDefault="009A6388" w:rsidP="001E49EC">
      <w:pPr>
        <w:tabs>
          <w:tab w:val="left" w:pos="1500"/>
          <w:tab w:val="left" w:pos="5194"/>
        </w:tabs>
        <w:jc w:val="both"/>
        <w:rPr>
          <w:b/>
          <w:lang w:bidi="en-US"/>
        </w:rPr>
      </w:pPr>
      <w:r w:rsidRPr="00B34789">
        <w:rPr>
          <w:b/>
          <w:lang w:bidi="en-US"/>
        </w:rPr>
        <w:t>Виды речевой и читательской деятельности</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bCs/>
        </w:rPr>
        <w:t>Аудирование (слушание)</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B34789">
        <w:rPr>
          <w:rFonts w:eastAsia="@Arial Unicode MS"/>
        </w:rPr>
        <w:noBreakHyphen/>
        <w:t>познавательному и художественному произведению.</w:t>
      </w:r>
    </w:p>
    <w:p w:rsidR="009A6388" w:rsidRPr="00B34789" w:rsidRDefault="009A6388" w:rsidP="001E49EC">
      <w:pPr>
        <w:tabs>
          <w:tab w:val="left" w:leader="dot" w:pos="624"/>
          <w:tab w:val="left" w:pos="5194"/>
        </w:tabs>
        <w:ind w:firstLine="709"/>
        <w:rPr>
          <w:rFonts w:eastAsia="@Arial Unicode MS"/>
          <w:bCs/>
          <w:iCs/>
        </w:rPr>
      </w:pPr>
      <w:r w:rsidRPr="00B34789">
        <w:rPr>
          <w:rFonts w:eastAsia="@Arial Unicode MS"/>
          <w:bCs/>
          <w:iCs/>
        </w:rPr>
        <w:t>Чтение</w:t>
      </w:r>
    </w:p>
    <w:p w:rsidR="009A6388" w:rsidRPr="00B34789" w:rsidRDefault="009A6388" w:rsidP="001E49EC">
      <w:pPr>
        <w:tabs>
          <w:tab w:val="left" w:leader="dot" w:pos="624"/>
          <w:tab w:val="left" w:pos="5194"/>
        </w:tabs>
        <w:ind w:firstLine="709"/>
        <w:jc w:val="both"/>
        <w:rPr>
          <w:rFonts w:eastAsia="@Arial Unicode MS"/>
          <w:bCs/>
        </w:rPr>
      </w:pPr>
      <w:r w:rsidRPr="00B34789">
        <w:rPr>
          <w:rFonts w:eastAsia="@Arial Unicode MS"/>
          <w:bCs/>
        </w:rPr>
        <w:t>Чтение вслух.</w:t>
      </w:r>
      <w:r w:rsidRPr="00B34789">
        <w:rPr>
          <w:rFonts w:eastAsia="@Arial Unicode MS"/>
        </w:rPr>
        <w:t xml:space="preserve"> Постепенный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9A6388" w:rsidRPr="00B34789" w:rsidRDefault="009A6388" w:rsidP="001E49EC">
      <w:pPr>
        <w:tabs>
          <w:tab w:val="left" w:leader="dot" w:pos="624"/>
          <w:tab w:val="left" w:pos="5194"/>
        </w:tabs>
        <w:ind w:firstLine="709"/>
        <w:jc w:val="both"/>
        <w:rPr>
          <w:rFonts w:eastAsia="@Arial Unicode MS"/>
          <w:bCs/>
        </w:rPr>
      </w:pPr>
      <w:r w:rsidRPr="00B34789">
        <w:rPr>
          <w:rFonts w:eastAsia="@Arial Unicode MS"/>
          <w:bCs/>
        </w:rPr>
        <w:t>Чтение про себя.</w:t>
      </w:r>
      <w:r w:rsidRPr="00B34789">
        <w:rPr>
          <w:rFonts w:eastAsia="@Arial Unicode MS"/>
        </w:rPr>
        <w:t xml:space="preserve"> Осознание смысла произведения при чтении про себя (доступных по объему и жанру произведений). Умение находить в тексте необходимую информацию. Понимание особенностей разных видов чтения: факта, описания, дополнения высказывания и др.</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bCs/>
        </w:rPr>
        <w:t>Работа с разными видами текста.</w:t>
      </w:r>
      <w:r w:rsidRPr="00B34789">
        <w:rPr>
          <w:rFonts w:eastAsia="@Arial Unicode MS"/>
        </w:rPr>
        <w:t xml:space="preserve"> </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Прогнозирование содержания книги по ее названию и оформлению.</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9A6388" w:rsidRPr="00B34789" w:rsidRDefault="009A6388" w:rsidP="001E49EC">
      <w:pPr>
        <w:tabs>
          <w:tab w:val="left" w:leader="dot" w:pos="624"/>
          <w:tab w:val="left" w:pos="5194"/>
        </w:tabs>
        <w:ind w:firstLine="709"/>
        <w:jc w:val="both"/>
        <w:rPr>
          <w:rFonts w:eastAsia="@Arial Unicode MS"/>
          <w:bCs/>
        </w:rPr>
      </w:pPr>
      <w:r w:rsidRPr="00B34789">
        <w:rPr>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9A6388" w:rsidRPr="00B34789" w:rsidRDefault="009A6388" w:rsidP="001E49EC">
      <w:pPr>
        <w:tabs>
          <w:tab w:val="left" w:leader="dot" w:pos="624"/>
          <w:tab w:val="left" w:pos="5194"/>
        </w:tabs>
        <w:ind w:firstLine="709"/>
        <w:jc w:val="both"/>
        <w:rPr>
          <w:rFonts w:eastAsia="@Arial Unicode MS"/>
          <w:bCs/>
        </w:rPr>
      </w:pPr>
      <w:r w:rsidRPr="00B34789">
        <w:rPr>
          <w:rFonts w:eastAsia="@Arial Unicode MS"/>
          <w:bCs/>
        </w:rPr>
        <w:t>Библиографическая культура.</w:t>
      </w:r>
      <w:r w:rsidRPr="00B34789">
        <w:rPr>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w:t>
      </w:r>
      <w:r w:rsidRPr="00B34789">
        <w:rPr>
          <w:rFonts w:eastAsia="@Arial Unicode MS"/>
          <w:lang w:val="tt-RU"/>
        </w:rPr>
        <w:t>В</w:t>
      </w:r>
      <w:r w:rsidRPr="00B34789">
        <w:rPr>
          <w:rFonts w:eastAsia="@Arial Unicode MS"/>
        </w:rPr>
        <w:t xml:space="preserve">ыбор книг на основе рекомендованного списка, картотеки, открытого доступа к детским книгам в библиотеке. Алфавитный каталог. </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bCs/>
        </w:rPr>
        <w:t>Работа с текстом художественного произведения.</w:t>
      </w:r>
      <w:r w:rsidRPr="00B34789">
        <w:rPr>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Характеристика героя произведения. Портрет, характер героя, выраженные через поступки и речь.</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Освоение разных видов пересказа художественного текста: подробный, выборочный и краткий (передача основных мыслей).</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9A6388" w:rsidRPr="00B34789" w:rsidRDefault="009A6388" w:rsidP="001E49EC">
      <w:pPr>
        <w:tabs>
          <w:tab w:val="left" w:leader="dot" w:pos="624"/>
          <w:tab w:val="left" w:pos="5194"/>
        </w:tabs>
        <w:ind w:firstLine="709"/>
        <w:jc w:val="both"/>
        <w:rPr>
          <w:rFonts w:eastAsia="@Arial Unicode MS"/>
          <w:bCs/>
        </w:rPr>
      </w:pPr>
      <w:r w:rsidRPr="00B34789">
        <w:rPr>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bCs/>
        </w:rPr>
        <w:t xml:space="preserve">Работа с учебными, научно-популярными и другими текстами. </w:t>
      </w:r>
      <w:r w:rsidRPr="00B34789">
        <w:rPr>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9A6388" w:rsidRPr="00B34789" w:rsidRDefault="009A6388" w:rsidP="001E49EC">
      <w:pPr>
        <w:tabs>
          <w:tab w:val="left" w:leader="dot" w:pos="624"/>
          <w:tab w:val="left" w:pos="5194"/>
        </w:tabs>
        <w:ind w:firstLine="709"/>
        <w:rPr>
          <w:rFonts w:eastAsia="@Arial Unicode MS"/>
          <w:bCs/>
          <w:iCs/>
        </w:rPr>
      </w:pPr>
      <w:r w:rsidRPr="00B34789">
        <w:rPr>
          <w:rFonts w:eastAsia="@Arial Unicode MS"/>
          <w:bCs/>
          <w:iCs/>
        </w:rPr>
        <w:t>Говорение (культура речевого общения)</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впечатлений (из повседневной жизни, художественного произведения, изобразительного искусства) в рассказе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9A6388" w:rsidRPr="00B34789" w:rsidRDefault="009A6388" w:rsidP="001E49EC">
      <w:pPr>
        <w:tabs>
          <w:tab w:val="left" w:leader="dot" w:pos="624"/>
          <w:tab w:val="left" w:pos="5194"/>
        </w:tabs>
        <w:ind w:firstLine="709"/>
        <w:rPr>
          <w:rFonts w:eastAsia="@Arial Unicode MS"/>
          <w:bCs/>
          <w:iCs/>
        </w:rPr>
      </w:pPr>
      <w:r w:rsidRPr="00B34789">
        <w:rPr>
          <w:rFonts w:eastAsia="@Arial Unicode MS"/>
          <w:bCs/>
          <w:iCs/>
        </w:rPr>
        <w:t>Письмо (культура письменной речи)</w:t>
      </w:r>
    </w:p>
    <w:p w:rsidR="009A6388" w:rsidRPr="00B34789" w:rsidRDefault="009A6388" w:rsidP="001E49EC">
      <w:pPr>
        <w:tabs>
          <w:tab w:val="left" w:pos="5194"/>
        </w:tabs>
        <w:rPr>
          <w:rFonts w:eastAsia="@Arial Unicode MS"/>
        </w:rPr>
      </w:pPr>
      <w:r w:rsidRPr="00B34789">
        <w:rPr>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рассказ на заданную тему, отзыв.</w:t>
      </w:r>
    </w:p>
    <w:p w:rsidR="009A6388" w:rsidRPr="00B34789" w:rsidRDefault="009A6388" w:rsidP="001E49EC">
      <w:pPr>
        <w:tabs>
          <w:tab w:val="left" w:leader="dot" w:pos="624"/>
          <w:tab w:val="left" w:pos="5194"/>
        </w:tabs>
        <w:ind w:firstLine="33"/>
        <w:rPr>
          <w:rFonts w:eastAsia="@Arial Unicode MS"/>
          <w:b/>
          <w:bCs/>
          <w:iCs/>
        </w:rPr>
      </w:pPr>
      <w:r w:rsidRPr="00B34789">
        <w:rPr>
          <w:rFonts w:eastAsia="@Arial Unicode MS"/>
          <w:b/>
          <w:bCs/>
          <w:iCs/>
        </w:rPr>
        <w:t>Круг детского чтения</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w:t>
      </w:r>
    </w:p>
    <w:p w:rsidR="009A6388" w:rsidRPr="00B34789" w:rsidRDefault="009A6388" w:rsidP="001E49EC">
      <w:pPr>
        <w:tabs>
          <w:tab w:val="left" w:pos="5194"/>
        </w:tabs>
        <w:jc w:val="both"/>
        <w:rPr>
          <w:rFonts w:eastAsia="@Arial Unicode MS"/>
        </w:rPr>
      </w:pPr>
      <w:r w:rsidRPr="00B34789">
        <w:rPr>
          <w:rFonts w:eastAsia="@Arial Unicode MS"/>
        </w:rPr>
        <w:t>Представленность разных видов книг: приключенческая, фантастическая.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9A6388" w:rsidRPr="00B34789" w:rsidRDefault="009A6388" w:rsidP="001E49EC">
      <w:pPr>
        <w:tabs>
          <w:tab w:val="left" w:pos="1500"/>
          <w:tab w:val="left" w:pos="5194"/>
        </w:tabs>
        <w:jc w:val="both"/>
        <w:rPr>
          <w:b/>
          <w:lang w:bidi="en-US"/>
        </w:rPr>
      </w:pPr>
      <w:r w:rsidRPr="00B34789">
        <w:rPr>
          <w:b/>
          <w:lang w:bidi="en-US"/>
        </w:rPr>
        <w:t>Литературоведческая пропедевтика</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Прозаическая и стихотворная речь: узнавание, различение, выделение особенностей стихотворного произведения (ритм, рифма).</w:t>
      </w:r>
    </w:p>
    <w:p w:rsidR="009A6388" w:rsidRPr="00B34789" w:rsidRDefault="009A6388" w:rsidP="001E49EC">
      <w:pPr>
        <w:tabs>
          <w:tab w:val="left" w:leader="dot" w:pos="624"/>
          <w:tab w:val="left" w:pos="5194"/>
        </w:tabs>
        <w:ind w:firstLine="709"/>
        <w:jc w:val="both"/>
        <w:rPr>
          <w:rFonts w:eastAsia="@Arial Unicode MS"/>
        </w:rPr>
      </w:pPr>
      <w:r w:rsidRPr="00B34789">
        <w:rPr>
          <w:rFonts w:eastAsia="@Arial Unicode MS"/>
        </w:rPr>
        <w:t>Фольклор и авторские художественные произведения (различение).</w:t>
      </w:r>
    </w:p>
    <w:p w:rsidR="009A6388" w:rsidRPr="00B34789" w:rsidRDefault="009A6388" w:rsidP="001E49EC">
      <w:pPr>
        <w:tabs>
          <w:tab w:val="left" w:pos="5194"/>
        </w:tabs>
        <w:rPr>
          <w:rFonts w:eastAsia="@Arial Unicode MS"/>
        </w:rPr>
      </w:pPr>
      <w:r w:rsidRPr="00B34789">
        <w:rPr>
          <w:rFonts w:eastAsia="@Arial Unicode MS"/>
        </w:rPr>
        <w:t>Жанровое разнообразие произведений. Сказки (о животных, бытовые, волшебные). Художественные особенности сказок: лексика, построение (композиция).</w:t>
      </w:r>
    </w:p>
    <w:p w:rsidR="009A6388" w:rsidRPr="00B34789" w:rsidRDefault="009A6388" w:rsidP="001E49EC">
      <w:pPr>
        <w:tabs>
          <w:tab w:val="left" w:leader="dot" w:pos="624"/>
          <w:tab w:val="left" w:pos="5194"/>
        </w:tabs>
        <w:ind w:firstLine="33"/>
        <w:jc w:val="both"/>
        <w:rPr>
          <w:rFonts w:eastAsia="@Arial Unicode MS"/>
          <w:b/>
          <w:bCs/>
          <w:iCs/>
        </w:rPr>
      </w:pPr>
      <w:r w:rsidRPr="00B34789">
        <w:rPr>
          <w:rFonts w:eastAsia="@Arial Unicode MS"/>
          <w:b/>
          <w:bCs/>
          <w:iCs/>
        </w:rPr>
        <w:t>Творческая деятельность обучающихся (на основе литературных произведений)</w:t>
      </w:r>
    </w:p>
    <w:p w:rsidR="009A6388" w:rsidRPr="00B34789" w:rsidRDefault="009A6388" w:rsidP="001E49EC">
      <w:pPr>
        <w:tabs>
          <w:tab w:val="left" w:pos="5194"/>
        </w:tabs>
        <w:jc w:val="both"/>
        <w:rPr>
          <w:rFonts w:eastAsia="@Arial Unicode MS"/>
        </w:rPr>
      </w:pPr>
      <w:r w:rsidRPr="00B34789">
        <w:rPr>
          <w:rFonts w:eastAsia="@Arial Unicode M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создание собственного текста на основе </w:t>
      </w:r>
      <w:r w:rsidRPr="00B34789">
        <w:rPr>
          <w:rFonts w:eastAsia="@Arial Unicode MS"/>
          <w:iCs/>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B34789">
        <w:rPr>
          <w:rFonts w:eastAsia="@Arial Unicode MS"/>
        </w:rPr>
        <w:t>.</w:t>
      </w:r>
    </w:p>
    <w:p w:rsidR="00F96B74" w:rsidRPr="00B34789" w:rsidRDefault="009A6388" w:rsidP="001E49EC">
      <w:pPr>
        <w:jc w:val="center"/>
        <w:rPr>
          <w:b/>
          <w:lang w:val="tt-RU"/>
        </w:rPr>
      </w:pPr>
      <w:r w:rsidRPr="00B34789">
        <w:rPr>
          <w:b/>
          <w:lang w:val="tt-RU"/>
        </w:rPr>
        <w:t>2.2.2.3    Содержание курса родного языка</w:t>
      </w:r>
      <w:r w:rsidR="00F96B74" w:rsidRPr="00B34789">
        <w:rPr>
          <w:b/>
          <w:lang w:val="tt-RU"/>
        </w:rPr>
        <w:t xml:space="preserve"> (татарский)</w:t>
      </w:r>
    </w:p>
    <w:p w:rsidR="00225056" w:rsidRPr="00B34789" w:rsidRDefault="00225056" w:rsidP="001E49EC">
      <w:pPr>
        <w:jc w:val="center"/>
        <w:rPr>
          <w:b/>
          <w:lang w:val="tt-RU"/>
        </w:rPr>
      </w:pPr>
      <w:r w:rsidRPr="00B34789">
        <w:rPr>
          <w:b/>
          <w:lang w:val="tt-RU"/>
        </w:rPr>
        <w:t>1 класс</w:t>
      </w:r>
    </w:p>
    <w:p w:rsidR="00225056" w:rsidRPr="00B34789" w:rsidRDefault="00225056" w:rsidP="001E49EC">
      <w:pPr>
        <w:jc w:val="center"/>
        <w:rPr>
          <w:rFonts w:eastAsia="Calibri"/>
          <w:b/>
        </w:rPr>
      </w:pPr>
      <w:r w:rsidRPr="00B34789">
        <w:rPr>
          <w:rFonts w:eastAsia="Calibri"/>
          <w:b/>
        </w:rPr>
        <w:t>Добукварный период</w:t>
      </w:r>
    </w:p>
    <w:p w:rsidR="00225056" w:rsidRPr="00B34789" w:rsidRDefault="00225056" w:rsidP="001E49EC">
      <w:pPr>
        <w:jc w:val="both"/>
        <w:rPr>
          <w:lang w:val="tt-RU"/>
        </w:rPr>
      </w:pPr>
      <w:r w:rsidRPr="00B34789">
        <w:rPr>
          <w:rFonts w:eastAsia="Calibri"/>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r w:rsidRPr="00B34789">
        <w:rPr>
          <w:lang w:val="tt-RU"/>
        </w:rPr>
        <w:t xml:space="preserve"> </w:t>
      </w:r>
    </w:p>
    <w:p w:rsidR="00225056" w:rsidRPr="00B34789" w:rsidRDefault="00225056" w:rsidP="001E49EC">
      <w:pPr>
        <w:tabs>
          <w:tab w:val="left" w:leader="dot" w:pos="624"/>
        </w:tabs>
        <w:jc w:val="center"/>
        <w:rPr>
          <w:rFonts w:eastAsia="Calibri"/>
          <w:b/>
        </w:rPr>
      </w:pPr>
      <w:r w:rsidRPr="00B34789">
        <w:rPr>
          <w:rFonts w:eastAsia="Calibri"/>
          <w:b/>
        </w:rPr>
        <w:t>Букварный период</w:t>
      </w:r>
    </w:p>
    <w:p w:rsidR="00225056" w:rsidRPr="00B34789" w:rsidRDefault="00225056" w:rsidP="001E49EC">
      <w:pPr>
        <w:jc w:val="both"/>
        <w:rPr>
          <w:lang w:val="tt-RU"/>
        </w:rPr>
      </w:pPr>
      <w:r w:rsidRPr="00B34789">
        <w:rPr>
          <w:rFonts w:eastAsia="Calibri"/>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sidRPr="00B34789">
        <w:rPr>
          <w:rFonts w:eastAsia="Calibri"/>
          <w:lang w:val="tt-RU"/>
        </w:rPr>
        <w:t xml:space="preserve"> </w:t>
      </w:r>
      <w:r w:rsidRPr="00B34789">
        <w:rPr>
          <w:rFonts w:eastAsia="Calibri"/>
        </w:rPr>
        <w:t xml:space="preserve">Восприятие слова как объекта изучения, материала для анализа. Наблюдение над значением слова. </w:t>
      </w:r>
      <w:r w:rsidRPr="00B34789">
        <w:rPr>
          <w:rFonts w:eastAsia="Calibri"/>
          <w:lang w:val="tt-RU"/>
        </w:rPr>
        <w:t>Об</w:t>
      </w:r>
      <w:r w:rsidRPr="00B34789">
        <w:rPr>
          <w:rFonts w:eastAsia="Calibri"/>
        </w:rPr>
        <w:t>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r w:rsidRPr="00B34789">
        <w:rPr>
          <w:lang w:val="tt-RU"/>
        </w:rPr>
        <w:t xml:space="preserve">  </w:t>
      </w:r>
    </w:p>
    <w:p w:rsidR="00225056" w:rsidRPr="00B34789" w:rsidRDefault="00225056" w:rsidP="001E49EC">
      <w:pPr>
        <w:jc w:val="center"/>
        <w:rPr>
          <w:rFonts w:eastAsia="Calibri"/>
          <w:b/>
        </w:rPr>
      </w:pPr>
      <w:r w:rsidRPr="00B34789">
        <w:rPr>
          <w:rFonts w:eastAsia="Calibri"/>
          <w:b/>
        </w:rPr>
        <w:t>Послебукварный период</w:t>
      </w:r>
    </w:p>
    <w:p w:rsidR="00225056" w:rsidRPr="00B34789" w:rsidRDefault="00225056" w:rsidP="001E49EC">
      <w:pPr>
        <w:jc w:val="both"/>
        <w:rPr>
          <w:rFonts w:eastAsia="Calibri"/>
        </w:rPr>
      </w:pPr>
      <w:r w:rsidRPr="00B34789">
        <w:rPr>
          <w:rFonts w:eastAsia="Calibri"/>
        </w:rPr>
        <w:t>Алфавит,  правильное название букв алфавита.  Списывание текста. Оформление  предложений в тексте.</w:t>
      </w:r>
    </w:p>
    <w:p w:rsidR="00225056" w:rsidRPr="00B34789" w:rsidRDefault="00225056" w:rsidP="001E49EC">
      <w:pPr>
        <w:jc w:val="center"/>
        <w:rPr>
          <w:rFonts w:eastAsia="Calibri"/>
          <w:b/>
          <w:lang w:val="tt-RU"/>
        </w:rPr>
      </w:pPr>
      <w:r w:rsidRPr="00B34789">
        <w:rPr>
          <w:rFonts w:eastAsia="Calibri"/>
          <w:b/>
          <w:lang w:val="tt-RU"/>
        </w:rPr>
        <w:t>Родной язык</w:t>
      </w:r>
      <w:r w:rsidR="0015696D" w:rsidRPr="00B34789">
        <w:rPr>
          <w:rFonts w:eastAsia="Calibri"/>
          <w:b/>
          <w:lang w:val="tt-RU"/>
        </w:rPr>
        <w:t xml:space="preserve"> (татарский)</w:t>
      </w:r>
    </w:p>
    <w:p w:rsidR="00225056" w:rsidRPr="00B34789" w:rsidRDefault="00225056" w:rsidP="001E49EC">
      <w:pPr>
        <w:jc w:val="center"/>
        <w:rPr>
          <w:rFonts w:eastAsia="Calibri"/>
          <w:b/>
        </w:rPr>
      </w:pPr>
      <w:r w:rsidRPr="00B34789">
        <w:rPr>
          <w:rFonts w:eastAsia="Calibri"/>
          <w:b/>
        </w:rPr>
        <w:t>Звуки и буквы</w:t>
      </w:r>
    </w:p>
    <w:p w:rsidR="00225056" w:rsidRPr="00B34789" w:rsidRDefault="00225056" w:rsidP="001E49EC">
      <w:pPr>
        <w:jc w:val="both"/>
        <w:rPr>
          <w:rFonts w:eastAsia="Calibri"/>
        </w:rPr>
      </w:pPr>
      <w:r w:rsidRPr="00B34789">
        <w:rPr>
          <w:rFonts w:eastAsia="Calibri"/>
        </w:rPr>
        <w:t>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225056" w:rsidRPr="00B34789" w:rsidRDefault="00225056" w:rsidP="001E49EC">
      <w:pPr>
        <w:jc w:val="center"/>
        <w:rPr>
          <w:b/>
          <w:lang w:val="tt-RU"/>
        </w:rPr>
      </w:pPr>
      <w:r w:rsidRPr="00B34789">
        <w:rPr>
          <w:b/>
          <w:lang w:val="tt-RU"/>
        </w:rPr>
        <w:t>Синтаксис</w:t>
      </w:r>
    </w:p>
    <w:p w:rsidR="00225056" w:rsidRPr="00B34789" w:rsidRDefault="00225056" w:rsidP="001E49EC">
      <w:pPr>
        <w:jc w:val="both"/>
        <w:rPr>
          <w:rFonts w:eastAsia="Calibri"/>
        </w:rPr>
      </w:pPr>
      <w:r w:rsidRPr="00B34789">
        <w:rPr>
          <w:rFonts w:eastAsia="Calibri"/>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225056" w:rsidRPr="00B34789" w:rsidRDefault="00225056" w:rsidP="001E49EC">
      <w:pPr>
        <w:jc w:val="center"/>
        <w:rPr>
          <w:b/>
          <w:lang w:val="tt-RU"/>
        </w:rPr>
      </w:pPr>
      <w:r w:rsidRPr="00B34789">
        <w:rPr>
          <w:b/>
          <w:lang w:val="tt-RU"/>
        </w:rPr>
        <w:t>Морфология</w:t>
      </w:r>
    </w:p>
    <w:p w:rsidR="00225056" w:rsidRPr="00B34789" w:rsidRDefault="00225056" w:rsidP="001E49EC">
      <w:pPr>
        <w:jc w:val="both"/>
        <w:rPr>
          <w:rFonts w:eastAsia="Calibri"/>
        </w:rPr>
      </w:pPr>
      <w:r w:rsidRPr="00B34789">
        <w:rPr>
          <w:rFonts w:eastAsia="Calibri"/>
        </w:rPr>
        <w:t>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225056" w:rsidRPr="00B34789" w:rsidRDefault="00225056" w:rsidP="001E49EC">
      <w:pPr>
        <w:jc w:val="both"/>
        <w:rPr>
          <w:b/>
          <w:lang w:val="tt-RU"/>
        </w:rPr>
      </w:pPr>
    </w:p>
    <w:p w:rsidR="00225056" w:rsidRPr="00B34789" w:rsidRDefault="00225056" w:rsidP="001E49EC">
      <w:pPr>
        <w:jc w:val="center"/>
        <w:rPr>
          <w:b/>
          <w:lang w:val="tt-RU"/>
        </w:rPr>
      </w:pPr>
      <w:r w:rsidRPr="00B34789">
        <w:rPr>
          <w:b/>
          <w:lang w:val="tt-RU"/>
        </w:rPr>
        <w:t>Орфография</w:t>
      </w:r>
    </w:p>
    <w:p w:rsidR="00225056" w:rsidRPr="00B34789" w:rsidRDefault="00225056" w:rsidP="001E49EC">
      <w:pPr>
        <w:jc w:val="both"/>
        <w:rPr>
          <w:rFonts w:eastAsia="Calibri"/>
        </w:rPr>
      </w:pPr>
      <w:r w:rsidRPr="00B34789">
        <w:rPr>
          <w:rFonts w:eastAsia="Calibri"/>
        </w:rPr>
        <w:t xml:space="preserve">Ознакомление с правилами орфографии: написание буквы э (е) </w:t>
      </w:r>
      <w:r w:rsidR="00962E9D" w:rsidRPr="00B34789">
        <w:rPr>
          <w:rFonts w:eastAsia="Calibri"/>
        </w:rPr>
        <w:t xml:space="preserve"> в словах; написание букв о   </w:t>
      </w:r>
      <w:r w:rsidRPr="00B34789">
        <w:rPr>
          <w:rFonts w:eastAsia="Calibri"/>
        </w:rPr>
        <w:t xml:space="preserve"> в первом слоге татарских слов. Буквы е,  ю, я. Твердый (ъ) и мягкий (ь) знаки. Твердые согласные [гъ], [къ] их буквенные обозначения ; </w:t>
      </w:r>
      <w:r w:rsidR="00962E9D" w:rsidRPr="00B34789">
        <w:rPr>
          <w:rFonts w:eastAsia="Calibri"/>
        </w:rPr>
        <w:t>Сонорные согласные  [м], [н]</w:t>
      </w:r>
      <w:r w:rsidRPr="00B34789">
        <w:rPr>
          <w:rFonts w:eastAsia="Calibri"/>
        </w:rPr>
        <w:t>;  Согласные  [в], [w] и их буквенные обозначения.</w:t>
      </w:r>
    </w:p>
    <w:p w:rsidR="00225056" w:rsidRPr="00B34789" w:rsidRDefault="00225056" w:rsidP="001E49EC">
      <w:pPr>
        <w:jc w:val="center"/>
        <w:rPr>
          <w:rFonts w:eastAsia="Calibri"/>
          <w:b/>
        </w:rPr>
      </w:pPr>
      <w:r w:rsidRPr="00B34789">
        <w:rPr>
          <w:rFonts w:eastAsia="Calibri"/>
          <w:b/>
        </w:rPr>
        <w:t>Развитие речи</w:t>
      </w:r>
    </w:p>
    <w:p w:rsidR="00225056" w:rsidRPr="00B34789" w:rsidRDefault="00225056" w:rsidP="001E49EC">
      <w:pPr>
        <w:jc w:val="both"/>
        <w:rPr>
          <w:b/>
          <w:lang w:val="tt-RU"/>
        </w:rPr>
      </w:pPr>
      <w:r w:rsidRPr="00B34789">
        <w:rPr>
          <w:rFonts w:eastAsia="Calibri"/>
        </w:rPr>
        <w:t>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Письмо по памяти загадок, пословиц, стихотворений.</w:t>
      </w:r>
    </w:p>
    <w:p w:rsidR="00225056" w:rsidRPr="00B34789" w:rsidRDefault="00225056" w:rsidP="001E49EC">
      <w:pPr>
        <w:jc w:val="center"/>
        <w:rPr>
          <w:b/>
          <w:lang w:val="tt-RU"/>
        </w:rPr>
      </w:pPr>
      <w:r w:rsidRPr="00B34789">
        <w:rPr>
          <w:b/>
          <w:lang w:val="tt-RU"/>
        </w:rPr>
        <w:t>2 КЛАСС</w:t>
      </w:r>
    </w:p>
    <w:p w:rsidR="00225056" w:rsidRPr="00B34789" w:rsidRDefault="00225056" w:rsidP="001E49EC">
      <w:pPr>
        <w:jc w:val="center"/>
        <w:rPr>
          <w:b/>
          <w:lang w:val="tt-RU"/>
        </w:rPr>
      </w:pPr>
      <w:r w:rsidRPr="00B34789">
        <w:rPr>
          <w:b/>
          <w:lang w:val="tt-RU"/>
        </w:rPr>
        <w:t>Фонетика и орфоэпия</w:t>
      </w:r>
    </w:p>
    <w:p w:rsidR="00225056" w:rsidRPr="00B34789" w:rsidRDefault="00225056" w:rsidP="001E49EC">
      <w:pPr>
        <w:ind w:firstLine="567"/>
        <w:jc w:val="both"/>
        <w:rPr>
          <w:lang w:val="tt-RU"/>
        </w:rPr>
      </w:pPr>
      <w:r w:rsidRPr="00B34789">
        <w:rPr>
          <w:lang w:val="tt-RU"/>
        </w:rPr>
        <w:t xml:space="preserve">Звуки и буквы. Гласные и согласные. Твердые и мягкие гласные. </w:t>
      </w:r>
      <w:r w:rsidRPr="00B34789">
        <w:rPr>
          <w:lang w:val="be-BY"/>
        </w:rPr>
        <w:t xml:space="preserve">Сингармонизм.  Буквы, обозначающие на письме согласные звуки. </w:t>
      </w:r>
      <w:r w:rsidRPr="00B34789">
        <w:rPr>
          <w:lang w:val="tt-RU"/>
        </w:rPr>
        <w:t xml:space="preserve">Различение звуков и букв. Гласные звуки. </w:t>
      </w:r>
    </w:p>
    <w:p w:rsidR="00225056" w:rsidRPr="00B34789" w:rsidRDefault="00225056" w:rsidP="001E49EC">
      <w:pPr>
        <w:ind w:firstLine="567"/>
        <w:jc w:val="both"/>
        <w:rPr>
          <w:lang w:val="tt-RU"/>
        </w:rPr>
      </w:pPr>
      <w:r w:rsidRPr="00B34789">
        <w:rPr>
          <w:lang w:val="tt-RU"/>
        </w:rPr>
        <w:t>Слог. Деление слов на слоги.</w:t>
      </w:r>
      <w:r w:rsidRPr="00B34789">
        <w:t xml:space="preserve"> Перенос слов</w:t>
      </w:r>
      <w:r w:rsidRPr="00B34789">
        <w:rPr>
          <w:lang w:val="tt-RU"/>
        </w:rPr>
        <w:t>. Правила переноса слов с одной строки на другую.</w:t>
      </w:r>
      <w:r w:rsidRPr="00B34789">
        <w:t xml:space="preserve"> </w:t>
      </w:r>
    </w:p>
    <w:p w:rsidR="00225056" w:rsidRPr="00B34789" w:rsidRDefault="00225056" w:rsidP="001E49EC">
      <w:pPr>
        <w:ind w:firstLine="567"/>
        <w:jc w:val="both"/>
        <w:rPr>
          <w:rFonts w:eastAsiaTheme="minorEastAsia"/>
          <w:lang w:val="be-BY"/>
        </w:rPr>
      </w:pPr>
      <w:r w:rsidRPr="00B34789">
        <w:rPr>
          <w:rFonts w:eastAsiaTheme="minorEastAsia"/>
          <w:lang w:val="tt-RU"/>
        </w:rPr>
        <w:t xml:space="preserve">Согласные глухие и звонкие, парные и непарные. Буквы, обозначающие на письме </w:t>
      </w:r>
      <w:r w:rsidRPr="00B34789">
        <w:rPr>
          <w:rFonts w:eastAsiaTheme="minorEastAsia"/>
          <w:lang w:val="be-BY"/>
        </w:rPr>
        <w:t>согласные</w:t>
      </w:r>
      <w:r w:rsidRPr="00B34789">
        <w:rPr>
          <w:rFonts w:eastAsiaTheme="minorEastAsia"/>
          <w:lang w:val="tt-RU"/>
        </w:rPr>
        <w:t xml:space="preserve"> звуки. Специфичные звуки татарского языка </w:t>
      </w:r>
      <w:r w:rsidRPr="00B34789">
        <w:rPr>
          <w:rFonts w:eastAsiaTheme="minorEastAsia"/>
          <w:lang w:val="be-BY"/>
        </w:rPr>
        <w:t>[</w:t>
      </w:r>
      <w:r w:rsidRPr="00B34789">
        <w:rPr>
          <w:rFonts w:eastAsiaTheme="minorEastAsia"/>
          <w:lang w:val="en-US"/>
        </w:rPr>
        <w:t>w</w:t>
      </w:r>
      <w:r w:rsidRPr="00B34789">
        <w:rPr>
          <w:rFonts w:eastAsiaTheme="minorEastAsia"/>
          <w:lang w:val="be-BY"/>
        </w:rPr>
        <w:t>], [</w:t>
      </w:r>
      <w:r w:rsidRPr="00B34789">
        <w:rPr>
          <w:rFonts w:eastAsiaTheme="minorEastAsia"/>
          <w:lang w:val="tt-RU"/>
        </w:rPr>
        <w:t>гъ</w:t>
      </w:r>
      <w:r w:rsidRPr="00B34789">
        <w:rPr>
          <w:rFonts w:eastAsiaTheme="minorEastAsia"/>
          <w:lang w:val="be-BY"/>
        </w:rPr>
        <w:t>],</w:t>
      </w:r>
      <w:r w:rsidR="00962E9D" w:rsidRPr="00B34789">
        <w:rPr>
          <w:rFonts w:eastAsiaTheme="minorEastAsia"/>
          <w:lang w:val="be-BY"/>
        </w:rPr>
        <w:t xml:space="preserve"> [къ], [х], [ч].</w:t>
      </w:r>
    </w:p>
    <w:p w:rsidR="00225056" w:rsidRPr="00B34789" w:rsidRDefault="00225056" w:rsidP="001E49EC">
      <w:pPr>
        <w:ind w:firstLine="567"/>
        <w:jc w:val="both"/>
        <w:rPr>
          <w:rFonts w:eastAsiaTheme="minorEastAsia"/>
          <w:lang w:val="be-BY"/>
        </w:rPr>
      </w:pPr>
      <w:r w:rsidRPr="00B34789">
        <w:rPr>
          <w:rFonts w:eastAsiaTheme="minorEastAsia"/>
          <w:lang w:val="be-BY"/>
        </w:rPr>
        <w:t xml:space="preserve">Правописание слов с буквами </w:t>
      </w:r>
      <w:r w:rsidRPr="00B34789">
        <w:rPr>
          <w:rFonts w:eastAsiaTheme="minorEastAsia"/>
        </w:rPr>
        <w:t>[</w:t>
      </w:r>
      <w:r w:rsidRPr="00B34789">
        <w:rPr>
          <w:rFonts w:eastAsiaTheme="minorEastAsia"/>
          <w:lang w:val="be-BY"/>
        </w:rPr>
        <w:t>я</w:t>
      </w:r>
      <w:r w:rsidRPr="00B34789">
        <w:rPr>
          <w:rFonts w:eastAsiaTheme="minorEastAsia"/>
        </w:rPr>
        <w:t>]</w:t>
      </w:r>
      <w:r w:rsidRPr="00B34789">
        <w:rPr>
          <w:rFonts w:eastAsiaTheme="minorEastAsia"/>
          <w:lang w:val="be-BY"/>
        </w:rPr>
        <w:t xml:space="preserve">, </w:t>
      </w:r>
      <w:r w:rsidRPr="00B34789">
        <w:rPr>
          <w:rFonts w:eastAsiaTheme="minorEastAsia"/>
        </w:rPr>
        <w:t>[</w:t>
      </w:r>
      <w:r w:rsidRPr="00B34789">
        <w:rPr>
          <w:rFonts w:eastAsiaTheme="minorEastAsia"/>
          <w:lang w:val="be-BY"/>
        </w:rPr>
        <w:t>ю</w:t>
      </w:r>
      <w:r w:rsidRPr="00B34789">
        <w:rPr>
          <w:rFonts w:eastAsiaTheme="minorEastAsia"/>
        </w:rPr>
        <w:t>]</w:t>
      </w:r>
      <w:r w:rsidRPr="00B34789">
        <w:rPr>
          <w:rFonts w:eastAsiaTheme="minorEastAsia"/>
          <w:lang w:val="be-BY"/>
        </w:rPr>
        <w:t xml:space="preserve">, </w:t>
      </w:r>
      <w:r w:rsidRPr="00B34789">
        <w:rPr>
          <w:rFonts w:eastAsiaTheme="minorEastAsia"/>
        </w:rPr>
        <w:t>[</w:t>
      </w:r>
      <w:r w:rsidRPr="00B34789">
        <w:rPr>
          <w:rFonts w:eastAsiaTheme="minorEastAsia"/>
          <w:lang w:val="be-BY"/>
        </w:rPr>
        <w:t>е</w:t>
      </w:r>
      <w:r w:rsidRPr="00B34789">
        <w:rPr>
          <w:rFonts w:eastAsiaTheme="minorEastAsia"/>
        </w:rPr>
        <w:t>]</w:t>
      </w:r>
      <w:r w:rsidRPr="00B34789">
        <w:rPr>
          <w:rFonts w:eastAsiaTheme="minorEastAsia"/>
          <w:lang w:val="be-BY"/>
        </w:rPr>
        <w:t xml:space="preserve">. Озвончение глухих. Соседство двух одинаковых согласных. </w:t>
      </w:r>
    </w:p>
    <w:p w:rsidR="00225056" w:rsidRPr="00B34789" w:rsidRDefault="00225056" w:rsidP="001E49EC">
      <w:pPr>
        <w:ind w:firstLine="567"/>
        <w:jc w:val="both"/>
        <w:rPr>
          <w:rFonts w:eastAsiaTheme="minorEastAsia"/>
          <w:lang w:val="be-BY"/>
        </w:rPr>
      </w:pPr>
      <w:r w:rsidRPr="00B34789">
        <w:rPr>
          <w:rFonts w:eastAsiaTheme="minorEastAsia"/>
          <w:lang w:val="be-BY"/>
        </w:rPr>
        <w:t xml:space="preserve">Правописание и произношение слов с </w:t>
      </w:r>
      <w:r w:rsidRPr="00B34789">
        <w:rPr>
          <w:rFonts w:eastAsiaTheme="minorEastAsia"/>
        </w:rPr>
        <w:t>[</w:t>
      </w:r>
      <w:r w:rsidRPr="00B34789">
        <w:rPr>
          <w:rFonts w:eastAsiaTheme="minorEastAsia"/>
          <w:lang w:val="be-BY"/>
        </w:rPr>
        <w:t>ъ</w:t>
      </w:r>
      <w:r w:rsidRPr="00B34789">
        <w:rPr>
          <w:rFonts w:eastAsiaTheme="minorEastAsia"/>
        </w:rPr>
        <w:t>]</w:t>
      </w:r>
      <w:r w:rsidRPr="00B34789">
        <w:rPr>
          <w:rFonts w:eastAsiaTheme="minorEastAsia"/>
          <w:lang w:val="be-BY"/>
        </w:rPr>
        <w:t xml:space="preserve">, </w:t>
      </w:r>
      <w:r w:rsidRPr="00B34789">
        <w:rPr>
          <w:rFonts w:eastAsiaTheme="minorEastAsia"/>
        </w:rPr>
        <w:t>[</w:t>
      </w:r>
      <w:r w:rsidRPr="00B34789">
        <w:rPr>
          <w:rFonts w:eastAsiaTheme="minorEastAsia"/>
          <w:lang w:val="be-BY"/>
        </w:rPr>
        <w:t>ь</w:t>
      </w:r>
      <w:r w:rsidRPr="00B34789">
        <w:rPr>
          <w:rFonts w:eastAsiaTheme="minorEastAsia"/>
        </w:rPr>
        <w:t>]</w:t>
      </w:r>
      <w:r w:rsidRPr="00B34789">
        <w:rPr>
          <w:rFonts w:eastAsiaTheme="minorEastAsia"/>
          <w:lang w:val="be-BY"/>
        </w:rPr>
        <w:t>.</w:t>
      </w:r>
    </w:p>
    <w:p w:rsidR="00225056" w:rsidRPr="00B34789" w:rsidRDefault="00225056" w:rsidP="001E49EC">
      <w:pPr>
        <w:ind w:firstLine="709"/>
        <w:jc w:val="center"/>
        <w:rPr>
          <w:rFonts w:eastAsiaTheme="minorEastAsia"/>
          <w:b/>
          <w:lang w:val="be-BY"/>
        </w:rPr>
      </w:pPr>
      <w:r w:rsidRPr="00B34789">
        <w:rPr>
          <w:rFonts w:eastAsiaTheme="minorEastAsia"/>
          <w:b/>
          <w:lang w:val="be-BY"/>
        </w:rPr>
        <w:t>Графика</w:t>
      </w:r>
    </w:p>
    <w:p w:rsidR="00225056" w:rsidRPr="00B34789" w:rsidRDefault="00225056" w:rsidP="001E49EC">
      <w:pPr>
        <w:ind w:firstLine="708"/>
        <w:jc w:val="both"/>
        <w:rPr>
          <w:rFonts w:eastAsiaTheme="minorEastAsia"/>
          <w:shd w:val="clear" w:color="auto" w:fill="FFFFFF"/>
        </w:rPr>
      </w:pPr>
      <w:r w:rsidRPr="00B34789">
        <w:rPr>
          <w:rFonts w:eastAsiaTheme="minorEastAsia"/>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225056" w:rsidRPr="00B34789" w:rsidRDefault="00225056" w:rsidP="001E49EC">
      <w:pPr>
        <w:ind w:firstLine="709"/>
        <w:jc w:val="center"/>
        <w:rPr>
          <w:rFonts w:eastAsiaTheme="minorEastAsia"/>
          <w:b/>
          <w:shd w:val="clear" w:color="auto" w:fill="FFFFFF"/>
        </w:rPr>
      </w:pPr>
      <w:r w:rsidRPr="00B34789">
        <w:rPr>
          <w:rFonts w:eastAsiaTheme="minorEastAsia"/>
          <w:b/>
          <w:shd w:val="clear" w:color="auto" w:fill="FFFFFF"/>
        </w:rPr>
        <w:t>Слово</w:t>
      </w:r>
    </w:p>
    <w:p w:rsidR="00225056" w:rsidRPr="00B34789" w:rsidRDefault="00225056" w:rsidP="001E49EC">
      <w:pPr>
        <w:tabs>
          <w:tab w:val="left" w:pos="567"/>
        </w:tabs>
        <w:jc w:val="both"/>
        <w:rPr>
          <w:rFonts w:eastAsia="Calibri"/>
        </w:rPr>
      </w:pPr>
      <w:r w:rsidRPr="00B34789">
        <w:rPr>
          <w:rFonts w:eastAsia="Calibri"/>
        </w:rPr>
        <w:tab/>
        <w:t xml:space="preserve">Корень слова. Однокоренные слова.  Аффиксы. Особенности образования слов.  </w:t>
      </w:r>
    </w:p>
    <w:p w:rsidR="00225056" w:rsidRPr="00B34789" w:rsidRDefault="00225056" w:rsidP="001E49EC">
      <w:pPr>
        <w:tabs>
          <w:tab w:val="left" w:pos="567"/>
        </w:tabs>
        <w:ind w:firstLine="567"/>
        <w:jc w:val="both"/>
        <w:rPr>
          <w:rFonts w:eastAsia="Calibri"/>
        </w:rPr>
      </w:pPr>
      <w:r w:rsidRPr="00B34789">
        <w:rPr>
          <w:rFonts w:eastAsia="Calibri"/>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225056" w:rsidRPr="00B34789" w:rsidRDefault="00225056" w:rsidP="001E49EC">
      <w:pPr>
        <w:tabs>
          <w:tab w:val="left" w:pos="567"/>
        </w:tabs>
        <w:ind w:firstLine="567"/>
        <w:jc w:val="both"/>
        <w:rPr>
          <w:rFonts w:eastAsia="Calibri"/>
        </w:rPr>
      </w:pPr>
      <w:r w:rsidRPr="00B34789">
        <w:rPr>
          <w:rFonts w:eastAsia="Calibri"/>
          <w:lang w:val="be-BY"/>
        </w:rPr>
        <w:t xml:space="preserve">Слова, выражающие действие. Значение и употребление в речи. </w:t>
      </w:r>
    </w:p>
    <w:p w:rsidR="00225056" w:rsidRPr="00B34789" w:rsidRDefault="00225056" w:rsidP="001E49EC">
      <w:pPr>
        <w:tabs>
          <w:tab w:val="left" w:pos="567"/>
        </w:tabs>
        <w:ind w:firstLine="567"/>
        <w:jc w:val="both"/>
        <w:rPr>
          <w:rFonts w:eastAsia="Calibri"/>
          <w:color w:val="303F50"/>
        </w:rPr>
      </w:pPr>
      <w:r w:rsidRPr="00B34789">
        <w:rPr>
          <w:rFonts w:eastAsia="Calibri"/>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225056" w:rsidRPr="00B34789" w:rsidRDefault="00225056" w:rsidP="001E49EC">
      <w:pPr>
        <w:ind w:firstLine="709"/>
        <w:jc w:val="center"/>
        <w:rPr>
          <w:rFonts w:eastAsiaTheme="minorEastAsia"/>
          <w:b/>
          <w:lang w:val="be-BY"/>
        </w:rPr>
      </w:pPr>
      <w:r w:rsidRPr="00B34789">
        <w:rPr>
          <w:rFonts w:eastAsiaTheme="minorEastAsia"/>
          <w:b/>
          <w:lang w:val="be-BY"/>
        </w:rPr>
        <w:t>Предложение</w:t>
      </w:r>
    </w:p>
    <w:p w:rsidR="00225056" w:rsidRPr="00B34789" w:rsidRDefault="00225056" w:rsidP="001E49EC">
      <w:pPr>
        <w:ind w:firstLine="567"/>
        <w:jc w:val="both"/>
        <w:rPr>
          <w:rFonts w:eastAsiaTheme="minorEastAsia"/>
          <w:lang w:val="be-BY"/>
        </w:rPr>
      </w:pPr>
      <w:r w:rsidRPr="00B34789">
        <w:rPr>
          <w:rFonts w:eastAsiaTheme="minorEastAsia"/>
          <w:lang w:val="be-BY"/>
        </w:rPr>
        <w:t>Слово, словосочетание и предложение. Составление словосочетаний и предложений.</w:t>
      </w:r>
      <w:r w:rsidRPr="00B34789">
        <w:rPr>
          <w:rFonts w:eastAsiaTheme="minorEastAsia"/>
        </w:rPr>
        <w:t xml:space="preserve"> </w:t>
      </w:r>
      <w:r w:rsidRPr="00B34789">
        <w:rPr>
          <w:rFonts w:eastAsiaTheme="minorEastAsia"/>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225056" w:rsidRPr="00B34789" w:rsidRDefault="00225056" w:rsidP="001E49EC">
      <w:pPr>
        <w:ind w:firstLine="567"/>
        <w:jc w:val="center"/>
        <w:rPr>
          <w:rFonts w:eastAsiaTheme="minorEastAsia"/>
          <w:b/>
          <w:lang w:val="be-BY"/>
        </w:rPr>
      </w:pPr>
      <w:r w:rsidRPr="00B34789">
        <w:rPr>
          <w:rFonts w:eastAsiaTheme="minorEastAsia"/>
          <w:b/>
          <w:lang w:val="be-BY"/>
        </w:rPr>
        <w:t>Развитие связной речи</w:t>
      </w:r>
    </w:p>
    <w:p w:rsidR="00225056" w:rsidRPr="00B34789" w:rsidRDefault="00225056" w:rsidP="001E49EC">
      <w:pPr>
        <w:tabs>
          <w:tab w:val="num" w:pos="0"/>
        </w:tabs>
        <w:ind w:firstLine="567"/>
        <w:jc w:val="both"/>
        <w:rPr>
          <w:rFonts w:eastAsia="@Arial Unicode MS"/>
        </w:rPr>
      </w:pPr>
      <w:r w:rsidRPr="00B34789">
        <w:rPr>
          <w:rFonts w:eastAsia="@Arial Unicode MS"/>
        </w:rPr>
        <w:t>Последовательность предложений в тексте. Определение темы и основной мысли текста.</w:t>
      </w:r>
      <w:r w:rsidRPr="00B34789">
        <w:rPr>
          <w:rFonts w:eastAsiaTheme="minorEastAsia"/>
        </w:rPr>
        <w:t xml:space="preserve"> </w:t>
      </w:r>
      <w:r w:rsidRPr="00B34789">
        <w:rPr>
          <w:rFonts w:eastAsia="@Arial Unicode MS"/>
        </w:rPr>
        <w:t>Разделение текста на части и наименование.</w:t>
      </w:r>
    </w:p>
    <w:p w:rsidR="00225056" w:rsidRPr="00B34789" w:rsidRDefault="00225056" w:rsidP="001E49EC">
      <w:pPr>
        <w:tabs>
          <w:tab w:val="num" w:pos="0"/>
        </w:tabs>
        <w:ind w:firstLine="567"/>
        <w:jc w:val="both"/>
        <w:rPr>
          <w:rFonts w:eastAsia="@Arial Unicode MS"/>
        </w:rPr>
      </w:pPr>
      <w:r w:rsidRPr="00B34789">
        <w:rPr>
          <w:rFonts w:eastAsia="@Arial Unicode MS"/>
        </w:rPr>
        <w:t>Составление рассказа по картине и опорным словам.</w:t>
      </w:r>
      <w:r w:rsidRPr="00B34789">
        <w:rPr>
          <w:rFonts w:eastAsiaTheme="minorEastAsia"/>
        </w:rPr>
        <w:t xml:space="preserve"> Воспроизведение (пересказ) текста в соответствии с предложенным заданием. </w:t>
      </w:r>
    </w:p>
    <w:p w:rsidR="00225056" w:rsidRPr="00B34789" w:rsidRDefault="00225056" w:rsidP="001E49EC">
      <w:pPr>
        <w:tabs>
          <w:tab w:val="num" w:pos="0"/>
        </w:tabs>
        <w:ind w:firstLine="567"/>
        <w:jc w:val="both"/>
        <w:rPr>
          <w:rFonts w:eastAsia="@Arial Unicode MS"/>
        </w:rPr>
      </w:pPr>
      <w:r w:rsidRPr="00B34789">
        <w:rPr>
          <w:rFonts w:eastAsiaTheme="minorEastAsia"/>
        </w:rPr>
        <w:t>Учить стихотворения, пословицы и загадки  наизусть. Употребление слов вежливости в речи.</w:t>
      </w:r>
    </w:p>
    <w:p w:rsidR="00225056" w:rsidRPr="00B34789" w:rsidRDefault="00225056" w:rsidP="001E49EC">
      <w:pPr>
        <w:jc w:val="center"/>
        <w:rPr>
          <w:b/>
        </w:rPr>
      </w:pPr>
      <w:r w:rsidRPr="00B34789">
        <w:rPr>
          <w:b/>
        </w:rPr>
        <w:t>3класс</w:t>
      </w:r>
    </w:p>
    <w:p w:rsidR="00225056" w:rsidRPr="00B34789" w:rsidRDefault="00225056" w:rsidP="001E49EC">
      <w:pPr>
        <w:jc w:val="center"/>
        <w:rPr>
          <w:b/>
          <w:lang w:val="tt-RU"/>
        </w:rPr>
      </w:pPr>
      <w:r w:rsidRPr="00B34789">
        <w:rPr>
          <w:b/>
          <w:lang w:val="tt-RU"/>
        </w:rPr>
        <w:t>Орфограмма</w:t>
      </w:r>
    </w:p>
    <w:p w:rsidR="00225056" w:rsidRPr="00B34789" w:rsidRDefault="00225056" w:rsidP="001E49EC">
      <w:pPr>
        <w:jc w:val="both"/>
      </w:pPr>
      <w:r w:rsidRPr="00B34789">
        <w:t xml:space="preserve">        Выполнять фонетический анализ слова Упражнения для фонетического правильного слуха и правильного произношения слова. Звуки и буквы. Распознавать звонкие, глухие согласные и гласные звуки; находить в словах изученные орфограммы и объяснять написание слов, использовать орфографические словари. </w:t>
      </w:r>
    </w:p>
    <w:p w:rsidR="00225056" w:rsidRPr="00B34789" w:rsidRDefault="00225056" w:rsidP="001E49EC">
      <w:pPr>
        <w:jc w:val="both"/>
      </w:pPr>
      <w:r w:rsidRPr="00B34789">
        <w:t xml:space="preserve">         Делить слова на слоги и определить их количество. Перенос слов по слогам.</w:t>
      </w:r>
      <w:r w:rsidRPr="00B34789">
        <w:rPr>
          <w:rFonts w:eastAsia="Calibri"/>
        </w:rPr>
        <w:t xml:space="preserve"> Твердый (ъ) и мягкий (ь) знаки. Буквы е,  ю, я.</w:t>
      </w:r>
      <w:r w:rsidRPr="00B34789">
        <w:t xml:space="preserve"> Находить и исправить ошибки, допущенные при переносе слов с одной строки на другую. Использовать знание алфавита в работе с орфографическим и орфоэпическим словарями. Знать последовательность букв в алфавите, пользоваться алфавитом для упорядочивания слов и поиска нужной информации.</w:t>
      </w:r>
    </w:p>
    <w:p w:rsidR="00225056" w:rsidRPr="00B34789" w:rsidRDefault="00225056" w:rsidP="001E49EC">
      <w:pPr>
        <w:jc w:val="center"/>
        <w:rPr>
          <w:rFonts w:eastAsia="@Arial Unicode MS"/>
          <w:b/>
          <w:bCs/>
        </w:rPr>
      </w:pPr>
      <w:r w:rsidRPr="00B34789">
        <w:rPr>
          <w:rFonts w:eastAsia="@Arial Unicode MS"/>
          <w:b/>
          <w:bCs/>
        </w:rPr>
        <w:t>Лексика</w:t>
      </w:r>
    </w:p>
    <w:p w:rsidR="00225056" w:rsidRPr="00B34789" w:rsidRDefault="00225056" w:rsidP="001E49EC">
      <w:pPr>
        <w:jc w:val="both"/>
        <w:rPr>
          <w:lang w:val="tt-RU"/>
        </w:rPr>
      </w:pPr>
      <w:r w:rsidRPr="00B34789">
        <w:t xml:space="preserve">     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w:t>
      </w:r>
      <w:r w:rsidRPr="00B34789">
        <w:rPr>
          <w:bCs/>
        </w:rPr>
        <w:t xml:space="preserve"> Находить  </w:t>
      </w:r>
      <w:r w:rsidRPr="00B34789">
        <w:t xml:space="preserve">в тексте и в предложении фразеологизмы, </w:t>
      </w:r>
      <w:r w:rsidRPr="00B34789">
        <w:rPr>
          <w:bCs/>
        </w:rPr>
        <w:t xml:space="preserve">объяснять  их </w:t>
      </w:r>
      <w:r w:rsidRPr="00B34789">
        <w:t xml:space="preserve">значение, </w:t>
      </w:r>
      <w:r w:rsidRPr="00B34789">
        <w:rPr>
          <w:bCs/>
        </w:rPr>
        <w:t xml:space="preserve">отличать </w:t>
      </w:r>
      <w:r w:rsidRPr="00B34789">
        <w:t>фразеологизм от неустойчивого словосочетания.</w:t>
      </w:r>
      <w:r w:rsidRPr="00B34789">
        <w:rPr>
          <w:bCs/>
        </w:rPr>
        <w:t xml:space="preserve"> Распознавать </w:t>
      </w:r>
      <w:r w:rsidRPr="00B34789">
        <w:t xml:space="preserve">омонимы, </w:t>
      </w:r>
      <w:r w:rsidRPr="00B34789">
        <w:rPr>
          <w:bCs/>
        </w:rPr>
        <w:t xml:space="preserve">объяснять </w:t>
      </w:r>
      <w:r w:rsidRPr="00B34789">
        <w:t>их лексическое значение. Синонимы и антонимы, омонимы: использование в речи.</w:t>
      </w:r>
      <w:r w:rsidRPr="00B34789">
        <w:rPr>
          <w:rStyle w:val="Zag11"/>
          <w:rFonts w:eastAsia="@Arial Unicode MS"/>
          <w:iCs/>
        </w:rPr>
        <w:t xml:space="preserve"> Наблюдение за использованием в речи синонимов и антонимов.</w:t>
      </w:r>
      <w:r w:rsidRPr="00B34789">
        <w:t xml:space="preserve">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w:t>
      </w:r>
      <w:r w:rsidRPr="00B34789">
        <w:rPr>
          <w:lang w:val="tt-RU"/>
        </w:rPr>
        <w:t>. Слово</w:t>
      </w:r>
    </w:p>
    <w:p w:rsidR="00225056" w:rsidRPr="00B34789" w:rsidRDefault="00225056" w:rsidP="001E49EC">
      <w:pPr>
        <w:jc w:val="center"/>
        <w:rPr>
          <w:rFonts w:eastAsia="@Arial Unicode MS"/>
          <w:b/>
          <w:bCs/>
        </w:rPr>
      </w:pPr>
      <w:r w:rsidRPr="00B34789">
        <w:rPr>
          <w:rFonts w:eastAsia="@Arial Unicode MS"/>
          <w:b/>
          <w:bCs/>
        </w:rPr>
        <w:t>Состав слова (морфемика).</w:t>
      </w:r>
    </w:p>
    <w:p w:rsidR="00225056" w:rsidRPr="00B34789" w:rsidRDefault="00225056" w:rsidP="001E49EC">
      <w:pPr>
        <w:ind w:firstLine="567"/>
        <w:jc w:val="both"/>
      </w:pPr>
      <w:r w:rsidRPr="00B34789">
        <w:rPr>
          <w:lang w:val="tt-RU"/>
        </w:rPr>
        <w:t xml:space="preserve">Понятие об однокоренных словах, их отличия от синонимов и омонимов. </w:t>
      </w:r>
      <w:r w:rsidRPr="00B34789">
        <w:t>Однокоренные слова и различные формы одного и того же слова.</w:t>
      </w:r>
    </w:p>
    <w:p w:rsidR="00225056" w:rsidRPr="00B34789" w:rsidRDefault="00225056" w:rsidP="001E49EC">
      <w:pPr>
        <w:ind w:firstLine="567"/>
        <w:jc w:val="both"/>
        <w:rPr>
          <w:lang w:val="tt-RU"/>
        </w:rPr>
      </w:pPr>
      <w:r w:rsidRPr="00B34789">
        <w:t xml:space="preserve">Выделение и определение значимых частей слова: </w:t>
      </w:r>
      <w:r w:rsidRPr="00B34789">
        <w:rPr>
          <w:lang w:val="tt-RU"/>
        </w:rPr>
        <w:t xml:space="preserve">корня слова и аффикса. Понятие о словообразовательных и словоизменяющих аффиксах. </w:t>
      </w:r>
      <w:r w:rsidRPr="00B34789">
        <w:t xml:space="preserve">Разбор слова по составу. </w:t>
      </w:r>
      <w:r w:rsidRPr="00B34789">
        <w:rPr>
          <w:lang w:val="tt-RU"/>
        </w:rPr>
        <w:t xml:space="preserve">Выполнение упражнений с элементами словообразовательного анализа. </w:t>
      </w:r>
    </w:p>
    <w:p w:rsidR="00225056" w:rsidRPr="00B34789" w:rsidRDefault="00225056" w:rsidP="001E49EC">
      <w:pPr>
        <w:jc w:val="both"/>
      </w:pPr>
      <w:r w:rsidRPr="00B34789">
        <w:t>Разные способы проверки правописания слов: изменение формы слова; подбор однокоренных слов; использование орфографического словаря.</w:t>
      </w:r>
      <w:r w:rsidRPr="00B34789">
        <w:rPr>
          <w:bCs/>
        </w:rPr>
        <w:t xml:space="preserve"> Различать </w:t>
      </w:r>
      <w:r w:rsidRPr="00B34789">
        <w:t xml:space="preserve">сложные, парные  слова, </w:t>
      </w:r>
      <w:r w:rsidRPr="00B34789">
        <w:rPr>
          <w:bCs/>
        </w:rPr>
        <w:t xml:space="preserve">находить </w:t>
      </w:r>
      <w:r w:rsidRPr="00B34789">
        <w:t>в них корни. Способы составления парных слов. Способы составления сложных  слов</w:t>
      </w:r>
    </w:p>
    <w:p w:rsidR="00225056" w:rsidRPr="00B34789" w:rsidRDefault="00225056" w:rsidP="001E49EC">
      <w:pPr>
        <w:jc w:val="center"/>
        <w:rPr>
          <w:rFonts w:eastAsia="@Arial Unicode MS"/>
          <w:b/>
          <w:bCs/>
        </w:rPr>
      </w:pPr>
      <w:r w:rsidRPr="00B34789">
        <w:rPr>
          <w:rFonts w:eastAsia="@Arial Unicode MS"/>
          <w:b/>
          <w:bCs/>
        </w:rPr>
        <w:t>Морфология.</w:t>
      </w:r>
    </w:p>
    <w:p w:rsidR="00225056" w:rsidRPr="00B34789" w:rsidRDefault="00225056" w:rsidP="001E49EC">
      <w:pPr>
        <w:ind w:firstLine="567"/>
        <w:jc w:val="both"/>
        <w:rPr>
          <w:b/>
        </w:rPr>
      </w:pPr>
      <w:r w:rsidRPr="00B34789">
        <w:rPr>
          <w:lang w:val="tt-RU"/>
        </w:rPr>
        <w:t>Понятие о частях речи.</w:t>
      </w:r>
      <w:r w:rsidRPr="00B34789">
        <w:t xml:space="preserve"> Деление слов на группы</w:t>
      </w:r>
    </w:p>
    <w:p w:rsidR="00225056" w:rsidRPr="00B34789" w:rsidRDefault="00225056" w:rsidP="001E49EC">
      <w:pPr>
        <w:ind w:firstLine="567"/>
        <w:jc w:val="both"/>
        <w:rPr>
          <w:lang w:val="tt-RU"/>
        </w:rPr>
      </w:pPr>
      <w:r w:rsidRPr="00B34789">
        <w:t xml:space="preserve">Имя существительное. Значение и употребление. </w:t>
      </w:r>
      <w:r w:rsidRPr="00B34789">
        <w:rPr>
          <w:lang w:val="tt-RU"/>
        </w:rPr>
        <w:t>Формы единственного и множественного числа.</w:t>
      </w:r>
      <w:r w:rsidRPr="00B34789">
        <w:t xml:space="preserve"> Распознавать собственные и нарицательные имена существительные</w:t>
      </w:r>
      <w:r w:rsidRPr="00B34789">
        <w:rPr>
          <w:lang w:val="tt-RU"/>
        </w:rPr>
        <w:t xml:space="preserve"> </w:t>
      </w:r>
      <w:r w:rsidRPr="00B34789">
        <w:t xml:space="preserve">Правописание аффиксов множественного числа. </w:t>
      </w:r>
      <w:r w:rsidRPr="00B34789">
        <w:rPr>
          <w:lang w:val="tt-RU"/>
        </w:rPr>
        <w:t xml:space="preserve">Названия и вопросы падежей (именительный, </w:t>
      </w:r>
      <w:r w:rsidRPr="00B34789">
        <w:t xml:space="preserve">родительный, </w:t>
      </w:r>
      <w:r w:rsidRPr="00B34789">
        <w:rPr>
          <w:lang w:val="tt-RU"/>
        </w:rPr>
        <w:t>дательный, винительный, творительный,</w:t>
      </w:r>
      <w:r w:rsidRPr="00B34789">
        <w:t xml:space="preserve"> местно-временный </w:t>
      </w:r>
      <w:r w:rsidRPr="00B34789">
        <w:rPr>
          <w:lang w:val="tt-RU"/>
        </w:rPr>
        <w:t>). Склонение имен существительных. Выполнение упражнений на морфологический анализ существительных.</w:t>
      </w:r>
    </w:p>
    <w:p w:rsidR="00225056" w:rsidRPr="00B34789" w:rsidRDefault="00225056" w:rsidP="001E49EC">
      <w:pPr>
        <w:ind w:firstLine="567"/>
        <w:jc w:val="both"/>
        <w:rPr>
          <w:lang w:val="tt-RU"/>
        </w:rPr>
      </w:pPr>
      <w:r w:rsidRPr="00B34789">
        <w:rPr>
          <w:lang w:val="tt-RU"/>
        </w:rPr>
        <w:t xml:space="preserve">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w:t>
      </w:r>
      <w:r w:rsidRPr="00B34789">
        <w:t>практическое овладение). Глаголы повелительного наклонения. Образование глаголов повелительного наклонения</w:t>
      </w:r>
      <w:r w:rsidR="00962E9D" w:rsidRPr="00B34789">
        <w:t>.</w:t>
      </w:r>
      <w:r w:rsidRPr="00B34789">
        <w:t xml:space="preserve"> </w:t>
      </w:r>
      <w:r w:rsidRPr="00B34789">
        <w:rPr>
          <w:bCs/>
        </w:rPr>
        <w:t xml:space="preserve">Определять </w:t>
      </w:r>
      <w:r w:rsidRPr="00B34789">
        <w:t xml:space="preserve">лексическое значение глаголов. </w:t>
      </w:r>
      <w:r w:rsidRPr="00B34789">
        <w:rPr>
          <w:lang w:val="tt-RU"/>
        </w:rPr>
        <w:t xml:space="preserve">Морфологический анализ глаголов. </w:t>
      </w:r>
    </w:p>
    <w:p w:rsidR="00225056" w:rsidRPr="00B34789" w:rsidRDefault="00225056" w:rsidP="001E49EC">
      <w:pPr>
        <w:ind w:firstLine="567"/>
        <w:jc w:val="both"/>
        <w:rPr>
          <w:lang w:val="tt-RU"/>
        </w:rPr>
      </w:pPr>
      <w:r w:rsidRPr="00B34789">
        <w:t xml:space="preserve">Имя прилагательное. Значение и употребление в речи. </w:t>
      </w:r>
      <w:r w:rsidRPr="00B34789">
        <w:rPr>
          <w:rFonts w:eastAsia="Calibri"/>
          <w:lang w:val="tt-RU"/>
        </w:rPr>
        <w:t>У</w:t>
      </w:r>
      <w:r w:rsidRPr="00B34789">
        <w:t>потребление имен прилагательных в прямом и переносном значении.</w:t>
      </w:r>
      <w:r w:rsidRPr="00B34789">
        <w:rPr>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225056" w:rsidRPr="00B34789" w:rsidRDefault="00225056" w:rsidP="001E49EC">
      <w:pPr>
        <w:ind w:firstLine="567"/>
        <w:jc w:val="both"/>
      </w:pPr>
      <w:r w:rsidRPr="00B34789">
        <w:t>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225056" w:rsidRPr="00B34789" w:rsidRDefault="00225056" w:rsidP="001E49EC">
      <w:pPr>
        <w:ind w:firstLine="567"/>
        <w:jc w:val="both"/>
        <w:rPr>
          <w:lang w:val="tt-RU"/>
        </w:rPr>
      </w:pPr>
      <w:r w:rsidRPr="00B34789">
        <w:rPr>
          <w:lang w:val="tt-RU"/>
        </w:rPr>
        <w:t>Частицы.</w:t>
      </w:r>
      <w:r w:rsidRPr="00B34789">
        <w:rPr>
          <w:i/>
          <w:lang w:val="tt-RU"/>
        </w:rPr>
        <w:t xml:space="preserve"> </w:t>
      </w:r>
      <w:r w:rsidRPr="00B34789">
        <w:rPr>
          <w:lang w:val="tt-RU"/>
        </w:rPr>
        <w:t>Приемы и способы различия частиц</w:t>
      </w:r>
      <w:r w:rsidRPr="00B34789">
        <w:rPr>
          <w:i/>
          <w:lang w:val="tt-RU"/>
        </w:rPr>
        <w:t xml:space="preserve"> </w:t>
      </w:r>
      <w:r w:rsidRPr="00B34789">
        <w:rPr>
          <w:lang w:val="tt-RU"/>
        </w:rPr>
        <w:t>от аф</w:t>
      </w:r>
      <w:r w:rsidR="00962E9D" w:rsidRPr="00B34789">
        <w:rPr>
          <w:lang w:val="tt-RU"/>
        </w:rPr>
        <w:t>фиксов местно-временного падежа</w:t>
      </w:r>
      <w:r w:rsidRPr="00B34789">
        <w:rPr>
          <w:lang w:val="tt-RU"/>
        </w:rPr>
        <w:t xml:space="preserve">. Правописание частиц. </w:t>
      </w:r>
    </w:p>
    <w:p w:rsidR="00225056" w:rsidRPr="00B34789" w:rsidRDefault="00225056" w:rsidP="001E49EC">
      <w:pPr>
        <w:jc w:val="both"/>
        <w:rPr>
          <w:lang w:val="tt-RU"/>
        </w:rPr>
      </w:pPr>
      <w:r w:rsidRPr="00B34789">
        <w:rPr>
          <w:lang w:val="tt-RU"/>
        </w:rPr>
        <w:t>Послелоги, их значение в речи. Употребление послелогов с именами существительными и местоимениями в разных падежах.</w:t>
      </w:r>
    </w:p>
    <w:p w:rsidR="00225056" w:rsidRPr="00B34789" w:rsidRDefault="00225056" w:rsidP="001E49EC">
      <w:pPr>
        <w:jc w:val="center"/>
        <w:rPr>
          <w:rFonts w:eastAsia="@Arial Unicode MS"/>
          <w:b/>
          <w:bCs/>
        </w:rPr>
      </w:pPr>
      <w:r w:rsidRPr="00B34789">
        <w:rPr>
          <w:rFonts w:eastAsia="@Arial Unicode MS"/>
          <w:b/>
          <w:bCs/>
        </w:rPr>
        <w:t>Синтаксис.</w:t>
      </w:r>
    </w:p>
    <w:p w:rsidR="00225056" w:rsidRPr="00B34789" w:rsidRDefault="00225056" w:rsidP="001E49EC">
      <w:pPr>
        <w:ind w:firstLine="567"/>
        <w:jc w:val="both"/>
      </w:pPr>
      <w:r w:rsidRPr="00B34789">
        <w:rPr>
          <w:lang w:val="tt-RU"/>
        </w:rPr>
        <w:t xml:space="preserve">Предложение. </w:t>
      </w:r>
      <w:r w:rsidRPr="00B34789">
        <w:t>Разновидности предложений по цели высказывания (повествовательные, вопросительные и побудительные). Знаки препинания в конце предложения: точка,</w:t>
      </w:r>
      <w:r w:rsidRPr="00B34789">
        <w:rPr>
          <w:lang w:val="tt-RU"/>
        </w:rPr>
        <w:t xml:space="preserve"> </w:t>
      </w:r>
      <w:r w:rsidRPr="00B34789">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B34789">
        <w:rPr>
          <w:lang w:val="tt-RU"/>
        </w:rPr>
        <w:t xml:space="preserve"> </w:t>
      </w:r>
      <w:r w:rsidRPr="00B34789">
        <w:t>(практическое</w:t>
      </w:r>
      <w:r w:rsidRPr="00B34789">
        <w:rPr>
          <w:lang w:val="tt-RU"/>
        </w:rPr>
        <w:t xml:space="preserve"> </w:t>
      </w:r>
      <w:r w:rsidRPr="00B34789">
        <w:t>усвоение).</w:t>
      </w:r>
    </w:p>
    <w:p w:rsidR="00225056" w:rsidRPr="00B34789" w:rsidRDefault="00225056" w:rsidP="001E49EC">
      <w:pPr>
        <w:ind w:firstLine="567"/>
        <w:jc w:val="both"/>
        <w:rPr>
          <w:lang w:val="tt-RU"/>
        </w:rPr>
      </w:pPr>
      <w:r w:rsidRPr="00B34789">
        <w:rPr>
          <w:lang w:val="tt-RU"/>
        </w:rPr>
        <w:t xml:space="preserve">Понятие о главных и </w:t>
      </w:r>
      <w:r w:rsidRPr="00B34789">
        <w:t>второстепенны</w:t>
      </w:r>
      <w:r w:rsidRPr="00B34789">
        <w:rPr>
          <w:lang w:val="tt-RU"/>
        </w:rPr>
        <w:t>х</w:t>
      </w:r>
      <w:r w:rsidRPr="00B34789">
        <w:t xml:space="preserve"> </w:t>
      </w:r>
      <w:r w:rsidRPr="00B34789">
        <w:rPr>
          <w:lang w:val="tt-RU"/>
        </w:rPr>
        <w:t xml:space="preserve">членах предложения. </w:t>
      </w:r>
      <w:r w:rsidRPr="00B34789">
        <w:t>Подлежащее и сказуемое. Установление связи слов</w:t>
      </w:r>
      <w:r w:rsidRPr="00B34789">
        <w:rPr>
          <w:lang w:val="tt-RU"/>
        </w:rPr>
        <w:t xml:space="preserve"> </w:t>
      </w:r>
      <w:r w:rsidRPr="00B34789">
        <w:t xml:space="preserve">в предложении. Порядок слов в предложении. </w:t>
      </w:r>
      <w:r w:rsidRPr="00B34789">
        <w:rPr>
          <w:lang w:val="tt-RU"/>
        </w:rPr>
        <w:t>Понятие о нераспространенных и распространенных предложениях.</w:t>
      </w:r>
    </w:p>
    <w:p w:rsidR="00225056" w:rsidRPr="00B34789" w:rsidRDefault="00225056" w:rsidP="001E49EC">
      <w:pPr>
        <w:jc w:val="both"/>
        <w:rPr>
          <w:lang w:val="tt-RU"/>
        </w:rPr>
      </w:pPr>
      <w:r w:rsidRPr="00B34789">
        <w:t xml:space="preserve"> </w:t>
      </w:r>
      <w:r w:rsidRPr="00B34789">
        <w:rPr>
          <w:lang w:val="tt-RU"/>
        </w:rPr>
        <w:t xml:space="preserve">Словосочетание. </w:t>
      </w:r>
      <w:r w:rsidRPr="00B34789">
        <w:t>Сходство</w:t>
      </w:r>
      <w:r w:rsidRPr="00B34789">
        <w:rPr>
          <w:lang w:val="tt-RU"/>
        </w:rPr>
        <w:t xml:space="preserve"> </w:t>
      </w:r>
      <w:r w:rsidRPr="00B34789">
        <w:t>и различие предложения, словосочетания, слова.</w:t>
      </w:r>
      <w:r w:rsidRPr="00B34789">
        <w:rPr>
          <w:lang w:val="tt-RU"/>
        </w:rPr>
        <w:t xml:space="preserve"> </w:t>
      </w:r>
      <w:r w:rsidRPr="00B34789">
        <w:t>Различение</w:t>
      </w:r>
      <w:r w:rsidRPr="00B34789">
        <w:rPr>
          <w:lang w:val="tt-RU"/>
        </w:rPr>
        <w:t xml:space="preserve"> главного и зависимого слова в словосочетании.</w:t>
      </w:r>
    </w:p>
    <w:p w:rsidR="00225056" w:rsidRPr="00B34789" w:rsidRDefault="00225056" w:rsidP="001E49EC">
      <w:pPr>
        <w:jc w:val="center"/>
        <w:rPr>
          <w:b/>
          <w:lang w:val="tt-RU"/>
        </w:rPr>
      </w:pPr>
      <w:r w:rsidRPr="00B34789">
        <w:rPr>
          <w:b/>
          <w:lang w:val="tt-RU"/>
        </w:rPr>
        <w:t>Развитие речи</w:t>
      </w:r>
    </w:p>
    <w:p w:rsidR="00225056" w:rsidRPr="00B34789" w:rsidRDefault="00225056" w:rsidP="001E49EC">
      <w:pPr>
        <w:jc w:val="both"/>
      </w:pPr>
      <w:r w:rsidRPr="00B34789">
        <w:rPr>
          <w:bCs/>
          <w:bdr w:val="none" w:sz="0" w:space="0" w:color="auto" w:frame="1"/>
        </w:rPr>
        <w:t>Владеть</w:t>
      </w:r>
      <w:r w:rsidRPr="00B34789">
        <w:t> нормами речевого этикета в общении со сверстниками и взрослыми.</w:t>
      </w:r>
      <w:r w:rsidRPr="00B34789">
        <w:rPr>
          <w:lang w:val="tt-RU"/>
        </w:rPr>
        <w:t xml:space="preserve"> Знакомство с речевым этикетом.  .</w:t>
      </w:r>
      <w:r w:rsidRPr="00B34789">
        <w:t xml:space="preserve"> </w:t>
      </w:r>
      <w:r w:rsidRPr="00B34789">
        <w:rPr>
          <w:lang w:val="tt-RU"/>
        </w:rPr>
        <w:t>Определять тему, основную мысль текста, делить его на абзацы</w:t>
      </w:r>
      <w:r w:rsidRPr="00B34789">
        <w:t xml:space="preserve"> Знать: понятия «текст», «абзац», «план текста»; что значит начало и окончание текста, Составлять план к заданным текстам, выделять абзацы, находить связь предложений в тексте, сочинять тексты разных видов по плану.  </w:t>
      </w:r>
      <w:r w:rsidRPr="00B34789">
        <w:rPr>
          <w:lang w:val="tt-RU"/>
        </w:rPr>
        <w:t xml:space="preserve">. Особенности описательного, повествовательного текста. </w:t>
      </w:r>
      <w:r w:rsidRPr="00B34789">
        <w:t>Различать понятия «текст-описание», «текст-повествование».</w:t>
      </w:r>
    </w:p>
    <w:p w:rsidR="00225056" w:rsidRPr="00B34789" w:rsidRDefault="00225056" w:rsidP="001E49EC">
      <w:pPr>
        <w:jc w:val="center"/>
        <w:rPr>
          <w:b/>
        </w:rPr>
      </w:pPr>
      <w:r w:rsidRPr="00B34789">
        <w:rPr>
          <w:b/>
        </w:rPr>
        <w:t>4 класс</w:t>
      </w:r>
    </w:p>
    <w:p w:rsidR="00225056" w:rsidRPr="00B34789" w:rsidRDefault="00225056" w:rsidP="001E49EC">
      <w:pPr>
        <w:jc w:val="center"/>
        <w:rPr>
          <w:rFonts w:eastAsia="Calibri"/>
          <w:b/>
          <w:spacing w:val="-1"/>
        </w:rPr>
      </w:pPr>
      <w:r w:rsidRPr="00B34789">
        <w:rPr>
          <w:rFonts w:eastAsia="Calibri"/>
          <w:b/>
          <w:spacing w:val="-1"/>
        </w:rPr>
        <w:t>Повторение</w:t>
      </w:r>
      <w:r w:rsidRPr="00B34789">
        <w:rPr>
          <w:b/>
        </w:rPr>
        <w:t xml:space="preserve"> </w:t>
      </w:r>
      <w:r w:rsidRPr="00B34789">
        <w:rPr>
          <w:rFonts w:eastAsia="Calibri"/>
          <w:b/>
          <w:spacing w:val="-1"/>
        </w:rPr>
        <w:t xml:space="preserve">изученного  </w:t>
      </w:r>
      <w:r w:rsidRPr="00B34789">
        <w:rPr>
          <w:rFonts w:eastAsia="Calibri"/>
          <w:b/>
        </w:rPr>
        <w:t>в 1-3</w:t>
      </w:r>
      <w:r w:rsidRPr="00B34789">
        <w:rPr>
          <w:rFonts w:eastAsia="Calibri"/>
          <w:b/>
          <w:spacing w:val="24"/>
        </w:rPr>
        <w:t xml:space="preserve"> </w:t>
      </w:r>
      <w:r w:rsidRPr="00B34789">
        <w:rPr>
          <w:rFonts w:eastAsia="Calibri"/>
          <w:b/>
          <w:spacing w:val="-1"/>
        </w:rPr>
        <w:t>классах</w:t>
      </w:r>
    </w:p>
    <w:p w:rsidR="00225056" w:rsidRPr="00B34789" w:rsidRDefault="00225056" w:rsidP="001E49EC">
      <w:pPr>
        <w:jc w:val="both"/>
        <w:rPr>
          <w:lang w:val="tt-RU"/>
        </w:rPr>
      </w:pPr>
      <w:r w:rsidRPr="00B34789">
        <w:rPr>
          <w:rFonts w:eastAsia="Calibri"/>
          <w:b/>
          <w:spacing w:val="-1"/>
        </w:rPr>
        <w:t xml:space="preserve"> </w:t>
      </w:r>
      <w:r w:rsidRPr="00B34789">
        <w:rPr>
          <w:rFonts w:eastAsia="Calibri"/>
          <w:spacing w:val="-1"/>
        </w:rPr>
        <w:t>Определение</w:t>
      </w:r>
      <w:r w:rsidRPr="00B34789">
        <w:rPr>
          <w:rFonts w:eastAsia="Calibri"/>
          <w:spacing w:val="40"/>
        </w:rPr>
        <w:t xml:space="preserve"> </w:t>
      </w:r>
      <w:r w:rsidRPr="00B34789">
        <w:rPr>
          <w:rFonts w:eastAsia="Calibri"/>
          <w:spacing w:val="-2"/>
        </w:rPr>
        <w:t>наличие</w:t>
      </w:r>
      <w:r w:rsidRPr="00B34789">
        <w:rPr>
          <w:rFonts w:eastAsia="Calibri"/>
          <w:spacing w:val="40"/>
        </w:rPr>
        <w:t xml:space="preserve"> </w:t>
      </w:r>
      <w:r w:rsidRPr="00B34789">
        <w:rPr>
          <w:rFonts w:eastAsia="Calibri"/>
        </w:rPr>
        <w:t>в</w:t>
      </w:r>
      <w:r w:rsidRPr="00B34789">
        <w:rPr>
          <w:rFonts w:eastAsia="Calibri"/>
          <w:spacing w:val="39"/>
        </w:rPr>
        <w:t xml:space="preserve"> </w:t>
      </w:r>
      <w:r w:rsidRPr="00B34789">
        <w:rPr>
          <w:rFonts w:eastAsia="Calibri"/>
        </w:rPr>
        <w:t>слове</w:t>
      </w:r>
      <w:r w:rsidRPr="00B34789">
        <w:rPr>
          <w:rFonts w:eastAsia="Calibri"/>
          <w:spacing w:val="40"/>
        </w:rPr>
        <w:t xml:space="preserve"> </w:t>
      </w:r>
      <w:r w:rsidRPr="00B34789">
        <w:rPr>
          <w:rFonts w:eastAsia="Calibri"/>
          <w:spacing w:val="-1"/>
        </w:rPr>
        <w:t>изученных</w:t>
      </w:r>
      <w:r w:rsidRPr="00B34789">
        <w:rPr>
          <w:rFonts w:eastAsia="Calibri"/>
          <w:spacing w:val="40"/>
        </w:rPr>
        <w:t xml:space="preserve"> </w:t>
      </w:r>
      <w:r w:rsidRPr="00B34789">
        <w:rPr>
          <w:rFonts w:eastAsia="Calibri"/>
        </w:rPr>
        <w:t xml:space="preserve">и </w:t>
      </w:r>
      <w:r w:rsidRPr="00B34789">
        <w:rPr>
          <w:rFonts w:eastAsia="Calibri"/>
          <w:spacing w:val="-1"/>
        </w:rPr>
        <w:t>изучаемых</w:t>
      </w:r>
      <w:r w:rsidRPr="00B34789">
        <w:rPr>
          <w:rFonts w:eastAsia="Calibri"/>
          <w:spacing w:val="-3"/>
        </w:rPr>
        <w:t xml:space="preserve"> </w:t>
      </w:r>
      <w:r w:rsidRPr="00B34789">
        <w:rPr>
          <w:rFonts w:eastAsia="Calibri"/>
          <w:spacing w:val="-1"/>
        </w:rPr>
        <w:t>орфограмм.</w:t>
      </w:r>
      <w:r w:rsidRPr="00B34789">
        <w:rPr>
          <w:lang w:val="tt-RU"/>
        </w:rPr>
        <w:t xml:space="preserve"> Обсуждение алгоритма действий для решения орфографических задач и использование алгоритма в практической деятельности.</w:t>
      </w:r>
    </w:p>
    <w:p w:rsidR="00225056" w:rsidRPr="00B34789" w:rsidRDefault="00225056" w:rsidP="001E49EC">
      <w:pPr>
        <w:jc w:val="center"/>
        <w:rPr>
          <w:b/>
          <w:lang w:val="tt-RU"/>
        </w:rPr>
      </w:pPr>
      <w:r w:rsidRPr="00B34789">
        <w:rPr>
          <w:b/>
          <w:bCs/>
        </w:rPr>
        <w:t>Слово и его значение</w:t>
      </w:r>
      <w:r w:rsidRPr="00B34789">
        <w:rPr>
          <w:b/>
        </w:rPr>
        <w:t xml:space="preserve"> (</w:t>
      </w:r>
      <w:r w:rsidRPr="00B34789">
        <w:rPr>
          <w:b/>
          <w:bCs/>
        </w:rPr>
        <w:t>лексика</w:t>
      </w:r>
      <w:r w:rsidRPr="00B34789">
        <w:rPr>
          <w:b/>
        </w:rPr>
        <w:t>)</w:t>
      </w:r>
    </w:p>
    <w:p w:rsidR="00225056" w:rsidRPr="00B34789" w:rsidRDefault="00225056" w:rsidP="001E49EC">
      <w:pPr>
        <w:jc w:val="both"/>
        <w:rPr>
          <w:b/>
          <w:lang w:val="tt-RU"/>
        </w:rPr>
      </w:pPr>
    </w:p>
    <w:p w:rsidR="00225056" w:rsidRPr="00B34789" w:rsidRDefault="00225056" w:rsidP="001E49EC">
      <w:pPr>
        <w:jc w:val="both"/>
      </w:pPr>
      <w:r w:rsidRPr="00B34789">
        <w:t xml:space="preserve">Связь формы и значения слова. Лексика как раздел науки о языке, изучающий лексические значения слов.  </w:t>
      </w:r>
      <w:r w:rsidRPr="00B34789">
        <w:rPr>
          <w:lang w:val="tt-RU"/>
        </w:rPr>
        <w:t>Однозначные и м</w:t>
      </w:r>
      <w:r w:rsidRPr="00B34789">
        <w:t xml:space="preserve">ногозначные слова. Омонимы. Синонимы. Антонимы. Употребление слов в речи (тексте) в переносном значении. </w:t>
      </w:r>
      <w:r w:rsidRPr="00B34789">
        <w:rPr>
          <w:rFonts w:eastAsia="Calibri"/>
        </w:rPr>
        <w:t xml:space="preserve">Устаревшие и новые слова. </w:t>
      </w:r>
      <w:r w:rsidRPr="00B34789">
        <w:t xml:space="preserve">Сведения о заимствованиях в </w:t>
      </w:r>
      <w:r w:rsidRPr="00B34789">
        <w:rPr>
          <w:lang w:val="tt-RU"/>
        </w:rPr>
        <w:t xml:space="preserve">татарском </w:t>
      </w:r>
      <w:r w:rsidRPr="00B34789">
        <w:t xml:space="preserve"> языке. Представление о фразеологизмах.</w:t>
      </w:r>
      <w:r w:rsidRPr="00B34789">
        <w:rPr>
          <w:lang w:val="tt-RU"/>
        </w:rPr>
        <w:t xml:space="preserve"> Татарско- русский, русско- татарский , орфографический словари.</w:t>
      </w:r>
      <w:r w:rsidRPr="00B34789">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225056" w:rsidRPr="00B34789" w:rsidRDefault="00225056" w:rsidP="001E49EC">
      <w:pPr>
        <w:jc w:val="center"/>
        <w:rPr>
          <w:b/>
          <w:lang w:val="tt-RU"/>
        </w:rPr>
      </w:pPr>
      <w:r w:rsidRPr="00B34789">
        <w:rPr>
          <w:b/>
          <w:bCs/>
        </w:rPr>
        <w:t xml:space="preserve">Слово и его строение </w:t>
      </w:r>
      <w:r w:rsidRPr="00B34789">
        <w:rPr>
          <w:b/>
        </w:rPr>
        <w:t>(состав слова)</w:t>
      </w:r>
    </w:p>
    <w:p w:rsidR="00225056" w:rsidRPr="00B34789" w:rsidRDefault="00225056" w:rsidP="001E49EC">
      <w:pPr>
        <w:ind w:firstLine="360"/>
        <w:jc w:val="both"/>
        <w:rPr>
          <w:lang w:val="tt-RU"/>
        </w:rPr>
      </w:pPr>
      <w:r w:rsidRPr="00B34789">
        <w:t xml:space="preserve">Углубление представлений о морфемном составе слова. </w:t>
      </w:r>
      <w:r w:rsidRPr="00B34789">
        <w:rPr>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225056" w:rsidRPr="00B34789" w:rsidRDefault="00962E9D" w:rsidP="001E49EC">
      <w:pPr>
        <w:jc w:val="both"/>
      </w:pPr>
      <w:r w:rsidRPr="00B34789">
        <w:rPr>
          <w:lang w:val="tt-RU"/>
        </w:rPr>
        <w:t>Сложные слова</w:t>
      </w:r>
      <w:r w:rsidR="00225056" w:rsidRPr="00B34789">
        <w:rPr>
          <w:lang w:val="tt-RU"/>
        </w:rPr>
        <w:t>,</w:t>
      </w:r>
      <w:r w:rsidRPr="00B34789">
        <w:rPr>
          <w:lang w:val="tt-RU"/>
        </w:rPr>
        <w:t xml:space="preserve"> </w:t>
      </w:r>
      <w:r w:rsidRPr="00B34789">
        <w:rPr>
          <w:lang w:val="be-BY"/>
        </w:rPr>
        <w:t xml:space="preserve"> парные слова</w:t>
      </w:r>
      <w:r w:rsidR="00225056" w:rsidRPr="00B34789">
        <w:rPr>
          <w:lang w:val="tt-RU"/>
        </w:rPr>
        <w:t>,</w:t>
      </w:r>
      <w:r w:rsidRPr="00B34789">
        <w:rPr>
          <w:lang w:val="tt-RU"/>
        </w:rPr>
        <w:t xml:space="preserve"> составные слова</w:t>
      </w:r>
      <w:r w:rsidR="00225056" w:rsidRPr="00B34789">
        <w:rPr>
          <w:lang w:val="tt-RU"/>
        </w:rPr>
        <w:t xml:space="preserve">. </w:t>
      </w:r>
      <w:r w:rsidR="00225056" w:rsidRPr="00B34789">
        <w:t xml:space="preserve">Значения и роль окончаний в словах. </w:t>
      </w:r>
    </w:p>
    <w:p w:rsidR="00225056" w:rsidRPr="00B34789" w:rsidRDefault="00225056" w:rsidP="001E49EC">
      <w:pPr>
        <w:jc w:val="center"/>
        <w:rPr>
          <w:b/>
          <w:lang w:val="tt-RU"/>
        </w:rPr>
      </w:pPr>
      <w:r w:rsidRPr="00B34789">
        <w:rPr>
          <w:b/>
          <w:bCs/>
        </w:rPr>
        <w:t>Слово как часть речи</w:t>
      </w:r>
      <w:r w:rsidRPr="00B34789">
        <w:rPr>
          <w:b/>
        </w:rPr>
        <w:t xml:space="preserve">  (</w:t>
      </w:r>
      <w:r w:rsidRPr="00B34789">
        <w:rPr>
          <w:b/>
          <w:bCs/>
        </w:rPr>
        <w:t>морфология</w:t>
      </w:r>
      <w:r w:rsidRPr="00B34789">
        <w:rPr>
          <w:b/>
        </w:rPr>
        <w:t>)</w:t>
      </w:r>
    </w:p>
    <w:p w:rsidR="00225056" w:rsidRPr="00B34789" w:rsidRDefault="00225056" w:rsidP="001E49EC">
      <w:pPr>
        <w:jc w:val="center"/>
        <w:rPr>
          <w:b/>
          <w:bCs/>
          <w:iCs/>
        </w:rPr>
      </w:pPr>
      <w:r w:rsidRPr="00B34789">
        <w:rPr>
          <w:b/>
          <w:bCs/>
          <w:iCs/>
        </w:rPr>
        <w:t>Имя существительное</w:t>
      </w:r>
    </w:p>
    <w:p w:rsidR="00225056" w:rsidRPr="00B34789" w:rsidRDefault="00225056" w:rsidP="001E49EC">
      <w:pPr>
        <w:jc w:val="both"/>
        <w:rPr>
          <w:rFonts w:eastAsia="Calibri"/>
          <w:spacing w:val="-2"/>
        </w:rPr>
      </w:pPr>
      <w:r w:rsidRPr="00B34789">
        <w:rPr>
          <w:lang w:val="tt-RU"/>
        </w:rPr>
        <w:t xml:space="preserve">Имя существительное, его значение и употребление в речи. Вопросы имен существителных. Определение имен существительных, отвечающих на вопросы </w:t>
      </w:r>
      <w:r w:rsidR="00EC7C89" w:rsidRPr="00B34789">
        <w:rPr>
          <w:lang w:val="tt-RU"/>
        </w:rPr>
        <w:t xml:space="preserve">кто?, что? </w:t>
      </w:r>
      <w:r w:rsidRPr="00B34789">
        <w:rPr>
          <w:lang w:val="tt-RU"/>
        </w:rPr>
        <w:t>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w:t>
      </w:r>
      <w:r w:rsidR="00EC7C89" w:rsidRPr="00B34789">
        <w:rPr>
          <w:lang w:val="tt-RU"/>
        </w:rPr>
        <w:t>и</w:t>
      </w:r>
      <w:r w:rsidRPr="00B34789">
        <w:rPr>
          <w:lang w:val="tt-RU"/>
        </w:rPr>
        <w:t>.</w:t>
      </w:r>
      <w:r w:rsidR="00EC7C89" w:rsidRPr="00B34789">
        <w:rPr>
          <w:lang w:val="tt-RU"/>
        </w:rPr>
        <w:t xml:space="preserve"> </w:t>
      </w:r>
      <w:r w:rsidRPr="00B34789">
        <w:t xml:space="preserve">Имя существительное в роли подлежащего, в роли второстепенных членов предложения. </w:t>
      </w:r>
      <w:r w:rsidRPr="00B34789">
        <w:rPr>
          <w:rFonts w:eastAsia="@Arial Unicode MS"/>
          <w:iCs/>
        </w:rPr>
        <w:t>Морфологический разбор имён существительных</w:t>
      </w:r>
      <w:r w:rsidRPr="00B34789">
        <w:rPr>
          <w:rFonts w:eastAsia="@Arial Unicode MS"/>
        </w:rPr>
        <w:t>.</w:t>
      </w:r>
      <w:r w:rsidRPr="00B34789">
        <w:rPr>
          <w:rFonts w:eastAsia="Calibri"/>
          <w:spacing w:val="-1"/>
        </w:rPr>
        <w:t xml:space="preserve"> Наблюдение</w:t>
      </w:r>
      <w:r w:rsidRPr="00B34789">
        <w:rPr>
          <w:rFonts w:eastAsia="Calibri"/>
          <w:spacing w:val="25"/>
        </w:rPr>
        <w:t xml:space="preserve"> </w:t>
      </w:r>
      <w:r w:rsidRPr="00B34789">
        <w:rPr>
          <w:rFonts w:eastAsia="Calibri"/>
        </w:rPr>
        <w:t>над</w:t>
      </w:r>
      <w:r w:rsidRPr="00B34789">
        <w:rPr>
          <w:rFonts w:eastAsia="Calibri"/>
          <w:spacing w:val="2"/>
        </w:rPr>
        <w:t xml:space="preserve"> </w:t>
      </w:r>
      <w:r w:rsidRPr="00B34789">
        <w:rPr>
          <w:rFonts w:eastAsia="Calibri"/>
          <w:spacing w:val="-1"/>
        </w:rPr>
        <w:t>изменением</w:t>
      </w:r>
      <w:r w:rsidRPr="00B34789">
        <w:rPr>
          <w:rFonts w:eastAsia="Calibri"/>
          <w:spacing w:val="4"/>
        </w:rPr>
        <w:t xml:space="preserve"> </w:t>
      </w:r>
      <w:r w:rsidRPr="00B34789">
        <w:rPr>
          <w:rFonts w:eastAsia="Calibri"/>
          <w:spacing w:val="-2"/>
        </w:rPr>
        <w:t>имѐн</w:t>
      </w:r>
      <w:r w:rsidRPr="00B34789">
        <w:rPr>
          <w:rFonts w:eastAsia="Calibri"/>
          <w:spacing w:val="4"/>
        </w:rPr>
        <w:t xml:space="preserve"> </w:t>
      </w:r>
      <w:r w:rsidRPr="00B34789">
        <w:rPr>
          <w:rFonts w:eastAsia="Calibri"/>
          <w:spacing w:val="-1"/>
        </w:rPr>
        <w:t>существительных</w:t>
      </w:r>
      <w:r w:rsidRPr="00B34789">
        <w:rPr>
          <w:rFonts w:eastAsia="Calibri"/>
          <w:spacing w:val="4"/>
        </w:rPr>
        <w:t xml:space="preserve"> </w:t>
      </w:r>
      <w:r w:rsidRPr="00B34789">
        <w:rPr>
          <w:rFonts w:eastAsia="Calibri"/>
        </w:rPr>
        <w:t>по</w:t>
      </w:r>
      <w:r w:rsidRPr="00B34789">
        <w:rPr>
          <w:rFonts w:eastAsia="Calibri"/>
          <w:spacing w:val="31"/>
        </w:rPr>
        <w:t xml:space="preserve"> </w:t>
      </w:r>
      <w:r w:rsidRPr="00B34789">
        <w:rPr>
          <w:rFonts w:eastAsia="Calibri"/>
          <w:spacing w:val="-1"/>
        </w:rPr>
        <w:t xml:space="preserve">падежам </w:t>
      </w:r>
      <w:r w:rsidRPr="00B34789">
        <w:rPr>
          <w:rFonts w:eastAsia="Calibri"/>
        </w:rPr>
        <w:t xml:space="preserve">в </w:t>
      </w:r>
      <w:r w:rsidRPr="00B34789">
        <w:rPr>
          <w:rFonts w:eastAsia="Calibri"/>
          <w:spacing w:val="-1"/>
        </w:rPr>
        <w:t>единственном</w:t>
      </w:r>
      <w:r w:rsidRPr="00B34789">
        <w:rPr>
          <w:rFonts w:eastAsia="Calibri"/>
          <w:spacing w:val="-1"/>
        </w:rPr>
        <w:tab/>
        <w:t xml:space="preserve"> </w:t>
      </w:r>
      <w:r w:rsidRPr="00B34789">
        <w:rPr>
          <w:rFonts w:eastAsia="Calibri"/>
        </w:rPr>
        <w:t>и</w:t>
      </w:r>
      <w:r w:rsidRPr="00B34789">
        <w:rPr>
          <w:rFonts w:eastAsia="Calibri"/>
          <w:spacing w:val="30"/>
        </w:rPr>
        <w:t xml:space="preserve"> </w:t>
      </w:r>
      <w:r w:rsidRPr="00B34789">
        <w:rPr>
          <w:rFonts w:eastAsia="Calibri"/>
          <w:spacing w:val="-1"/>
        </w:rPr>
        <w:t>множественном</w:t>
      </w:r>
      <w:r w:rsidRPr="00B34789">
        <w:rPr>
          <w:rFonts w:eastAsia="Calibri"/>
        </w:rPr>
        <w:t xml:space="preserve"> </w:t>
      </w:r>
      <w:r w:rsidRPr="00B34789">
        <w:rPr>
          <w:rFonts w:eastAsia="Calibri"/>
          <w:spacing w:val="-2"/>
        </w:rPr>
        <w:t>числе.</w:t>
      </w:r>
    </w:p>
    <w:p w:rsidR="00225056" w:rsidRPr="00B34789" w:rsidRDefault="00225056" w:rsidP="001E49EC">
      <w:pPr>
        <w:jc w:val="center"/>
        <w:rPr>
          <w:b/>
          <w:lang w:val="tt-RU"/>
        </w:rPr>
      </w:pPr>
      <w:r w:rsidRPr="00B34789">
        <w:rPr>
          <w:b/>
          <w:lang w:val="tt-RU"/>
        </w:rPr>
        <w:t>Глагол</w:t>
      </w:r>
    </w:p>
    <w:p w:rsidR="00225056" w:rsidRPr="00B34789" w:rsidRDefault="00225056" w:rsidP="001E49EC">
      <w:pPr>
        <w:jc w:val="both"/>
        <w:rPr>
          <w:lang w:val="tt-RU"/>
        </w:rPr>
      </w:pPr>
      <w:r w:rsidRPr="00B34789">
        <w:rPr>
          <w:lang w:val="tt-RU"/>
        </w:rPr>
        <w:t xml:space="preserve">Значение глагола и употребление в речи. Определение глаголов, отвечающих на вопросы </w:t>
      </w:r>
      <w:r w:rsidR="00EC7C89" w:rsidRPr="00B34789">
        <w:rPr>
          <w:lang w:val="tt-RU"/>
        </w:rPr>
        <w:t>что делает?</w:t>
      </w:r>
      <w:r w:rsidRPr="00B34789">
        <w:rPr>
          <w:lang w:val="tt-RU"/>
        </w:rPr>
        <w:t>, что делал?</w:t>
      </w:r>
      <w:r w:rsidR="00EC7C89" w:rsidRPr="00B34789">
        <w:rPr>
          <w:lang w:val="tt-RU"/>
        </w:rPr>
        <w:t xml:space="preserve"> что сделал?</w:t>
      </w:r>
      <w:r w:rsidRPr="00B34789">
        <w:rPr>
          <w:lang w:val="tt-RU"/>
        </w:rPr>
        <w:t xml:space="preserve">, </w:t>
      </w:r>
      <w:r w:rsidR="00EC7C89" w:rsidRPr="00B34789">
        <w:rPr>
          <w:lang w:val="tt-RU"/>
        </w:rPr>
        <w:t>что будет делать?.</w:t>
      </w:r>
      <w:r w:rsidRPr="00B34789">
        <w:rPr>
          <w:lang w:val="tt-RU"/>
        </w:rPr>
        <w:t xml:space="preserve"> Глаголы повелительного и изъявительного наклонения.</w:t>
      </w:r>
      <w:r w:rsidR="00EC7C89" w:rsidRPr="00B34789">
        <w:rPr>
          <w:lang w:val="tt-RU"/>
        </w:rPr>
        <w:t xml:space="preserve"> </w:t>
      </w:r>
      <w:r w:rsidRPr="00B34789">
        <w:rPr>
          <w:lang w:val="tt-RU"/>
        </w:rPr>
        <w:t xml:space="preserve">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B34789">
        <w:rPr>
          <w:rFonts w:eastAsia="@Arial Unicode MS"/>
        </w:rPr>
        <w:t>Изменение глаголов по временам.</w:t>
      </w:r>
      <w:r w:rsidRPr="00B34789">
        <w:rPr>
          <w:lang w:val="tt-RU"/>
        </w:rPr>
        <w:t xml:space="preserve"> Спряжение глаголов повелител</w:t>
      </w:r>
      <w:r w:rsidRPr="00B34789">
        <w:t>ь</w:t>
      </w:r>
      <w:r w:rsidRPr="00B34789">
        <w:rPr>
          <w:lang w:val="tt-RU"/>
        </w:rPr>
        <w:t>ного  наклонения настоящего, прошедшего и будущего времени. Утвердительная и отрицательная формы глаголов.</w:t>
      </w:r>
      <w:r w:rsidRPr="00B34789">
        <w:t xml:space="preserve"> Глаголы, близкие и противоположные по смыслу. Роль глаголов в предложениях.</w:t>
      </w:r>
      <w:r w:rsidRPr="00B34789">
        <w:rPr>
          <w:lang w:val="tt-RU"/>
        </w:rPr>
        <w:t xml:space="preserve">   Выполнение упражнений на морфологический   анализ глаголов.</w:t>
      </w:r>
    </w:p>
    <w:p w:rsidR="00225056" w:rsidRPr="00B34789" w:rsidRDefault="00225056" w:rsidP="001E49EC">
      <w:pPr>
        <w:jc w:val="both"/>
        <w:rPr>
          <w:b/>
          <w:lang w:val="tt-RU"/>
        </w:rPr>
      </w:pPr>
    </w:p>
    <w:p w:rsidR="00225056" w:rsidRPr="00B34789" w:rsidRDefault="00225056" w:rsidP="001E49EC">
      <w:pPr>
        <w:jc w:val="center"/>
        <w:rPr>
          <w:b/>
          <w:bCs/>
          <w:iCs/>
          <w:lang w:val="tt-RU"/>
        </w:rPr>
      </w:pPr>
      <w:r w:rsidRPr="00B34789">
        <w:rPr>
          <w:b/>
          <w:bCs/>
          <w:iCs/>
        </w:rPr>
        <w:t>Имя прилагательное</w:t>
      </w:r>
    </w:p>
    <w:p w:rsidR="00225056" w:rsidRPr="00B34789" w:rsidRDefault="00225056" w:rsidP="001E49EC">
      <w:pPr>
        <w:jc w:val="both"/>
        <w:rPr>
          <w:b/>
          <w:lang w:val="tt-RU"/>
        </w:rPr>
      </w:pPr>
    </w:p>
    <w:p w:rsidR="00225056" w:rsidRPr="00B34789" w:rsidRDefault="00225056" w:rsidP="001E49EC">
      <w:pPr>
        <w:jc w:val="both"/>
        <w:rPr>
          <w:lang w:val="tt-RU"/>
        </w:rPr>
      </w:pPr>
      <w:r w:rsidRPr="00B34789">
        <w:rPr>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B34789">
        <w:t xml:space="preserve">Роль имён прилагательных в предложениях. Имя </w:t>
      </w:r>
      <w:r w:rsidRPr="00B34789">
        <w:rPr>
          <w:lang w:val="tt-RU"/>
        </w:rPr>
        <w:t xml:space="preserve">прилагательное </w:t>
      </w:r>
      <w:r w:rsidRPr="00B34789">
        <w:t xml:space="preserve"> в роли </w:t>
      </w:r>
      <w:r w:rsidRPr="00B34789">
        <w:rPr>
          <w:lang w:val="tt-RU"/>
        </w:rPr>
        <w:t>сказуемого</w:t>
      </w:r>
      <w:r w:rsidRPr="00B34789">
        <w:t>, в роли второстепенных членов предложения. Име</w:t>
      </w:r>
      <w:r w:rsidRPr="00B34789">
        <w:softHyphen/>
        <w:t>на прилагательные, близкие и противоположные по смыслу.</w:t>
      </w:r>
      <w:r w:rsidRPr="00B34789">
        <w:rPr>
          <w:rFonts w:eastAsia="@Arial Unicode MS"/>
        </w:rPr>
        <w:t xml:space="preserve"> Значение и употребление в речи. </w:t>
      </w:r>
      <w:r w:rsidRPr="00B34789">
        <w:rPr>
          <w:rFonts w:eastAsia="Calibri"/>
          <w:lang w:val="tt-RU"/>
        </w:rPr>
        <w:t>Подбор к именам существительным подходящие по смыслу имена прилагательные, а к именам прилагательным — имена существительные.</w:t>
      </w:r>
      <w:r w:rsidRPr="00B34789">
        <w:rPr>
          <w:lang w:val="tt-RU"/>
        </w:rPr>
        <w:t>Выполнение упражнений на морфологический анализ имен прилагательных.</w:t>
      </w:r>
    </w:p>
    <w:p w:rsidR="00225056" w:rsidRPr="00B34789" w:rsidRDefault="00225056" w:rsidP="001E49EC">
      <w:pPr>
        <w:ind w:firstLine="34"/>
        <w:jc w:val="center"/>
        <w:rPr>
          <w:b/>
          <w:lang w:val="tt-RU"/>
        </w:rPr>
      </w:pPr>
      <w:r w:rsidRPr="00B34789">
        <w:rPr>
          <w:b/>
          <w:lang w:val="tt-RU"/>
        </w:rPr>
        <w:t>Местоимение</w:t>
      </w:r>
    </w:p>
    <w:p w:rsidR="00225056" w:rsidRPr="00B34789" w:rsidRDefault="00225056" w:rsidP="001E49EC">
      <w:pPr>
        <w:ind w:firstLine="34"/>
        <w:jc w:val="both"/>
        <w:rPr>
          <w:lang w:val="tt-RU"/>
        </w:rPr>
      </w:pPr>
      <w:r w:rsidRPr="00B34789">
        <w:rPr>
          <w:lang w:val="tt-RU"/>
        </w:rPr>
        <w:t xml:space="preserve">Понятие о местоимениях. </w:t>
      </w:r>
      <w:r w:rsidRPr="00B34789">
        <w:t xml:space="preserve">Наблюдение над особенностью значения местоимений — обозначать предмет, лицо, не называя, а лишь указывая на них. </w:t>
      </w:r>
      <w:r w:rsidRPr="00B34789">
        <w:rPr>
          <w:lang w:val="tt-RU"/>
        </w:rPr>
        <w:t xml:space="preserve"> Личные местоимения: значение и употребление в речи, формы единственного и множественного числа, склонение личных местоимений.</w:t>
      </w:r>
      <w:r w:rsidRPr="00B34789">
        <w:rPr>
          <w:rFonts w:eastAsia="@Arial Unicode MS"/>
        </w:rPr>
        <w:t>Вопросительные местоимения. Различение падежных форм личных и вопросительных местоимений.</w:t>
      </w:r>
      <w:r w:rsidRPr="00B34789">
        <w:t xml:space="preserve"> Роль местоимений в предложениях.</w:t>
      </w:r>
      <w:r w:rsidRPr="00B34789">
        <w:rPr>
          <w:rFonts w:eastAsia="@Arial Unicode MS"/>
        </w:rPr>
        <w:t xml:space="preserve"> Значение и употребление в речи.  </w:t>
      </w:r>
    </w:p>
    <w:p w:rsidR="00225056" w:rsidRPr="00B34789" w:rsidRDefault="00225056" w:rsidP="001E49EC">
      <w:pPr>
        <w:jc w:val="center"/>
        <w:rPr>
          <w:b/>
          <w:lang w:val="tt-RU"/>
        </w:rPr>
      </w:pPr>
      <w:r w:rsidRPr="00B34789">
        <w:rPr>
          <w:b/>
          <w:lang w:val="tt-RU"/>
        </w:rPr>
        <w:t>Имя числительное</w:t>
      </w:r>
    </w:p>
    <w:p w:rsidR="00225056" w:rsidRPr="00B34789" w:rsidRDefault="00225056" w:rsidP="001E49EC">
      <w:pPr>
        <w:jc w:val="both"/>
        <w:rPr>
          <w:b/>
          <w:lang w:val="tt-RU"/>
        </w:rPr>
      </w:pPr>
    </w:p>
    <w:p w:rsidR="00225056" w:rsidRPr="00B34789" w:rsidRDefault="00225056" w:rsidP="001E49EC">
      <w:pPr>
        <w:ind w:firstLine="709"/>
        <w:jc w:val="both"/>
        <w:rPr>
          <w:rFonts w:eastAsia="@Arial Unicode MS"/>
          <w:iCs/>
        </w:rPr>
      </w:pPr>
      <w:r w:rsidRPr="00B34789">
        <w:rPr>
          <w:lang w:val="be-BY"/>
        </w:rPr>
        <w:t xml:space="preserve">Имя числительное, его значение, вопросы. </w:t>
      </w:r>
      <w:r w:rsidRPr="00B34789">
        <w:rPr>
          <w:rFonts w:eastAsia="@Arial Unicode MS"/>
        </w:rPr>
        <w:t xml:space="preserve"> Количественные и порядковые числительные. Синтаксические функции числительных.</w:t>
      </w:r>
    </w:p>
    <w:p w:rsidR="00225056" w:rsidRPr="00B34789" w:rsidRDefault="00225056" w:rsidP="001E49EC">
      <w:pPr>
        <w:jc w:val="both"/>
        <w:rPr>
          <w:lang w:val="be-BY"/>
        </w:rPr>
      </w:pPr>
      <w:r w:rsidRPr="00B34789">
        <w:rPr>
          <w:lang w:val="be-BY"/>
        </w:rPr>
        <w:t>Особенности синтаксической связи между числительным и существительным в татарском языке.</w:t>
      </w:r>
      <w:r w:rsidRPr="00B34789">
        <w:rPr>
          <w:rFonts w:eastAsia="@Arial Unicode MS"/>
        </w:rPr>
        <w:t xml:space="preserve"> Значение и употребление в речи.</w:t>
      </w:r>
      <w:r w:rsidRPr="00B34789">
        <w:rPr>
          <w:rFonts w:eastAsia="@Arial Unicode MS"/>
          <w:iCs/>
        </w:rPr>
        <w:t xml:space="preserve"> Морфологический разбор имен числительных</w:t>
      </w:r>
      <w:r w:rsidRPr="00B34789">
        <w:rPr>
          <w:lang w:val="be-BY"/>
        </w:rPr>
        <w:t>.</w:t>
      </w:r>
    </w:p>
    <w:p w:rsidR="00225056" w:rsidRPr="00B34789" w:rsidRDefault="00225056" w:rsidP="001E49EC">
      <w:pPr>
        <w:jc w:val="center"/>
        <w:rPr>
          <w:rFonts w:eastAsia="@Arial Unicode MS"/>
          <w:b/>
          <w:iCs/>
        </w:rPr>
      </w:pPr>
      <w:r w:rsidRPr="00B34789">
        <w:rPr>
          <w:rFonts w:eastAsia="@Arial Unicode MS"/>
          <w:b/>
          <w:iCs/>
        </w:rPr>
        <w:t>Наречие</w:t>
      </w:r>
    </w:p>
    <w:p w:rsidR="00225056" w:rsidRPr="00B34789" w:rsidRDefault="00225056" w:rsidP="001E49EC">
      <w:pPr>
        <w:jc w:val="both"/>
        <w:rPr>
          <w:rStyle w:val="c2"/>
          <w:rFonts w:eastAsiaTheme="majorEastAsia"/>
        </w:rPr>
      </w:pPr>
      <w:r w:rsidRPr="00B34789">
        <w:t xml:space="preserve">Наречие,  </w:t>
      </w:r>
      <w:r w:rsidRPr="00B34789">
        <w:rPr>
          <w:lang w:val="be-BY"/>
        </w:rPr>
        <w:t>его значение, вопросы</w:t>
      </w:r>
      <w:r w:rsidRPr="00B34789">
        <w:t xml:space="preserve">. </w:t>
      </w:r>
      <w:r w:rsidRPr="00B34789">
        <w:rPr>
          <w:rStyle w:val="c2"/>
          <w:rFonts w:eastAsiaTheme="majorEastAsia"/>
        </w:rPr>
        <w:t>Грамматические признаки наречия.</w:t>
      </w:r>
      <w:r w:rsidRPr="00B34789">
        <w:t xml:space="preserve"> </w:t>
      </w:r>
      <w:r w:rsidRPr="00B34789">
        <w:rPr>
          <w:rStyle w:val="c2"/>
          <w:rFonts w:eastAsiaTheme="majorEastAsia"/>
        </w:rPr>
        <w:t>Роль наречий в предложении и тексте.</w:t>
      </w:r>
    </w:p>
    <w:p w:rsidR="00225056" w:rsidRPr="00B34789" w:rsidRDefault="00225056" w:rsidP="001E49EC">
      <w:pPr>
        <w:jc w:val="center"/>
        <w:rPr>
          <w:b/>
          <w:bCs/>
          <w:iCs/>
        </w:rPr>
      </w:pPr>
      <w:r w:rsidRPr="00B34789">
        <w:rPr>
          <w:b/>
          <w:bCs/>
          <w:iCs/>
        </w:rPr>
        <w:t>Служебные части речи</w:t>
      </w:r>
    </w:p>
    <w:p w:rsidR="00225056" w:rsidRPr="00B34789" w:rsidRDefault="00225056" w:rsidP="001E49EC">
      <w:pPr>
        <w:jc w:val="center"/>
        <w:rPr>
          <w:b/>
          <w:iCs/>
        </w:rPr>
      </w:pPr>
    </w:p>
    <w:p w:rsidR="00225056" w:rsidRPr="00B34789" w:rsidRDefault="00225056" w:rsidP="001E49EC">
      <w:pPr>
        <w:ind w:firstLine="567"/>
        <w:jc w:val="both"/>
        <w:rPr>
          <w:lang w:val="tt-RU"/>
        </w:rPr>
      </w:pPr>
      <w:r w:rsidRPr="00B34789">
        <w:rPr>
          <w:lang w:val="tt-RU"/>
        </w:rPr>
        <w:t>Частицы</w:t>
      </w:r>
      <w:r w:rsidR="00EC7C89" w:rsidRPr="00B34789">
        <w:rPr>
          <w:lang w:val="tt-RU"/>
        </w:rPr>
        <w:t>.</w:t>
      </w:r>
      <w:r w:rsidRPr="00B34789">
        <w:rPr>
          <w:lang w:val="tt-RU"/>
        </w:rPr>
        <w:t xml:space="preserve">.Правописание частиц.  </w:t>
      </w:r>
    </w:p>
    <w:p w:rsidR="00225056" w:rsidRPr="00B34789" w:rsidRDefault="00EC7C89" w:rsidP="001E49EC">
      <w:pPr>
        <w:ind w:firstLine="567"/>
        <w:jc w:val="both"/>
        <w:rPr>
          <w:lang w:val="tt-RU"/>
        </w:rPr>
      </w:pPr>
      <w:r w:rsidRPr="00B34789">
        <w:rPr>
          <w:lang w:val="tt-RU"/>
        </w:rPr>
        <w:t xml:space="preserve">Союзы. </w:t>
      </w:r>
      <w:r w:rsidR="00225056" w:rsidRPr="00B34789">
        <w:rPr>
          <w:lang w:val="tt-RU"/>
        </w:rPr>
        <w:t>Союзные слова</w:t>
      </w:r>
      <w:r w:rsidRPr="00B34789">
        <w:rPr>
          <w:lang w:val="tt-RU"/>
        </w:rPr>
        <w:t xml:space="preserve">. </w:t>
      </w:r>
      <w:r w:rsidR="00225056" w:rsidRPr="00B34789">
        <w:rPr>
          <w:lang w:val="tt-RU"/>
        </w:rPr>
        <w:t>Их правописание.</w:t>
      </w:r>
    </w:p>
    <w:p w:rsidR="00225056" w:rsidRPr="00B34789" w:rsidRDefault="00225056" w:rsidP="001E49EC">
      <w:pPr>
        <w:jc w:val="both"/>
        <w:rPr>
          <w:iCs/>
        </w:rPr>
      </w:pPr>
      <w:r w:rsidRPr="00B34789">
        <w:t xml:space="preserve">Углубление представлений о роли служебных частей речи: </w:t>
      </w:r>
      <w:r w:rsidRPr="00B34789">
        <w:rPr>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B34789">
        <w:rPr>
          <w:iCs/>
          <w:lang w:val="tt-RU"/>
        </w:rPr>
        <w:t xml:space="preserve"> </w:t>
      </w:r>
      <w:r w:rsidRPr="00B34789">
        <w:rPr>
          <w:iCs/>
        </w:rPr>
        <w:t>Наблюдение над ролью предлогов и союзов в составе словосочетаний, союзов в составе сложных предложений.</w:t>
      </w:r>
    </w:p>
    <w:p w:rsidR="00225056" w:rsidRPr="00B34789" w:rsidRDefault="00225056" w:rsidP="001E49EC">
      <w:pPr>
        <w:jc w:val="center"/>
        <w:rPr>
          <w:b/>
          <w:lang w:val="tt-RU"/>
        </w:rPr>
      </w:pPr>
      <w:r w:rsidRPr="00B34789">
        <w:rPr>
          <w:b/>
          <w:lang w:val="tt-RU"/>
        </w:rPr>
        <w:t>Синтаксис</w:t>
      </w:r>
    </w:p>
    <w:p w:rsidR="00225056" w:rsidRPr="00B34789" w:rsidRDefault="00225056" w:rsidP="001E49EC">
      <w:pPr>
        <w:jc w:val="both"/>
      </w:pPr>
      <w:r w:rsidRPr="00B34789">
        <w:rPr>
          <w:lang w:val="be-BY"/>
        </w:rPr>
        <w:t>Словосочетание и предложение в татарском языке, порядок слов в них.</w:t>
      </w:r>
      <w:r w:rsidRPr="00B34789">
        <w:t xml:space="preserve"> Значения словосочетаний: предмет и его признак, действие и предмет, с которым оно связано.</w:t>
      </w:r>
      <w:r w:rsidRPr="00B34789">
        <w:rPr>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B34789">
        <w:t xml:space="preserve"> Предложения  с однородными членами без союзов   и с союзами</w:t>
      </w:r>
      <w:r w:rsidR="00EC7C89" w:rsidRPr="00B34789">
        <w:t>.</w:t>
      </w:r>
      <w:r w:rsidRPr="00B34789">
        <w:t xml:space="preserve">    </w:t>
      </w:r>
      <w:r w:rsidRPr="00B34789">
        <w:rPr>
          <w:rFonts w:eastAsia="@Arial Unicode MS"/>
        </w:rPr>
        <w:t xml:space="preserve">Использование интонации перечисления в предложениях с однородными членами. </w:t>
      </w:r>
      <w:r w:rsidRPr="00B34789">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225056" w:rsidRPr="00B34789" w:rsidRDefault="00225056" w:rsidP="001E49EC">
      <w:pPr>
        <w:jc w:val="center"/>
        <w:rPr>
          <w:b/>
        </w:rPr>
      </w:pPr>
      <w:r w:rsidRPr="00B34789">
        <w:rPr>
          <w:b/>
        </w:rPr>
        <w:t>Текст. Развитие речи</w:t>
      </w:r>
    </w:p>
    <w:p w:rsidR="00225056" w:rsidRPr="00B34789" w:rsidRDefault="00225056" w:rsidP="001E49EC">
      <w:pPr>
        <w:jc w:val="both"/>
        <w:rPr>
          <w:b/>
          <w:lang w:val="tt-RU"/>
        </w:rPr>
      </w:pPr>
      <w:r w:rsidRPr="00B34789">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 Практическое овладение устными монологическими высказываниями на определенную тему.</w:t>
      </w:r>
    </w:p>
    <w:p w:rsidR="00225056" w:rsidRPr="00B34789" w:rsidRDefault="00225056" w:rsidP="001E49EC">
      <w:pPr>
        <w:jc w:val="both"/>
        <w:rPr>
          <w:lang w:val="tt-RU"/>
        </w:rPr>
      </w:pPr>
    </w:p>
    <w:p w:rsidR="009A6388" w:rsidRPr="00B34789" w:rsidRDefault="009A6388" w:rsidP="001E49EC">
      <w:pPr>
        <w:jc w:val="both"/>
        <w:rPr>
          <w:b/>
          <w:lang w:val="tt-RU"/>
        </w:rPr>
      </w:pPr>
      <w:r w:rsidRPr="00B34789">
        <w:rPr>
          <w:b/>
          <w:lang w:val="tt-RU"/>
        </w:rPr>
        <w:t xml:space="preserve">2.2.2.4 </w:t>
      </w:r>
    </w:p>
    <w:p w:rsidR="004E71D7" w:rsidRPr="00B34789" w:rsidRDefault="009A6388" w:rsidP="001E49EC">
      <w:pPr>
        <w:jc w:val="center"/>
        <w:rPr>
          <w:b/>
          <w:lang w:val="tt-RU"/>
        </w:rPr>
      </w:pPr>
      <w:r w:rsidRPr="00B34789">
        <w:rPr>
          <w:b/>
          <w:lang w:val="tt-RU"/>
        </w:rPr>
        <w:t>Содержание курса литературного чтения на родном</w:t>
      </w:r>
      <w:r w:rsidR="00F96B74" w:rsidRPr="00B34789">
        <w:rPr>
          <w:b/>
          <w:lang w:val="tt-RU"/>
        </w:rPr>
        <w:t xml:space="preserve"> </w:t>
      </w:r>
      <w:r w:rsidRPr="00B34789">
        <w:rPr>
          <w:b/>
          <w:lang w:val="tt-RU"/>
        </w:rPr>
        <w:t>языке</w:t>
      </w:r>
      <w:r w:rsidR="0015696D" w:rsidRPr="00B34789">
        <w:rPr>
          <w:b/>
          <w:lang w:val="tt-RU"/>
        </w:rPr>
        <w:t>(татарском)</w:t>
      </w:r>
    </w:p>
    <w:p w:rsidR="004E71D7" w:rsidRPr="00B34789" w:rsidRDefault="004E71D7" w:rsidP="001E49EC">
      <w:pPr>
        <w:jc w:val="center"/>
        <w:rPr>
          <w:b/>
        </w:rPr>
      </w:pPr>
      <w:r w:rsidRPr="00B34789">
        <w:rPr>
          <w:b/>
        </w:rPr>
        <w:t xml:space="preserve">1 класс </w:t>
      </w:r>
    </w:p>
    <w:p w:rsidR="004E71D7" w:rsidRPr="00B34789" w:rsidRDefault="004E71D7" w:rsidP="001E49EC">
      <w:pPr>
        <w:ind w:firstLine="567"/>
        <w:jc w:val="both"/>
      </w:pPr>
      <w:r w:rsidRPr="00B34789">
        <w:t>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w:t>
      </w:r>
      <w:r w:rsidRPr="00B34789">
        <w:rPr>
          <w:lang w:val="tt-RU"/>
        </w:rPr>
        <w:t>Родной язык</w:t>
      </w:r>
      <w:r w:rsidRPr="00B34789">
        <w:t>», «</w:t>
      </w:r>
      <w:r w:rsidRPr="00B34789">
        <w:rPr>
          <w:lang w:val="tt-RU"/>
        </w:rPr>
        <w:t>Шурале</w:t>
      </w:r>
      <w:r w:rsidR="00A45BA8" w:rsidRPr="00B34789">
        <w:t>»</w:t>
      </w:r>
      <w:r w:rsidRPr="00B34789">
        <w:t>, Ш. Галиева «Палка», «</w:t>
      </w:r>
      <w:r w:rsidRPr="00B34789">
        <w:rPr>
          <w:lang w:val="tt-RU"/>
        </w:rPr>
        <w:t>Часы Шавали</w:t>
      </w:r>
      <w:r w:rsidR="00A45BA8" w:rsidRPr="00B34789">
        <w:t>»</w:t>
      </w:r>
      <w:r w:rsidRPr="00B34789">
        <w:t xml:space="preserve">, Р. Миннуллина </w:t>
      </w:r>
      <w:r w:rsidR="00A45BA8" w:rsidRPr="00B34789">
        <w:t>«</w:t>
      </w:r>
      <w:r w:rsidRPr="00B34789">
        <w:rPr>
          <w:lang w:val="tt-RU"/>
        </w:rPr>
        <w:t>Когда остались одни</w:t>
      </w:r>
      <w:r w:rsidR="00A45BA8" w:rsidRPr="00B34789">
        <w:t xml:space="preserve">», </w:t>
      </w:r>
      <w:r w:rsidRPr="00B34789">
        <w:t>«</w:t>
      </w:r>
      <w:r w:rsidRPr="00B34789">
        <w:rPr>
          <w:lang w:val="tt-RU"/>
        </w:rPr>
        <w:t>Лес без Шурале</w:t>
      </w:r>
      <w:r w:rsidR="00A45BA8" w:rsidRPr="00B34789">
        <w:t>»</w:t>
      </w:r>
      <w:r w:rsidRPr="00B34789">
        <w:t>, Л. Лерона «В стране Путани</w:t>
      </w:r>
      <w:r w:rsidRPr="00B34789">
        <w:rPr>
          <w:lang w:val="tt-RU"/>
        </w:rPr>
        <w:t>цы</w:t>
      </w:r>
      <w:r w:rsidRPr="00B34789">
        <w:t>», «</w:t>
      </w:r>
      <w:r w:rsidR="00A45BA8" w:rsidRPr="00B34789">
        <w:rPr>
          <w:lang w:val="tt-RU"/>
        </w:rPr>
        <w:t>Маль</w:t>
      </w:r>
      <w:r w:rsidRPr="00B34789">
        <w:rPr>
          <w:lang w:val="tt-RU"/>
        </w:rPr>
        <w:t>чик - сказочник</w:t>
      </w:r>
      <w:r w:rsidR="00A45BA8" w:rsidRPr="00B34789">
        <w:t>»</w:t>
      </w:r>
      <w:r w:rsidRPr="00B34789">
        <w:t>,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w:t>
      </w:r>
      <w:r w:rsidRPr="00B34789">
        <w:rPr>
          <w:lang w:val="tt-RU"/>
        </w:rPr>
        <w:t>Медведь, который не умеет танцевать</w:t>
      </w:r>
      <w:r w:rsidRPr="00B34789">
        <w:t>», «</w:t>
      </w:r>
      <w:r w:rsidRPr="00B34789">
        <w:rPr>
          <w:lang w:val="tt-RU"/>
        </w:rPr>
        <w:t>Кличка</w:t>
      </w:r>
      <w:r w:rsidR="00A45BA8" w:rsidRPr="00B34789">
        <w:t>»</w:t>
      </w:r>
      <w:r w:rsidRPr="00B34789">
        <w:t>, Б. Рахмата «</w:t>
      </w:r>
      <w:r w:rsidR="00EC7C89" w:rsidRPr="00B34789">
        <w:rPr>
          <w:lang w:val="tt-RU"/>
        </w:rPr>
        <w:t>Д</w:t>
      </w:r>
      <w:r w:rsidR="00F96B74" w:rsidRPr="00B34789">
        <w:rPr>
          <w:lang w:val="tt-RU"/>
        </w:rPr>
        <w:t>ед</w:t>
      </w:r>
      <w:r w:rsidRPr="00B34789">
        <w:rPr>
          <w:lang w:val="tt-RU"/>
        </w:rPr>
        <w:t>ушка</w:t>
      </w:r>
      <w:r w:rsidRPr="00B34789">
        <w:t>», «</w:t>
      </w:r>
      <w:r w:rsidRPr="00B34789">
        <w:rPr>
          <w:lang w:val="tt-RU"/>
        </w:rPr>
        <w:t>Когда улетают птицы</w:t>
      </w:r>
      <w:r w:rsidR="00A45BA8" w:rsidRPr="00B34789">
        <w:t>»</w:t>
      </w:r>
      <w:r w:rsidRPr="00B34789">
        <w:t>, Ш. Галиева «</w:t>
      </w:r>
      <w:r w:rsidRPr="00B34789">
        <w:rPr>
          <w:lang w:val="tt-RU"/>
        </w:rPr>
        <w:t>Нашли ежика</w:t>
      </w:r>
      <w:r w:rsidRPr="00B34789">
        <w:t>», «Ужал</w:t>
      </w:r>
      <w:r w:rsidR="00A45BA8" w:rsidRPr="00B34789">
        <w:t>ить»,</w:t>
      </w:r>
      <w:r w:rsidRPr="00B34789">
        <w:t xml:space="preserve"> «Куда поставить запятую», «</w:t>
      </w:r>
      <w:r w:rsidRPr="00B34789">
        <w:rPr>
          <w:lang w:val="tt-RU"/>
        </w:rPr>
        <w:t>Я</w:t>
      </w:r>
      <w:r w:rsidR="00A45BA8" w:rsidRPr="00B34789">
        <w:t>»</w:t>
      </w:r>
      <w:r w:rsidRPr="00B34789">
        <w:t>,</w:t>
      </w:r>
      <w:r w:rsidRPr="00B34789">
        <w:rPr>
          <w:lang w:val="tt-RU"/>
        </w:rPr>
        <w:t xml:space="preserve"> </w:t>
      </w:r>
      <w:r w:rsidRPr="00B34789">
        <w:t xml:space="preserve"> Р. Миннуллина «</w:t>
      </w:r>
      <w:r w:rsidRPr="00B34789">
        <w:rPr>
          <w:lang w:val="tt-RU"/>
        </w:rPr>
        <w:t>Нужен мне брат</w:t>
      </w:r>
      <w:r w:rsidRPr="00B34789">
        <w:t>», «</w:t>
      </w:r>
      <w:r w:rsidRPr="00B34789">
        <w:rPr>
          <w:lang w:val="tt-RU"/>
        </w:rPr>
        <w:t>Мам, я видел щенка</w:t>
      </w:r>
      <w:r w:rsidR="00A45BA8" w:rsidRPr="00B34789">
        <w:t xml:space="preserve">», Р. Валиевой </w:t>
      </w:r>
      <w:r w:rsidRPr="00B34789">
        <w:t>«</w:t>
      </w:r>
      <w:r w:rsidRPr="00B34789">
        <w:rPr>
          <w:lang w:val="tt-RU"/>
        </w:rPr>
        <w:t>Колокольчик</w:t>
      </w:r>
      <w:r w:rsidR="00A45BA8" w:rsidRPr="00B34789">
        <w:t>»</w:t>
      </w:r>
      <w:r w:rsidRPr="00B34789">
        <w:t xml:space="preserve">. Но, кроме этого, юным читателям предлагается многое из «взрослой» литературы (например, стихи Х. Туфана « </w:t>
      </w:r>
      <w:r w:rsidRPr="00B34789">
        <w:rPr>
          <w:lang w:val="tt-RU"/>
        </w:rPr>
        <w:t>Сын несчастного деда</w:t>
      </w:r>
      <w:r w:rsidR="00A45BA8" w:rsidRPr="00B34789">
        <w:t>»</w:t>
      </w:r>
      <w:r w:rsidRPr="00B34789">
        <w:t>, Р. Файзуллина «</w:t>
      </w:r>
      <w:r w:rsidRPr="00B34789">
        <w:rPr>
          <w:lang w:val="tt-RU"/>
        </w:rPr>
        <w:t>Мечта</w:t>
      </w:r>
      <w:r w:rsidR="00A45BA8" w:rsidRPr="00B34789">
        <w:t>»</w:t>
      </w:r>
      <w:r w:rsidRPr="00B34789">
        <w:t>, Р. Хариса</w:t>
      </w:r>
      <w:r w:rsidRPr="00B34789">
        <w:rPr>
          <w:lang w:val="tt-RU"/>
        </w:rPr>
        <w:t xml:space="preserve"> </w:t>
      </w:r>
      <w:r w:rsidRPr="00B34789">
        <w:t>«</w:t>
      </w:r>
      <w:r w:rsidRPr="00B34789">
        <w:rPr>
          <w:lang w:val="tt-RU"/>
        </w:rPr>
        <w:t>Красивый</w:t>
      </w:r>
      <w:r w:rsidR="00A45BA8" w:rsidRPr="00B34789">
        <w:rPr>
          <w:lang w:val="tt-RU"/>
        </w:rPr>
        <w:t xml:space="preserve"> </w:t>
      </w:r>
      <w:r w:rsidRPr="00B34789">
        <w:rPr>
          <w:lang w:val="tt-RU"/>
        </w:rPr>
        <w:t>дом</w:t>
      </w:r>
      <w:r w:rsidRPr="00B34789">
        <w:t>», «</w:t>
      </w:r>
      <w:r w:rsidRPr="00B34789">
        <w:rPr>
          <w:lang w:val="tt-RU"/>
        </w:rPr>
        <w:t>Тебя ждет тихий рассвет</w:t>
      </w:r>
      <w:r w:rsidR="00A45BA8" w:rsidRPr="00B34789">
        <w:t>»</w:t>
      </w:r>
      <w:r w:rsidRPr="00B34789">
        <w:t xml:space="preserve">, М. Агляма </w:t>
      </w:r>
      <w:r w:rsidR="00A45BA8" w:rsidRPr="00B34789">
        <w:t>«</w:t>
      </w:r>
      <w:r w:rsidRPr="00B34789">
        <w:rPr>
          <w:lang w:val="tt-RU"/>
        </w:rPr>
        <w:t>Пусть придет к нам сказка</w:t>
      </w:r>
      <w:r w:rsidR="00A45BA8" w:rsidRPr="00B34789">
        <w:t xml:space="preserve">», М.Галиева </w:t>
      </w:r>
      <w:r w:rsidRPr="00B34789">
        <w:t>«</w:t>
      </w:r>
      <w:r w:rsidRPr="00B34789">
        <w:rPr>
          <w:lang w:val="tt-RU"/>
        </w:rPr>
        <w:t>Эхо</w:t>
      </w:r>
      <w:r w:rsidR="00A45BA8" w:rsidRPr="00B34789">
        <w:t>»</w:t>
      </w:r>
      <w:r w:rsidRPr="00B34789">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4E71D7" w:rsidRPr="00B34789" w:rsidRDefault="004E71D7" w:rsidP="001E49EC">
      <w:pPr>
        <w:jc w:val="center"/>
        <w:rPr>
          <w:b/>
        </w:rPr>
      </w:pPr>
      <w:r w:rsidRPr="00B34789">
        <w:rPr>
          <w:b/>
        </w:rPr>
        <w:t>Виды речевой и читательской деятельности</w:t>
      </w:r>
    </w:p>
    <w:p w:rsidR="004E71D7" w:rsidRPr="00B34789" w:rsidRDefault="004E71D7" w:rsidP="001E49EC">
      <w:pPr>
        <w:ind w:firstLine="567"/>
        <w:jc w:val="both"/>
        <w:rPr>
          <w:rFonts w:eastAsia="Calibri"/>
        </w:rPr>
      </w:pPr>
      <w:r w:rsidRPr="00B34789">
        <w:rPr>
          <w:rFonts w:eastAsia="Calibri"/>
        </w:rPr>
        <w:t xml:space="preserve">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4E71D7" w:rsidRPr="00B34789" w:rsidRDefault="004E71D7" w:rsidP="001E49EC">
      <w:pPr>
        <w:ind w:firstLine="567"/>
        <w:jc w:val="both"/>
        <w:rPr>
          <w:rFonts w:eastAsia="Calibri"/>
          <w:color w:val="C00000"/>
        </w:rPr>
      </w:pPr>
      <w:r w:rsidRPr="00B34789">
        <w:rPr>
          <w:rFonts w:eastAsia="Calibri"/>
        </w:rPr>
        <w:t>Аудирование. Умение воспринимать на слух звучащую речь: чтение текста вслух учителем, высказывания собеседников, адресованные себе вопросы.</w:t>
      </w:r>
      <w:r w:rsidRPr="00B34789">
        <w:rPr>
          <w:rFonts w:eastAsia="Calibri"/>
          <w:color w:val="C00000"/>
        </w:rPr>
        <w:t xml:space="preserve"> </w:t>
      </w:r>
      <w:r w:rsidRPr="00B34789">
        <w:rPr>
          <w:rFonts w:eastAsia="Calibri"/>
        </w:rPr>
        <w:t>Понимание смысла звучащей речи: удержание обсуждаемого аспекта, способность отвечать на вопросы по ее содержанию и задавать собственные вопросы.</w:t>
      </w:r>
      <w:r w:rsidRPr="00B34789">
        <w:rPr>
          <w:rFonts w:eastAsia="Calibri"/>
          <w:color w:val="C00000"/>
        </w:rPr>
        <w:t xml:space="preserve"> </w:t>
      </w:r>
    </w:p>
    <w:p w:rsidR="004E71D7" w:rsidRPr="00B34789" w:rsidRDefault="004E71D7" w:rsidP="001E49EC">
      <w:pPr>
        <w:ind w:firstLine="567"/>
        <w:jc w:val="both"/>
        <w:rPr>
          <w:rFonts w:eastAsia="Calibri"/>
          <w:color w:val="C00000"/>
        </w:rPr>
      </w:pPr>
      <w:r w:rsidRPr="00B34789">
        <w:rPr>
          <w:rFonts w:eastAsia="Calibri"/>
        </w:rPr>
        <w:t>Чтение вслух. Укрепление чтения как основы для перехода от слогового чтения к чтению целыми словами, а также постепенного увеличения скорости чтения.</w:t>
      </w:r>
      <w:r w:rsidRPr="00B34789">
        <w:rPr>
          <w:rFonts w:eastAsia="Calibri"/>
          <w:color w:val="C00000"/>
        </w:rPr>
        <w:t xml:space="preserve"> </w:t>
      </w:r>
      <w:r w:rsidRPr="00B34789">
        <w:rPr>
          <w:rFonts w:eastAsia="Calibri"/>
        </w:rPr>
        <w:t>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r w:rsidRPr="00B34789">
        <w:rPr>
          <w:rFonts w:eastAsia="Calibri"/>
          <w:color w:val="C00000"/>
        </w:rPr>
        <w:t xml:space="preserve"> </w:t>
      </w:r>
    </w:p>
    <w:p w:rsidR="004E71D7" w:rsidRPr="00B34789" w:rsidRDefault="004E71D7" w:rsidP="001E49EC">
      <w:pPr>
        <w:jc w:val="both"/>
        <w:rPr>
          <w:rFonts w:eastAsia="Calibri"/>
        </w:rPr>
      </w:pPr>
      <w:r w:rsidRPr="00B34789">
        <w:rPr>
          <w:rFonts w:eastAsia="Calibri"/>
        </w:rPr>
        <w:t>Чтение про себя. Умение самостоятельно читать текст небольшого объема.</w:t>
      </w:r>
      <w:r w:rsidRPr="00B34789">
        <w:rPr>
          <w:rFonts w:eastAsia="Calibri"/>
          <w:color w:val="C00000"/>
        </w:rPr>
        <w:t xml:space="preserve"> </w:t>
      </w:r>
      <w:r w:rsidRPr="00B34789">
        <w:rPr>
          <w:rFonts w:eastAsia="Calibri"/>
        </w:rPr>
        <w:t>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4E71D7" w:rsidRPr="00B34789" w:rsidRDefault="004E71D7" w:rsidP="001E49EC">
      <w:pPr>
        <w:contextualSpacing/>
        <w:jc w:val="center"/>
        <w:rPr>
          <w:b/>
        </w:rPr>
      </w:pPr>
      <w:r w:rsidRPr="00B34789">
        <w:rPr>
          <w:b/>
          <w:lang w:val="tt-RU"/>
        </w:rPr>
        <w:t>Говорение.</w:t>
      </w:r>
    </w:p>
    <w:p w:rsidR="004E71D7" w:rsidRPr="00B34789" w:rsidRDefault="004E71D7" w:rsidP="001E49EC">
      <w:pPr>
        <w:contextualSpacing/>
        <w:jc w:val="both"/>
        <w:rPr>
          <w:rFonts w:eastAsia="Calibri"/>
        </w:rPr>
      </w:pPr>
      <w:r w:rsidRPr="00B34789">
        <w:rPr>
          <w:rFonts w:eastAsia="Calibri"/>
        </w:rPr>
        <w:t>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w:t>
      </w:r>
      <w:r w:rsidRPr="00B34789">
        <w:rPr>
          <w:rFonts w:eastAsia="Calibri"/>
          <w:color w:val="C00000"/>
        </w:rPr>
        <w:t xml:space="preserve"> </w:t>
      </w:r>
      <w:r w:rsidRPr="00B34789">
        <w:rPr>
          <w:rFonts w:eastAsia="Calibri"/>
        </w:rPr>
        <w:t>Освоение особенностей диалогического общения: умение слушать высказывания собеседника и выражать к ним свое отношение (согласие /несогласие).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4E71D7" w:rsidRPr="00B34789" w:rsidRDefault="004E71D7" w:rsidP="001E49EC">
      <w:pPr>
        <w:contextualSpacing/>
        <w:jc w:val="center"/>
        <w:rPr>
          <w:b/>
        </w:rPr>
      </w:pPr>
      <w:r w:rsidRPr="00B34789">
        <w:rPr>
          <w:b/>
        </w:rPr>
        <w:t>Письмо (культура письменной речи.).</w:t>
      </w:r>
    </w:p>
    <w:p w:rsidR="004E71D7" w:rsidRPr="00B34789" w:rsidRDefault="004E71D7" w:rsidP="001E49EC">
      <w:pPr>
        <w:jc w:val="center"/>
      </w:pPr>
      <w:r w:rsidRPr="00B34789">
        <w:t>Различение видов текста (текст-повествование, текст-описание, текст-рассуждение)</w:t>
      </w:r>
    </w:p>
    <w:p w:rsidR="004E71D7" w:rsidRPr="00B34789" w:rsidRDefault="004E71D7" w:rsidP="001E49EC">
      <w:pPr>
        <w:jc w:val="center"/>
        <w:rPr>
          <w:b/>
        </w:rPr>
      </w:pPr>
      <w:r w:rsidRPr="00B34789">
        <w:rPr>
          <w:b/>
        </w:rPr>
        <w:t>Работа с текстом художественного произведения</w:t>
      </w:r>
    </w:p>
    <w:p w:rsidR="004E71D7" w:rsidRPr="00B34789" w:rsidRDefault="004E71D7" w:rsidP="001E49EC">
      <w:r w:rsidRPr="00B34789">
        <w:t>Анализ заголовка, анализ текста</w:t>
      </w:r>
      <w:r w:rsidRPr="00B34789">
        <w:rPr>
          <w:lang w:val="tt-RU"/>
        </w:rPr>
        <w:t>.</w:t>
      </w:r>
      <w:r w:rsidRPr="00B34789">
        <w:t xml:space="preserve"> Определение особенностей построения текста, выявление средств художественной выразительности</w:t>
      </w:r>
    </w:p>
    <w:p w:rsidR="004E71D7" w:rsidRPr="00B34789" w:rsidRDefault="004E71D7" w:rsidP="001E49EC">
      <w:pPr>
        <w:jc w:val="center"/>
        <w:rPr>
          <w:rFonts w:eastAsia="Calibri"/>
          <w:b/>
        </w:rPr>
      </w:pPr>
      <w:r w:rsidRPr="00B34789">
        <w:rPr>
          <w:rFonts w:eastAsia="Calibri"/>
          <w:b/>
        </w:rPr>
        <w:t>Работа с учебными и научно-популярными текстами</w:t>
      </w:r>
    </w:p>
    <w:p w:rsidR="004E71D7" w:rsidRPr="00B34789" w:rsidRDefault="004E71D7" w:rsidP="001E49EC">
      <w:pPr>
        <w:jc w:val="both"/>
        <w:rPr>
          <w:rFonts w:eastAsia="Calibri"/>
        </w:rPr>
      </w:pPr>
      <w:r w:rsidRPr="00B34789">
        <w:rPr>
          <w:rFonts w:eastAsia="Calibri"/>
        </w:rPr>
        <w:t>Обучение выделению в тексте отдельных частей, ключевых слов, составлению плана пересказа</w:t>
      </w:r>
    </w:p>
    <w:p w:rsidR="004E71D7" w:rsidRPr="00B34789" w:rsidRDefault="004E71D7" w:rsidP="001E49EC">
      <w:pPr>
        <w:jc w:val="center"/>
        <w:rPr>
          <w:b/>
        </w:rPr>
      </w:pPr>
      <w:r w:rsidRPr="00B34789">
        <w:rPr>
          <w:b/>
        </w:rPr>
        <w:t>Формирование библиографической культуры</w:t>
      </w:r>
    </w:p>
    <w:p w:rsidR="004E71D7" w:rsidRPr="00B34789" w:rsidRDefault="004E71D7" w:rsidP="001E49EC">
      <w:pPr>
        <w:jc w:val="both"/>
        <w:rPr>
          <w:rFonts w:eastAsia="Calibri"/>
          <w:color w:val="C00000"/>
        </w:rPr>
      </w:pPr>
      <w:r w:rsidRPr="00B34789">
        <w:rPr>
          <w:rFonts w:eastAsia="Calibri"/>
          <w:lang w:val="tt-RU"/>
        </w:rPr>
        <w:t xml:space="preserve">        </w:t>
      </w:r>
      <w:r w:rsidRPr="00B34789">
        <w:rPr>
          <w:rFonts w:eastAsia="Calibri"/>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w:t>
      </w:r>
      <w:r w:rsidRPr="00B34789">
        <w:rPr>
          <w:rFonts w:eastAsia="Calibri"/>
          <w:color w:val="C00000"/>
        </w:rPr>
        <w:t xml:space="preserve"> </w:t>
      </w:r>
      <w:r w:rsidRPr="00B34789">
        <w:rPr>
          <w:rFonts w:eastAsia="Calibri"/>
        </w:rPr>
        <w:t>Представление о книге-сборнике, книге-произведении, о периодической печати, о справочной литературе.</w:t>
      </w:r>
      <w:r w:rsidRPr="00B34789">
        <w:rPr>
          <w:rFonts w:eastAsia="Calibri"/>
          <w:color w:val="C00000"/>
        </w:rPr>
        <w:t xml:space="preserve"> </w:t>
      </w:r>
      <w:r w:rsidRPr="00B34789">
        <w:rPr>
          <w:rFonts w:eastAsia="Calibri"/>
        </w:rPr>
        <w:t>Систематическое использование словарей. Представление об алфавитном каталоге библиотеки.</w:t>
      </w:r>
      <w:r w:rsidRPr="00B34789">
        <w:rPr>
          <w:rFonts w:eastAsia="Calibri"/>
          <w:color w:val="C00000"/>
        </w:rPr>
        <w:t xml:space="preserve"> </w:t>
      </w:r>
      <w:r w:rsidRPr="00B34789">
        <w:rPr>
          <w:rFonts w:eastAsia="Calibri"/>
        </w:rPr>
        <w:t>Практическое использование фондов школьной библиотеки в учебном процессе.</w:t>
      </w:r>
      <w:r w:rsidRPr="00B34789">
        <w:rPr>
          <w:rFonts w:eastAsia="Calibri"/>
          <w:color w:val="C00000"/>
        </w:rPr>
        <w:t xml:space="preserve"> </w:t>
      </w:r>
      <w:r w:rsidRPr="00B34789">
        <w:rPr>
          <w:rFonts w:eastAsia="Calibri"/>
        </w:rPr>
        <w:t>Знакомство с книгой как с особым видом искусства, изучение ее элементов.</w:t>
      </w:r>
      <w:r w:rsidRPr="00B34789">
        <w:rPr>
          <w:rFonts w:eastAsia="Calibri"/>
          <w:color w:val="C00000"/>
        </w:rPr>
        <w:t xml:space="preserve"> </w:t>
      </w:r>
    </w:p>
    <w:p w:rsidR="004E71D7" w:rsidRPr="00B34789" w:rsidRDefault="004E71D7" w:rsidP="001E49EC">
      <w:pPr>
        <w:jc w:val="center"/>
        <w:rPr>
          <w:b/>
        </w:rPr>
      </w:pPr>
      <w:r w:rsidRPr="00B34789">
        <w:rPr>
          <w:b/>
        </w:rPr>
        <w:t>Внеклассное чтение</w:t>
      </w:r>
    </w:p>
    <w:p w:rsidR="004E71D7" w:rsidRPr="00B34789" w:rsidRDefault="004E71D7" w:rsidP="001E49EC">
      <w:pPr>
        <w:jc w:val="both"/>
        <w:rPr>
          <w:rFonts w:eastAsia="Calibri"/>
        </w:rPr>
      </w:pPr>
      <w:r w:rsidRPr="00B34789">
        <w:rPr>
          <w:rFonts w:eastAsia="Calibri"/>
        </w:rPr>
        <w:t>Организация подготовки учащихся к самостоятельному чтению книг, расширению и углублению читательского кругозора, познавательных интересов.</w:t>
      </w:r>
      <w:r w:rsidRPr="00B34789">
        <w:rPr>
          <w:rFonts w:eastAsia="Calibri"/>
          <w:color w:val="C00000"/>
        </w:rPr>
        <w:t xml:space="preserve"> </w:t>
      </w:r>
      <w:r w:rsidRPr="00B34789">
        <w:rPr>
          <w:rFonts w:eastAsia="Calibri"/>
        </w:rPr>
        <w:t>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4E71D7" w:rsidRPr="00B34789" w:rsidRDefault="004E71D7" w:rsidP="001E49EC">
      <w:pPr>
        <w:jc w:val="center"/>
        <w:rPr>
          <w:b/>
        </w:rPr>
      </w:pPr>
      <w:r w:rsidRPr="00B34789">
        <w:rPr>
          <w:b/>
        </w:rPr>
        <w:t>Устное народное творчество</w:t>
      </w:r>
    </w:p>
    <w:p w:rsidR="004E71D7" w:rsidRPr="00B34789" w:rsidRDefault="004E71D7" w:rsidP="001E49EC">
      <w:pPr>
        <w:jc w:val="both"/>
        <w:rPr>
          <w:b/>
        </w:rPr>
      </w:pPr>
      <w:r w:rsidRPr="00B34789">
        <w:t>Широко используется как материал для обучения грамоте, родному языку и словесности.</w:t>
      </w:r>
      <w:r w:rsidRPr="00B34789">
        <w:rPr>
          <w:color w:val="C00000"/>
          <w:lang w:val="tt-RU"/>
        </w:rPr>
        <w:t xml:space="preserve"> </w:t>
      </w:r>
      <w:r w:rsidRPr="00B34789">
        <w:t>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w:t>
      </w:r>
      <w:r w:rsidRPr="00B34789">
        <w:rPr>
          <w:color w:val="C00000"/>
        </w:rPr>
        <w:t xml:space="preserve"> </w:t>
      </w:r>
      <w:r w:rsidRPr="00B34789">
        <w:t>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w:t>
      </w:r>
      <w:r w:rsidRPr="00B34789">
        <w:rPr>
          <w:bCs/>
          <w:lang w:val="tt-RU"/>
        </w:rPr>
        <w:t xml:space="preserve"> </w:t>
      </w:r>
      <w:r w:rsidRPr="00B34789">
        <w:t>Авторская литература: жанры рассказа и литературной сказки, авторская поэзия.</w:t>
      </w:r>
      <w:r w:rsidRPr="00B34789">
        <w:rPr>
          <w:color w:val="C00000"/>
        </w:rPr>
        <w:t xml:space="preserve"> </w:t>
      </w:r>
      <w:r w:rsidRPr="00B34789">
        <w:t>Особенности стихотворного текста (ритм, рифма). Различение рифмы и понимание содержательности каждого конкретного вида рифмы.</w:t>
      </w:r>
      <w:r w:rsidRPr="00B34789">
        <w:rPr>
          <w:color w:val="C00000"/>
        </w:rPr>
        <w:t xml:space="preserve"> </w:t>
      </w:r>
      <w:r w:rsidRPr="00B34789">
        <w:rPr>
          <w:lang w:val="tt-RU"/>
        </w:rPr>
        <w:t xml:space="preserve">Освоение понятий «тема» и «основная мысль», а также «основное переживание» героя произведения. </w:t>
      </w:r>
      <w:r w:rsidRPr="00B34789">
        <w:t>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w:t>
      </w:r>
    </w:p>
    <w:p w:rsidR="004E71D7" w:rsidRPr="00B34789" w:rsidRDefault="004E71D7" w:rsidP="001E49EC">
      <w:pPr>
        <w:jc w:val="center"/>
        <w:rPr>
          <w:b/>
        </w:rPr>
      </w:pPr>
      <w:r w:rsidRPr="00B34789">
        <w:rPr>
          <w:b/>
        </w:rPr>
        <w:t>Работа с текстами разных видов и жанров литературы</w:t>
      </w:r>
    </w:p>
    <w:p w:rsidR="004E71D7" w:rsidRPr="00B34789" w:rsidRDefault="004E71D7" w:rsidP="001E49EC">
      <w:pPr>
        <w:jc w:val="both"/>
        <w:rPr>
          <w:rFonts w:eastAsia="Calibri"/>
        </w:rPr>
      </w:pPr>
      <w:r w:rsidRPr="00B34789">
        <w:rPr>
          <w:rFonts w:eastAsia="Calibri"/>
        </w:rPr>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4E71D7" w:rsidRPr="00B34789" w:rsidRDefault="004E71D7" w:rsidP="001E49EC">
      <w:pPr>
        <w:jc w:val="center"/>
        <w:rPr>
          <w:b/>
        </w:rPr>
      </w:pPr>
      <w:r w:rsidRPr="00B34789">
        <w:rPr>
          <w:b/>
        </w:rPr>
        <w:t>Работа с произведениями разных видов искусства</w:t>
      </w:r>
    </w:p>
    <w:p w:rsidR="004E71D7" w:rsidRPr="00B34789" w:rsidRDefault="004E71D7" w:rsidP="001E49EC">
      <w:pPr>
        <w:jc w:val="both"/>
        <w:rPr>
          <w:rFonts w:eastAsia="Calibri"/>
        </w:rPr>
      </w:pPr>
      <w:r w:rsidRPr="00B34789">
        <w:rPr>
          <w:rFonts w:eastAsia="Calibri"/>
        </w:rPr>
        <w:t>Представление о литературе как об одном из видов искусства (наряду с живописью, музыкой и т.д.).</w:t>
      </w:r>
      <w:r w:rsidRPr="00B34789">
        <w:rPr>
          <w:rFonts w:eastAsia="Calibri"/>
          <w:color w:val="C00000"/>
        </w:rPr>
        <w:t xml:space="preserve"> </w:t>
      </w:r>
      <w:r w:rsidRPr="00B34789">
        <w:rPr>
          <w:rFonts w:eastAsia="Calibri"/>
        </w:rPr>
        <w:t>Сравнение особенностей мировосприятия писателя, живописца и композитора.</w:t>
      </w:r>
    </w:p>
    <w:p w:rsidR="004E71D7" w:rsidRPr="00B34789" w:rsidRDefault="004E71D7" w:rsidP="001E49EC">
      <w:pPr>
        <w:jc w:val="center"/>
        <w:rPr>
          <w:b/>
        </w:rPr>
      </w:pPr>
      <w:r w:rsidRPr="00B34789">
        <w:rPr>
          <w:b/>
        </w:rPr>
        <w:t>Элементы творческой деятельности</w:t>
      </w:r>
    </w:p>
    <w:p w:rsidR="004E71D7" w:rsidRPr="00B34789" w:rsidRDefault="004E71D7" w:rsidP="001E49EC">
      <w:pPr>
        <w:jc w:val="both"/>
      </w:pPr>
      <w:r w:rsidRPr="00B34789">
        <w:t>Чтение художественного произведения (или его фрагментов)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Практическое освоение малых фольклорных жанров (загадки, считалки, колыбельные песни). Способность устно делиться своими личными впечатлениями.</w:t>
      </w:r>
    </w:p>
    <w:p w:rsidR="004E71D7" w:rsidRPr="00B34789" w:rsidRDefault="004E71D7" w:rsidP="001E49EC">
      <w:pPr>
        <w:jc w:val="center"/>
        <w:rPr>
          <w:b/>
        </w:rPr>
      </w:pPr>
      <w:r w:rsidRPr="00B34789">
        <w:rPr>
          <w:b/>
        </w:rPr>
        <w:t>Круг детского чтения</w:t>
      </w:r>
    </w:p>
    <w:p w:rsidR="004E71D7" w:rsidRPr="00B34789" w:rsidRDefault="004E71D7" w:rsidP="001E49EC">
      <w:pPr>
        <w:jc w:val="both"/>
        <w:rPr>
          <w:rFonts w:eastAsia="Calibri"/>
        </w:rPr>
      </w:pPr>
      <w:r w:rsidRPr="00B34789">
        <w:rPr>
          <w:rFonts w:eastAsia="Calibri"/>
        </w:rPr>
        <w:t>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w:t>
      </w:r>
      <w:r w:rsidRPr="00B34789">
        <w:rPr>
          <w:rFonts w:eastAsia="Calibri"/>
          <w:color w:val="C00000"/>
        </w:rPr>
        <w:t xml:space="preserve"> </w:t>
      </w:r>
      <w:r w:rsidRPr="00B34789">
        <w:rPr>
          <w:rFonts w:eastAsia="Calibri"/>
        </w:rPr>
        <w:t>Авторские произведения. Литературные авторские произведения.. (стихотворения, рассказы, волшебные сказки в стихах, повесть).</w:t>
      </w:r>
      <w:r w:rsidRPr="00B34789">
        <w:rPr>
          <w:rFonts w:eastAsia="Calibri"/>
          <w:color w:val="C00000"/>
        </w:rPr>
        <w:t xml:space="preserve"> </w:t>
      </w:r>
      <w:r w:rsidRPr="00B34789">
        <w:rPr>
          <w:rFonts w:eastAsia="Calibri"/>
        </w:rPr>
        <w:t>Произведения классиков детской литературы (стихотворения, рассказы, сказки, сказочные повести).</w:t>
      </w:r>
      <w:r w:rsidRPr="00B34789">
        <w:rPr>
          <w:rFonts w:eastAsia="Calibri"/>
          <w:color w:val="C00000"/>
        </w:rPr>
        <w:t xml:space="preserve"> </w:t>
      </w:r>
      <w:r w:rsidRPr="00B34789">
        <w:rPr>
          <w:rFonts w:eastAsia="Calibri"/>
        </w:rPr>
        <w:t>Произведения современной отечественной (с учетом многонациональности России)</w:t>
      </w:r>
      <w:r w:rsidRPr="00B34789">
        <w:rPr>
          <w:rFonts w:eastAsia="Calibri"/>
          <w:lang w:val="tt-RU"/>
        </w:rPr>
        <w:t>.</w:t>
      </w:r>
      <w:r w:rsidRPr="00B34789">
        <w:rPr>
          <w:rFonts w:eastAsia="Calibri"/>
        </w:rPr>
        <w:t xml:space="preserve"> (стихотворения, рассказы, сказки, сказочная повесть).</w:t>
      </w:r>
      <w:r w:rsidRPr="00B34789">
        <w:rPr>
          <w:rFonts w:eastAsia="Calibri"/>
          <w:color w:val="C00000"/>
        </w:rPr>
        <w:t xml:space="preserve"> </w:t>
      </w:r>
      <w:r w:rsidRPr="00B34789">
        <w:rPr>
          <w:rFonts w:eastAsia="Calibri"/>
        </w:rPr>
        <w:t>Разные виды книг: приключенческая,  фантастическая, детские периодические издания (детские журналы).</w:t>
      </w:r>
    </w:p>
    <w:p w:rsidR="004E71D7" w:rsidRPr="00B34789" w:rsidRDefault="004E71D7" w:rsidP="001E49EC">
      <w:pPr>
        <w:jc w:val="both"/>
        <w:rPr>
          <w:b/>
        </w:rPr>
      </w:pPr>
    </w:p>
    <w:p w:rsidR="004E71D7" w:rsidRPr="00B34789" w:rsidRDefault="004E71D7" w:rsidP="001E49EC">
      <w:pPr>
        <w:jc w:val="center"/>
        <w:rPr>
          <w:b/>
        </w:rPr>
      </w:pPr>
      <w:r w:rsidRPr="00B34789">
        <w:rPr>
          <w:b/>
        </w:rPr>
        <w:t>2класс</w:t>
      </w:r>
    </w:p>
    <w:p w:rsidR="004E71D7" w:rsidRPr="00B34789" w:rsidRDefault="004E71D7" w:rsidP="001E49EC">
      <w:pPr>
        <w:ind w:firstLine="567"/>
        <w:jc w:val="both"/>
      </w:pPr>
      <w:r w:rsidRPr="00B34789">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w:t>
      </w:r>
      <w:r w:rsidRPr="00B34789">
        <w:rPr>
          <w:lang w:val="tt-RU"/>
        </w:rPr>
        <w:t xml:space="preserve"> </w:t>
      </w:r>
      <w:r w:rsidRPr="00B34789">
        <w:t>«</w:t>
      </w:r>
      <w:r w:rsidRPr="00B34789">
        <w:rPr>
          <w:lang w:val="tt-RU"/>
        </w:rPr>
        <w:t>Татарская народная сказка”</w:t>
      </w:r>
      <w:r w:rsidRPr="00B34789">
        <w:t>,</w:t>
      </w:r>
      <w:r w:rsidRPr="00B34789">
        <w:rPr>
          <w:lang w:val="tt-RU"/>
        </w:rPr>
        <w:t xml:space="preserve"> </w:t>
      </w:r>
      <w:r w:rsidRPr="00B34789">
        <w:t>«</w:t>
      </w:r>
      <w:r w:rsidR="00A45BA8" w:rsidRPr="00B34789">
        <w:rPr>
          <w:lang w:val="tt-RU"/>
        </w:rPr>
        <w:t>Гуцулская народная сказка”</w:t>
      </w:r>
      <w:r w:rsidRPr="00B34789">
        <w:t xml:space="preserve"> считалки, скороговорки, заклички, колыбельной песенки. </w:t>
      </w:r>
    </w:p>
    <w:p w:rsidR="004E71D7" w:rsidRPr="00B34789" w:rsidRDefault="004E71D7" w:rsidP="001E49EC">
      <w:pPr>
        <w:ind w:firstLine="567"/>
        <w:jc w:val="both"/>
        <w:rPr>
          <w:b/>
          <w:lang w:val="tt-RU"/>
        </w:rPr>
      </w:pPr>
      <w:r w:rsidRPr="00B34789">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w:t>
      </w:r>
      <w:r w:rsidRPr="00B34789">
        <w:rPr>
          <w:lang w:val="tt-RU"/>
        </w:rPr>
        <w:t>Г.Тукай «Коза и Баран</w:t>
      </w:r>
      <w:r w:rsidRPr="00B34789">
        <w:t>»</w:t>
      </w:r>
      <w:r w:rsidRPr="00B34789">
        <w:rPr>
          <w:lang w:val="tt-RU"/>
        </w:rPr>
        <w:t xml:space="preserve">, </w:t>
      </w:r>
      <w:r w:rsidRPr="00B34789">
        <w:t>«</w:t>
      </w:r>
      <w:r w:rsidRPr="00B34789">
        <w:rPr>
          <w:lang w:val="tt-RU"/>
        </w:rPr>
        <w:t>Метель</w:t>
      </w:r>
      <w:r w:rsidRPr="00B34789">
        <w:t>»</w:t>
      </w:r>
      <w:r w:rsidRPr="00B34789">
        <w:rPr>
          <w:lang w:val="tt-RU"/>
        </w:rPr>
        <w:t>, «Ласточка</w:t>
      </w:r>
      <w:r w:rsidRPr="00B34789">
        <w:t>»</w:t>
      </w:r>
      <w:r w:rsidR="00A45BA8" w:rsidRPr="00B34789">
        <w:rPr>
          <w:lang w:val="tt-RU"/>
        </w:rPr>
        <w:t xml:space="preserve">, </w:t>
      </w:r>
      <w:r w:rsidRPr="00B34789">
        <w:rPr>
          <w:lang w:val="tt-RU"/>
        </w:rPr>
        <w:t>«Водяная</w:t>
      </w:r>
      <w:r w:rsidRPr="00B34789">
        <w:t>»</w:t>
      </w:r>
      <w:r w:rsidRPr="00B34789">
        <w:rPr>
          <w:lang w:val="tt-RU"/>
        </w:rPr>
        <w:t>, Ш.Галиев</w:t>
      </w:r>
      <w:r w:rsidR="00A45BA8" w:rsidRPr="00B34789">
        <w:rPr>
          <w:lang w:val="tt-RU"/>
        </w:rPr>
        <w:t xml:space="preserve"> </w:t>
      </w:r>
      <w:r w:rsidRPr="00B34789">
        <w:rPr>
          <w:lang w:val="tt-RU"/>
        </w:rPr>
        <w:t>«</w:t>
      </w:r>
      <w:r w:rsidRPr="00B34789">
        <w:rPr>
          <w:color w:val="000000"/>
          <w:lang w:val="tt-RU"/>
        </w:rPr>
        <w:t>Почему  не хватило валенок</w:t>
      </w:r>
      <w:r w:rsidRPr="00B34789">
        <w:t>»</w:t>
      </w:r>
      <w:r w:rsidRPr="00B34789">
        <w:rPr>
          <w:lang w:val="tt-RU"/>
        </w:rPr>
        <w:t>, «Новый фотоаппарат</w:t>
      </w:r>
      <w:r w:rsidRPr="00B34789">
        <w:t>»</w:t>
      </w:r>
      <w:r w:rsidRPr="00B34789">
        <w:rPr>
          <w:lang w:val="tt-RU"/>
        </w:rPr>
        <w:t>), Н.Исанбат («Хитрость Мыраузяна</w:t>
      </w:r>
      <w:r w:rsidRPr="00B34789">
        <w:t>»</w:t>
      </w:r>
      <w:r w:rsidRPr="00B34789">
        <w:rPr>
          <w:lang w:val="tt-RU"/>
        </w:rPr>
        <w:t xml:space="preserve">), </w:t>
      </w:r>
      <w:r w:rsidR="00A45BA8" w:rsidRPr="00B34789">
        <w:rPr>
          <w:lang w:val="tt-RU"/>
        </w:rPr>
        <w:t>Ф. Садриев  (</w:t>
      </w:r>
      <w:r w:rsidRPr="00B34789">
        <w:rPr>
          <w:lang w:val="tt-RU"/>
        </w:rPr>
        <w:t>«</w:t>
      </w:r>
      <w:r w:rsidRPr="00B34789">
        <w:rPr>
          <w:color w:val="000000"/>
          <w:lang w:val="tt-RU"/>
        </w:rPr>
        <w:t>Опыт</w:t>
      </w:r>
      <w:r w:rsidRPr="00B34789">
        <w:rPr>
          <w:lang w:val="tt-RU"/>
        </w:rPr>
        <w:t>»), Р. Хафизова («Завистливая глаза</w:t>
      </w:r>
      <w:r w:rsidRPr="00B34789">
        <w:t>»</w:t>
      </w:r>
      <w:r w:rsidRPr="00B34789">
        <w:rPr>
          <w:lang w:val="tt-RU"/>
        </w:rPr>
        <w:t>), Р. Валиева («Подснежник</w:t>
      </w:r>
      <w:r w:rsidRPr="00B34789">
        <w:t>»</w:t>
      </w:r>
      <w:r w:rsidRPr="00B34789">
        <w:rPr>
          <w:lang w:val="tt-RU"/>
        </w:rPr>
        <w:t>), («Современная дитя</w:t>
      </w:r>
      <w:r w:rsidRPr="00B34789">
        <w:t>»</w:t>
      </w:r>
      <w:r w:rsidRPr="00B34789">
        <w:rPr>
          <w:lang w:val="tt-RU"/>
        </w:rPr>
        <w:t>), («Белый кот</w:t>
      </w:r>
      <w:r w:rsidRPr="00B34789">
        <w:t>»</w:t>
      </w:r>
      <w:r w:rsidRPr="00B34789">
        <w:rPr>
          <w:lang w:val="tt-RU"/>
        </w:rPr>
        <w:t>) Г. Хасанов («Старый дуб</w:t>
      </w:r>
      <w:r w:rsidRPr="00B34789">
        <w:t>»</w:t>
      </w:r>
      <w:r w:rsidRPr="00B34789">
        <w:rPr>
          <w:lang w:val="tt-RU"/>
        </w:rPr>
        <w:t>), А. Еники («Зимний лес</w:t>
      </w:r>
      <w:r w:rsidRPr="00B34789">
        <w:t>»</w:t>
      </w:r>
      <w:r w:rsidRPr="00B34789">
        <w:rPr>
          <w:lang w:val="tt-RU"/>
        </w:rPr>
        <w:t>), Р. Мингалим («</w:t>
      </w:r>
      <w:r w:rsidRPr="00B34789">
        <w:rPr>
          <w:color w:val="000000"/>
          <w:lang w:val="tt-RU"/>
        </w:rPr>
        <w:t>Перед светлым окном</w:t>
      </w:r>
      <w:r w:rsidRPr="00B34789">
        <w:t>»</w:t>
      </w:r>
      <w:r w:rsidRPr="00B34789">
        <w:rPr>
          <w:lang w:val="tt-RU"/>
        </w:rPr>
        <w:t>), («Что интересно</w:t>
      </w:r>
      <w:r w:rsidRPr="00B34789">
        <w:t>»</w:t>
      </w:r>
      <w:r w:rsidRPr="00B34789">
        <w:rPr>
          <w:lang w:val="tt-RU"/>
        </w:rPr>
        <w:t>) Ф. Сафин («</w:t>
      </w:r>
      <w:r w:rsidRPr="00B34789">
        <w:rPr>
          <w:color w:val="000000"/>
          <w:lang w:val="tt-RU"/>
        </w:rPr>
        <w:t>Светлая грусть озера</w:t>
      </w:r>
      <w:r w:rsidRPr="00B34789">
        <w:t>»</w:t>
      </w:r>
      <w:r w:rsidRPr="00B34789">
        <w:rPr>
          <w:lang w:val="tt-RU"/>
        </w:rPr>
        <w:t xml:space="preserve"> ), И. Туктар («Букет леса</w:t>
      </w:r>
      <w:r w:rsidRPr="00B34789">
        <w:t>»</w:t>
      </w:r>
      <w:r w:rsidRPr="00B34789">
        <w:rPr>
          <w:lang w:val="tt-RU"/>
        </w:rPr>
        <w:t>), («Зимний лес</w:t>
      </w:r>
      <w:r w:rsidRPr="00B34789">
        <w:t>»</w:t>
      </w:r>
      <w:r w:rsidRPr="00B34789">
        <w:rPr>
          <w:lang w:val="tt-RU"/>
        </w:rPr>
        <w:t>).</w:t>
      </w:r>
      <w:r w:rsidRPr="00B34789">
        <w:rPr>
          <w:b/>
          <w:lang w:val="tt-RU"/>
        </w:rPr>
        <w:t xml:space="preserve"> </w:t>
      </w:r>
    </w:p>
    <w:p w:rsidR="004E71D7" w:rsidRPr="00B34789" w:rsidRDefault="004E71D7" w:rsidP="001E49EC">
      <w:pPr>
        <w:ind w:firstLine="567"/>
        <w:jc w:val="both"/>
      </w:pPr>
      <w:r w:rsidRPr="00B34789">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4E71D7" w:rsidRPr="00B34789" w:rsidRDefault="004E71D7" w:rsidP="001E49EC">
      <w:pPr>
        <w:ind w:firstLine="567"/>
        <w:jc w:val="both"/>
      </w:pPr>
      <w:r w:rsidRPr="00B34789">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4E71D7" w:rsidRPr="00B34789" w:rsidRDefault="004E71D7" w:rsidP="001E49EC">
      <w:pPr>
        <w:ind w:firstLine="567"/>
        <w:jc w:val="both"/>
      </w:pPr>
      <w:r w:rsidRPr="00B34789">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4E71D7" w:rsidRPr="00B34789" w:rsidRDefault="004E71D7" w:rsidP="001E49EC">
      <w:pPr>
        <w:jc w:val="center"/>
        <w:rPr>
          <w:b/>
        </w:rPr>
      </w:pPr>
      <w:r w:rsidRPr="00B34789">
        <w:rPr>
          <w:b/>
        </w:rPr>
        <w:t>Виды речевой и читательской деятельности</w:t>
      </w:r>
    </w:p>
    <w:p w:rsidR="004E71D7" w:rsidRPr="00B34789" w:rsidRDefault="004E71D7" w:rsidP="001E49EC">
      <w:pPr>
        <w:ind w:firstLine="567"/>
        <w:jc w:val="both"/>
      </w:pPr>
      <w:r w:rsidRPr="00B34789">
        <w:t xml:space="preserve">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4E71D7" w:rsidRPr="00B34789" w:rsidRDefault="004E71D7" w:rsidP="001E49EC">
      <w:pPr>
        <w:ind w:firstLine="567"/>
        <w:jc w:val="both"/>
      </w:pPr>
      <w:r w:rsidRPr="00B34789">
        <w:t xml:space="preserve">Аудирование.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4E71D7" w:rsidRPr="00B34789" w:rsidRDefault="004E71D7" w:rsidP="001E49EC">
      <w:pPr>
        <w:ind w:firstLine="567"/>
        <w:jc w:val="both"/>
      </w:pPr>
      <w:r w:rsidRPr="00B34789">
        <w:t xml:space="preserve">Чтение вслух.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4E71D7" w:rsidRPr="00B34789" w:rsidRDefault="004E71D7" w:rsidP="001E49EC">
      <w:pPr>
        <w:jc w:val="both"/>
      </w:pPr>
      <w:r w:rsidRPr="00B34789">
        <w:t>Чтение про себя.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4E71D7" w:rsidRPr="00B34789" w:rsidRDefault="004E71D7" w:rsidP="001E49EC">
      <w:pPr>
        <w:jc w:val="center"/>
        <w:rPr>
          <w:b/>
        </w:rPr>
      </w:pPr>
      <w:r w:rsidRPr="00B34789">
        <w:rPr>
          <w:b/>
        </w:rPr>
        <w:t>Говорение.</w:t>
      </w:r>
    </w:p>
    <w:p w:rsidR="004E71D7" w:rsidRPr="00B34789" w:rsidRDefault="004E71D7" w:rsidP="001E49EC">
      <w:pPr>
        <w:jc w:val="both"/>
      </w:pPr>
      <w:r w:rsidRPr="00B34789">
        <w:t>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4E71D7" w:rsidRPr="00B34789" w:rsidRDefault="004E71D7" w:rsidP="001E49EC">
      <w:pPr>
        <w:jc w:val="center"/>
        <w:rPr>
          <w:b/>
        </w:rPr>
      </w:pPr>
      <w:r w:rsidRPr="00B34789">
        <w:rPr>
          <w:b/>
        </w:rPr>
        <w:t>Письмо (культура письменной речи.).</w:t>
      </w:r>
    </w:p>
    <w:p w:rsidR="004E71D7" w:rsidRPr="00B34789" w:rsidRDefault="004E71D7" w:rsidP="001E49EC">
      <w:pPr>
        <w:jc w:val="both"/>
      </w:pPr>
      <w:r w:rsidRPr="00B34789">
        <w:t>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4E71D7" w:rsidRPr="00B34789" w:rsidRDefault="004E71D7" w:rsidP="001E49EC">
      <w:pPr>
        <w:jc w:val="center"/>
        <w:rPr>
          <w:b/>
        </w:rPr>
      </w:pPr>
      <w:r w:rsidRPr="00B34789">
        <w:rPr>
          <w:b/>
        </w:rPr>
        <w:t>Работа с текстом художественного произведения</w:t>
      </w:r>
    </w:p>
    <w:p w:rsidR="004E71D7" w:rsidRPr="00B34789" w:rsidRDefault="004E71D7" w:rsidP="001E49EC">
      <w:pPr>
        <w:jc w:val="both"/>
      </w:pPr>
      <w:r w:rsidRPr="00B34789">
        <w:t>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 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4E71D7" w:rsidRPr="00B34789" w:rsidRDefault="004E71D7" w:rsidP="001E49EC">
      <w:pPr>
        <w:jc w:val="center"/>
        <w:rPr>
          <w:b/>
        </w:rPr>
      </w:pPr>
      <w:r w:rsidRPr="00B34789">
        <w:rPr>
          <w:b/>
        </w:rPr>
        <w:t>Работа с учебными и научно-популярными текстами.</w:t>
      </w:r>
    </w:p>
    <w:p w:rsidR="004E71D7" w:rsidRPr="00B34789" w:rsidRDefault="004E71D7" w:rsidP="001E49EC">
      <w:pPr>
        <w:ind w:firstLine="33"/>
        <w:jc w:val="both"/>
      </w:pPr>
      <w:r w:rsidRPr="00B34789">
        <w:rPr>
          <w:lang w:val="tt-RU"/>
        </w:rPr>
        <w:t>В</w:t>
      </w:r>
      <w:r w:rsidRPr="00B34789">
        <w:t xml:space="preserve">ыделение в тексте отдельных частей, ключевых слов, составлению плана пересказа. </w:t>
      </w:r>
    </w:p>
    <w:p w:rsidR="004E71D7" w:rsidRPr="00B34789" w:rsidRDefault="004E71D7" w:rsidP="001E49EC">
      <w:pPr>
        <w:jc w:val="center"/>
        <w:rPr>
          <w:b/>
        </w:rPr>
      </w:pPr>
      <w:r w:rsidRPr="00B34789">
        <w:rPr>
          <w:b/>
        </w:rPr>
        <w:t>Формирование библиографической культуры.</w:t>
      </w:r>
    </w:p>
    <w:p w:rsidR="004E71D7" w:rsidRPr="00B34789" w:rsidRDefault="004E71D7" w:rsidP="001E49EC">
      <w:pPr>
        <w:jc w:val="both"/>
      </w:pPr>
      <w:r w:rsidRPr="00B34789">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4E71D7" w:rsidRPr="00B34789" w:rsidRDefault="004E71D7" w:rsidP="001E49EC">
      <w:pPr>
        <w:jc w:val="center"/>
        <w:rPr>
          <w:b/>
        </w:rPr>
      </w:pPr>
      <w:r w:rsidRPr="00B34789">
        <w:rPr>
          <w:b/>
        </w:rPr>
        <w:t>Внеклассное чтение.</w:t>
      </w:r>
    </w:p>
    <w:p w:rsidR="004E71D7" w:rsidRPr="00B34789" w:rsidRDefault="004E71D7" w:rsidP="001E49EC">
      <w:pPr>
        <w:jc w:val="both"/>
        <w:rPr>
          <w:lang w:val="tt-RU"/>
        </w:rPr>
      </w:pPr>
      <w:r w:rsidRPr="00B34789">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r w:rsidRPr="00B34789">
        <w:rPr>
          <w:lang w:val="tt-RU"/>
        </w:rPr>
        <w:t>.</w:t>
      </w:r>
    </w:p>
    <w:p w:rsidR="004E71D7" w:rsidRPr="00B34789" w:rsidRDefault="004E71D7" w:rsidP="001E49EC">
      <w:pPr>
        <w:jc w:val="center"/>
        <w:rPr>
          <w:b/>
        </w:rPr>
      </w:pPr>
      <w:r w:rsidRPr="00B34789">
        <w:rPr>
          <w:b/>
        </w:rPr>
        <w:t>Устное народное творчество.</w:t>
      </w:r>
    </w:p>
    <w:p w:rsidR="004E71D7" w:rsidRPr="00B34789" w:rsidRDefault="004E71D7" w:rsidP="001E49EC">
      <w:pPr>
        <w:jc w:val="both"/>
      </w:pPr>
      <w:r w:rsidRPr="00B34789">
        <w:t>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w:t>
      </w:r>
    </w:p>
    <w:p w:rsidR="004E71D7" w:rsidRPr="00B34789" w:rsidRDefault="004E71D7" w:rsidP="001E49EC">
      <w:pPr>
        <w:jc w:val="center"/>
        <w:rPr>
          <w:b/>
        </w:rPr>
      </w:pPr>
      <w:r w:rsidRPr="00B34789">
        <w:rPr>
          <w:b/>
        </w:rPr>
        <w:t>Работа с текстами разных видов и жанров литературы.</w:t>
      </w:r>
    </w:p>
    <w:p w:rsidR="004E71D7" w:rsidRPr="00B34789" w:rsidRDefault="004E71D7" w:rsidP="001E49EC">
      <w:pPr>
        <w:jc w:val="both"/>
      </w:pPr>
      <w:r w:rsidRPr="00B34789">
        <w:t>Понимание отличий прозаического и поэтического текстов. Умение реконструировать (с помощью учителя) позицию автора в любом авторском тексте</w:t>
      </w:r>
    </w:p>
    <w:p w:rsidR="004E71D7" w:rsidRPr="00B34789" w:rsidRDefault="004E71D7" w:rsidP="001E49EC">
      <w:pPr>
        <w:jc w:val="center"/>
        <w:rPr>
          <w:b/>
        </w:rPr>
      </w:pPr>
      <w:r w:rsidRPr="00B34789">
        <w:rPr>
          <w:b/>
        </w:rPr>
        <w:t>Работа с произведениями разных видов искусства</w:t>
      </w:r>
    </w:p>
    <w:p w:rsidR="004E71D7" w:rsidRPr="00B34789" w:rsidRDefault="004E71D7" w:rsidP="001E49EC">
      <w:pPr>
        <w:jc w:val="both"/>
      </w:pPr>
      <w:r w:rsidRPr="00B34789">
        <w:t>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w:t>
      </w:r>
    </w:p>
    <w:p w:rsidR="004E71D7" w:rsidRPr="00B34789" w:rsidRDefault="004E71D7" w:rsidP="001E49EC">
      <w:pPr>
        <w:jc w:val="center"/>
        <w:rPr>
          <w:b/>
        </w:rPr>
      </w:pPr>
      <w:r w:rsidRPr="00B34789">
        <w:rPr>
          <w:b/>
        </w:rPr>
        <w:t>Элементы творческой деятельности.</w:t>
      </w:r>
    </w:p>
    <w:p w:rsidR="004E71D7" w:rsidRPr="00B34789" w:rsidRDefault="004E71D7" w:rsidP="001E49EC">
      <w:pPr>
        <w:jc w:val="both"/>
      </w:pPr>
      <w:r w:rsidRPr="00B34789">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w:t>
      </w:r>
    </w:p>
    <w:p w:rsidR="004E71D7" w:rsidRPr="00B34789" w:rsidRDefault="004E71D7" w:rsidP="001E49EC">
      <w:pPr>
        <w:jc w:val="center"/>
        <w:rPr>
          <w:b/>
        </w:rPr>
      </w:pPr>
      <w:r w:rsidRPr="00B34789">
        <w:rPr>
          <w:b/>
        </w:rPr>
        <w:t>Круг детского чтения.</w:t>
      </w:r>
    </w:p>
    <w:p w:rsidR="004E71D7" w:rsidRPr="00B34789" w:rsidRDefault="004E71D7" w:rsidP="001E49EC">
      <w:pPr>
        <w:jc w:val="both"/>
        <w:rPr>
          <w:b/>
        </w:rPr>
      </w:pPr>
      <w:r w:rsidRPr="00B34789">
        <w:t>Произведения устного народного творчества. Малые жанры фольклора</w:t>
      </w:r>
      <w:r w:rsidRPr="00B34789">
        <w:rPr>
          <w:lang w:val="tt-RU"/>
        </w:rPr>
        <w:t>,</w:t>
      </w:r>
      <w:r w:rsidRPr="00B34789">
        <w:t xml:space="preserve"> волшебные сказки.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современной отечественной (с учетом многонациональности России) и зарубежной литературы (стихотворения, рассказы, сказки, сказочная повесть)</w:t>
      </w:r>
      <w:r w:rsidRPr="00B34789">
        <w:rPr>
          <w:lang w:val="tt-RU"/>
        </w:rPr>
        <w:t>.</w:t>
      </w:r>
      <w:r w:rsidRPr="00B34789">
        <w:t xml:space="preserve"> Детские</w:t>
      </w:r>
      <w:r w:rsidRPr="00B34789">
        <w:rPr>
          <w:lang w:val="tt-RU"/>
        </w:rPr>
        <w:t xml:space="preserve"> </w:t>
      </w:r>
      <w:r w:rsidRPr="00B34789">
        <w:t xml:space="preserve"> журналы.</w:t>
      </w:r>
    </w:p>
    <w:p w:rsidR="00A45BA8" w:rsidRPr="00B34789" w:rsidRDefault="00A45BA8" w:rsidP="001E49EC">
      <w:pPr>
        <w:jc w:val="center"/>
        <w:rPr>
          <w:b/>
        </w:rPr>
      </w:pPr>
    </w:p>
    <w:p w:rsidR="004E71D7" w:rsidRPr="00B34789" w:rsidRDefault="004E71D7" w:rsidP="001E49EC">
      <w:pPr>
        <w:jc w:val="center"/>
        <w:rPr>
          <w:b/>
        </w:rPr>
      </w:pPr>
      <w:r w:rsidRPr="00B34789">
        <w:rPr>
          <w:b/>
        </w:rPr>
        <w:t>3класс</w:t>
      </w:r>
    </w:p>
    <w:p w:rsidR="00F96B74" w:rsidRPr="00B34789" w:rsidRDefault="00F96B74" w:rsidP="00F96B74">
      <w:pPr>
        <w:spacing w:line="276" w:lineRule="auto"/>
        <w:jc w:val="both"/>
        <w:rPr>
          <w:rFonts w:eastAsia="Calibri"/>
          <w:lang w:val="tt-RU" w:eastAsia="en-US"/>
        </w:rPr>
      </w:pPr>
      <w:r w:rsidRPr="00B34789">
        <w:rPr>
          <w:lang w:val="tt-RU"/>
        </w:rPr>
        <w:t xml:space="preserve">         </w:t>
      </w:r>
      <w:r w:rsidRPr="00B34789">
        <w:t>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w:t>
      </w:r>
      <w:r w:rsidRPr="00B34789">
        <w:br/>
      </w:r>
      <w:r w:rsidRPr="00B34789">
        <w:rPr>
          <w:lang w:val="tt-RU"/>
        </w:rPr>
        <w:t xml:space="preserve">       </w:t>
      </w:r>
      <w:r w:rsidRPr="00B34789">
        <w:t>Анализ особенностей собственного чтения вслух, формирование потребности</w:t>
      </w:r>
      <w:r w:rsidRPr="00B34789">
        <w:br/>
        <w:t>совершенствования техники чтения, установки на увеличение его скорости.</w:t>
      </w:r>
      <w:r w:rsidRPr="00B34789">
        <w:br/>
        <w:t xml:space="preserve">          В 3-ем классе предусматривается знакомство с некоторыми важными 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r w:rsidRPr="00B34789">
        <w:br/>
        <w:t xml:space="preserve">         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w:t>
      </w:r>
      <w:r w:rsidRPr="00B34789">
        <w:rPr>
          <w:lang w:val="tt-RU"/>
        </w:rPr>
        <w:t xml:space="preserve">  </w:t>
      </w:r>
      <w:r w:rsidRPr="00B34789">
        <w:t>«</w:t>
      </w:r>
      <w:r w:rsidRPr="00B34789">
        <w:rPr>
          <w:lang w:val="tt-RU"/>
        </w:rPr>
        <w:t>Праздник проводы в школу</w:t>
      </w:r>
      <w:r w:rsidRPr="00B34789">
        <w:t>», «</w:t>
      </w:r>
      <w:r w:rsidRPr="00B34789">
        <w:rPr>
          <w:lang w:val="tt-RU"/>
        </w:rPr>
        <w:t>Почему грустит осень?</w:t>
      </w:r>
      <w:r w:rsidRPr="00B34789">
        <w:t>», Р. Файзуллин  «</w:t>
      </w:r>
      <w:r w:rsidRPr="00B34789">
        <w:rPr>
          <w:lang w:val="tt-RU"/>
        </w:rPr>
        <w:t>На лугу</w:t>
      </w:r>
      <w:r w:rsidRPr="00B34789">
        <w:t xml:space="preserve"> », </w:t>
      </w:r>
      <w:r w:rsidRPr="00B34789">
        <w:rPr>
          <w:lang w:val="tt-RU"/>
        </w:rPr>
        <w:t xml:space="preserve">«Как быть хорошим?», М. Галиев, Р. Мингалим «Августовские березы», сборник  «Три утки»: стихи и рассказы для детей, Н. Гыйматдинова  «Царь лугов», «Гуси», «Сарбай», Йолдыз  «Картошка с антенной», «Сходство»,   «Сегодня пропала собака»,  «Две ответственные загадки», «Не знает  что не умеет»,  Н.Ахмадиев «День рождения Мырауджана», (стихи, загадки, поэма, сказка для детей дошкольного и младшего школьного возраста), «За водой». </w:t>
      </w:r>
      <w:r w:rsidRPr="00B34789">
        <w:t>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w:t>
      </w:r>
      <w:r w:rsidRPr="00B34789">
        <w:br/>
      </w:r>
      <w:r w:rsidRPr="00B34789">
        <w:rPr>
          <w:lang w:val="tt-RU"/>
        </w:rPr>
        <w:t xml:space="preserve">      </w:t>
      </w:r>
      <w:r w:rsidRPr="00B34789">
        <w:t>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w:t>
      </w:r>
      <w:r w:rsidRPr="00B34789">
        <w:rPr>
          <w:lang w:val="tt-RU"/>
        </w:rPr>
        <w:t xml:space="preserve"> </w:t>
      </w:r>
      <w:r w:rsidRPr="00B34789">
        <w:t>«</w:t>
      </w:r>
      <w:r w:rsidRPr="00B34789">
        <w:rPr>
          <w:lang w:val="tt-RU"/>
        </w:rPr>
        <w:t>Лебедь, Щука и Рак</w:t>
      </w:r>
      <w:r w:rsidRPr="00B34789">
        <w:t xml:space="preserve"> », Л. Толстого</w:t>
      </w:r>
      <w:r w:rsidRPr="00B34789">
        <w:rPr>
          <w:rFonts w:eastAsia="Calibri"/>
          <w:lang w:val="tt-RU" w:eastAsia="en-US"/>
        </w:rPr>
        <w:t xml:space="preserve"> </w:t>
      </w:r>
      <w:r w:rsidRPr="00B34789">
        <w:t>«</w:t>
      </w:r>
      <w:r w:rsidRPr="00B34789">
        <w:rPr>
          <w:rFonts w:eastAsia="Calibri"/>
          <w:lang w:val="tt-RU" w:eastAsia="en-US"/>
        </w:rPr>
        <w:t>Мудрая галка</w:t>
      </w:r>
      <w:r w:rsidRPr="00B34789">
        <w:t>», также оригинальны</w:t>
      </w:r>
      <w:r w:rsidR="00EC7C89" w:rsidRPr="00B34789">
        <w:t>е басни поэтов 19 века (К. Наси</w:t>
      </w:r>
      <w:r w:rsidRPr="00B34789">
        <w:t>ри</w:t>
      </w:r>
      <w:r w:rsidRPr="00B34789">
        <w:rPr>
          <w:lang w:val="tt-RU"/>
        </w:rPr>
        <w:t xml:space="preserve"> </w:t>
      </w:r>
      <w:r w:rsidRPr="00B34789">
        <w:t>«</w:t>
      </w:r>
      <w:r w:rsidRPr="00B34789">
        <w:rPr>
          <w:lang w:val="tt-RU"/>
        </w:rPr>
        <w:t>Жадная собака»,</w:t>
      </w:r>
      <w:r w:rsidRPr="00B34789">
        <w:t xml:space="preserve"> </w:t>
      </w:r>
      <w:r w:rsidRPr="00B34789">
        <w:rPr>
          <w:lang w:val="tt-RU"/>
        </w:rPr>
        <w:t xml:space="preserve">«Лиса и Петух», Т. Яхин  «Ворона и Лиса», В. Радлов «Уловка ворона»), поэтов 20 века (Г. Тукай  «Лиса и виноград»,  «Зеркало и Обезьяна»,  «Две мухи», «Лягушка с двумя гусями», М.Гафури </w:t>
      </w:r>
      <w:r w:rsidRPr="00B34789">
        <w:t>«Коза и Лиса»</w:t>
      </w:r>
      <w:r w:rsidRPr="00B34789">
        <w:rPr>
          <w:lang w:val="tt-RU"/>
        </w:rPr>
        <w:t xml:space="preserve">, Н.Исанбет «Сова и воробей», Г. Шамуков «Зеркало и Обезьяна», А. Исхак «Старый Дуб и </w:t>
      </w:r>
      <w:r w:rsidRPr="00B34789">
        <w:rPr>
          <w:rFonts w:eastAsia="Calibri"/>
          <w:lang w:val="tt-RU" w:eastAsia="en-US"/>
        </w:rPr>
        <w:t>юноша</w:t>
      </w:r>
      <w:r w:rsidRPr="00B34789">
        <w:rPr>
          <w:lang w:val="tt-RU"/>
        </w:rPr>
        <w:t xml:space="preserve">»), современных поэтов (Ф. Яхин  </w:t>
      </w:r>
      <w:r w:rsidRPr="00B34789">
        <w:t>«</w:t>
      </w:r>
      <w:r w:rsidRPr="00B34789">
        <w:rPr>
          <w:rFonts w:eastAsia="Calibri"/>
          <w:lang w:val="tt-RU" w:eastAsia="en-US"/>
        </w:rPr>
        <w:t>Сырная беда</w:t>
      </w:r>
      <w:r w:rsidRPr="00B34789">
        <w:t>»</w:t>
      </w:r>
      <w:r w:rsidRPr="00B34789">
        <w:rPr>
          <w:rFonts w:eastAsia="Calibri"/>
          <w:lang w:val="tt-RU" w:eastAsia="en-US"/>
        </w:rPr>
        <w:t>)</w:t>
      </w:r>
    </w:p>
    <w:p w:rsidR="004E71D7" w:rsidRPr="00B34789" w:rsidRDefault="004E71D7" w:rsidP="001E49EC">
      <w:pPr>
        <w:jc w:val="center"/>
      </w:pPr>
      <w:r w:rsidRPr="00B34789">
        <w:rPr>
          <w:b/>
        </w:rPr>
        <w:t>Виды речевой и читательской деятельности</w:t>
      </w:r>
    </w:p>
    <w:p w:rsidR="004E71D7" w:rsidRPr="00B34789" w:rsidRDefault="004072B8" w:rsidP="001E49EC">
      <w:pPr>
        <w:jc w:val="both"/>
      </w:pPr>
      <w:r w:rsidRPr="00B34789">
        <w:t xml:space="preserve">     </w:t>
      </w:r>
      <w:r w:rsidR="004E71D7" w:rsidRPr="00B34789">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w:t>
      </w:r>
      <w:r w:rsidR="004E71D7" w:rsidRPr="00B34789">
        <w:br/>
        <w:t>событий.</w:t>
      </w:r>
      <w:r w:rsidR="004E71D7" w:rsidRPr="00B34789">
        <w:br/>
      </w:r>
      <w:r w:rsidRPr="00B34789">
        <w:rPr>
          <w:bCs/>
        </w:rPr>
        <w:t xml:space="preserve">    </w:t>
      </w:r>
      <w:r w:rsidR="004E71D7" w:rsidRPr="00B34789">
        <w:rPr>
          <w:bCs/>
        </w:rPr>
        <w:t xml:space="preserve">Аудирование. </w:t>
      </w:r>
      <w:r w:rsidR="004E71D7" w:rsidRPr="00B34789">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w:t>
      </w:r>
      <w:r w:rsidRPr="00B34789">
        <w:t xml:space="preserve"> </w:t>
      </w:r>
      <w:r w:rsidR="004E71D7" w:rsidRPr="00B34789">
        <w:t>и</w:t>
      </w:r>
      <w:r w:rsidRPr="00B34789">
        <w:t xml:space="preserve"> </w:t>
      </w:r>
      <w:r w:rsidR="004E71D7" w:rsidRPr="00B34789">
        <w:t>задавать собственные вопросы.</w:t>
      </w:r>
    </w:p>
    <w:p w:rsidR="004E71D7" w:rsidRPr="00B34789" w:rsidRDefault="004072B8" w:rsidP="001E49EC">
      <w:pPr>
        <w:jc w:val="both"/>
      </w:pPr>
      <w:r w:rsidRPr="00B34789">
        <w:rPr>
          <w:bCs/>
        </w:rPr>
        <w:t xml:space="preserve">    </w:t>
      </w:r>
      <w:r w:rsidR="004E71D7" w:rsidRPr="00B34789">
        <w:rPr>
          <w:bCs/>
        </w:rPr>
        <w:t>Чтение вслух</w:t>
      </w:r>
      <w:r w:rsidR="004E71D7" w:rsidRPr="00B34789">
        <w:t>.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w:t>
      </w:r>
      <w:r w:rsidRPr="00B34789">
        <w:t xml:space="preserve"> </w:t>
      </w:r>
      <w:r w:rsidR="004E71D7" w:rsidRPr="00B34789">
        <w:t>интонации, тона, пауз,</w:t>
      </w:r>
      <w:r w:rsidRPr="00B34789">
        <w:t xml:space="preserve"> </w:t>
      </w:r>
      <w:r w:rsidR="004E71D7" w:rsidRPr="00B34789">
        <w:t>логических</w:t>
      </w:r>
      <w:r w:rsidRPr="00B34789">
        <w:t xml:space="preserve"> ударений)                        </w:t>
      </w:r>
      <w:r w:rsidR="004E71D7" w:rsidRPr="00B34789">
        <w:br/>
      </w:r>
      <w:r w:rsidRPr="00B34789">
        <w:rPr>
          <w:bCs/>
        </w:rPr>
        <w:t xml:space="preserve">      </w:t>
      </w:r>
      <w:r w:rsidR="004E71D7" w:rsidRPr="00B34789">
        <w:rPr>
          <w:bCs/>
        </w:rPr>
        <w:t>Чтение про себя</w:t>
      </w:r>
      <w:r w:rsidR="004E71D7" w:rsidRPr="00B34789">
        <w:t>.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4E71D7" w:rsidRPr="00B34789" w:rsidRDefault="004E71D7" w:rsidP="001E49EC">
      <w:pPr>
        <w:jc w:val="center"/>
        <w:rPr>
          <w:b/>
        </w:rPr>
      </w:pPr>
      <w:r w:rsidRPr="00B34789">
        <w:rPr>
          <w:b/>
        </w:rPr>
        <w:t>Говорение.</w:t>
      </w:r>
    </w:p>
    <w:p w:rsidR="004E71D7" w:rsidRPr="00B34789" w:rsidRDefault="001F2939" w:rsidP="0015696D">
      <w:r w:rsidRPr="00B34789">
        <w:t xml:space="preserve">          Освоение </w:t>
      </w:r>
      <w:r w:rsidR="004E71D7" w:rsidRPr="00B34789">
        <w:t>разновидностей монологического высказывания:</w:t>
      </w:r>
      <w:r w:rsidR="004E71D7" w:rsidRPr="00B34789">
        <w:br/>
        <w:t>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w:t>
      </w:r>
      <w:r w:rsidR="004072B8" w:rsidRPr="00B34789">
        <w:t xml:space="preserve"> </w:t>
      </w:r>
      <w:r w:rsidR="004E71D7" w:rsidRPr="00B34789">
        <w:t>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w:t>
      </w:r>
      <w:r w:rsidR="004072B8" w:rsidRPr="00B34789">
        <w:t xml:space="preserve"> </w:t>
      </w:r>
      <w:r w:rsidR="004E71D7" w:rsidRPr="00B34789">
        <w:t>в споре</w:t>
      </w:r>
      <w:r w:rsidR="004072B8" w:rsidRPr="00B34789">
        <w:t xml:space="preserve"> стороне</w:t>
      </w:r>
      <w:r w:rsidR="004E71D7" w:rsidRPr="00B34789">
        <w:br/>
      </w:r>
    </w:p>
    <w:p w:rsidR="004E71D7" w:rsidRPr="00B34789" w:rsidRDefault="004E71D7" w:rsidP="001E49EC">
      <w:pPr>
        <w:jc w:val="center"/>
        <w:rPr>
          <w:b/>
        </w:rPr>
      </w:pPr>
      <w:r w:rsidRPr="00B34789">
        <w:rPr>
          <w:b/>
        </w:rPr>
        <w:t>Письмо (культура письменной речи.).</w:t>
      </w:r>
    </w:p>
    <w:p w:rsidR="004E71D7" w:rsidRPr="00B34789" w:rsidRDefault="004072B8" w:rsidP="001E49EC">
      <w:pPr>
        <w:jc w:val="both"/>
      </w:pPr>
      <w:r w:rsidRPr="00B34789">
        <w:t xml:space="preserve">     </w:t>
      </w:r>
      <w:r w:rsidR="004E71D7" w:rsidRPr="00B34789">
        <w:t>Различение видов текста (текст</w:t>
      </w:r>
      <w:r w:rsidR="00EC7C89" w:rsidRPr="00B34789">
        <w:t xml:space="preserve"> </w:t>
      </w:r>
      <w:r w:rsidR="004E71D7" w:rsidRPr="00B34789">
        <w:t>-</w:t>
      </w:r>
      <w:r w:rsidR="00EC7C89" w:rsidRPr="00B34789">
        <w:t xml:space="preserve"> </w:t>
      </w:r>
      <w:r w:rsidR="004E71D7" w:rsidRPr="00B34789">
        <w:t>повествование, текст-описание, текст</w:t>
      </w:r>
      <w:r w:rsidR="00EC7C89" w:rsidRPr="00B34789">
        <w:t xml:space="preserve"> </w:t>
      </w:r>
      <w:r w:rsidR="004E71D7" w:rsidRPr="00B34789">
        <w:t>-</w:t>
      </w:r>
      <w:r w:rsidR="00EC7C89" w:rsidRPr="00B34789">
        <w:t xml:space="preserve"> </w:t>
      </w:r>
      <w:r w:rsidR="004E71D7" w:rsidRPr="00B34789">
        <w:t>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w:t>
      </w:r>
      <w:r w:rsidR="004E71D7" w:rsidRPr="00B34789">
        <w:br/>
        <w:t>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4E71D7" w:rsidRPr="00B34789" w:rsidRDefault="004E71D7" w:rsidP="00EC7C89">
      <w:pPr>
        <w:jc w:val="both"/>
        <w:rPr>
          <w:b/>
        </w:rPr>
      </w:pPr>
      <w:r w:rsidRPr="00B34789">
        <w:rPr>
          <w:b/>
        </w:rPr>
        <w:t>Работа с текстом художественного произведения</w:t>
      </w:r>
    </w:p>
    <w:p w:rsidR="004E71D7" w:rsidRPr="00B34789" w:rsidRDefault="004072B8" w:rsidP="00EC7C89">
      <w:pPr>
        <w:jc w:val="both"/>
      </w:pPr>
      <w:r w:rsidRPr="00B34789">
        <w:t xml:space="preserve">      </w:t>
      </w:r>
      <w:r w:rsidR="004E71D7" w:rsidRPr="00B34789">
        <w:t>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w:t>
      </w:r>
      <w:r w:rsidRPr="00B34789">
        <w:t xml:space="preserve"> </w:t>
      </w:r>
      <w:r w:rsidR="004E71D7" w:rsidRPr="00B34789">
        <w:t>песне, былине, гимне и т.д.). Определение особенностей построения текста,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w:t>
      </w:r>
      <w:r w:rsidR="004E71D7" w:rsidRPr="00B34789">
        <w:br/>
      </w:r>
      <w:r w:rsidRPr="00B34789">
        <w:t xml:space="preserve">   </w:t>
      </w:r>
      <w:r w:rsidR="004E71D7" w:rsidRPr="00B34789">
        <w:t>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4E71D7" w:rsidRPr="00B34789" w:rsidRDefault="004E71D7" w:rsidP="001E49EC">
      <w:pPr>
        <w:jc w:val="center"/>
        <w:rPr>
          <w:b/>
        </w:rPr>
      </w:pPr>
      <w:r w:rsidRPr="00B34789">
        <w:rPr>
          <w:b/>
        </w:rPr>
        <w:t>Работа с учебными и научно-популярными текстами.</w:t>
      </w:r>
    </w:p>
    <w:p w:rsidR="004E71D7" w:rsidRPr="00B34789" w:rsidRDefault="004E71D7" w:rsidP="001E49EC">
      <w:pPr>
        <w:ind w:firstLine="33"/>
        <w:jc w:val="both"/>
        <w:rPr>
          <w:color w:val="FF0000"/>
        </w:rPr>
      </w:pPr>
      <w:r w:rsidRPr="00B34789">
        <w:t>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4E71D7" w:rsidRPr="00B34789" w:rsidRDefault="004E71D7" w:rsidP="001E49EC">
      <w:pPr>
        <w:jc w:val="center"/>
        <w:rPr>
          <w:b/>
        </w:rPr>
      </w:pPr>
      <w:r w:rsidRPr="00B34789">
        <w:rPr>
          <w:b/>
        </w:rPr>
        <w:t>Формирование библиографической культуры.</w:t>
      </w:r>
    </w:p>
    <w:p w:rsidR="004E71D7" w:rsidRPr="00B34789" w:rsidRDefault="004E71D7" w:rsidP="001E49EC">
      <w:pPr>
        <w:jc w:val="both"/>
      </w:pPr>
      <w:r w:rsidRPr="00B34789">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w:t>
      </w:r>
      <w:r w:rsidRPr="00B34789">
        <w:br/>
        <w:t>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w:t>
      </w:r>
      <w:r w:rsidRPr="00B34789">
        <w:br/>
        <w:t>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4E71D7" w:rsidRPr="00B34789" w:rsidRDefault="004E71D7" w:rsidP="001E49EC">
      <w:pPr>
        <w:jc w:val="center"/>
        <w:rPr>
          <w:b/>
        </w:rPr>
      </w:pPr>
      <w:r w:rsidRPr="00B34789">
        <w:rPr>
          <w:b/>
        </w:rPr>
        <w:t>Внеклассное чтение.</w:t>
      </w:r>
    </w:p>
    <w:p w:rsidR="004E71D7" w:rsidRPr="00B34789" w:rsidRDefault="004E71D7" w:rsidP="001E49EC">
      <w:pPr>
        <w:jc w:val="both"/>
      </w:pPr>
      <w:r w:rsidRPr="00B34789">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4E71D7" w:rsidRPr="00B34789" w:rsidRDefault="004E71D7" w:rsidP="001E49EC">
      <w:pPr>
        <w:jc w:val="center"/>
        <w:rPr>
          <w:b/>
        </w:rPr>
      </w:pPr>
      <w:r w:rsidRPr="00B34789">
        <w:rPr>
          <w:b/>
        </w:rPr>
        <w:t>Устное народное творчество.</w:t>
      </w:r>
    </w:p>
    <w:p w:rsidR="004E71D7" w:rsidRPr="00B34789" w:rsidRDefault="004E71D7" w:rsidP="001E49EC">
      <w:pPr>
        <w:jc w:val="both"/>
      </w:pPr>
      <w:r w:rsidRPr="00B34789">
        <w:t>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Происхождение сюжетной части басни из сказки о животных, сходство с пословицей.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4E71D7" w:rsidRPr="00B34789" w:rsidRDefault="004E71D7" w:rsidP="001E49EC">
      <w:pPr>
        <w:jc w:val="center"/>
        <w:rPr>
          <w:b/>
        </w:rPr>
      </w:pPr>
      <w:r w:rsidRPr="00B34789">
        <w:rPr>
          <w:b/>
        </w:rPr>
        <w:t>Работа с текстами разных видов и жанров литературы.</w:t>
      </w:r>
    </w:p>
    <w:p w:rsidR="004E71D7" w:rsidRPr="00B34789" w:rsidRDefault="004E71D7" w:rsidP="001E49EC">
      <w:pPr>
        <w:jc w:val="both"/>
      </w:pPr>
      <w:r w:rsidRPr="00B34789">
        <w:t>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4E71D7" w:rsidRPr="00B34789" w:rsidRDefault="004E71D7" w:rsidP="001E49EC">
      <w:pPr>
        <w:jc w:val="center"/>
        <w:rPr>
          <w:b/>
        </w:rPr>
      </w:pPr>
      <w:r w:rsidRPr="00B34789">
        <w:rPr>
          <w:b/>
        </w:rPr>
        <w:t>Работа с произведениями разных видов искусства</w:t>
      </w:r>
    </w:p>
    <w:p w:rsidR="004E71D7" w:rsidRPr="00B34789" w:rsidRDefault="004E71D7" w:rsidP="001E49EC">
      <w:r w:rsidRPr="00B34789">
        <w:t>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w:t>
      </w:r>
      <w:r w:rsidRPr="00B34789">
        <w:br/>
        <w:t xml:space="preserve">искусства </w:t>
      </w:r>
    </w:p>
    <w:p w:rsidR="004E71D7" w:rsidRPr="00B34789" w:rsidRDefault="004E71D7" w:rsidP="001E49EC">
      <w:pPr>
        <w:jc w:val="center"/>
        <w:rPr>
          <w:b/>
        </w:rPr>
      </w:pPr>
      <w:r w:rsidRPr="00B34789">
        <w:rPr>
          <w:b/>
        </w:rPr>
        <w:t>Элементы творческой деятельности</w:t>
      </w:r>
    </w:p>
    <w:p w:rsidR="004E71D7" w:rsidRPr="00B34789" w:rsidRDefault="004E71D7" w:rsidP="001E49EC">
      <w:pPr>
        <w:jc w:val="both"/>
      </w:pPr>
      <w:r w:rsidRPr="00B34789">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w:t>
      </w:r>
      <w:r w:rsidRPr="00B34789">
        <w:br/>
        <w:t>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4E71D7" w:rsidRPr="00B34789" w:rsidRDefault="004E71D7" w:rsidP="001E49EC">
      <w:pPr>
        <w:jc w:val="center"/>
        <w:rPr>
          <w:b/>
        </w:rPr>
      </w:pPr>
      <w:r w:rsidRPr="00B34789">
        <w:rPr>
          <w:b/>
        </w:rPr>
        <w:t>Круг детского чтения.</w:t>
      </w:r>
    </w:p>
    <w:p w:rsidR="004E71D7" w:rsidRPr="00B34789" w:rsidRDefault="004E71D7" w:rsidP="001E49EC">
      <w:pPr>
        <w:jc w:val="both"/>
        <w:rPr>
          <w:b/>
        </w:rPr>
      </w:pPr>
      <w:r w:rsidRPr="00B34789">
        <w:t>Произведения устного народного творчества.</w:t>
      </w:r>
      <w:r w:rsidRPr="00B34789">
        <w:br/>
        <w:t>Малые жанры фольклора (народные сказки (докучные, сказки о животных, бытовые, волшебные). Авторские произведения, басни. Литературные авторские произведения. Произведения классиков отечественной литературы XIX–XX вв. (стихотворения, рассказы,волшебные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
    <w:p w:rsidR="004E71D7" w:rsidRPr="00B34789" w:rsidRDefault="004E71D7" w:rsidP="001E49EC">
      <w:pPr>
        <w:jc w:val="center"/>
        <w:rPr>
          <w:b/>
        </w:rPr>
      </w:pPr>
    </w:p>
    <w:p w:rsidR="004E71D7" w:rsidRPr="00B34789" w:rsidRDefault="004E71D7" w:rsidP="001E49EC">
      <w:pPr>
        <w:jc w:val="center"/>
        <w:rPr>
          <w:b/>
        </w:rPr>
      </w:pPr>
      <w:r w:rsidRPr="00B34789">
        <w:rPr>
          <w:b/>
        </w:rPr>
        <w:t>4класс</w:t>
      </w:r>
    </w:p>
    <w:p w:rsidR="004E71D7" w:rsidRPr="00B34789" w:rsidRDefault="004E71D7" w:rsidP="001E49EC">
      <w:pPr>
        <w:jc w:val="both"/>
        <w:rPr>
          <w:color w:val="000000"/>
        </w:rPr>
      </w:pPr>
      <w:r w:rsidRPr="00B34789">
        <w:rPr>
          <w:b/>
          <w:bCs/>
        </w:rPr>
        <w:t xml:space="preserve">       </w:t>
      </w:r>
      <w:r w:rsidRPr="00B34789">
        <w:rPr>
          <w:color w:val="000000"/>
        </w:rP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w:t>
      </w:r>
      <w:r w:rsidR="00EC7C89" w:rsidRPr="00B34789">
        <w:rPr>
          <w:color w:val="000000"/>
        </w:rPr>
        <w:t xml:space="preserve"> </w:t>
      </w:r>
      <w:r w:rsidRPr="00B34789">
        <w:rPr>
          <w:color w:val="000000"/>
        </w:rPr>
        <w:t>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w:t>
      </w:r>
    </w:p>
    <w:p w:rsidR="004E71D7" w:rsidRPr="00B34789" w:rsidRDefault="004E71D7" w:rsidP="001E49EC">
      <w:pPr>
        <w:jc w:val="both"/>
        <w:rPr>
          <w:color w:val="000000"/>
        </w:rPr>
      </w:pPr>
      <w:r w:rsidRPr="00B34789">
        <w:rPr>
          <w:color w:val="000000"/>
        </w:rPr>
        <w:t xml:space="preserve">       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4E71D7" w:rsidRPr="00B34789" w:rsidRDefault="004E71D7" w:rsidP="001E49EC">
      <w:pPr>
        <w:jc w:val="both"/>
        <w:rPr>
          <w:color w:val="000000"/>
        </w:rPr>
      </w:pPr>
      <w:r w:rsidRPr="00B34789">
        <w:rPr>
          <w:color w:val="000000"/>
        </w:rPr>
        <w:t xml:space="preserve">       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w:t>
      </w:r>
      <w:r w:rsidR="00EC7C89" w:rsidRPr="00B34789">
        <w:rPr>
          <w:color w:val="000000"/>
        </w:rPr>
        <w:t xml:space="preserve"> </w:t>
      </w:r>
      <w:r w:rsidRPr="00B34789">
        <w:rPr>
          <w:color w:val="000000"/>
        </w:rPr>
        <w:t>- 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w:t>
      </w:r>
    </w:p>
    <w:p w:rsidR="004E71D7" w:rsidRPr="00B34789" w:rsidRDefault="004E71D7" w:rsidP="001E49EC">
      <w:pPr>
        <w:jc w:val="both"/>
        <w:rPr>
          <w:color w:val="000000"/>
        </w:rPr>
      </w:pPr>
      <w:r w:rsidRPr="00B34789">
        <w:rPr>
          <w:color w:val="000000"/>
        </w:rPr>
        <w:t xml:space="preserve">       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w:t>
      </w:r>
      <w:r w:rsidR="001F2939" w:rsidRPr="00B34789">
        <w:rPr>
          <w:color w:val="000000"/>
        </w:rPr>
        <w:t xml:space="preserve"> ( «Нынешняя весна», </w:t>
      </w:r>
      <w:r w:rsidRPr="00B34789">
        <w:rPr>
          <w:color w:val="000000"/>
        </w:rPr>
        <w:t>«Наша история»), Р. Харис</w:t>
      </w:r>
      <w:r w:rsidR="001F2939" w:rsidRPr="00B34789">
        <w:rPr>
          <w:color w:val="000000"/>
        </w:rPr>
        <w:t xml:space="preserve"> («Среди белых снегов», </w:t>
      </w:r>
      <w:r w:rsidRPr="00B34789">
        <w:rPr>
          <w:color w:val="000000"/>
        </w:rPr>
        <w:t>«З</w:t>
      </w:r>
      <w:r w:rsidRPr="00B34789">
        <w:rPr>
          <w:color w:val="000000"/>
          <w:lang w:val="tt-RU"/>
        </w:rPr>
        <w:t>улейха</w:t>
      </w:r>
      <w:r w:rsidRPr="00B34789">
        <w:rPr>
          <w:color w:val="000000"/>
        </w:rPr>
        <w:t>»); Г. Афзал</w:t>
      </w:r>
      <w:r w:rsidR="001F2939" w:rsidRPr="00B34789">
        <w:rPr>
          <w:color w:val="000000"/>
        </w:rPr>
        <w:t xml:space="preserve"> ( «Талая вода», </w:t>
      </w:r>
      <w:r w:rsidRPr="00B34789">
        <w:rPr>
          <w:color w:val="000000"/>
        </w:rPr>
        <w:t>«Наследие»); Р. Миннуллин («Золотая Орда», «Мысл</w:t>
      </w:r>
      <w:r w:rsidR="00EC7C89" w:rsidRPr="00B34789">
        <w:rPr>
          <w:color w:val="000000"/>
        </w:rPr>
        <w:t>и, рожденные при чтении Утыз Има</w:t>
      </w:r>
      <w:r w:rsidRPr="00B34789">
        <w:rPr>
          <w:color w:val="000000"/>
        </w:rPr>
        <w:t xml:space="preserve">ни»); И. </w:t>
      </w:r>
      <w:r w:rsidR="001F2939" w:rsidRPr="00B34789">
        <w:rPr>
          <w:color w:val="000000"/>
        </w:rPr>
        <w:t>Юзеев (</w:t>
      </w:r>
      <w:r w:rsidRPr="00B34789">
        <w:rPr>
          <w:color w:val="000000"/>
        </w:rPr>
        <w:t xml:space="preserve">«Мать», </w:t>
      </w:r>
      <w:r w:rsidR="001F2939" w:rsidRPr="00B34789">
        <w:rPr>
          <w:color w:val="000000"/>
        </w:rPr>
        <w:t xml:space="preserve">«Мы», </w:t>
      </w:r>
      <w:r w:rsidRPr="00B34789">
        <w:rPr>
          <w:color w:val="000000"/>
        </w:rPr>
        <w:t xml:space="preserve">«Почему завял цветок»);  Р. Ахметзянов </w:t>
      </w:r>
      <w:r w:rsidR="001F2939" w:rsidRPr="00B34789">
        <w:rPr>
          <w:color w:val="000000"/>
        </w:rPr>
        <w:t>(</w:t>
      </w:r>
      <w:r w:rsidRPr="00B34789">
        <w:rPr>
          <w:color w:val="000000"/>
        </w:rPr>
        <w:t>«Последний лист»</w:t>
      </w:r>
      <w:r w:rsidR="001F2939" w:rsidRPr="00B34789">
        <w:rPr>
          <w:color w:val="000000"/>
        </w:rPr>
        <w:t>); Р. Зайдулла («Кул Гали», «Дитя»,</w:t>
      </w:r>
      <w:r w:rsidR="00EC7C89" w:rsidRPr="00B34789">
        <w:rPr>
          <w:color w:val="000000"/>
        </w:rPr>
        <w:t xml:space="preserve"> «Белая собака</w:t>
      </w:r>
      <w:r w:rsidRPr="00B34789">
        <w:rPr>
          <w:color w:val="000000"/>
        </w:rPr>
        <w:t>»).</w:t>
      </w:r>
    </w:p>
    <w:p w:rsidR="004E71D7" w:rsidRPr="00B34789" w:rsidRDefault="004E71D7" w:rsidP="001E49EC">
      <w:pPr>
        <w:jc w:val="both"/>
        <w:rPr>
          <w:color w:val="000000"/>
        </w:rPr>
      </w:pPr>
      <w:r w:rsidRPr="00B34789">
        <w:rPr>
          <w:color w:val="000000"/>
        </w:rPr>
        <w:t xml:space="preserve">       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w:t>
      </w:r>
    </w:p>
    <w:p w:rsidR="004E71D7" w:rsidRPr="00B34789" w:rsidRDefault="004E71D7" w:rsidP="001E49EC">
      <w:pPr>
        <w:jc w:val="both"/>
        <w:rPr>
          <w:color w:val="000000"/>
        </w:rPr>
      </w:pPr>
      <w:r w:rsidRPr="00B34789">
        <w:rPr>
          <w:color w:val="000000"/>
        </w:rPr>
        <w:t>«Маленький слуга» и К.Наджми «Первый рабочий день Насимы», также отрывок рассказа «Начало весны» Г.Ибрагимова.</w:t>
      </w:r>
    </w:p>
    <w:p w:rsidR="004E71D7" w:rsidRPr="00B34789" w:rsidRDefault="004E71D7" w:rsidP="001E49EC">
      <w:pPr>
        <w:contextualSpacing/>
        <w:jc w:val="center"/>
        <w:rPr>
          <w:b/>
        </w:rPr>
      </w:pPr>
      <w:r w:rsidRPr="00B34789">
        <w:rPr>
          <w:b/>
        </w:rPr>
        <w:t>Виды речевой и читательской деятельности.</w:t>
      </w:r>
    </w:p>
    <w:p w:rsidR="004E71D7" w:rsidRPr="00B34789" w:rsidRDefault="004E71D7" w:rsidP="00EC7C89">
      <w:pPr>
        <w:ind w:firstLine="567"/>
        <w:jc w:val="both"/>
      </w:pPr>
      <w:r w:rsidRPr="00B34789">
        <w:t xml:space="preserve">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4E71D7" w:rsidRPr="00B34789" w:rsidRDefault="004E71D7" w:rsidP="00EC7C89">
      <w:pPr>
        <w:ind w:firstLine="567"/>
        <w:jc w:val="both"/>
      </w:pPr>
      <w:r w:rsidRPr="00B34789">
        <w:t xml:space="preserve">Аудирование.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4E71D7" w:rsidRPr="00B34789" w:rsidRDefault="004E71D7" w:rsidP="00EC7C89">
      <w:pPr>
        <w:ind w:firstLine="567"/>
        <w:jc w:val="both"/>
      </w:pPr>
      <w:r w:rsidRPr="00B34789">
        <w:t xml:space="preserve">Чтение вслух. Укрепление чтения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и осознанный выбор подходящих к случаю интонации, тона, пауз, логических ударений). </w:t>
      </w:r>
    </w:p>
    <w:p w:rsidR="004E71D7" w:rsidRPr="00B34789" w:rsidRDefault="004E71D7" w:rsidP="00EC7C89">
      <w:pPr>
        <w:contextualSpacing/>
        <w:jc w:val="both"/>
      </w:pPr>
      <w:r w:rsidRPr="00B34789">
        <w:t>Чтение про себя.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4E71D7" w:rsidRPr="00B34789" w:rsidRDefault="004E71D7" w:rsidP="001E49EC">
      <w:pPr>
        <w:contextualSpacing/>
        <w:jc w:val="center"/>
        <w:rPr>
          <w:b/>
          <w:bCs/>
          <w:spacing w:val="-1"/>
        </w:rPr>
      </w:pPr>
      <w:r w:rsidRPr="00B34789">
        <w:rPr>
          <w:b/>
          <w:bCs/>
          <w:spacing w:val="-1"/>
        </w:rPr>
        <w:t>Говорение</w:t>
      </w:r>
    </w:p>
    <w:p w:rsidR="004E71D7" w:rsidRPr="00B34789" w:rsidRDefault="004E71D7" w:rsidP="00EC7C89">
      <w:pPr>
        <w:contextualSpacing/>
        <w:jc w:val="both"/>
      </w:pPr>
      <w:r w:rsidRPr="00B34789">
        <w:t>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w:t>
      </w:r>
    </w:p>
    <w:p w:rsidR="004E71D7" w:rsidRPr="00B34789" w:rsidRDefault="004E71D7" w:rsidP="001E49EC">
      <w:pPr>
        <w:contextualSpacing/>
        <w:jc w:val="center"/>
        <w:rPr>
          <w:b/>
        </w:rPr>
      </w:pPr>
      <w:r w:rsidRPr="00B34789">
        <w:rPr>
          <w:b/>
        </w:rPr>
        <w:t>Письмо (культура письменной речи.)</w:t>
      </w:r>
    </w:p>
    <w:p w:rsidR="004E71D7" w:rsidRPr="00B34789" w:rsidRDefault="004E71D7" w:rsidP="00EC7C89">
      <w:pPr>
        <w:contextualSpacing/>
        <w:jc w:val="both"/>
      </w:pPr>
      <w:r w:rsidRPr="00B34789">
        <w:t xml:space="preserve">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4E71D7" w:rsidRPr="00B34789" w:rsidRDefault="004E71D7" w:rsidP="00EC7C89">
      <w:pPr>
        <w:contextualSpacing/>
        <w:jc w:val="center"/>
        <w:rPr>
          <w:b/>
        </w:rPr>
      </w:pPr>
      <w:r w:rsidRPr="00B34789">
        <w:rPr>
          <w:b/>
        </w:rPr>
        <w:t>Работа с текстом художественного произведения</w:t>
      </w:r>
    </w:p>
    <w:p w:rsidR="004E71D7" w:rsidRPr="00B34789" w:rsidRDefault="004E71D7" w:rsidP="00EC7C89">
      <w:pPr>
        <w:contextualSpacing/>
        <w:jc w:val="both"/>
        <w:rPr>
          <w:lang w:val="tt-RU"/>
        </w:rPr>
      </w:pPr>
      <w:r w:rsidRPr="00B34789">
        <w:rPr>
          <w:lang w:val="tt-RU"/>
        </w:rPr>
        <w:t>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былине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 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4E71D7" w:rsidRPr="00B34789" w:rsidRDefault="004E71D7" w:rsidP="001E49EC">
      <w:pPr>
        <w:contextualSpacing/>
        <w:jc w:val="center"/>
        <w:rPr>
          <w:b/>
        </w:rPr>
      </w:pPr>
      <w:r w:rsidRPr="00B34789">
        <w:rPr>
          <w:b/>
        </w:rPr>
        <w:t>Работа с учебными и научно-популярными текстами.</w:t>
      </w:r>
    </w:p>
    <w:p w:rsidR="004E71D7" w:rsidRPr="00B34789" w:rsidRDefault="004E71D7" w:rsidP="001E49EC">
      <w:pPr>
        <w:contextualSpacing/>
        <w:jc w:val="both"/>
        <w:rPr>
          <w:lang w:val="tt-RU"/>
        </w:rPr>
      </w:pPr>
      <w:r w:rsidRPr="00B34789">
        <w:t xml:space="preserve">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4E71D7" w:rsidRPr="00B34789" w:rsidRDefault="004E71D7" w:rsidP="00EC7C89">
      <w:pPr>
        <w:contextualSpacing/>
        <w:jc w:val="center"/>
        <w:rPr>
          <w:b/>
          <w:lang w:val="tt-RU"/>
        </w:rPr>
      </w:pPr>
      <w:r w:rsidRPr="00B34789">
        <w:rPr>
          <w:b/>
          <w:lang w:val="tt-RU"/>
        </w:rPr>
        <w:t>Формирование библиографической культуры.</w:t>
      </w:r>
    </w:p>
    <w:p w:rsidR="004E71D7" w:rsidRPr="00B34789" w:rsidRDefault="004E71D7" w:rsidP="00EC7C89">
      <w:pPr>
        <w:contextualSpacing/>
        <w:jc w:val="both"/>
        <w:rPr>
          <w:rFonts w:eastAsia="Calibri"/>
        </w:rPr>
      </w:pPr>
      <w:r w:rsidRPr="00B34789">
        <w:rPr>
          <w:rFonts w:eastAsia="Calibri"/>
        </w:rPr>
        <w:t>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w:t>
      </w:r>
    </w:p>
    <w:p w:rsidR="004E71D7" w:rsidRPr="00B34789" w:rsidRDefault="004E71D7" w:rsidP="001E49EC">
      <w:pPr>
        <w:contextualSpacing/>
        <w:jc w:val="center"/>
        <w:rPr>
          <w:b/>
          <w:lang w:val="tt-RU"/>
        </w:rPr>
      </w:pPr>
      <w:r w:rsidRPr="00B34789">
        <w:rPr>
          <w:b/>
          <w:lang w:val="tt-RU"/>
        </w:rPr>
        <w:t>Внеклассное чтение.</w:t>
      </w:r>
    </w:p>
    <w:p w:rsidR="004E71D7" w:rsidRPr="00B34789" w:rsidRDefault="004E71D7" w:rsidP="00EC7C89">
      <w:pPr>
        <w:contextualSpacing/>
        <w:jc w:val="both"/>
        <w:rPr>
          <w:rFonts w:eastAsia="Calibri"/>
        </w:rPr>
      </w:pPr>
      <w:r w:rsidRPr="00B34789">
        <w:rPr>
          <w:rFonts w:eastAsia="Calibri"/>
        </w:rPr>
        <w:t>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4E71D7" w:rsidRPr="00B34789" w:rsidRDefault="004E71D7" w:rsidP="001E49EC">
      <w:pPr>
        <w:contextualSpacing/>
        <w:jc w:val="center"/>
        <w:rPr>
          <w:b/>
          <w:lang w:val="tt-RU"/>
        </w:rPr>
      </w:pPr>
      <w:r w:rsidRPr="00B34789">
        <w:rPr>
          <w:b/>
          <w:lang w:val="tt-RU"/>
        </w:rPr>
        <w:t>Устное народное творчество.</w:t>
      </w:r>
    </w:p>
    <w:p w:rsidR="004E71D7" w:rsidRPr="00B34789" w:rsidRDefault="004E71D7" w:rsidP="00EC7C89">
      <w:pPr>
        <w:contextualSpacing/>
        <w:jc w:val="both"/>
        <w:rPr>
          <w:rFonts w:eastAsia="Calibri"/>
        </w:rPr>
      </w:pPr>
      <w:r w:rsidRPr="00B34789">
        <w:rPr>
          <w:rFonts w:eastAsia="Calibri"/>
        </w:rPr>
        <w:t>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 сказки о животных, волшебные и бытовые сказки; малые фольклорные формы: загадки, считалки,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4E71D7" w:rsidRPr="00B34789" w:rsidRDefault="004E71D7" w:rsidP="001E49EC">
      <w:pPr>
        <w:contextualSpacing/>
        <w:jc w:val="center"/>
        <w:rPr>
          <w:b/>
          <w:lang w:val="tt-RU"/>
        </w:rPr>
      </w:pPr>
      <w:r w:rsidRPr="00B34789">
        <w:rPr>
          <w:b/>
          <w:lang w:val="tt-RU"/>
        </w:rPr>
        <w:t>Работа с текстами разных видов и жанров литературы.</w:t>
      </w:r>
    </w:p>
    <w:p w:rsidR="004E71D7" w:rsidRPr="00B34789" w:rsidRDefault="004E71D7" w:rsidP="00EC7C89">
      <w:pPr>
        <w:contextualSpacing/>
        <w:jc w:val="both"/>
        <w:rPr>
          <w:rFonts w:eastAsia="Calibri"/>
        </w:rPr>
      </w:pPr>
      <w:r w:rsidRPr="00B34789">
        <w:rPr>
          <w:rFonts w:eastAsia="Calibri"/>
        </w:rPr>
        <w:t>Определение принадлежности текста к фольклорному миру или кругу авторских произведений. Понимание жанровых особенностей текста (волшебная сказка,  рассказ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4E71D7" w:rsidRPr="00B34789" w:rsidRDefault="004E71D7" w:rsidP="001E49EC">
      <w:pPr>
        <w:contextualSpacing/>
        <w:jc w:val="center"/>
        <w:rPr>
          <w:b/>
          <w:lang w:val="tt-RU"/>
        </w:rPr>
      </w:pPr>
      <w:r w:rsidRPr="00B34789">
        <w:rPr>
          <w:b/>
          <w:lang w:val="tt-RU"/>
        </w:rPr>
        <w:t>Работа с произведениями разных видов искусства</w:t>
      </w:r>
    </w:p>
    <w:p w:rsidR="004E71D7" w:rsidRPr="00B34789" w:rsidRDefault="004E71D7" w:rsidP="00EC7C89">
      <w:pPr>
        <w:contextualSpacing/>
        <w:jc w:val="both"/>
        <w:rPr>
          <w:rFonts w:eastAsia="Calibri"/>
        </w:rPr>
      </w:pPr>
      <w:r w:rsidRPr="00B34789">
        <w:rPr>
          <w:rFonts w:eastAsia="Calibri"/>
        </w:rPr>
        <w:t>Работа с произведениями разных видов искусства (литература,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4E71D7" w:rsidRPr="00B34789" w:rsidRDefault="004E71D7" w:rsidP="001E49EC">
      <w:pPr>
        <w:contextualSpacing/>
        <w:jc w:val="center"/>
        <w:rPr>
          <w:b/>
          <w:lang w:val="tt-RU"/>
        </w:rPr>
      </w:pPr>
      <w:r w:rsidRPr="00B34789">
        <w:rPr>
          <w:b/>
          <w:lang w:val="tt-RU"/>
        </w:rPr>
        <w:t>Элементы творческой деятельности.</w:t>
      </w:r>
    </w:p>
    <w:p w:rsidR="004E71D7" w:rsidRPr="00B34789" w:rsidRDefault="004E71D7" w:rsidP="00EC7C89">
      <w:pPr>
        <w:contextualSpacing/>
        <w:jc w:val="both"/>
        <w:rPr>
          <w:rFonts w:eastAsia="Calibri"/>
        </w:rPr>
      </w:pPr>
      <w:r w:rsidRPr="00B34789">
        <w:rPr>
          <w:rFonts w:eastAsia="Calibri"/>
        </w:rPr>
        <w:t>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4E71D7" w:rsidRPr="00B34789" w:rsidRDefault="004E71D7" w:rsidP="001E49EC">
      <w:pPr>
        <w:contextualSpacing/>
        <w:jc w:val="center"/>
        <w:rPr>
          <w:b/>
          <w:lang w:val="tt-RU"/>
        </w:rPr>
      </w:pPr>
      <w:r w:rsidRPr="00B34789">
        <w:rPr>
          <w:b/>
          <w:lang w:val="tt-RU"/>
        </w:rPr>
        <w:t>Круг детского чтения</w:t>
      </w:r>
    </w:p>
    <w:p w:rsidR="00225056" w:rsidRPr="00B34789" w:rsidRDefault="004E71D7" w:rsidP="00EC7C89">
      <w:pPr>
        <w:contextualSpacing/>
        <w:jc w:val="both"/>
        <w:rPr>
          <w:b/>
          <w:lang w:val="tt-RU"/>
        </w:rPr>
      </w:pPr>
      <w:r w:rsidRPr="00B34789">
        <w:rPr>
          <w:rFonts w:eastAsia="Calibri"/>
        </w:rPr>
        <w:t>Произведения устного народного творчества. Малые жанры фольклора (скороговорки, загадки); народные сказки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
    <w:p w:rsidR="000C07BA" w:rsidRPr="00B34789" w:rsidRDefault="00E2113C" w:rsidP="000C07BA">
      <w:pPr>
        <w:rPr>
          <w:rFonts w:eastAsiaTheme="minorHAnsi"/>
          <w:b/>
          <w:lang w:eastAsia="en-US"/>
        </w:rPr>
      </w:pPr>
      <w:r w:rsidRPr="00B34789">
        <w:rPr>
          <w:b/>
          <w:lang w:val="tt-RU"/>
        </w:rPr>
        <w:t>2.2.2.4.1</w:t>
      </w:r>
      <w:r w:rsidR="000C07BA" w:rsidRPr="00B34789">
        <w:rPr>
          <w:b/>
          <w:lang w:val="tt-RU"/>
        </w:rPr>
        <w:t xml:space="preserve"> Содержание курса</w:t>
      </w:r>
      <w:r w:rsidR="000C07BA" w:rsidRPr="00B34789">
        <w:rPr>
          <w:rFonts w:eastAsiaTheme="minorHAnsi"/>
          <w:b/>
          <w:lang w:eastAsia="en-US"/>
        </w:rPr>
        <w:t xml:space="preserve"> родного языка (русский)</w:t>
      </w:r>
    </w:p>
    <w:p w:rsidR="000C07BA" w:rsidRPr="00B34789" w:rsidRDefault="000C07BA" w:rsidP="000C07BA">
      <w:pPr>
        <w:rPr>
          <w:b/>
        </w:rPr>
      </w:pPr>
      <w:r w:rsidRPr="00B34789">
        <w:rPr>
          <w:b/>
          <w:lang w:val="tt-RU"/>
        </w:rPr>
        <w:t xml:space="preserve">                                                                         </w:t>
      </w:r>
      <w:r w:rsidRPr="00B34789">
        <w:rPr>
          <w:b/>
        </w:rPr>
        <w:t xml:space="preserve">1 класс </w:t>
      </w:r>
    </w:p>
    <w:p w:rsidR="00E2113C" w:rsidRPr="00B34789" w:rsidRDefault="00E2113C" w:rsidP="00E2113C">
      <w:pPr>
        <w:rPr>
          <w:rFonts w:eastAsiaTheme="minorHAnsi"/>
          <w:b/>
          <w:lang w:eastAsia="en-US"/>
        </w:rPr>
      </w:pPr>
      <w:r w:rsidRPr="00B34789">
        <w:rPr>
          <w:rFonts w:eastAsiaTheme="minorHAnsi"/>
          <w:b/>
          <w:lang w:eastAsia="en-US"/>
        </w:rPr>
        <w:t>Раздел 1. Русский язык: прошлое и настоящее</w:t>
      </w:r>
    </w:p>
    <w:p w:rsidR="00E2113C" w:rsidRPr="00B34789" w:rsidRDefault="00E2113C" w:rsidP="00E2113C">
      <w:pPr>
        <w:rPr>
          <w:rFonts w:eastAsiaTheme="minorHAnsi"/>
          <w:lang w:eastAsia="en-US"/>
        </w:rPr>
      </w:pPr>
      <w:r w:rsidRPr="00B34789">
        <w:rPr>
          <w:rFonts w:eastAsiaTheme="minorHAnsi"/>
          <w:lang w:eastAsia="en-US"/>
        </w:rPr>
        <w:t xml:space="preserve">       Сведения об истории русской письменности: как появились буквы современного</w:t>
      </w:r>
    </w:p>
    <w:p w:rsidR="00E2113C" w:rsidRPr="00B34789" w:rsidRDefault="00E2113C" w:rsidP="000C07BA">
      <w:pPr>
        <w:jc w:val="both"/>
        <w:rPr>
          <w:rFonts w:eastAsiaTheme="minorHAnsi"/>
          <w:lang w:eastAsia="en-US"/>
        </w:rPr>
      </w:pPr>
      <w:r w:rsidRPr="00B34789">
        <w:rPr>
          <w:rFonts w:eastAsiaTheme="minorHAnsi"/>
          <w:lang w:eastAsia="en-US"/>
        </w:rPr>
        <w:t>русского алфавита.</w:t>
      </w:r>
    </w:p>
    <w:p w:rsidR="00E2113C" w:rsidRPr="00B34789" w:rsidRDefault="00E2113C" w:rsidP="000C07BA">
      <w:pPr>
        <w:jc w:val="both"/>
        <w:rPr>
          <w:rFonts w:eastAsiaTheme="minorHAnsi"/>
          <w:lang w:eastAsia="en-US"/>
        </w:rPr>
      </w:pPr>
      <w:r w:rsidRPr="00B34789">
        <w:rPr>
          <w:rFonts w:eastAsiaTheme="minorHAnsi"/>
          <w:lang w:eastAsia="en-US"/>
        </w:rPr>
        <w:t xml:space="preserve">       Особенности оформления книг в Древней Руси: оформление красной строки и заставок. Практическая работа: «Оформление буквиц и заставок».</w:t>
      </w:r>
    </w:p>
    <w:p w:rsidR="00E2113C" w:rsidRPr="00B34789" w:rsidRDefault="00E2113C" w:rsidP="000C07BA">
      <w:pPr>
        <w:jc w:val="both"/>
        <w:rPr>
          <w:rFonts w:eastAsiaTheme="minorHAnsi"/>
          <w:lang w:eastAsia="en-US"/>
        </w:rPr>
      </w:pPr>
      <w:r w:rsidRPr="00B34789">
        <w:rPr>
          <w:rFonts w:eastAsiaTheme="minorHAnsi"/>
          <w:lang w:eastAsia="en-US"/>
        </w:rPr>
        <w:t xml:space="preserve">      Слова, обозначающие предметы традиционного русского быта: 1) Дом в старину: что как называлось (изба, терем, хоромы, горница, светлица, светец, лучина и т. д.). 2) Как называлось то, во что одевались в старину: (кафтан, кушак, рубаха, сарафан, лапти и т.д.)</w:t>
      </w:r>
    </w:p>
    <w:p w:rsidR="00E2113C" w:rsidRPr="00B34789" w:rsidRDefault="00E2113C" w:rsidP="000C07BA">
      <w:pPr>
        <w:jc w:val="both"/>
        <w:rPr>
          <w:rFonts w:eastAsiaTheme="minorHAnsi"/>
          <w:lang w:eastAsia="en-US"/>
        </w:rPr>
      </w:pPr>
      <w:r w:rsidRPr="00B34789">
        <w:rPr>
          <w:rFonts w:eastAsiaTheme="minorHAnsi"/>
          <w:lang w:eastAsia="en-US"/>
        </w:rPr>
        <w:t xml:space="preserve">       Имена в малых жанрах фольклора (в пословицах, поговорках, загадках, прибаутках).</w:t>
      </w:r>
    </w:p>
    <w:p w:rsidR="00E2113C" w:rsidRPr="00B34789" w:rsidRDefault="00E2113C" w:rsidP="00E2113C">
      <w:pPr>
        <w:rPr>
          <w:rFonts w:eastAsiaTheme="minorHAnsi"/>
          <w:lang w:eastAsia="en-US"/>
        </w:rPr>
      </w:pPr>
      <w:r w:rsidRPr="00B34789">
        <w:rPr>
          <w:rFonts w:eastAsiaTheme="minorHAnsi"/>
          <w:lang w:eastAsia="en-US"/>
        </w:rPr>
        <w:t xml:space="preserve">       Проектное задание: «Словарь в картинках».</w:t>
      </w:r>
    </w:p>
    <w:p w:rsidR="00E2113C" w:rsidRPr="00B34789" w:rsidRDefault="00E2113C" w:rsidP="00E2113C">
      <w:pPr>
        <w:rPr>
          <w:rFonts w:eastAsiaTheme="minorHAnsi"/>
          <w:b/>
          <w:lang w:eastAsia="en-US"/>
        </w:rPr>
      </w:pPr>
      <w:r w:rsidRPr="00B34789">
        <w:rPr>
          <w:rFonts w:eastAsiaTheme="minorHAnsi"/>
          <w:b/>
          <w:lang w:eastAsia="en-US"/>
        </w:rPr>
        <w:t>Раздел 2. Язык в действии</w:t>
      </w:r>
    </w:p>
    <w:p w:rsidR="00E2113C" w:rsidRPr="00B34789" w:rsidRDefault="00E2113C" w:rsidP="00E2113C">
      <w:pPr>
        <w:rPr>
          <w:rFonts w:eastAsiaTheme="minorHAnsi"/>
          <w:lang w:eastAsia="en-US"/>
        </w:rPr>
      </w:pPr>
      <w:r w:rsidRPr="00B34789">
        <w:rPr>
          <w:rFonts w:eastAsiaTheme="minorHAnsi"/>
          <w:lang w:eastAsia="en-US"/>
        </w:rPr>
        <w:t xml:space="preserve">       Как нельзя произносить слова (пропедевтическая работа по предупреждению ошибок в произношении слов).</w:t>
      </w:r>
    </w:p>
    <w:p w:rsidR="00E2113C" w:rsidRPr="00B34789" w:rsidRDefault="00E2113C" w:rsidP="00E2113C">
      <w:pPr>
        <w:rPr>
          <w:rFonts w:eastAsiaTheme="minorHAnsi"/>
          <w:lang w:eastAsia="en-US"/>
        </w:rPr>
      </w:pPr>
      <w:r w:rsidRPr="00B34789">
        <w:rPr>
          <w:rFonts w:eastAsiaTheme="minorHAnsi"/>
          <w:lang w:eastAsia="en-US"/>
        </w:rPr>
        <w:t xml:space="preserve">       Смыслоразличительная роль ударения.</w:t>
      </w:r>
    </w:p>
    <w:p w:rsidR="00E2113C" w:rsidRPr="00B34789" w:rsidRDefault="00E2113C" w:rsidP="00E2113C">
      <w:pPr>
        <w:rPr>
          <w:rFonts w:eastAsiaTheme="minorHAnsi"/>
          <w:lang w:eastAsia="en-US"/>
        </w:rPr>
      </w:pPr>
      <w:r w:rsidRPr="00B34789">
        <w:rPr>
          <w:rFonts w:eastAsiaTheme="minorHAnsi"/>
          <w:lang w:eastAsia="en-US"/>
        </w:rPr>
        <w:t xml:space="preserve">       Звукопись в стихотворном художественном тексте.</w:t>
      </w:r>
    </w:p>
    <w:p w:rsidR="00E2113C" w:rsidRPr="00B34789" w:rsidRDefault="00E2113C" w:rsidP="00E2113C">
      <w:pPr>
        <w:rPr>
          <w:rFonts w:eastAsiaTheme="minorHAnsi"/>
          <w:lang w:eastAsia="en-US"/>
        </w:rPr>
      </w:pPr>
      <w:r w:rsidRPr="00B34789">
        <w:rPr>
          <w:rFonts w:eastAsiaTheme="minorHAnsi"/>
          <w:lang w:eastAsia="en-US"/>
        </w:rPr>
        <w:t xml:space="preserve">       Наблюдение за сочетаемостью слов (пропедевтическая работа по предупреждению</w:t>
      </w:r>
      <w:r w:rsidR="000C07BA" w:rsidRPr="00B34789">
        <w:rPr>
          <w:rFonts w:eastAsiaTheme="minorHAnsi"/>
          <w:lang w:eastAsia="en-US"/>
        </w:rPr>
        <w:t xml:space="preserve"> </w:t>
      </w:r>
      <w:r w:rsidRPr="00B34789">
        <w:rPr>
          <w:rFonts w:eastAsiaTheme="minorHAnsi"/>
          <w:lang w:eastAsia="en-US"/>
        </w:rPr>
        <w:t>ошибок в сочетаемости слов).</w:t>
      </w:r>
    </w:p>
    <w:p w:rsidR="00E2113C" w:rsidRPr="00B34789" w:rsidRDefault="00E2113C" w:rsidP="00E2113C">
      <w:pPr>
        <w:rPr>
          <w:rFonts w:eastAsiaTheme="minorHAnsi"/>
          <w:b/>
          <w:lang w:eastAsia="en-US"/>
        </w:rPr>
      </w:pPr>
      <w:r w:rsidRPr="00B34789">
        <w:rPr>
          <w:rFonts w:eastAsiaTheme="minorHAnsi"/>
          <w:b/>
          <w:lang w:eastAsia="en-US"/>
        </w:rPr>
        <w:t>Раздел 3. Секреты речи и текста</w:t>
      </w:r>
    </w:p>
    <w:p w:rsidR="00E2113C" w:rsidRPr="00B34789" w:rsidRDefault="00E2113C" w:rsidP="000C07BA">
      <w:pPr>
        <w:jc w:val="both"/>
        <w:rPr>
          <w:rFonts w:eastAsiaTheme="minorHAnsi"/>
          <w:lang w:eastAsia="en-US"/>
        </w:rPr>
      </w:pPr>
      <w:r w:rsidRPr="00B34789">
        <w:rPr>
          <w:rFonts w:eastAsiaTheme="minorHAnsi"/>
          <w:lang w:eastAsia="en-US"/>
        </w:rPr>
        <w:t xml:space="preserve">       Секреты диалога: учимся разговаривать друг с другом и со взрослыми. Диалоговая</w:t>
      </w:r>
      <w:r w:rsidR="000C07BA" w:rsidRPr="00B34789">
        <w:rPr>
          <w:rFonts w:eastAsiaTheme="minorHAnsi"/>
          <w:lang w:eastAsia="en-US"/>
        </w:rPr>
        <w:t xml:space="preserve"> </w:t>
      </w:r>
      <w:r w:rsidRPr="00B34789">
        <w:rPr>
          <w:rFonts w:eastAsiaTheme="minorHAnsi"/>
          <w:lang w:eastAsia="en-US"/>
        </w:rPr>
        <w:t>форма устной речи. Стандартные обороты речи для участия в диалоге (Как вежливо</w:t>
      </w:r>
      <w:r w:rsidR="000C07BA" w:rsidRPr="00B34789">
        <w:rPr>
          <w:rFonts w:eastAsiaTheme="minorHAnsi"/>
          <w:lang w:eastAsia="en-US"/>
        </w:rPr>
        <w:t xml:space="preserve"> </w:t>
      </w:r>
      <w:r w:rsidRPr="00B34789">
        <w:rPr>
          <w:rFonts w:eastAsiaTheme="minorHAnsi"/>
          <w:lang w:eastAsia="en-US"/>
        </w:rPr>
        <w:t>попросить? Как похвалить товарища? Как правильно поблагодарить?). Цели и виды вопросов (вопрос-уточнение, вопрос как запрос на новое содержание).</w:t>
      </w:r>
    </w:p>
    <w:p w:rsidR="00E2113C" w:rsidRPr="00B34789" w:rsidRDefault="00E2113C" w:rsidP="00E2113C">
      <w:pPr>
        <w:jc w:val="center"/>
        <w:rPr>
          <w:rFonts w:eastAsiaTheme="minorHAnsi"/>
          <w:b/>
          <w:lang w:eastAsia="en-US"/>
        </w:rPr>
      </w:pPr>
      <w:r w:rsidRPr="00B34789">
        <w:rPr>
          <w:rFonts w:eastAsiaTheme="minorHAnsi"/>
          <w:b/>
          <w:lang w:eastAsia="en-US"/>
        </w:rPr>
        <w:t>2 класс</w:t>
      </w:r>
    </w:p>
    <w:p w:rsidR="00E2113C" w:rsidRPr="00B34789" w:rsidRDefault="00E2113C" w:rsidP="00E2113C">
      <w:pPr>
        <w:rPr>
          <w:rFonts w:eastAsiaTheme="minorHAnsi"/>
          <w:b/>
          <w:lang w:eastAsia="en-US"/>
        </w:rPr>
      </w:pPr>
      <w:r w:rsidRPr="00B34789">
        <w:rPr>
          <w:rFonts w:eastAsiaTheme="minorHAnsi"/>
          <w:b/>
          <w:lang w:eastAsia="en-US"/>
        </w:rPr>
        <w:t>Раздел 1. Русский язык: прошлое и настоящее</w:t>
      </w:r>
    </w:p>
    <w:p w:rsidR="00E2113C" w:rsidRPr="00B34789" w:rsidRDefault="00E2113C" w:rsidP="00E2113C">
      <w:pPr>
        <w:rPr>
          <w:rFonts w:eastAsiaTheme="minorHAnsi"/>
          <w:lang w:eastAsia="en-US"/>
        </w:rPr>
      </w:pPr>
      <w:r w:rsidRPr="00B34789">
        <w:rPr>
          <w:rFonts w:eastAsiaTheme="minorHAnsi"/>
          <w:lang w:eastAsia="en-US"/>
        </w:rPr>
        <w:t xml:space="preserve">       Слова, называющие игры, забавы, игрушки (например, городки, салочки, салазки, санки, волчок, свистулька).</w:t>
      </w:r>
    </w:p>
    <w:p w:rsidR="00E2113C" w:rsidRPr="00B34789" w:rsidRDefault="00E2113C" w:rsidP="00E2113C">
      <w:pPr>
        <w:rPr>
          <w:rFonts w:eastAsiaTheme="minorHAnsi"/>
          <w:lang w:eastAsia="en-US"/>
        </w:rPr>
      </w:pPr>
      <w:r w:rsidRPr="00B34789">
        <w:rPr>
          <w:rFonts w:eastAsiaTheme="minorHAnsi"/>
          <w:lang w:eastAsia="en-US"/>
        </w:rPr>
        <w:t xml:space="preserve">       Слова, называющие предметы традиционного русского быта: 1) слова, называющие</w:t>
      </w:r>
    </w:p>
    <w:p w:rsidR="00E2113C" w:rsidRPr="00B34789" w:rsidRDefault="00E2113C" w:rsidP="00E2113C">
      <w:pPr>
        <w:rPr>
          <w:rFonts w:eastAsiaTheme="minorHAnsi"/>
          <w:lang w:eastAsia="en-US"/>
        </w:rPr>
      </w:pPr>
      <w:r w:rsidRPr="00B34789">
        <w:rPr>
          <w:rFonts w:eastAsiaTheme="minorHAnsi"/>
          <w:lang w:eastAsia="en-US"/>
        </w:rPr>
        <w:t>домашнюю утварь и орудия труда (например, ухват, ушат, ступа, плошка, крынка, ковш,</w:t>
      </w:r>
    </w:p>
    <w:p w:rsidR="00E2113C" w:rsidRPr="00B34789" w:rsidRDefault="00E2113C" w:rsidP="00E2113C">
      <w:pPr>
        <w:rPr>
          <w:rFonts w:eastAsiaTheme="minorHAnsi"/>
          <w:lang w:eastAsia="en-US"/>
        </w:rPr>
      </w:pPr>
      <w:r w:rsidRPr="00B34789">
        <w:rPr>
          <w:rFonts w:eastAsiaTheme="minorHAnsi"/>
          <w:lang w:eastAsia="en-US"/>
        </w:rPr>
        <w:t>решето, веретено, серп, коса, плуг); 2) слова, называющие то, что ели в старину (например, тюря, полба, каша, щи, похлёбка, бублик, ватрушка калач, коврижки): какие из них сохранились до нашего времени; 3) слова, называющие то, во что раньше одевались дети (например, шубейка, тулуп, шапка, валенки, сарафан, рубаха, лапти).</w:t>
      </w:r>
    </w:p>
    <w:p w:rsidR="00E2113C" w:rsidRPr="00B34789" w:rsidRDefault="00E2113C" w:rsidP="00E2113C">
      <w:pPr>
        <w:rPr>
          <w:rFonts w:eastAsiaTheme="minorHAnsi"/>
          <w:lang w:eastAsia="en-US"/>
        </w:rPr>
      </w:pPr>
      <w:r w:rsidRPr="00B34789">
        <w:rPr>
          <w:rFonts w:eastAsiaTheme="minorHAnsi"/>
          <w:lang w:eastAsia="en-US"/>
        </w:rPr>
        <w:t xml:space="preserve">       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ни за какие коврижки).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w:t>
      </w:r>
    </w:p>
    <w:p w:rsidR="00E2113C" w:rsidRPr="00B34789" w:rsidRDefault="00E2113C" w:rsidP="00E2113C">
      <w:pPr>
        <w:rPr>
          <w:rFonts w:eastAsiaTheme="minorHAnsi"/>
          <w:lang w:eastAsia="en-US"/>
        </w:rPr>
      </w:pPr>
      <w:r w:rsidRPr="00B34789">
        <w:rPr>
          <w:rFonts w:eastAsiaTheme="minorHAnsi"/>
          <w:lang w:eastAsia="en-US"/>
        </w:rPr>
        <w:t xml:space="preserve">       Проектное задание: «Почему это так называется?».</w:t>
      </w:r>
    </w:p>
    <w:p w:rsidR="00E2113C" w:rsidRPr="00B34789" w:rsidRDefault="00E2113C" w:rsidP="00E2113C">
      <w:pPr>
        <w:rPr>
          <w:rFonts w:eastAsiaTheme="minorHAnsi"/>
          <w:b/>
          <w:lang w:eastAsia="en-US"/>
        </w:rPr>
      </w:pPr>
      <w:r w:rsidRPr="00B34789">
        <w:rPr>
          <w:rFonts w:eastAsiaTheme="minorHAnsi"/>
          <w:b/>
          <w:lang w:eastAsia="en-US"/>
        </w:rPr>
        <w:t>Раздел 2. Язык в действии</w:t>
      </w:r>
    </w:p>
    <w:p w:rsidR="00E2113C" w:rsidRPr="00B34789" w:rsidRDefault="00E2113C" w:rsidP="00E2113C">
      <w:pPr>
        <w:rPr>
          <w:rFonts w:eastAsiaTheme="minorHAnsi"/>
          <w:lang w:eastAsia="en-US"/>
        </w:rPr>
      </w:pPr>
      <w:r w:rsidRPr="00B34789">
        <w:rPr>
          <w:rFonts w:eastAsiaTheme="minorHAnsi"/>
          <w:lang w:eastAsia="en-US"/>
        </w:rPr>
        <w:t xml:space="preserve">       Как правильно произносить слова (пропедевтическая работа по предупреждению</w:t>
      </w:r>
    </w:p>
    <w:p w:rsidR="00E2113C" w:rsidRPr="00B34789" w:rsidRDefault="00E2113C" w:rsidP="00E2113C">
      <w:pPr>
        <w:rPr>
          <w:rFonts w:eastAsiaTheme="minorHAnsi"/>
          <w:lang w:eastAsia="en-US"/>
        </w:rPr>
      </w:pPr>
      <w:r w:rsidRPr="00B34789">
        <w:rPr>
          <w:rFonts w:eastAsiaTheme="minorHAnsi"/>
          <w:lang w:eastAsia="en-US"/>
        </w:rPr>
        <w:t>ошибок в произношении слов в речи).</w:t>
      </w:r>
    </w:p>
    <w:p w:rsidR="00E2113C" w:rsidRPr="00B34789" w:rsidRDefault="00E2113C" w:rsidP="00E2113C">
      <w:pPr>
        <w:rPr>
          <w:rFonts w:eastAsiaTheme="minorHAnsi"/>
          <w:lang w:eastAsia="en-US"/>
        </w:rPr>
      </w:pPr>
      <w:r w:rsidRPr="00B34789">
        <w:rPr>
          <w:rFonts w:eastAsiaTheme="minorHAnsi"/>
          <w:lang w:eastAsia="en-US"/>
        </w:rPr>
        <w:t xml:space="preserve">       Смыслоразличительная роль ударения. Наблюдение за изменением места ударения в</w:t>
      </w:r>
    </w:p>
    <w:p w:rsidR="00E2113C" w:rsidRPr="00B34789" w:rsidRDefault="00E2113C" w:rsidP="00E2113C">
      <w:pPr>
        <w:rPr>
          <w:rFonts w:eastAsiaTheme="minorHAnsi"/>
          <w:lang w:eastAsia="en-US"/>
        </w:rPr>
      </w:pPr>
      <w:r w:rsidRPr="00B34789">
        <w:rPr>
          <w:rFonts w:eastAsiaTheme="minorHAnsi"/>
          <w:lang w:eastAsia="en-US"/>
        </w:rPr>
        <w:t>поэтическом тексте. Работа со словарем ударений.</w:t>
      </w:r>
    </w:p>
    <w:p w:rsidR="00E2113C" w:rsidRPr="00B34789" w:rsidRDefault="00E2113C" w:rsidP="00E2113C">
      <w:pPr>
        <w:rPr>
          <w:rFonts w:eastAsiaTheme="minorHAnsi"/>
          <w:lang w:eastAsia="en-US"/>
        </w:rPr>
      </w:pPr>
      <w:r w:rsidRPr="00B34789">
        <w:rPr>
          <w:rFonts w:eastAsiaTheme="minorHAnsi"/>
          <w:lang w:eastAsia="en-US"/>
        </w:rPr>
        <w:t xml:space="preserve">       Практическая работа: «Слушаем и учимся читать фрагменты стихов и сказок, в которых</w:t>
      </w:r>
    </w:p>
    <w:p w:rsidR="00E2113C" w:rsidRPr="00B34789" w:rsidRDefault="00E2113C" w:rsidP="00E2113C">
      <w:pPr>
        <w:rPr>
          <w:rFonts w:eastAsiaTheme="minorHAnsi"/>
          <w:lang w:eastAsia="en-US"/>
        </w:rPr>
      </w:pPr>
      <w:r w:rsidRPr="00B34789">
        <w:rPr>
          <w:rFonts w:eastAsiaTheme="minorHAnsi"/>
          <w:lang w:eastAsia="en-US"/>
        </w:rPr>
        <w:t>есть слова с необычным произношением и ударением».</w:t>
      </w:r>
    </w:p>
    <w:p w:rsidR="00E2113C" w:rsidRPr="00B34789" w:rsidRDefault="00E2113C" w:rsidP="00E2113C">
      <w:pPr>
        <w:rPr>
          <w:rFonts w:eastAsiaTheme="minorHAnsi"/>
          <w:lang w:eastAsia="en-US"/>
        </w:rPr>
      </w:pPr>
      <w:r w:rsidRPr="00B34789">
        <w:rPr>
          <w:rFonts w:eastAsiaTheme="minorHAnsi"/>
          <w:lang w:eastAsia="en-US"/>
        </w:rPr>
        <w:t xml:space="preserve">       Разные способы толкования значения слов. Наблюдение за сочетаемостью слов.</w:t>
      </w:r>
    </w:p>
    <w:p w:rsidR="00E2113C" w:rsidRPr="00B34789" w:rsidRDefault="00E2113C" w:rsidP="00E2113C">
      <w:pPr>
        <w:rPr>
          <w:rFonts w:eastAsiaTheme="minorHAnsi"/>
          <w:lang w:eastAsia="en-US"/>
        </w:rPr>
      </w:pPr>
      <w:r w:rsidRPr="00B34789">
        <w:rPr>
          <w:rFonts w:eastAsiaTheme="minorHAnsi"/>
          <w:lang w:eastAsia="en-US"/>
        </w:rPr>
        <w:t>Совершенствование орфографических навыков.</w:t>
      </w:r>
    </w:p>
    <w:p w:rsidR="00E2113C" w:rsidRPr="00B34789" w:rsidRDefault="00E2113C" w:rsidP="00E2113C">
      <w:pPr>
        <w:rPr>
          <w:rFonts w:eastAsiaTheme="minorHAnsi"/>
          <w:b/>
          <w:lang w:eastAsia="en-US"/>
        </w:rPr>
      </w:pPr>
      <w:r w:rsidRPr="00B34789">
        <w:rPr>
          <w:rFonts w:eastAsiaTheme="minorHAnsi"/>
          <w:b/>
          <w:lang w:eastAsia="en-US"/>
        </w:rPr>
        <w:t>Раздел 3. Секреты речи и текста</w:t>
      </w:r>
    </w:p>
    <w:p w:rsidR="00E2113C" w:rsidRPr="00B34789" w:rsidRDefault="00E2113C" w:rsidP="00E2113C">
      <w:pPr>
        <w:rPr>
          <w:rFonts w:eastAsiaTheme="minorHAnsi"/>
          <w:lang w:eastAsia="en-US"/>
        </w:rPr>
      </w:pPr>
      <w:r w:rsidRPr="00B34789">
        <w:rPr>
          <w:rFonts w:eastAsiaTheme="minorHAnsi"/>
          <w:lang w:eastAsia="en-US"/>
        </w:rPr>
        <w:t xml:space="preserve">       Приемы общения: убеждение, уговаривание, просьба, похвала и др., сохранение</w:t>
      </w:r>
    </w:p>
    <w:p w:rsidR="00E2113C" w:rsidRPr="00B34789" w:rsidRDefault="00E2113C" w:rsidP="00E2113C">
      <w:pPr>
        <w:rPr>
          <w:rFonts w:eastAsiaTheme="minorHAnsi"/>
          <w:lang w:eastAsia="en-US"/>
        </w:rPr>
      </w:pPr>
      <w:r w:rsidRPr="00B34789">
        <w:rPr>
          <w:rFonts w:eastAsiaTheme="minorHAnsi"/>
          <w:lang w:eastAsia="en-US"/>
        </w:rPr>
        <w:t>инициативы в диалоге, уклонение от инициативы, завершение диалога и др. (например, как правильно выразить несогласие; как убедить товарища).</w:t>
      </w:r>
    </w:p>
    <w:p w:rsidR="00E2113C" w:rsidRPr="00B34789" w:rsidRDefault="00E2113C" w:rsidP="00E2113C">
      <w:pPr>
        <w:rPr>
          <w:rFonts w:eastAsiaTheme="minorHAnsi"/>
          <w:lang w:eastAsia="en-US"/>
        </w:rPr>
      </w:pPr>
      <w:r w:rsidRPr="00B34789">
        <w:rPr>
          <w:rFonts w:eastAsiaTheme="minorHAnsi"/>
          <w:lang w:eastAsia="en-US"/>
        </w:rPr>
        <w:t xml:space="preserve">       Особенности русского речевого этикета. Устойчивые этикетные выражения в учебно-научной коммуникации: формы обращения; использование обращения ты и вы.</w:t>
      </w:r>
    </w:p>
    <w:p w:rsidR="00E2113C" w:rsidRPr="00B34789" w:rsidRDefault="00E2113C" w:rsidP="00E2113C">
      <w:pPr>
        <w:rPr>
          <w:rFonts w:eastAsiaTheme="minorHAnsi"/>
          <w:lang w:eastAsia="en-US"/>
        </w:rPr>
      </w:pPr>
      <w:r w:rsidRPr="00B34789">
        <w:rPr>
          <w:rFonts w:eastAsiaTheme="minorHAnsi"/>
          <w:lang w:eastAsia="en-US"/>
        </w:rPr>
        <w:t xml:space="preserve">       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E2113C" w:rsidRPr="00B34789" w:rsidRDefault="00E2113C" w:rsidP="00E2113C">
      <w:pPr>
        <w:rPr>
          <w:rFonts w:eastAsiaTheme="minorHAnsi"/>
          <w:lang w:eastAsia="en-US"/>
        </w:rPr>
      </w:pPr>
      <w:r w:rsidRPr="00B34789">
        <w:rPr>
          <w:rFonts w:eastAsiaTheme="minorHAnsi"/>
          <w:lang w:eastAsia="en-US"/>
        </w:rPr>
        <w:t xml:space="preserve">       Связь предложений в тексте. Практическое овладение средствами связи: лексический</w:t>
      </w:r>
    </w:p>
    <w:p w:rsidR="00E2113C" w:rsidRPr="00B34789" w:rsidRDefault="00E2113C" w:rsidP="00E2113C">
      <w:pPr>
        <w:rPr>
          <w:rFonts w:eastAsiaTheme="minorHAnsi"/>
          <w:lang w:eastAsia="en-US"/>
        </w:rPr>
      </w:pPr>
      <w:r w:rsidRPr="00B34789">
        <w:rPr>
          <w:rFonts w:eastAsiaTheme="minorHAnsi"/>
          <w:lang w:eastAsia="en-US"/>
        </w:rPr>
        <w:t>повтор, местоименный повтор.</w:t>
      </w:r>
    </w:p>
    <w:p w:rsidR="00E2113C" w:rsidRPr="00B34789" w:rsidRDefault="00E2113C" w:rsidP="00E2113C">
      <w:pPr>
        <w:rPr>
          <w:rFonts w:eastAsiaTheme="minorHAnsi"/>
          <w:lang w:eastAsia="en-US"/>
        </w:rPr>
      </w:pPr>
      <w:r w:rsidRPr="00B34789">
        <w:rPr>
          <w:rFonts w:eastAsiaTheme="minorHAnsi"/>
          <w:lang w:eastAsia="en-US"/>
        </w:rPr>
        <w:t xml:space="preserve">       Создание текстов-повествований: заметки о посещении музеев; повествование об</w:t>
      </w:r>
    </w:p>
    <w:p w:rsidR="00E2113C" w:rsidRPr="00B34789" w:rsidRDefault="00E2113C" w:rsidP="00E2113C">
      <w:pPr>
        <w:rPr>
          <w:rFonts w:eastAsiaTheme="minorHAnsi"/>
          <w:lang w:eastAsia="en-US"/>
        </w:rPr>
      </w:pPr>
      <w:r w:rsidRPr="00B34789">
        <w:rPr>
          <w:rFonts w:eastAsiaTheme="minorHAnsi"/>
          <w:lang w:eastAsia="en-US"/>
        </w:rPr>
        <w:t>участии в народных праздниках.</w:t>
      </w:r>
    </w:p>
    <w:p w:rsidR="00E2113C" w:rsidRPr="00B34789" w:rsidRDefault="00E2113C" w:rsidP="00E2113C">
      <w:pPr>
        <w:rPr>
          <w:rFonts w:eastAsiaTheme="minorHAnsi"/>
          <w:lang w:eastAsia="en-US"/>
        </w:rPr>
      </w:pPr>
      <w:r w:rsidRPr="00B34789">
        <w:rPr>
          <w:rFonts w:eastAsiaTheme="minorHAnsi"/>
          <w:lang w:eastAsia="en-US"/>
        </w:rPr>
        <w:t xml:space="preserve">       Создание текста: развёрнутое толкование значения слова.</w:t>
      </w:r>
    </w:p>
    <w:p w:rsidR="00E2113C" w:rsidRPr="00B34789" w:rsidRDefault="000C07BA" w:rsidP="00E2113C">
      <w:pPr>
        <w:rPr>
          <w:rFonts w:eastAsiaTheme="minorHAnsi"/>
          <w:b/>
          <w:lang w:eastAsia="en-US"/>
        </w:rPr>
      </w:pPr>
      <w:r w:rsidRPr="00B34789">
        <w:rPr>
          <w:rFonts w:eastAsiaTheme="minorHAnsi"/>
          <w:b/>
          <w:lang w:eastAsia="en-US"/>
        </w:rPr>
        <w:t xml:space="preserve">                                                               3 класс</w:t>
      </w:r>
    </w:p>
    <w:p w:rsidR="00E2113C" w:rsidRPr="00B34789" w:rsidRDefault="00E2113C" w:rsidP="00E2113C">
      <w:pPr>
        <w:rPr>
          <w:rFonts w:eastAsiaTheme="minorHAnsi"/>
          <w:b/>
          <w:lang w:eastAsia="en-US"/>
        </w:rPr>
      </w:pPr>
      <w:r w:rsidRPr="00B34789">
        <w:rPr>
          <w:rFonts w:eastAsiaTheme="minorHAnsi"/>
          <w:b/>
          <w:lang w:eastAsia="en-US"/>
        </w:rPr>
        <w:t>Раздел 1. Русский язык: прошлое и настоящее</w:t>
      </w:r>
    </w:p>
    <w:p w:rsidR="00E2113C" w:rsidRPr="00B34789" w:rsidRDefault="00E2113C" w:rsidP="00E2113C">
      <w:pPr>
        <w:rPr>
          <w:rFonts w:eastAsiaTheme="minorHAnsi"/>
          <w:lang w:eastAsia="en-US"/>
        </w:rPr>
      </w:pPr>
      <w:r w:rsidRPr="00B34789">
        <w:rPr>
          <w:rFonts w:eastAsiaTheme="minorHAnsi"/>
          <w:lang w:eastAsia="en-US"/>
        </w:rPr>
        <w:t xml:space="preserve">       Слова, связанные с особенностями мировосприятия и отношений между людьми</w:t>
      </w:r>
    </w:p>
    <w:p w:rsidR="00E2113C" w:rsidRPr="00B34789" w:rsidRDefault="00E2113C" w:rsidP="00E2113C">
      <w:pPr>
        <w:rPr>
          <w:rFonts w:eastAsiaTheme="minorHAnsi"/>
          <w:lang w:eastAsia="en-US"/>
        </w:rPr>
      </w:pPr>
      <w:r w:rsidRPr="00B34789">
        <w:rPr>
          <w:rFonts w:eastAsiaTheme="minorHAnsi"/>
          <w:lang w:eastAsia="en-US"/>
        </w:rPr>
        <w:t>(например, правда – ложь, друг – недруг, брат – братство – побратим).</w:t>
      </w:r>
    </w:p>
    <w:p w:rsidR="00E2113C" w:rsidRPr="00B34789" w:rsidRDefault="00E2113C" w:rsidP="00E2113C">
      <w:pPr>
        <w:rPr>
          <w:rFonts w:eastAsiaTheme="minorHAnsi"/>
          <w:lang w:eastAsia="en-US"/>
        </w:rPr>
      </w:pPr>
      <w:r w:rsidRPr="00B34789">
        <w:rPr>
          <w:rFonts w:eastAsiaTheme="minorHAnsi"/>
          <w:lang w:eastAsia="en-US"/>
        </w:rPr>
        <w:t xml:space="preserve">       Слова, называющие природные явления и растения (например, образные названия ветра,</w:t>
      </w:r>
    </w:p>
    <w:p w:rsidR="00E2113C" w:rsidRPr="00B34789" w:rsidRDefault="00E2113C" w:rsidP="00E2113C">
      <w:pPr>
        <w:rPr>
          <w:rFonts w:eastAsiaTheme="minorHAnsi"/>
          <w:lang w:eastAsia="en-US"/>
        </w:rPr>
      </w:pPr>
      <w:r w:rsidRPr="00B34789">
        <w:rPr>
          <w:rFonts w:eastAsiaTheme="minorHAnsi"/>
          <w:lang w:eastAsia="en-US"/>
        </w:rPr>
        <w:t>дождя, снега; названия растений).</w:t>
      </w:r>
    </w:p>
    <w:p w:rsidR="00E2113C" w:rsidRPr="00B34789" w:rsidRDefault="00E2113C" w:rsidP="00E2113C">
      <w:pPr>
        <w:rPr>
          <w:rFonts w:eastAsiaTheme="minorHAnsi"/>
          <w:lang w:eastAsia="en-US"/>
        </w:rPr>
      </w:pPr>
      <w:r w:rsidRPr="00B34789">
        <w:rPr>
          <w:rFonts w:eastAsiaTheme="minorHAnsi"/>
          <w:lang w:eastAsia="en-US"/>
        </w:rPr>
        <w:t xml:space="preserve">       Слова, называющие предметы и явления традиционной русской культуры: слова,</w:t>
      </w:r>
    </w:p>
    <w:p w:rsidR="00E2113C" w:rsidRPr="00B34789" w:rsidRDefault="00E2113C" w:rsidP="00E2113C">
      <w:pPr>
        <w:rPr>
          <w:rFonts w:eastAsiaTheme="minorHAnsi"/>
          <w:lang w:eastAsia="en-US"/>
        </w:rPr>
      </w:pPr>
      <w:r w:rsidRPr="00B34789">
        <w:rPr>
          <w:rFonts w:eastAsiaTheme="minorHAnsi"/>
          <w:lang w:eastAsia="en-US"/>
        </w:rPr>
        <w:t>называющие занятия людей (например, ямщик, извозчик, коробейник, лавочник).</w:t>
      </w:r>
    </w:p>
    <w:p w:rsidR="00E2113C" w:rsidRPr="00B34789" w:rsidRDefault="00E2113C" w:rsidP="00E2113C">
      <w:pPr>
        <w:rPr>
          <w:rFonts w:eastAsiaTheme="minorHAnsi"/>
          <w:lang w:eastAsia="en-US"/>
        </w:rPr>
      </w:pPr>
      <w:r w:rsidRPr="00B34789">
        <w:rPr>
          <w:rFonts w:eastAsiaTheme="minorHAnsi"/>
          <w:lang w:eastAsia="en-US"/>
        </w:rPr>
        <w:t xml:space="preserve">       Слова, обозначающие предметы традиционной русской культуры: слова, называющие</w:t>
      </w:r>
    </w:p>
    <w:p w:rsidR="00E2113C" w:rsidRPr="00B34789" w:rsidRDefault="00E2113C" w:rsidP="00E2113C">
      <w:pPr>
        <w:rPr>
          <w:rFonts w:eastAsiaTheme="minorHAnsi"/>
          <w:lang w:eastAsia="en-US"/>
        </w:rPr>
      </w:pPr>
      <w:r w:rsidRPr="00B34789">
        <w:rPr>
          <w:rFonts w:eastAsiaTheme="minorHAnsi"/>
          <w:lang w:eastAsia="en-US"/>
        </w:rPr>
        <w:t>музыкальные инструменты (например, балалайка, гусли, гармонь).</w:t>
      </w:r>
    </w:p>
    <w:p w:rsidR="00E2113C" w:rsidRPr="00B34789" w:rsidRDefault="00E2113C" w:rsidP="00E2113C">
      <w:pPr>
        <w:rPr>
          <w:rFonts w:eastAsiaTheme="minorHAnsi"/>
          <w:lang w:eastAsia="en-US"/>
        </w:rPr>
      </w:pPr>
      <w:r w:rsidRPr="00B34789">
        <w:rPr>
          <w:rFonts w:eastAsiaTheme="minorHAnsi"/>
          <w:lang w:eastAsia="en-US"/>
        </w:rPr>
        <w:t xml:space="preserve">       Русские традиционные сказочные образы, эпитеты и сравнения (например, Снегурочка, дубрава, сокол, соловей, зорька, солнце и т. п.): уточнение значений, наблюдение за использованием в произведениях фольклора и художественной литературы.</w:t>
      </w:r>
    </w:p>
    <w:p w:rsidR="00E2113C" w:rsidRPr="00B34789" w:rsidRDefault="00E2113C" w:rsidP="00E2113C">
      <w:pPr>
        <w:rPr>
          <w:rFonts w:eastAsiaTheme="minorHAnsi"/>
          <w:lang w:eastAsia="en-US"/>
        </w:rPr>
      </w:pPr>
      <w:r w:rsidRPr="00B34789">
        <w:rPr>
          <w:rFonts w:eastAsiaTheme="minorHAnsi"/>
          <w:lang w:eastAsia="en-US"/>
        </w:rPr>
        <w:t xml:space="preserve">       Названия старинных русских городов, сведения о происхождении этих названий.</w:t>
      </w:r>
    </w:p>
    <w:p w:rsidR="00E2113C" w:rsidRPr="00B34789" w:rsidRDefault="00E2113C" w:rsidP="00E2113C">
      <w:pPr>
        <w:rPr>
          <w:rFonts w:eastAsiaTheme="minorHAnsi"/>
          <w:lang w:eastAsia="en-US"/>
        </w:rPr>
      </w:pPr>
      <w:r w:rsidRPr="00B34789">
        <w:rPr>
          <w:rFonts w:eastAsiaTheme="minorHAnsi"/>
          <w:lang w:eastAsia="en-US"/>
        </w:rPr>
        <w:t xml:space="preserve">       Проектные задания: «Откуда в русском языке эта фамилия»; «История моего имени и</w:t>
      </w:r>
    </w:p>
    <w:p w:rsidR="00E2113C" w:rsidRPr="00B34789" w:rsidRDefault="00E2113C" w:rsidP="00E2113C">
      <w:pPr>
        <w:rPr>
          <w:rFonts w:eastAsiaTheme="minorHAnsi"/>
          <w:lang w:eastAsia="en-US"/>
        </w:rPr>
      </w:pPr>
      <w:r w:rsidRPr="00B34789">
        <w:rPr>
          <w:rFonts w:eastAsiaTheme="minorHAnsi"/>
          <w:lang w:eastAsia="en-US"/>
        </w:rPr>
        <w:t>фамилии» (приобретение опыта поиска информации о происхождении слов).</w:t>
      </w:r>
    </w:p>
    <w:p w:rsidR="00E2113C" w:rsidRPr="00B34789" w:rsidRDefault="00E2113C" w:rsidP="00E2113C">
      <w:pPr>
        <w:rPr>
          <w:rFonts w:eastAsiaTheme="minorHAnsi"/>
          <w:b/>
          <w:lang w:eastAsia="en-US"/>
        </w:rPr>
      </w:pPr>
      <w:r w:rsidRPr="00B34789">
        <w:rPr>
          <w:rFonts w:eastAsiaTheme="minorHAnsi"/>
          <w:b/>
          <w:lang w:eastAsia="en-US"/>
        </w:rPr>
        <w:t>Раздел 2. Язык в действии</w:t>
      </w:r>
    </w:p>
    <w:p w:rsidR="00E2113C" w:rsidRPr="00B34789" w:rsidRDefault="00E2113C" w:rsidP="00E2113C">
      <w:pPr>
        <w:rPr>
          <w:rFonts w:eastAsiaTheme="minorHAnsi"/>
          <w:lang w:eastAsia="en-US"/>
        </w:rPr>
      </w:pPr>
      <w:r w:rsidRPr="00B34789">
        <w:rPr>
          <w:rFonts w:eastAsiaTheme="minorHAnsi"/>
          <w:lang w:eastAsia="en-US"/>
        </w:rPr>
        <w:t xml:space="preserve">       Как правильно произносить слова (пропедевтическая работа по предупреждению</w:t>
      </w:r>
    </w:p>
    <w:p w:rsidR="00E2113C" w:rsidRPr="00B34789" w:rsidRDefault="00E2113C" w:rsidP="00E2113C">
      <w:pPr>
        <w:rPr>
          <w:rFonts w:eastAsiaTheme="minorHAnsi"/>
          <w:lang w:eastAsia="en-US"/>
        </w:rPr>
      </w:pPr>
      <w:r w:rsidRPr="00B34789">
        <w:rPr>
          <w:rFonts w:eastAsiaTheme="minorHAnsi"/>
          <w:lang w:eastAsia="en-US"/>
        </w:rPr>
        <w:t>ошибок в произношении слов в речи).</w:t>
      </w:r>
    </w:p>
    <w:p w:rsidR="00E2113C" w:rsidRPr="00B34789" w:rsidRDefault="00E2113C" w:rsidP="00E2113C">
      <w:pPr>
        <w:rPr>
          <w:rFonts w:eastAsiaTheme="minorHAnsi"/>
          <w:lang w:eastAsia="en-US"/>
        </w:rPr>
      </w:pPr>
      <w:r w:rsidRPr="00B34789">
        <w:rPr>
          <w:rFonts w:eastAsiaTheme="minorHAnsi"/>
          <w:lang w:eastAsia="en-US"/>
        </w:rPr>
        <w:t xml:space="preserve">        Многообразие суффиксов, позволяющих выразить различные оттенки значения и</w:t>
      </w:r>
    </w:p>
    <w:p w:rsidR="00E2113C" w:rsidRPr="00B34789" w:rsidRDefault="00E2113C" w:rsidP="00E2113C">
      <w:pPr>
        <w:rPr>
          <w:rFonts w:eastAsiaTheme="minorHAnsi"/>
          <w:lang w:eastAsia="en-US"/>
        </w:rPr>
      </w:pPr>
      <w:r w:rsidRPr="00B34789">
        <w:rPr>
          <w:rFonts w:eastAsiaTheme="minorHAnsi"/>
          <w:lang w:eastAsia="en-US"/>
        </w:rPr>
        <w:t>различную оценку, как специфика русского языка (например, книга, книжка, книжечка,</w:t>
      </w:r>
    </w:p>
    <w:p w:rsidR="00E2113C" w:rsidRPr="00B34789" w:rsidRDefault="00E2113C" w:rsidP="00E2113C">
      <w:pPr>
        <w:rPr>
          <w:rFonts w:eastAsiaTheme="minorHAnsi"/>
          <w:lang w:eastAsia="en-US"/>
        </w:rPr>
      </w:pPr>
      <w:r w:rsidRPr="00B34789">
        <w:rPr>
          <w:rFonts w:eastAsiaTheme="minorHAnsi"/>
          <w:lang w:eastAsia="en-US"/>
        </w:rPr>
        <w:t>книжица, книжонка, книжища; заяц, зайчик, зайчонок, зайчишка, заинька и т. п.) (на</w:t>
      </w:r>
    </w:p>
    <w:p w:rsidR="00E2113C" w:rsidRPr="00B34789" w:rsidRDefault="00E2113C" w:rsidP="00E2113C">
      <w:pPr>
        <w:rPr>
          <w:rFonts w:eastAsiaTheme="minorHAnsi"/>
          <w:lang w:eastAsia="en-US"/>
        </w:rPr>
      </w:pPr>
      <w:r w:rsidRPr="00B34789">
        <w:rPr>
          <w:rFonts w:eastAsiaTheme="minorHAnsi"/>
          <w:lang w:eastAsia="en-US"/>
        </w:rPr>
        <w:t>практическом уровне).</w:t>
      </w:r>
    </w:p>
    <w:p w:rsidR="00E2113C" w:rsidRPr="00B34789" w:rsidRDefault="00E2113C" w:rsidP="00E2113C">
      <w:pPr>
        <w:rPr>
          <w:rFonts w:eastAsiaTheme="minorHAnsi"/>
          <w:lang w:eastAsia="en-US"/>
        </w:rPr>
      </w:pPr>
      <w:r w:rsidRPr="00B34789">
        <w:rPr>
          <w:rFonts w:eastAsiaTheme="minorHAnsi"/>
          <w:lang w:eastAsia="en-US"/>
        </w:rPr>
        <w:t xml:space="preserve">        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E2113C" w:rsidRPr="00B34789" w:rsidRDefault="00E2113C" w:rsidP="00E2113C">
      <w:pPr>
        <w:rPr>
          <w:rFonts w:eastAsiaTheme="minorHAnsi"/>
          <w:lang w:eastAsia="en-US"/>
        </w:rPr>
      </w:pPr>
      <w:r w:rsidRPr="00B34789">
        <w:rPr>
          <w:rFonts w:eastAsiaTheme="minorHAnsi"/>
          <w:lang w:eastAsia="en-US"/>
        </w:rPr>
        <w:t xml:space="preserve">       Совершенствование навыков орфографического оформления текста.</w:t>
      </w:r>
    </w:p>
    <w:p w:rsidR="00E2113C" w:rsidRPr="00B34789" w:rsidRDefault="00E2113C" w:rsidP="00E2113C">
      <w:pPr>
        <w:rPr>
          <w:rFonts w:eastAsiaTheme="minorHAnsi"/>
          <w:b/>
          <w:lang w:eastAsia="en-US"/>
        </w:rPr>
      </w:pPr>
      <w:r w:rsidRPr="00B34789">
        <w:rPr>
          <w:rFonts w:eastAsiaTheme="minorHAnsi"/>
          <w:b/>
          <w:lang w:eastAsia="en-US"/>
        </w:rPr>
        <w:t>Раздел 3. Секреты речи и текста</w:t>
      </w:r>
    </w:p>
    <w:p w:rsidR="00E2113C" w:rsidRPr="00B34789" w:rsidRDefault="00E2113C" w:rsidP="00E2113C">
      <w:pPr>
        <w:rPr>
          <w:rFonts w:eastAsiaTheme="minorHAnsi"/>
          <w:lang w:eastAsia="en-US"/>
        </w:rPr>
      </w:pPr>
      <w:r w:rsidRPr="00B34789">
        <w:rPr>
          <w:rFonts w:eastAsiaTheme="minorHAnsi"/>
          <w:lang w:eastAsia="en-US"/>
        </w:rPr>
        <w:t xml:space="preserve">       Особенности устного выступления.</w:t>
      </w:r>
    </w:p>
    <w:p w:rsidR="00E2113C" w:rsidRPr="00B34789" w:rsidRDefault="00E2113C" w:rsidP="00E2113C">
      <w:pPr>
        <w:rPr>
          <w:rFonts w:eastAsiaTheme="minorHAnsi"/>
          <w:lang w:eastAsia="en-US"/>
        </w:rPr>
      </w:pPr>
      <w:r w:rsidRPr="00B34789">
        <w:rPr>
          <w:rFonts w:eastAsiaTheme="minorHAnsi"/>
          <w:lang w:eastAsia="en-US"/>
        </w:rPr>
        <w:t xml:space="preserve">       Создание текстов-повествований: о путешествии по городам; об участии в мастерклассах, связанных с народными промыслами.</w:t>
      </w:r>
    </w:p>
    <w:p w:rsidR="00E2113C" w:rsidRPr="00B34789" w:rsidRDefault="00E2113C" w:rsidP="00E2113C">
      <w:pPr>
        <w:rPr>
          <w:rFonts w:eastAsiaTheme="minorHAnsi"/>
          <w:lang w:eastAsia="en-US"/>
        </w:rPr>
      </w:pPr>
      <w:r w:rsidRPr="00B34789">
        <w:rPr>
          <w:rFonts w:eastAsiaTheme="minorHAnsi"/>
          <w:lang w:eastAsia="en-US"/>
        </w:rPr>
        <w:t xml:space="preserve">       Создание текстов-рассуждений с использованием различных способов аргументации (в рамках изученного).</w:t>
      </w:r>
    </w:p>
    <w:p w:rsidR="00E2113C" w:rsidRPr="00B34789" w:rsidRDefault="00E2113C" w:rsidP="00E2113C">
      <w:pPr>
        <w:rPr>
          <w:rFonts w:eastAsiaTheme="minorHAnsi"/>
          <w:lang w:eastAsia="en-US"/>
        </w:rPr>
      </w:pPr>
      <w:r w:rsidRPr="00B34789">
        <w:rPr>
          <w:rFonts w:eastAsiaTheme="minorHAnsi"/>
          <w:lang w:eastAsia="en-US"/>
        </w:rPr>
        <w:t xml:space="preserve">       Редактирование предложенных текстов с целью совершенствования их содержания и</w:t>
      </w:r>
    </w:p>
    <w:p w:rsidR="00E2113C" w:rsidRPr="00B34789" w:rsidRDefault="00E2113C" w:rsidP="00E2113C">
      <w:pPr>
        <w:rPr>
          <w:rFonts w:eastAsiaTheme="minorHAnsi"/>
          <w:lang w:eastAsia="en-US"/>
        </w:rPr>
      </w:pPr>
      <w:r w:rsidRPr="00B34789">
        <w:rPr>
          <w:rFonts w:eastAsiaTheme="minorHAnsi"/>
          <w:lang w:eastAsia="en-US"/>
        </w:rPr>
        <w:t>формы (в пределах изученного в основном курсе).</w:t>
      </w:r>
    </w:p>
    <w:p w:rsidR="00E2113C" w:rsidRPr="00B34789" w:rsidRDefault="00E2113C" w:rsidP="00E2113C">
      <w:pPr>
        <w:rPr>
          <w:rFonts w:eastAsiaTheme="minorHAnsi"/>
          <w:lang w:eastAsia="en-US"/>
        </w:rPr>
      </w:pPr>
      <w:r w:rsidRPr="00B34789">
        <w:rPr>
          <w:rFonts w:eastAsiaTheme="minorHAnsi"/>
          <w:lang w:eastAsia="en-US"/>
        </w:rPr>
        <w:t xml:space="preserve">       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E2113C" w:rsidRPr="00B34789" w:rsidRDefault="000C07BA" w:rsidP="00E2113C">
      <w:pPr>
        <w:rPr>
          <w:rFonts w:eastAsiaTheme="minorHAnsi"/>
          <w:b/>
          <w:lang w:eastAsia="en-US"/>
        </w:rPr>
      </w:pPr>
      <w:r w:rsidRPr="00B34789">
        <w:rPr>
          <w:rFonts w:eastAsiaTheme="minorHAnsi"/>
          <w:b/>
          <w:lang w:eastAsia="en-US"/>
        </w:rPr>
        <w:t xml:space="preserve">                                                                  4 класс</w:t>
      </w:r>
    </w:p>
    <w:p w:rsidR="00E2113C" w:rsidRPr="00B34789" w:rsidRDefault="00E2113C" w:rsidP="00E2113C">
      <w:pPr>
        <w:rPr>
          <w:rFonts w:eastAsiaTheme="minorHAnsi"/>
          <w:b/>
          <w:lang w:eastAsia="en-US"/>
        </w:rPr>
      </w:pPr>
      <w:r w:rsidRPr="00B34789">
        <w:rPr>
          <w:rFonts w:eastAsiaTheme="minorHAnsi"/>
          <w:b/>
          <w:lang w:eastAsia="en-US"/>
        </w:rPr>
        <w:t>Раздел 1. Русский язык: прошлое и настоящее</w:t>
      </w:r>
    </w:p>
    <w:p w:rsidR="00E2113C" w:rsidRPr="00B34789" w:rsidRDefault="00E2113C" w:rsidP="00E2113C">
      <w:pPr>
        <w:rPr>
          <w:rFonts w:eastAsiaTheme="minorHAnsi"/>
          <w:lang w:eastAsia="en-US"/>
        </w:rPr>
      </w:pPr>
      <w:r w:rsidRPr="00B34789">
        <w:rPr>
          <w:rFonts w:eastAsiaTheme="minorHAnsi"/>
          <w:lang w:eastAsia="en-US"/>
        </w:rPr>
        <w:t xml:space="preserve">       Слова, связанные с качествами и чувствами людей (например, добросердечный,</w:t>
      </w:r>
    </w:p>
    <w:p w:rsidR="00E2113C" w:rsidRPr="00B34789" w:rsidRDefault="00E2113C" w:rsidP="00E2113C">
      <w:pPr>
        <w:rPr>
          <w:rFonts w:eastAsiaTheme="minorHAnsi"/>
          <w:lang w:eastAsia="en-US"/>
        </w:rPr>
      </w:pPr>
      <w:r w:rsidRPr="00B34789">
        <w:rPr>
          <w:rFonts w:eastAsiaTheme="minorHAnsi"/>
          <w:lang w:eastAsia="en-US"/>
        </w:rPr>
        <w:t>доброжелательный, благодарный, бескорыстный); слова, связанные с обучением.</w:t>
      </w:r>
    </w:p>
    <w:p w:rsidR="00E2113C" w:rsidRPr="00B34789" w:rsidRDefault="00E2113C" w:rsidP="00E2113C">
      <w:pPr>
        <w:rPr>
          <w:rFonts w:eastAsiaTheme="minorHAnsi"/>
          <w:lang w:eastAsia="en-US"/>
        </w:rPr>
      </w:pPr>
      <w:r w:rsidRPr="00B34789">
        <w:rPr>
          <w:rFonts w:eastAsiaTheme="minorHAnsi"/>
          <w:lang w:eastAsia="en-US"/>
        </w:rPr>
        <w:t xml:space="preserve">       Слова, называющие родственные отношения (например, матушка, батюшка, братец,</w:t>
      </w:r>
    </w:p>
    <w:p w:rsidR="00E2113C" w:rsidRPr="00B34789" w:rsidRDefault="00E2113C" w:rsidP="00E2113C">
      <w:pPr>
        <w:rPr>
          <w:rFonts w:eastAsiaTheme="minorHAnsi"/>
          <w:lang w:eastAsia="en-US"/>
        </w:rPr>
      </w:pPr>
      <w:r w:rsidRPr="00B34789">
        <w:rPr>
          <w:rFonts w:eastAsiaTheme="minorHAnsi"/>
          <w:lang w:eastAsia="en-US"/>
        </w:rPr>
        <w:t>сестрица, мачеха, падчерица).</w:t>
      </w:r>
    </w:p>
    <w:p w:rsidR="00E2113C" w:rsidRPr="00B34789" w:rsidRDefault="00E2113C" w:rsidP="00E2113C">
      <w:pPr>
        <w:rPr>
          <w:rFonts w:eastAsiaTheme="minorHAnsi"/>
          <w:lang w:eastAsia="en-US"/>
        </w:rPr>
      </w:pPr>
      <w:r w:rsidRPr="00B34789">
        <w:rPr>
          <w:rFonts w:eastAsiaTheme="minorHAnsi"/>
          <w:lang w:eastAsia="en-US"/>
        </w:rPr>
        <w:t xml:space="preserve">       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E2113C" w:rsidRPr="00B34789" w:rsidRDefault="00E2113C" w:rsidP="00E2113C">
      <w:pPr>
        <w:rPr>
          <w:rFonts w:eastAsiaTheme="minorHAnsi"/>
          <w:lang w:eastAsia="en-US"/>
        </w:rPr>
      </w:pPr>
      <w:r w:rsidRPr="00B34789">
        <w:rPr>
          <w:rFonts w:eastAsiaTheme="minorHAnsi"/>
          <w:lang w:eastAsia="en-US"/>
        </w:rPr>
        <w:t xml:space="preserve">       Русские традиционные эпитеты: уточнение значений, наблюдение за использованием в произведениях фольклора и художественной литературы.</w:t>
      </w:r>
    </w:p>
    <w:p w:rsidR="00E2113C" w:rsidRPr="00B34789" w:rsidRDefault="00E2113C" w:rsidP="00E2113C">
      <w:pPr>
        <w:rPr>
          <w:rFonts w:eastAsiaTheme="minorHAnsi"/>
          <w:lang w:eastAsia="en-US"/>
        </w:rPr>
      </w:pPr>
      <w:r w:rsidRPr="00B34789">
        <w:rPr>
          <w:rFonts w:eastAsiaTheme="minorHAnsi"/>
          <w:lang w:eastAsia="en-US"/>
        </w:rPr>
        <w:t xml:space="preserve">       Лексика, заимствованная русским языком из языков народов России и мира. Русские</w:t>
      </w:r>
    </w:p>
    <w:p w:rsidR="00E2113C" w:rsidRPr="00B34789" w:rsidRDefault="00E2113C" w:rsidP="00E2113C">
      <w:pPr>
        <w:rPr>
          <w:rFonts w:eastAsiaTheme="minorHAnsi"/>
          <w:lang w:eastAsia="en-US"/>
        </w:rPr>
      </w:pPr>
      <w:r w:rsidRPr="00B34789">
        <w:rPr>
          <w:rFonts w:eastAsiaTheme="minorHAnsi"/>
          <w:lang w:eastAsia="en-US"/>
        </w:rPr>
        <w:t>слова в языках других народов.</w:t>
      </w:r>
    </w:p>
    <w:p w:rsidR="00E2113C" w:rsidRPr="00B34789" w:rsidRDefault="00E2113C" w:rsidP="00E2113C">
      <w:pPr>
        <w:rPr>
          <w:rFonts w:eastAsiaTheme="minorHAnsi"/>
          <w:lang w:eastAsia="en-US"/>
        </w:rPr>
      </w:pPr>
      <w:r w:rsidRPr="00B34789">
        <w:rPr>
          <w:rFonts w:eastAsiaTheme="minorHAnsi"/>
          <w:lang w:eastAsia="en-US"/>
        </w:rPr>
        <w:t xml:space="preserve">       Проектные задания: «Откуда это слово появилось в русском языке» (приобретение</w:t>
      </w:r>
    </w:p>
    <w:p w:rsidR="00E2113C" w:rsidRPr="00B34789" w:rsidRDefault="00E2113C" w:rsidP="00E2113C">
      <w:pPr>
        <w:rPr>
          <w:rFonts w:eastAsiaTheme="minorHAnsi"/>
          <w:lang w:eastAsia="en-US"/>
        </w:rPr>
      </w:pPr>
      <w:r w:rsidRPr="00B34789">
        <w:rPr>
          <w:rFonts w:eastAsiaTheme="minorHAnsi"/>
          <w:lang w:eastAsia="en-US"/>
        </w:rPr>
        <w:t>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E2113C" w:rsidRPr="00B34789" w:rsidRDefault="00E2113C" w:rsidP="00E2113C">
      <w:pPr>
        <w:rPr>
          <w:rFonts w:eastAsiaTheme="minorHAnsi"/>
          <w:b/>
          <w:lang w:eastAsia="en-US"/>
        </w:rPr>
      </w:pPr>
      <w:r w:rsidRPr="00B34789">
        <w:rPr>
          <w:rFonts w:eastAsiaTheme="minorHAnsi"/>
          <w:b/>
          <w:lang w:eastAsia="en-US"/>
        </w:rPr>
        <w:t>Раздел 2. Язык в действии</w:t>
      </w:r>
    </w:p>
    <w:p w:rsidR="00E2113C" w:rsidRPr="00B34789" w:rsidRDefault="00E2113C" w:rsidP="00E2113C">
      <w:pPr>
        <w:rPr>
          <w:rFonts w:eastAsiaTheme="minorHAnsi"/>
          <w:lang w:eastAsia="en-US"/>
        </w:rPr>
      </w:pPr>
      <w:r w:rsidRPr="00B34789">
        <w:rPr>
          <w:rFonts w:eastAsiaTheme="minorHAnsi"/>
          <w:lang w:eastAsia="en-US"/>
        </w:rPr>
        <w:t xml:space="preserve">       Как правильно произносить слова (пропедевтическая работа по предупреждению</w:t>
      </w:r>
    </w:p>
    <w:p w:rsidR="00E2113C" w:rsidRPr="00B34789" w:rsidRDefault="00E2113C" w:rsidP="00E2113C">
      <w:pPr>
        <w:rPr>
          <w:rFonts w:eastAsiaTheme="minorHAnsi"/>
          <w:lang w:eastAsia="en-US"/>
        </w:rPr>
      </w:pPr>
      <w:r w:rsidRPr="00B34789">
        <w:rPr>
          <w:rFonts w:eastAsiaTheme="minorHAnsi"/>
          <w:lang w:eastAsia="en-US"/>
        </w:rPr>
        <w:t>ошибок в произношении слов в речи).</w:t>
      </w:r>
    </w:p>
    <w:p w:rsidR="00E2113C" w:rsidRPr="00B34789" w:rsidRDefault="00E2113C" w:rsidP="00E2113C">
      <w:pPr>
        <w:rPr>
          <w:rFonts w:eastAsiaTheme="minorHAnsi"/>
          <w:lang w:eastAsia="en-US"/>
        </w:rPr>
      </w:pPr>
      <w:r w:rsidRPr="00B34789">
        <w:rPr>
          <w:rFonts w:eastAsiaTheme="minorHAnsi"/>
          <w:lang w:eastAsia="en-US"/>
        </w:rPr>
        <w:t xml:space="preserve">       Трудные случаи образования формы 1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E2113C" w:rsidRPr="00B34789" w:rsidRDefault="00E2113C" w:rsidP="00E2113C">
      <w:pPr>
        <w:rPr>
          <w:rFonts w:eastAsiaTheme="minorHAnsi"/>
          <w:lang w:eastAsia="en-US"/>
        </w:rPr>
      </w:pPr>
      <w:r w:rsidRPr="00B34789">
        <w:rPr>
          <w:rFonts w:eastAsiaTheme="minorHAnsi"/>
          <w:lang w:eastAsia="en-US"/>
        </w:rPr>
        <w:t xml:space="preserve">       История возникновения и функции знаков препинания (в рамках изученного).</w:t>
      </w:r>
    </w:p>
    <w:p w:rsidR="00E2113C" w:rsidRPr="00B34789" w:rsidRDefault="00E2113C" w:rsidP="00E2113C">
      <w:pPr>
        <w:rPr>
          <w:rFonts w:eastAsiaTheme="minorHAnsi"/>
          <w:lang w:eastAsia="en-US"/>
        </w:rPr>
      </w:pPr>
      <w:r w:rsidRPr="00B34789">
        <w:rPr>
          <w:rFonts w:eastAsiaTheme="minorHAnsi"/>
          <w:lang w:eastAsia="en-US"/>
        </w:rPr>
        <w:t>Совершенствование навыков правильного пунктуационного оформления текста.</w:t>
      </w:r>
    </w:p>
    <w:p w:rsidR="00E2113C" w:rsidRPr="00B34789" w:rsidRDefault="00E2113C" w:rsidP="00E2113C">
      <w:pPr>
        <w:rPr>
          <w:rFonts w:eastAsiaTheme="minorHAnsi"/>
          <w:b/>
          <w:lang w:eastAsia="en-US"/>
        </w:rPr>
      </w:pPr>
      <w:r w:rsidRPr="00B34789">
        <w:rPr>
          <w:rFonts w:eastAsiaTheme="minorHAnsi"/>
          <w:b/>
          <w:lang w:eastAsia="en-US"/>
        </w:rPr>
        <w:t>Раздел 3. Секреты речи и текста</w:t>
      </w:r>
    </w:p>
    <w:p w:rsidR="00E2113C" w:rsidRPr="00B34789" w:rsidRDefault="00E2113C" w:rsidP="00E2113C">
      <w:pPr>
        <w:rPr>
          <w:rFonts w:eastAsiaTheme="minorHAnsi"/>
          <w:lang w:eastAsia="en-US"/>
        </w:rPr>
      </w:pPr>
      <w:r w:rsidRPr="00B34789">
        <w:rPr>
          <w:rFonts w:eastAsiaTheme="minorHAnsi"/>
          <w:lang w:eastAsia="en-US"/>
        </w:rPr>
        <w:t xml:space="preserve">       Правила ведения диалога: корректные и некорректные вопросы.</w:t>
      </w:r>
    </w:p>
    <w:p w:rsidR="00E2113C" w:rsidRPr="00B34789" w:rsidRDefault="00E2113C" w:rsidP="00E2113C">
      <w:pPr>
        <w:rPr>
          <w:rFonts w:eastAsiaTheme="minorHAnsi"/>
          <w:lang w:eastAsia="en-US"/>
        </w:rPr>
      </w:pPr>
      <w:r w:rsidRPr="00B34789">
        <w:rPr>
          <w:rFonts w:eastAsiaTheme="minorHAnsi"/>
          <w:lang w:eastAsia="en-US"/>
        </w:rPr>
        <w:t xml:space="preserve">       Информативная функция заголовков. Типы заголовков.</w:t>
      </w:r>
    </w:p>
    <w:p w:rsidR="00E2113C" w:rsidRPr="00B34789" w:rsidRDefault="00E2113C" w:rsidP="00E2113C">
      <w:pPr>
        <w:rPr>
          <w:rFonts w:eastAsiaTheme="minorHAnsi"/>
          <w:lang w:eastAsia="en-US"/>
        </w:rPr>
      </w:pPr>
      <w:r w:rsidRPr="00B34789">
        <w:rPr>
          <w:rFonts w:eastAsiaTheme="minorHAnsi"/>
          <w:lang w:eastAsia="en-US"/>
        </w:rPr>
        <w:t xml:space="preserve">       Составление плана текста, не разделенного на абзацы. Информационная переработка</w:t>
      </w:r>
    </w:p>
    <w:p w:rsidR="00E2113C" w:rsidRPr="00B34789" w:rsidRDefault="00E2113C" w:rsidP="00E2113C">
      <w:pPr>
        <w:rPr>
          <w:rFonts w:eastAsiaTheme="minorHAnsi"/>
          <w:lang w:eastAsia="en-US"/>
        </w:rPr>
      </w:pPr>
      <w:r w:rsidRPr="00B34789">
        <w:rPr>
          <w:rFonts w:eastAsiaTheme="minorHAnsi"/>
          <w:lang w:eastAsia="en-US"/>
        </w:rPr>
        <w:t>прослушанного или прочитанного текста: пересказ с изменением лица.</w:t>
      </w:r>
    </w:p>
    <w:p w:rsidR="00E2113C" w:rsidRPr="00B34789" w:rsidRDefault="00E2113C" w:rsidP="00E2113C">
      <w:pPr>
        <w:rPr>
          <w:rFonts w:eastAsiaTheme="minorHAnsi"/>
          <w:lang w:eastAsia="en-US"/>
        </w:rPr>
      </w:pPr>
      <w:r w:rsidRPr="00B34789">
        <w:rPr>
          <w:rFonts w:eastAsiaTheme="minorHAnsi"/>
          <w:lang w:eastAsia="en-US"/>
        </w:rPr>
        <w:t xml:space="preserve">       Создание текста как результата собственной исследовательской деятельности.</w:t>
      </w:r>
    </w:p>
    <w:p w:rsidR="00E2113C" w:rsidRPr="00B34789" w:rsidRDefault="00E2113C" w:rsidP="00E2113C">
      <w:pPr>
        <w:rPr>
          <w:rFonts w:eastAsiaTheme="minorHAnsi"/>
          <w:lang w:eastAsia="en-US"/>
        </w:rPr>
      </w:pPr>
      <w:r w:rsidRPr="00B34789">
        <w:rPr>
          <w:rFonts w:eastAsiaTheme="minorHAnsi"/>
          <w:lang w:eastAsia="en-US"/>
        </w:rPr>
        <w:t xml:space="preserve">       Оценивание устных и письменных речевых высказываний с точки зрения точного,</w:t>
      </w:r>
    </w:p>
    <w:p w:rsidR="00E2113C" w:rsidRPr="00B34789" w:rsidRDefault="00E2113C" w:rsidP="00E2113C">
      <w:pPr>
        <w:rPr>
          <w:rFonts w:eastAsiaTheme="minorHAnsi"/>
          <w:lang w:eastAsia="en-US"/>
        </w:rPr>
      </w:pPr>
      <w:r w:rsidRPr="00B34789">
        <w:rPr>
          <w:rFonts w:eastAsiaTheme="minorHAnsi"/>
          <w:lang w:eastAsia="en-US"/>
        </w:rPr>
        <w:t>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w:t>
      </w:r>
    </w:p>
    <w:p w:rsidR="00E2113C" w:rsidRPr="00B34789" w:rsidRDefault="00E2113C" w:rsidP="00E2113C">
      <w:pPr>
        <w:rPr>
          <w:rFonts w:eastAsiaTheme="minorHAnsi"/>
          <w:lang w:eastAsia="en-US"/>
        </w:rPr>
      </w:pPr>
      <w:r w:rsidRPr="00B34789">
        <w:rPr>
          <w:rFonts w:eastAsiaTheme="minorHAnsi"/>
          <w:lang w:eastAsia="en-US"/>
        </w:rPr>
        <w:t xml:space="preserve">       Синонимия речевых формул (на практическом уровне).</w:t>
      </w:r>
    </w:p>
    <w:p w:rsidR="00E2113C" w:rsidRPr="00B34789" w:rsidRDefault="00E2113C" w:rsidP="00E2113C">
      <w:pPr>
        <w:rPr>
          <w:rFonts w:eastAsiaTheme="minorHAnsi"/>
          <w:b/>
          <w:lang w:eastAsia="en-US"/>
        </w:rPr>
      </w:pPr>
      <w:r w:rsidRPr="00B34789">
        <w:rPr>
          <w:rFonts w:eastAsiaTheme="minorHAnsi"/>
          <w:b/>
          <w:lang w:eastAsia="en-US"/>
        </w:rPr>
        <w:t>2.2.2.4.2. Литературное чтение на родном языке (русском)</w:t>
      </w:r>
    </w:p>
    <w:p w:rsidR="00E2113C" w:rsidRPr="00B34789" w:rsidRDefault="00E2113C" w:rsidP="000C07BA">
      <w:pPr>
        <w:jc w:val="center"/>
        <w:rPr>
          <w:rFonts w:eastAsiaTheme="minorHAnsi"/>
          <w:b/>
          <w:lang w:eastAsia="en-US"/>
        </w:rPr>
      </w:pPr>
      <w:r w:rsidRPr="00B34789">
        <w:rPr>
          <w:rFonts w:eastAsiaTheme="minorHAnsi"/>
          <w:b/>
          <w:lang w:eastAsia="en-US"/>
        </w:rPr>
        <w:t>1 класс</w:t>
      </w:r>
    </w:p>
    <w:p w:rsidR="00E2113C" w:rsidRPr="00B34789" w:rsidRDefault="00E2113C" w:rsidP="00E2113C">
      <w:pPr>
        <w:rPr>
          <w:rFonts w:eastAsiaTheme="minorHAnsi"/>
          <w:lang w:eastAsia="en-US"/>
        </w:rPr>
      </w:pPr>
      <w:r w:rsidRPr="00B34789">
        <w:rPr>
          <w:rFonts w:eastAsiaTheme="minorHAnsi"/>
          <w:b/>
          <w:lang w:eastAsia="en-US"/>
        </w:rPr>
        <w:t>Раздел 1. Речь. Техника и выразительность речи. Слово.</w:t>
      </w:r>
    </w:p>
    <w:p w:rsidR="00E2113C" w:rsidRPr="00B34789" w:rsidRDefault="00E2113C" w:rsidP="00E2113C">
      <w:pPr>
        <w:rPr>
          <w:rFonts w:eastAsiaTheme="minorHAnsi"/>
          <w:lang w:eastAsia="en-US"/>
        </w:rPr>
      </w:pPr>
      <w:r w:rsidRPr="00B34789">
        <w:rPr>
          <w:rFonts w:eastAsiaTheme="minorHAnsi"/>
          <w:lang w:eastAsia="en-US"/>
        </w:rPr>
        <w:t xml:space="preserve">       Слово веселит, огорчает, утешает. С помощью слова люди могут договориться о выполнении совместной работы, организовать игру.</w:t>
      </w:r>
    </w:p>
    <w:p w:rsidR="00E2113C" w:rsidRPr="00B34789" w:rsidRDefault="00E2113C" w:rsidP="00E2113C">
      <w:pPr>
        <w:rPr>
          <w:rFonts w:eastAsiaTheme="minorHAnsi"/>
          <w:lang w:eastAsia="en-US"/>
        </w:rPr>
      </w:pPr>
      <w:r w:rsidRPr="00B34789">
        <w:rPr>
          <w:rFonts w:eastAsiaTheme="minorHAnsi"/>
          <w:lang w:eastAsia="en-US"/>
        </w:rPr>
        <w:t xml:space="preserve">        Голос, его окраска, громкость, темп устной речи.</w:t>
      </w:r>
    </w:p>
    <w:p w:rsidR="00E2113C" w:rsidRPr="00B34789" w:rsidRDefault="00E2113C" w:rsidP="00E2113C">
      <w:pPr>
        <w:rPr>
          <w:rFonts w:eastAsiaTheme="minorHAnsi"/>
          <w:b/>
          <w:lang w:eastAsia="en-US"/>
        </w:rPr>
      </w:pPr>
      <w:r w:rsidRPr="00B34789">
        <w:rPr>
          <w:rFonts w:eastAsiaTheme="minorHAnsi"/>
          <w:b/>
          <w:lang w:eastAsia="en-US"/>
        </w:rPr>
        <w:t>Раздел 2. Текст.</w:t>
      </w:r>
    </w:p>
    <w:p w:rsidR="00E2113C" w:rsidRPr="00B34789" w:rsidRDefault="00E2113C" w:rsidP="00E2113C">
      <w:pPr>
        <w:rPr>
          <w:rFonts w:eastAsiaTheme="minorHAnsi"/>
          <w:lang w:eastAsia="en-US"/>
        </w:rPr>
      </w:pPr>
      <w:r w:rsidRPr="00B34789">
        <w:rPr>
          <w:rFonts w:eastAsiaTheme="minorHAnsi"/>
          <w:lang w:eastAsia="en-US"/>
        </w:rPr>
        <w:t xml:space="preserve">       Текст как смысловое и тематическое единство. Тема и основная мысль текста. Текст и</w:t>
      </w:r>
    </w:p>
    <w:p w:rsidR="00E2113C" w:rsidRPr="00B34789" w:rsidRDefault="00E2113C" w:rsidP="00E2113C">
      <w:pPr>
        <w:rPr>
          <w:rFonts w:eastAsiaTheme="minorHAnsi"/>
          <w:lang w:eastAsia="en-US"/>
        </w:rPr>
      </w:pPr>
      <w:r w:rsidRPr="00B34789">
        <w:rPr>
          <w:rFonts w:eastAsiaTheme="minorHAnsi"/>
          <w:lang w:eastAsia="en-US"/>
        </w:rPr>
        <w:t>заголовок текста. Ключевые (опорные) слова. Красная строка и абзацные отступы как</w:t>
      </w:r>
    </w:p>
    <w:p w:rsidR="00E2113C" w:rsidRPr="00B34789" w:rsidRDefault="00E2113C" w:rsidP="00E2113C">
      <w:pPr>
        <w:rPr>
          <w:rFonts w:eastAsiaTheme="minorHAnsi"/>
          <w:lang w:eastAsia="en-US"/>
        </w:rPr>
      </w:pPr>
      <w:r w:rsidRPr="00B34789">
        <w:rPr>
          <w:rFonts w:eastAsiaTheme="minorHAnsi"/>
          <w:lang w:eastAsia="en-US"/>
        </w:rPr>
        <w:t>смысловые сигналы частей текста.</w:t>
      </w:r>
    </w:p>
    <w:p w:rsidR="00E2113C" w:rsidRPr="00B34789" w:rsidRDefault="00E2113C" w:rsidP="00E2113C">
      <w:pPr>
        <w:rPr>
          <w:rFonts w:eastAsiaTheme="minorHAnsi"/>
          <w:lang w:eastAsia="en-US"/>
        </w:rPr>
      </w:pPr>
      <w:r w:rsidRPr="00B34789">
        <w:rPr>
          <w:rFonts w:eastAsiaTheme="minorHAnsi"/>
          <w:lang w:eastAsia="en-US"/>
        </w:rPr>
        <w:t xml:space="preserve">       Вывеска как информационный текст.</w:t>
      </w:r>
    </w:p>
    <w:p w:rsidR="00E2113C" w:rsidRPr="00B34789" w:rsidRDefault="00E2113C" w:rsidP="00E2113C">
      <w:pPr>
        <w:rPr>
          <w:rFonts w:eastAsiaTheme="minorHAnsi"/>
          <w:lang w:eastAsia="en-US"/>
        </w:rPr>
      </w:pPr>
      <w:r w:rsidRPr="00B34789">
        <w:rPr>
          <w:rFonts w:eastAsiaTheme="minorHAnsi"/>
          <w:lang w:eastAsia="en-US"/>
        </w:rPr>
        <w:t xml:space="preserve">       Приветствие, прощание, благодарность, извинение как разновидности текста (жанры).</w:t>
      </w:r>
    </w:p>
    <w:p w:rsidR="00E2113C" w:rsidRPr="00B34789" w:rsidRDefault="00E2113C" w:rsidP="00E2113C">
      <w:pPr>
        <w:rPr>
          <w:rFonts w:eastAsiaTheme="minorHAnsi"/>
          <w:lang w:eastAsia="en-US"/>
        </w:rPr>
      </w:pPr>
      <w:r w:rsidRPr="00B34789">
        <w:rPr>
          <w:rFonts w:eastAsiaTheme="minorHAnsi"/>
          <w:lang w:eastAsia="en-US"/>
        </w:rPr>
        <w:t xml:space="preserve">       Разнообразие текстов, которые встречаются в жизни: скороговорки, чистоговорки, считалки, загадки; их произнесение с учётом особенностей этих текстов.</w:t>
      </w:r>
    </w:p>
    <w:p w:rsidR="00E2113C" w:rsidRPr="00B34789" w:rsidRDefault="00E2113C" w:rsidP="00E2113C">
      <w:pPr>
        <w:rPr>
          <w:rFonts w:eastAsiaTheme="minorHAnsi"/>
          <w:b/>
          <w:lang w:eastAsia="en-US"/>
        </w:rPr>
      </w:pPr>
      <w:r w:rsidRPr="00B34789">
        <w:rPr>
          <w:rFonts w:eastAsiaTheme="minorHAnsi"/>
          <w:b/>
          <w:lang w:eastAsia="en-US"/>
        </w:rPr>
        <w:t>Раздел 3. Культура общения.</w:t>
      </w:r>
    </w:p>
    <w:p w:rsidR="00E2113C" w:rsidRPr="00B34789" w:rsidRDefault="00E2113C" w:rsidP="00E2113C">
      <w:pPr>
        <w:rPr>
          <w:rFonts w:eastAsiaTheme="minorHAnsi"/>
          <w:lang w:eastAsia="en-US"/>
        </w:rPr>
      </w:pPr>
      <w:r w:rsidRPr="00B34789">
        <w:rPr>
          <w:rFonts w:eastAsiaTheme="minorHAnsi"/>
          <w:lang w:eastAsia="en-US"/>
        </w:rPr>
        <w:t xml:space="preserve">       Для чего люди общаются. Устное и письменное общение (чем различаются). Словесное и несловесное общение. Жесты, мимика, темп, громкость в устной речи.</w:t>
      </w:r>
    </w:p>
    <w:p w:rsidR="00E2113C" w:rsidRPr="00B34789" w:rsidRDefault="00E2113C" w:rsidP="00E2113C">
      <w:pPr>
        <w:rPr>
          <w:rFonts w:eastAsiaTheme="minorHAnsi"/>
          <w:lang w:eastAsia="en-US"/>
        </w:rPr>
      </w:pPr>
      <w:r w:rsidRPr="00B34789">
        <w:rPr>
          <w:rFonts w:eastAsiaTheme="minorHAnsi"/>
          <w:lang w:eastAsia="en-US"/>
        </w:rPr>
        <w:t xml:space="preserve">       Этикетный диалог, его особенности (на примере разговора по телефону).</w:t>
      </w:r>
    </w:p>
    <w:p w:rsidR="00E2113C" w:rsidRPr="00B34789" w:rsidRDefault="00E2113C" w:rsidP="00E2113C">
      <w:pPr>
        <w:rPr>
          <w:rFonts w:eastAsiaTheme="minorHAnsi"/>
          <w:lang w:eastAsia="en-US"/>
        </w:rPr>
      </w:pPr>
      <w:r w:rsidRPr="00B34789">
        <w:rPr>
          <w:rFonts w:eastAsiaTheme="minorHAnsi"/>
          <w:lang w:eastAsia="en-US"/>
        </w:rPr>
        <w:t>Правила для слушающего. Правила для собеседников. (Не говори долго; говори то, что хорошо знаешь и т.д.)</w:t>
      </w:r>
    </w:p>
    <w:p w:rsidR="00E2113C" w:rsidRPr="00B34789" w:rsidRDefault="00E2113C" w:rsidP="00E2113C">
      <w:pPr>
        <w:rPr>
          <w:rFonts w:eastAsiaTheme="minorHAnsi"/>
          <w:lang w:eastAsia="en-US"/>
        </w:rPr>
      </w:pPr>
      <w:r w:rsidRPr="00B34789">
        <w:rPr>
          <w:rFonts w:eastAsiaTheme="minorHAnsi"/>
          <w:lang w:eastAsia="en-US"/>
        </w:rPr>
        <w:t xml:space="preserve">        Способы выражения (этикетные формы) приветствия, прощания, благодарности, извинения. Правила разговора по телефону.</w:t>
      </w:r>
    </w:p>
    <w:p w:rsidR="00E2113C" w:rsidRPr="00B34789" w:rsidRDefault="00E2113C" w:rsidP="00E2113C">
      <w:pPr>
        <w:rPr>
          <w:rFonts w:eastAsiaTheme="minorHAnsi"/>
          <w:b/>
          <w:lang w:eastAsia="en-US"/>
        </w:rPr>
      </w:pPr>
      <w:r w:rsidRPr="00B34789">
        <w:rPr>
          <w:rFonts w:eastAsiaTheme="minorHAnsi"/>
          <w:b/>
          <w:lang w:eastAsia="en-US"/>
        </w:rPr>
        <w:t>Круг детского чтения</w:t>
      </w:r>
    </w:p>
    <w:p w:rsidR="00E2113C" w:rsidRPr="00B34789" w:rsidRDefault="00E2113C" w:rsidP="00E2113C">
      <w:pPr>
        <w:rPr>
          <w:rFonts w:eastAsiaTheme="minorHAnsi"/>
          <w:lang w:eastAsia="en-US"/>
        </w:rPr>
      </w:pPr>
      <w:r w:rsidRPr="00B34789">
        <w:rPr>
          <w:rFonts w:eastAsiaTheme="minorHAnsi"/>
          <w:lang w:eastAsia="en-US"/>
        </w:rPr>
        <w:t>Русский фольклор</w:t>
      </w:r>
    </w:p>
    <w:p w:rsidR="00E2113C" w:rsidRPr="00B34789" w:rsidRDefault="00E2113C" w:rsidP="00E2113C">
      <w:pPr>
        <w:rPr>
          <w:rFonts w:eastAsiaTheme="minorHAnsi"/>
          <w:lang w:eastAsia="en-US"/>
        </w:rPr>
      </w:pPr>
      <w:r w:rsidRPr="00B34789">
        <w:rPr>
          <w:rFonts w:eastAsiaTheme="minorHAnsi"/>
          <w:lang w:eastAsia="en-US"/>
        </w:rPr>
        <w:t>Потешки, считалки, загадки, небылицы.</w:t>
      </w:r>
    </w:p>
    <w:p w:rsidR="00E2113C" w:rsidRPr="00B34789" w:rsidRDefault="00E2113C" w:rsidP="00E2113C">
      <w:pPr>
        <w:rPr>
          <w:rFonts w:eastAsiaTheme="minorHAnsi"/>
          <w:lang w:eastAsia="en-US"/>
        </w:rPr>
      </w:pPr>
      <w:r w:rsidRPr="00B34789">
        <w:rPr>
          <w:rFonts w:eastAsiaTheme="minorHAnsi"/>
          <w:lang w:eastAsia="en-US"/>
        </w:rPr>
        <w:t>Литературные сказки 19-20 вв.</w:t>
      </w:r>
    </w:p>
    <w:p w:rsidR="00E2113C" w:rsidRPr="00B34789" w:rsidRDefault="00E2113C" w:rsidP="00E2113C">
      <w:pPr>
        <w:rPr>
          <w:rFonts w:eastAsiaTheme="minorHAnsi"/>
          <w:lang w:eastAsia="en-US"/>
        </w:rPr>
      </w:pPr>
      <w:r w:rsidRPr="00B34789">
        <w:rPr>
          <w:rFonts w:eastAsiaTheme="minorHAnsi"/>
          <w:lang w:eastAsia="en-US"/>
        </w:rPr>
        <w:t>В.И. Даль «Старик-годовик»</w:t>
      </w:r>
    </w:p>
    <w:p w:rsidR="00E2113C" w:rsidRPr="00B34789" w:rsidRDefault="00E2113C" w:rsidP="00E2113C">
      <w:pPr>
        <w:rPr>
          <w:rFonts w:eastAsiaTheme="minorHAnsi"/>
          <w:lang w:eastAsia="en-US"/>
        </w:rPr>
      </w:pPr>
      <w:r w:rsidRPr="00B34789">
        <w:rPr>
          <w:rFonts w:eastAsiaTheme="minorHAnsi"/>
          <w:lang w:eastAsia="en-US"/>
        </w:rPr>
        <w:t>Поэзия 19 века</w:t>
      </w:r>
    </w:p>
    <w:p w:rsidR="00E2113C" w:rsidRPr="00B34789" w:rsidRDefault="00E2113C" w:rsidP="00E2113C">
      <w:pPr>
        <w:rPr>
          <w:rFonts w:eastAsiaTheme="minorHAnsi"/>
          <w:lang w:eastAsia="en-US"/>
        </w:rPr>
      </w:pPr>
      <w:r w:rsidRPr="00B34789">
        <w:rPr>
          <w:rFonts w:eastAsiaTheme="minorHAnsi"/>
          <w:lang w:eastAsia="en-US"/>
        </w:rPr>
        <w:t>Стихи Е. Баратынского, А.С. Пушкина</w:t>
      </w:r>
    </w:p>
    <w:p w:rsidR="00E2113C" w:rsidRPr="00B34789" w:rsidRDefault="00E2113C" w:rsidP="00E2113C">
      <w:pPr>
        <w:rPr>
          <w:rFonts w:eastAsiaTheme="minorHAnsi"/>
          <w:lang w:eastAsia="en-US"/>
        </w:rPr>
      </w:pPr>
      <w:r w:rsidRPr="00B34789">
        <w:rPr>
          <w:rFonts w:eastAsiaTheme="minorHAnsi"/>
          <w:lang w:eastAsia="en-US"/>
        </w:rPr>
        <w:t>Стихи И.С. Никитина, А.К. Плещеева, И.З. Сурикова</w:t>
      </w:r>
    </w:p>
    <w:p w:rsidR="00E2113C" w:rsidRPr="00B34789" w:rsidRDefault="00E2113C" w:rsidP="00E2113C">
      <w:pPr>
        <w:rPr>
          <w:rFonts w:eastAsiaTheme="minorHAnsi"/>
          <w:lang w:eastAsia="en-US"/>
        </w:rPr>
      </w:pPr>
      <w:r w:rsidRPr="00B34789">
        <w:rPr>
          <w:rFonts w:eastAsiaTheme="minorHAnsi"/>
          <w:lang w:eastAsia="en-US"/>
        </w:rPr>
        <w:t>Проза конца 19 – начала 20 вв.</w:t>
      </w:r>
    </w:p>
    <w:p w:rsidR="00E2113C" w:rsidRPr="00B34789" w:rsidRDefault="00E2113C" w:rsidP="00E2113C">
      <w:pPr>
        <w:rPr>
          <w:rFonts w:eastAsiaTheme="minorHAnsi"/>
          <w:lang w:eastAsia="en-US"/>
        </w:rPr>
      </w:pPr>
      <w:r w:rsidRPr="00B34789">
        <w:rPr>
          <w:rFonts w:eastAsiaTheme="minorHAnsi"/>
          <w:lang w:eastAsia="en-US"/>
        </w:rPr>
        <w:t>К.Д. Ушинский «Слепая лошадь», «Сумка почтальона»</w:t>
      </w:r>
    </w:p>
    <w:p w:rsidR="00E2113C" w:rsidRPr="00B34789" w:rsidRDefault="00E2113C" w:rsidP="00E2113C">
      <w:pPr>
        <w:rPr>
          <w:rFonts w:eastAsiaTheme="minorHAnsi"/>
          <w:lang w:eastAsia="en-US"/>
        </w:rPr>
      </w:pPr>
      <w:r w:rsidRPr="00B34789">
        <w:rPr>
          <w:rFonts w:eastAsiaTheme="minorHAnsi"/>
          <w:lang w:eastAsia="en-US"/>
        </w:rPr>
        <w:t>Проза о ВОВ</w:t>
      </w:r>
    </w:p>
    <w:p w:rsidR="00E2113C" w:rsidRPr="00B34789" w:rsidRDefault="00E2113C" w:rsidP="00E2113C">
      <w:pPr>
        <w:rPr>
          <w:rFonts w:eastAsiaTheme="minorHAnsi"/>
          <w:lang w:eastAsia="en-US"/>
        </w:rPr>
      </w:pPr>
      <w:r w:rsidRPr="00B34789">
        <w:rPr>
          <w:rFonts w:eastAsiaTheme="minorHAnsi"/>
          <w:lang w:eastAsia="en-US"/>
        </w:rPr>
        <w:t>Л. Кассиль «Держись, капитан»</w:t>
      </w:r>
    </w:p>
    <w:p w:rsidR="00E2113C" w:rsidRPr="00B34789" w:rsidRDefault="00E2113C" w:rsidP="00E2113C">
      <w:pPr>
        <w:rPr>
          <w:rFonts w:eastAsiaTheme="minorHAnsi"/>
          <w:lang w:eastAsia="en-US"/>
        </w:rPr>
      </w:pPr>
      <w:r w:rsidRPr="00B34789">
        <w:rPr>
          <w:rFonts w:eastAsiaTheme="minorHAnsi"/>
          <w:lang w:eastAsia="en-US"/>
        </w:rPr>
        <w:t>Проза о детях</w:t>
      </w:r>
    </w:p>
    <w:p w:rsidR="00E2113C" w:rsidRPr="00B34789" w:rsidRDefault="00E2113C" w:rsidP="00E2113C">
      <w:pPr>
        <w:rPr>
          <w:rFonts w:eastAsiaTheme="minorHAnsi"/>
          <w:lang w:eastAsia="en-US"/>
        </w:rPr>
      </w:pPr>
      <w:r w:rsidRPr="00B34789">
        <w:rPr>
          <w:rFonts w:eastAsiaTheme="minorHAnsi"/>
          <w:lang w:eastAsia="en-US"/>
        </w:rPr>
        <w:t>А. Лукин «Девочка и хвост»</w:t>
      </w:r>
    </w:p>
    <w:p w:rsidR="00E2113C" w:rsidRPr="00B34789" w:rsidRDefault="00E2113C" w:rsidP="00E2113C">
      <w:pPr>
        <w:rPr>
          <w:rFonts w:eastAsiaTheme="minorHAnsi"/>
          <w:lang w:eastAsia="en-US"/>
        </w:rPr>
      </w:pPr>
      <w:r w:rsidRPr="00B34789">
        <w:rPr>
          <w:rFonts w:eastAsiaTheme="minorHAnsi"/>
          <w:lang w:eastAsia="en-US"/>
        </w:rPr>
        <w:t>Рассказы В.Осеевой</w:t>
      </w:r>
    </w:p>
    <w:p w:rsidR="00E2113C" w:rsidRPr="00B34789" w:rsidRDefault="00E2113C" w:rsidP="00E2113C">
      <w:pPr>
        <w:rPr>
          <w:rFonts w:eastAsiaTheme="minorHAnsi"/>
          <w:lang w:eastAsia="en-US"/>
        </w:rPr>
      </w:pPr>
      <w:r w:rsidRPr="00B34789">
        <w:rPr>
          <w:rFonts w:eastAsiaTheme="minorHAnsi"/>
          <w:lang w:eastAsia="en-US"/>
        </w:rPr>
        <w:t>Художественная проза о человеке и природе, их взаимоотношениях</w:t>
      </w:r>
    </w:p>
    <w:p w:rsidR="00E2113C" w:rsidRPr="00B34789" w:rsidRDefault="00E2113C" w:rsidP="00E2113C">
      <w:pPr>
        <w:rPr>
          <w:rFonts w:eastAsiaTheme="minorHAnsi"/>
          <w:lang w:eastAsia="en-US"/>
        </w:rPr>
      </w:pPr>
      <w:r w:rsidRPr="00B34789">
        <w:rPr>
          <w:rFonts w:eastAsiaTheme="minorHAnsi"/>
          <w:lang w:eastAsia="en-US"/>
        </w:rPr>
        <w:t>К. Паустовский, Г. Скребицкий, К.Ушинский. Рассказы о природе</w:t>
      </w:r>
    </w:p>
    <w:p w:rsidR="00E2113C" w:rsidRPr="00B34789" w:rsidRDefault="00E2113C" w:rsidP="000C07BA">
      <w:pPr>
        <w:jc w:val="center"/>
        <w:rPr>
          <w:rFonts w:eastAsiaTheme="minorHAnsi"/>
          <w:b/>
          <w:lang w:eastAsia="en-US"/>
        </w:rPr>
      </w:pPr>
      <w:r w:rsidRPr="00B34789">
        <w:rPr>
          <w:rFonts w:eastAsiaTheme="minorHAnsi"/>
          <w:b/>
          <w:lang w:eastAsia="en-US"/>
        </w:rPr>
        <w:t>2 класс</w:t>
      </w:r>
    </w:p>
    <w:p w:rsidR="00E2113C" w:rsidRPr="00B34789" w:rsidRDefault="00E2113C" w:rsidP="00E2113C">
      <w:pPr>
        <w:rPr>
          <w:rFonts w:eastAsiaTheme="minorHAnsi"/>
          <w:b/>
          <w:lang w:eastAsia="en-US"/>
        </w:rPr>
      </w:pPr>
      <w:r w:rsidRPr="00B34789">
        <w:rPr>
          <w:rFonts w:eastAsiaTheme="minorHAnsi"/>
          <w:b/>
          <w:lang w:eastAsia="en-US"/>
        </w:rPr>
        <w:t>Раздел 1. Речь. Техника и выразительность речи. Слово.</w:t>
      </w:r>
    </w:p>
    <w:p w:rsidR="00E2113C" w:rsidRPr="00B34789" w:rsidRDefault="00E2113C" w:rsidP="00E2113C">
      <w:pPr>
        <w:rPr>
          <w:rFonts w:eastAsiaTheme="minorHAnsi"/>
          <w:lang w:eastAsia="en-US"/>
        </w:rPr>
      </w:pPr>
      <w:r w:rsidRPr="00B34789">
        <w:rPr>
          <w:rFonts w:eastAsiaTheme="minorHAnsi"/>
          <w:lang w:eastAsia="en-US"/>
        </w:rPr>
        <w:t xml:space="preserve">        Кто (адресант) говорит (пишет) – кому (адресат) – что – скакой целью. Речевые роли (в семье, школе и т.д.).</w:t>
      </w:r>
    </w:p>
    <w:p w:rsidR="00E2113C" w:rsidRPr="00B34789" w:rsidRDefault="00E2113C" w:rsidP="00E2113C">
      <w:pPr>
        <w:rPr>
          <w:rFonts w:eastAsiaTheme="minorHAnsi"/>
          <w:lang w:eastAsia="en-US"/>
        </w:rPr>
      </w:pPr>
      <w:r w:rsidRPr="00B34789">
        <w:rPr>
          <w:rFonts w:eastAsiaTheme="minorHAnsi"/>
          <w:lang w:eastAsia="en-US"/>
        </w:rPr>
        <w:t xml:space="preserve">        Речь правильная и неправильная (с нарушением норм литературного языка). Речь хорошая (успешная, эффективная).</w:t>
      </w:r>
    </w:p>
    <w:p w:rsidR="00E2113C" w:rsidRPr="00B34789" w:rsidRDefault="00E2113C" w:rsidP="00E2113C">
      <w:pPr>
        <w:rPr>
          <w:rFonts w:eastAsiaTheme="minorHAnsi"/>
          <w:lang w:eastAsia="en-US"/>
        </w:rPr>
      </w:pPr>
      <w:r w:rsidRPr="00B34789">
        <w:rPr>
          <w:rFonts w:eastAsiaTheme="minorHAnsi"/>
          <w:lang w:eastAsia="en-US"/>
        </w:rPr>
        <w:t xml:space="preserve">       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методику чтения.</w:t>
      </w:r>
    </w:p>
    <w:p w:rsidR="00E2113C" w:rsidRPr="00B34789" w:rsidRDefault="00E2113C" w:rsidP="00E2113C">
      <w:pPr>
        <w:rPr>
          <w:rFonts w:eastAsiaTheme="minorHAnsi"/>
          <w:b/>
          <w:lang w:eastAsia="en-US"/>
        </w:rPr>
      </w:pPr>
      <w:r w:rsidRPr="00B34789">
        <w:rPr>
          <w:rFonts w:eastAsiaTheme="minorHAnsi"/>
          <w:b/>
          <w:lang w:eastAsia="en-US"/>
        </w:rPr>
        <w:t>Раздел 2. Текст.</w:t>
      </w:r>
    </w:p>
    <w:p w:rsidR="00E2113C" w:rsidRPr="00B34789" w:rsidRDefault="00E2113C" w:rsidP="00E2113C">
      <w:pPr>
        <w:rPr>
          <w:rFonts w:eastAsiaTheme="minorHAnsi"/>
          <w:lang w:eastAsia="en-US"/>
        </w:rPr>
      </w:pPr>
      <w:r w:rsidRPr="00B34789">
        <w:rPr>
          <w:rFonts w:eastAsiaTheme="minorHAnsi"/>
          <w:lang w:eastAsia="en-US"/>
        </w:rPr>
        <w:t xml:space="preserve">         Текст. Типы текстов: рассуждение, сравнительное описание, повествование. Типы заголовков.</w:t>
      </w:r>
    </w:p>
    <w:p w:rsidR="00E2113C" w:rsidRPr="00B34789" w:rsidRDefault="00E2113C" w:rsidP="00E2113C">
      <w:pPr>
        <w:rPr>
          <w:rFonts w:eastAsiaTheme="minorHAnsi"/>
          <w:lang w:eastAsia="en-US"/>
        </w:rPr>
      </w:pPr>
      <w:r w:rsidRPr="00B34789">
        <w:rPr>
          <w:rFonts w:eastAsiaTheme="minorHAnsi"/>
          <w:lang w:eastAsia="en-US"/>
        </w:rPr>
        <w:t xml:space="preserve">         Рассуждения с целью объяснения или доказательства. Основная мысль (тезис) в рассуждении. Смысловые части рассуждения. Пример и правило в рассуждении.</w:t>
      </w:r>
    </w:p>
    <w:p w:rsidR="00E2113C" w:rsidRPr="00B34789" w:rsidRDefault="00E2113C" w:rsidP="00E2113C">
      <w:pPr>
        <w:rPr>
          <w:rFonts w:eastAsiaTheme="minorHAnsi"/>
          <w:lang w:eastAsia="en-US"/>
        </w:rPr>
      </w:pPr>
      <w:r w:rsidRPr="00B34789">
        <w:rPr>
          <w:rFonts w:eastAsiaTheme="minorHAnsi"/>
          <w:lang w:eastAsia="en-US"/>
        </w:rPr>
        <w:t xml:space="preserve">        Описание в учебной речи, его цель, основные части. Описание в объявлении. Описание-загадка.</w:t>
      </w:r>
    </w:p>
    <w:p w:rsidR="00E2113C" w:rsidRPr="00B34789" w:rsidRDefault="00E2113C" w:rsidP="00E2113C">
      <w:pPr>
        <w:rPr>
          <w:rFonts w:eastAsiaTheme="minorHAnsi"/>
          <w:lang w:eastAsia="en-US"/>
        </w:rPr>
      </w:pPr>
      <w:r w:rsidRPr="00B34789">
        <w:rPr>
          <w:rFonts w:eastAsiaTheme="minorHAnsi"/>
          <w:lang w:eastAsia="en-US"/>
        </w:rPr>
        <w:t xml:space="preserve">        Умение редактировать текст с точки зрения лексики и грамматики. Восстанавливать</w:t>
      </w:r>
    </w:p>
    <w:p w:rsidR="00E2113C" w:rsidRPr="00B34789" w:rsidRDefault="00E2113C" w:rsidP="00E2113C">
      <w:pPr>
        <w:rPr>
          <w:rFonts w:eastAsiaTheme="minorHAnsi"/>
          <w:lang w:eastAsia="en-US"/>
        </w:rPr>
      </w:pPr>
      <w:r w:rsidRPr="00B34789">
        <w:rPr>
          <w:rFonts w:eastAsiaTheme="minorHAnsi"/>
          <w:lang w:eastAsia="en-US"/>
        </w:rPr>
        <w:t>деформированный текст. Тема и основная мысль текста. Умение определять основную мысль текста.</w:t>
      </w:r>
    </w:p>
    <w:p w:rsidR="00E2113C" w:rsidRPr="00B34789" w:rsidRDefault="00E2113C" w:rsidP="00E2113C">
      <w:pPr>
        <w:rPr>
          <w:rFonts w:eastAsiaTheme="minorHAnsi"/>
          <w:lang w:eastAsia="en-US"/>
        </w:rPr>
      </w:pPr>
      <w:r w:rsidRPr="00B34789">
        <w:rPr>
          <w:rFonts w:eastAsiaTheme="minorHAnsi"/>
          <w:lang w:eastAsia="en-US"/>
        </w:rPr>
        <w:t xml:space="preserve">        План текста. Виды планов. Умение составлять планы различных видов.</w:t>
      </w:r>
    </w:p>
    <w:p w:rsidR="00E2113C" w:rsidRPr="00B34789" w:rsidRDefault="00E2113C" w:rsidP="00E2113C">
      <w:pPr>
        <w:rPr>
          <w:rFonts w:eastAsiaTheme="minorHAnsi"/>
          <w:lang w:eastAsia="en-US"/>
        </w:rPr>
      </w:pPr>
      <w:r w:rsidRPr="00B34789">
        <w:rPr>
          <w:rFonts w:eastAsiaTheme="minorHAnsi"/>
          <w:lang w:eastAsia="en-US"/>
        </w:rPr>
        <w:t xml:space="preserve">        Связь между предложениями в тексте. Умение устанавливать тип связи между предложениями в тексте, составлять цепочки связей из опорных слов.</w:t>
      </w:r>
    </w:p>
    <w:p w:rsidR="00E2113C" w:rsidRPr="00B34789" w:rsidRDefault="00E2113C" w:rsidP="00E2113C">
      <w:pPr>
        <w:rPr>
          <w:rFonts w:eastAsiaTheme="minorHAnsi"/>
          <w:lang w:eastAsia="en-US"/>
        </w:rPr>
      </w:pPr>
      <w:r w:rsidRPr="00B34789">
        <w:rPr>
          <w:rFonts w:eastAsiaTheme="minorHAnsi"/>
          <w:lang w:eastAsia="en-US"/>
        </w:rPr>
        <w:t xml:space="preserve">         Изучающее чтение. Приёмы чтения учебного текста: постановка вопроса к заголовку и от заголовка, выделение ключевых слов (в связи с пересказом).</w:t>
      </w:r>
    </w:p>
    <w:p w:rsidR="00E2113C" w:rsidRPr="00B34789" w:rsidRDefault="00E2113C" w:rsidP="00E2113C">
      <w:pPr>
        <w:rPr>
          <w:rFonts w:eastAsiaTheme="minorHAnsi"/>
          <w:lang w:eastAsia="en-US"/>
        </w:rPr>
      </w:pPr>
      <w:r w:rsidRPr="00B34789">
        <w:rPr>
          <w:rFonts w:eastAsiaTheme="minorHAnsi"/>
          <w:lang w:eastAsia="en-US"/>
        </w:rPr>
        <w:t xml:space="preserve">         Понятие о пересказе. Подробный пересказ (устный). Краткий пересказ (устный). Способы сжатия текста. Отзыв-отклик (экспромт) о книге, фильме, телепередаче.</w:t>
      </w:r>
    </w:p>
    <w:p w:rsidR="00E2113C" w:rsidRPr="00B34789" w:rsidRDefault="00E2113C" w:rsidP="00E2113C">
      <w:pPr>
        <w:rPr>
          <w:rFonts w:eastAsiaTheme="minorHAnsi"/>
          <w:b/>
          <w:lang w:eastAsia="en-US"/>
        </w:rPr>
      </w:pPr>
      <w:r w:rsidRPr="00B34789">
        <w:rPr>
          <w:rFonts w:eastAsiaTheme="minorHAnsi"/>
          <w:b/>
          <w:lang w:eastAsia="en-US"/>
        </w:rPr>
        <w:t>Раздел 3. Культура общения.</w:t>
      </w:r>
    </w:p>
    <w:p w:rsidR="00E2113C" w:rsidRPr="00B34789" w:rsidRDefault="00E2113C" w:rsidP="00E2113C">
      <w:pPr>
        <w:rPr>
          <w:rFonts w:eastAsiaTheme="minorHAnsi"/>
          <w:lang w:eastAsia="en-US"/>
        </w:rPr>
      </w:pPr>
      <w:r w:rsidRPr="00B34789">
        <w:rPr>
          <w:rFonts w:eastAsiaTheme="minorHAnsi"/>
          <w:lang w:eastAsia="en-US"/>
        </w:rPr>
        <w:t xml:space="preserve">        Что такое успешное общение.</w:t>
      </w:r>
    </w:p>
    <w:p w:rsidR="00E2113C" w:rsidRPr="00B34789" w:rsidRDefault="00E2113C" w:rsidP="00E2113C">
      <w:pPr>
        <w:rPr>
          <w:rFonts w:eastAsiaTheme="minorHAnsi"/>
          <w:lang w:eastAsia="en-US"/>
        </w:rPr>
      </w:pPr>
      <w:r w:rsidRPr="00B34789">
        <w:rPr>
          <w:rFonts w:eastAsiaTheme="minorHAnsi"/>
          <w:lang w:eastAsia="en-US"/>
        </w:rPr>
        <w:t xml:space="preserve">         Основной тон, смысловое ударение, темп, громкость высказывания; их соответствие речевой задаче.</w:t>
      </w:r>
    </w:p>
    <w:p w:rsidR="00E2113C" w:rsidRPr="00B34789" w:rsidRDefault="00E2113C" w:rsidP="00E2113C">
      <w:pPr>
        <w:rPr>
          <w:rFonts w:eastAsiaTheme="minorHAnsi"/>
          <w:lang w:eastAsia="en-US"/>
        </w:rPr>
      </w:pPr>
      <w:r w:rsidRPr="00B34789">
        <w:rPr>
          <w:rFonts w:eastAsiaTheme="minorHAnsi"/>
          <w:lang w:eastAsia="en-US"/>
        </w:rPr>
        <w:t xml:space="preserve">         Общение в быту (обыденное – повседневное); общение личное: один – один (два – три).</w:t>
      </w:r>
    </w:p>
    <w:p w:rsidR="00E2113C" w:rsidRPr="00B34789" w:rsidRDefault="00E2113C" w:rsidP="00E2113C">
      <w:pPr>
        <w:rPr>
          <w:rFonts w:eastAsiaTheme="minorHAnsi"/>
          <w:lang w:eastAsia="en-US"/>
        </w:rPr>
      </w:pPr>
      <w:r w:rsidRPr="00B34789">
        <w:rPr>
          <w:rFonts w:eastAsiaTheme="minorHAnsi"/>
          <w:lang w:eastAsia="en-US"/>
        </w:rPr>
        <w:t xml:space="preserve">         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w:t>
      </w:r>
    </w:p>
    <w:p w:rsidR="00E2113C" w:rsidRPr="00B34789" w:rsidRDefault="00E2113C" w:rsidP="00E2113C">
      <w:pPr>
        <w:rPr>
          <w:rFonts w:eastAsiaTheme="minorHAnsi"/>
          <w:lang w:eastAsia="en-US"/>
        </w:rPr>
      </w:pPr>
      <w:r w:rsidRPr="00B34789">
        <w:rPr>
          <w:rFonts w:eastAsiaTheme="minorHAnsi"/>
          <w:lang w:eastAsia="en-US"/>
        </w:rPr>
        <w:t xml:space="preserve">        Способы выражения вежливой речи. Этикетные средства в устной речи. Просьба. Скрытая просьба. Приглашение. Согласие. Вежливый отказ.</w:t>
      </w:r>
    </w:p>
    <w:p w:rsidR="00E2113C" w:rsidRPr="00B34789" w:rsidRDefault="00E2113C" w:rsidP="00E2113C">
      <w:pPr>
        <w:rPr>
          <w:rFonts w:eastAsiaTheme="minorHAnsi"/>
          <w:b/>
          <w:lang w:eastAsia="en-US"/>
        </w:rPr>
      </w:pPr>
      <w:r w:rsidRPr="00B34789">
        <w:rPr>
          <w:rFonts w:eastAsiaTheme="minorHAnsi"/>
          <w:b/>
          <w:lang w:eastAsia="en-US"/>
        </w:rPr>
        <w:t>Круг детского чтения</w:t>
      </w:r>
    </w:p>
    <w:p w:rsidR="00E2113C" w:rsidRPr="00B34789" w:rsidRDefault="00E2113C" w:rsidP="00E2113C">
      <w:pPr>
        <w:rPr>
          <w:rFonts w:eastAsiaTheme="minorHAnsi"/>
          <w:lang w:eastAsia="en-US"/>
        </w:rPr>
      </w:pPr>
      <w:r w:rsidRPr="00B34789">
        <w:rPr>
          <w:rFonts w:eastAsiaTheme="minorHAnsi"/>
          <w:lang w:eastAsia="en-US"/>
        </w:rPr>
        <w:t>Русский фольклор</w:t>
      </w:r>
    </w:p>
    <w:p w:rsidR="00E2113C" w:rsidRPr="00B34789" w:rsidRDefault="00E2113C" w:rsidP="00E2113C">
      <w:pPr>
        <w:rPr>
          <w:rFonts w:eastAsiaTheme="minorHAnsi"/>
          <w:lang w:eastAsia="en-US"/>
        </w:rPr>
      </w:pPr>
      <w:r w:rsidRPr="00B34789">
        <w:rPr>
          <w:rFonts w:eastAsiaTheme="minorHAnsi"/>
          <w:lang w:eastAsia="en-US"/>
        </w:rPr>
        <w:t>Русская народная сказка «Сивка-Бурка»</w:t>
      </w:r>
    </w:p>
    <w:p w:rsidR="00E2113C" w:rsidRPr="00B34789" w:rsidRDefault="00E2113C" w:rsidP="00E2113C">
      <w:pPr>
        <w:rPr>
          <w:rFonts w:eastAsiaTheme="minorHAnsi"/>
          <w:lang w:eastAsia="en-US"/>
        </w:rPr>
      </w:pPr>
      <w:r w:rsidRPr="00B34789">
        <w:rPr>
          <w:rFonts w:eastAsiaTheme="minorHAnsi"/>
          <w:lang w:eastAsia="en-US"/>
        </w:rPr>
        <w:t>Литературные сказки 19-20 вв.</w:t>
      </w:r>
    </w:p>
    <w:p w:rsidR="00E2113C" w:rsidRPr="00B34789" w:rsidRDefault="00E2113C" w:rsidP="00E2113C">
      <w:pPr>
        <w:rPr>
          <w:rFonts w:eastAsiaTheme="minorHAnsi"/>
          <w:lang w:eastAsia="en-US"/>
        </w:rPr>
      </w:pPr>
      <w:r w:rsidRPr="00B34789">
        <w:rPr>
          <w:rFonts w:eastAsiaTheme="minorHAnsi"/>
          <w:lang w:eastAsia="en-US"/>
        </w:rPr>
        <w:t>А.К. Толстой «Гусак», «Грибы», «Горшок»</w:t>
      </w:r>
    </w:p>
    <w:p w:rsidR="00E2113C" w:rsidRPr="00B34789" w:rsidRDefault="00E2113C" w:rsidP="00E2113C">
      <w:pPr>
        <w:rPr>
          <w:rFonts w:eastAsiaTheme="minorHAnsi"/>
          <w:lang w:eastAsia="en-US"/>
        </w:rPr>
      </w:pPr>
      <w:r w:rsidRPr="00B34789">
        <w:rPr>
          <w:rFonts w:eastAsiaTheme="minorHAnsi"/>
          <w:lang w:eastAsia="en-US"/>
        </w:rPr>
        <w:t>Поэзия 19 века</w:t>
      </w:r>
    </w:p>
    <w:p w:rsidR="00E2113C" w:rsidRPr="00B34789" w:rsidRDefault="00E2113C" w:rsidP="00E2113C">
      <w:pPr>
        <w:rPr>
          <w:rFonts w:eastAsiaTheme="minorHAnsi"/>
          <w:lang w:eastAsia="en-US"/>
        </w:rPr>
      </w:pPr>
      <w:r w:rsidRPr="00B34789">
        <w:rPr>
          <w:rFonts w:eastAsiaTheme="minorHAnsi"/>
          <w:lang w:eastAsia="en-US"/>
        </w:rPr>
        <w:t>Басни И.А. Крылова</w:t>
      </w:r>
    </w:p>
    <w:p w:rsidR="00E2113C" w:rsidRPr="00B34789" w:rsidRDefault="00E2113C" w:rsidP="00E2113C">
      <w:pPr>
        <w:rPr>
          <w:rFonts w:eastAsiaTheme="minorHAnsi"/>
          <w:lang w:eastAsia="en-US"/>
        </w:rPr>
      </w:pPr>
      <w:r w:rsidRPr="00B34789">
        <w:rPr>
          <w:rFonts w:eastAsiaTheme="minorHAnsi"/>
          <w:lang w:eastAsia="en-US"/>
        </w:rPr>
        <w:t>Н. А. Некрасова «Зеленый шум»</w:t>
      </w:r>
    </w:p>
    <w:p w:rsidR="00E2113C" w:rsidRPr="00B34789" w:rsidRDefault="00E2113C" w:rsidP="00E2113C">
      <w:pPr>
        <w:rPr>
          <w:rFonts w:eastAsiaTheme="minorHAnsi"/>
          <w:lang w:eastAsia="en-US"/>
        </w:rPr>
      </w:pPr>
      <w:r w:rsidRPr="00B34789">
        <w:rPr>
          <w:rFonts w:eastAsiaTheme="minorHAnsi"/>
          <w:lang w:eastAsia="en-US"/>
        </w:rPr>
        <w:t>Проза конца 19 – начала 20 вв.</w:t>
      </w:r>
    </w:p>
    <w:p w:rsidR="00E2113C" w:rsidRPr="00B34789" w:rsidRDefault="00E2113C" w:rsidP="00E2113C">
      <w:pPr>
        <w:rPr>
          <w:rFonts w:eastAsiaTheme="minorHAnsi"/>
          <w:lang w:eastAsia="en-US"/>
        </w:rPr>
      </w:pPr>
      <w:r w:rsidRPr="00B34789">
        <w:rPr>
          <w:rFonts w:eastAsiaTheme="minorHAnsi"/>
          <w:lang w:eastAsia="en-US"/>
        </w:rPr>
        <w:t>И.С. Тургенев «Перепелка», «Воробей»</w:t>
      </w:r>
    </w:p>
    <w:p w:rsidR="00E2113C" w:rsidRPr="00B34789" w:rsidRDefault="00E2113C" w:rsidP="00E2113C">
      <w:pPr>
        <w:rPr>
          <w:rFonts w:eastAsiaTheme="minorHAnsi"/>
          <w:lang w:eastAsia="en-US"/>
        </w:rPr>
      </w:pPr>
      <w:r w:rsidRPr="00B34789">
        <w:rPr>
          <w:rFonts w:eastAsiaTheme="minorHAnsi"/>
          <w:lang w:eastAsia="en-US"/>
        </w:rPr>
        <w:t>Проза о ВОВ</w:t>
      </w:r>
    </w:p>
    <w:p w:rsidR="00E2113C" w:rsidRPr="00B34789" w:rsidRDefault="00E2113C" w:rsidP="00E2113C">
      <w:pPr>
        <w:rPr>
          <w:rFonts w:eastAsiaTheme="minorHAnsi"/>
          <w:lang w:eastAsia="en-US"/>
        </w:rPr>
      </w:pPr>
      <w:r w:rsidRPr="00B34789">
        <w:rPr>
          <w:rFonts w:eastAsiaTheme="minorHAnsi"/>
          <w:lang w:eastAsia="en-US"/>
        </w:rPr>
        <w:t>Сергей Алексеев «Данке Шен»</w:t>
      </w:r>
    </w:p>
    <w:p w:rsidR="00E2113C" w:rsidRPr="00B34789" w:rsidRDefault="00E2113C" w:rsidP="00E2113C">
      <w:pPr>
        <w:rPr>
          <w:rFonts w:eastAsiaTheme="minorHAnsi"/>
          <w:lang w:eastAsia="en-US"/>
        </w:rPr>
      </w:pPr>
      <w:r w:rsidRPr="00B34789">
        <w:rPr>
          <w:rFonts w:eastAsiaTheme="minorHAnsi"/>
          <w:lang w:eastAsia="en-US"/>
        </w:rPr>
        <w:t>Проза о детях</w:t>
      </w:r>
    </w:p>
    <w:p w:rsidR="00E2113C" w:rsidRPr="00B34789" w:rsidRDefault="00E2113C" w:rsidP="00E2113C">
      <w:pPr>
        <w:rPr>
          <w:rFonts w:eastAsiaTheme="minorHAnsi"/>
          <w:lang w:eastAsia="en-US"/>
        </w:rPr>
      </w:pPr>
      <w:r w:rsidRPr="00B34789">
        <w:rPr>
          <w:rFonts w:eastAsiaTheme="minorHAnsi"/>
          <w:lang w:eastAsia="en-US"/>
        </w:rPr>
        <w:t>В. Драгунский «Друг детства»</w:t>
      </w:r>
    </w:p>
    <w:p w:rsidR="00E2113C" w:rsidRPr="00B34789" w:rsidRDefault="00E2113C" w:rsidP="00E2113C">
      <w:pPr>
        <w:rPr>
          <w:rFonts w:eastAsiaTheme="minorHAnsi"/>
          <w:lang w:eastAsia="en-US"/>
        </w:rPr>
      </w:pPr>
      <w:r w:rsidRPr="00B34789">
        <w:rPr>
          <w:rFonts w:eastAsiaTheme="minorHAnsi"/>
          <w:lang w:eastAsia="en-US"/>
        </w:rPr>
        <w:t>Художественная проза о человеке и природе, их взаимоотношениях</w:t>
      </w:r>
    </w:p>
    <w:p w:rsidR="00E2113C" w:rsidRPr="00B34789" w:rsidRDefault="00E2113C" w:rsidP="00E2113C">
      <w:pPr>
        <w:rPr>
          <w:rFonts w:eastAsiaTheme="minorHAnsi"/>
          <w:lang w:eastAsia="en-US"/>
        </w:rPr>
      </w:pPr>
      <w:r w:rsidRPr="00B34789">
        <w:rPr>
          <w:rFonts w:eastAsiaTheme="minorHAnsi"/>
          <w:lang w:eastAsia="en-US"/>
        </w:rPr>
        <w:t>К. Паустовский «Подарок», «Заячьи лапы»</w:t>
      </w:r>
    </w:p>
    <w:p w:rsidR="00E2113C" w:rsidRPr="00B34789" w:rsidRDefault="00E2113C" w:rsidP="000C07BA">
      <w:pPr>
        <w:jc w:val="center"/>
        <w:rPr>
          <w:rFonts w:eastAsiaTheme="minorHAnsi"/>
          <w:b/>
          <w:lang w:eastAsia="en-US"/>
        </w:rPr>
      </w:pPr>
      <w:r w:rsidRPr="00B34789">
        <w:rPr>
          <w:rFonts w:eastAsiaTheme="minorHAnsi"/>
          <w:b/>
          <w:lang w:eastAsia="en-US"/>
        </w:rPr>
        <w:t>3 класс</w:t>
      </w:r>
    </w:p>
    <w:p w:rsidR="00E2113C" w:rsidRPr="00B34789" w:rsidRDefault="00E2113C" w:rsidP="00E2113C">
      <w:pPr>
        <w:rPr>
          <w:rFonts w:eastAsiaTheme="minorHAnsi"/>
          <w:b/>
          <w:lang w:eastAsia="en-US"/>
        </w:rPr>
      </w:pPr>
      <w:r w:rsidRPr="00B34789">
        <w:rPr>
          <w:rFonts w:eastAsiaTheme="minorHAnsi"/>
          <w:b/>
          <w:lang w:eastAsia="en-US"/>
        </w:rPr>
        <w:t>Раздел 1. Речь. Техника и выразительность речи.</w:t>
      </w:r>
    </w:p>
    <w:p w:rsidR="00E2113C" w:rsidRPr="00B34789" w:rsidRDefault="00E2113C" w:rsidP="00E2113C">
      <w:pPr>
        <w:rPr>
          <w:rFonts w:eastAsiaTheme="minorHAnsi"/>
          <w:lang w:eastAsia="en-US"/>
        </w:rPr>
      </w:pPr>
      <w:r w:rsidRPr="00B34789">
        <w:rPr>
          <w:rFonts w:eastAsiaTheme="minorHAnsi"/>
          <w:lang w:eastAsia="en-US"/>
        </w:rPr>
        <w:t xml:space="preserve">       Речь. Общее понятие о культуре речи. Основные качества речи: правильность, точность, богатство. Выразительность речи. Интонация: сила, темп, тембр, мелодика речи.    Монолог и диалог. Фразеологизмы.</w:t>
      </w:r>
    </w:p>
    <w:p w:rsidR="00E2113C" w:rsidRPr="00B34789" w:rsidRDefault="00E2113C" w:rsidP="00E2113C">
      <w:pPr>
        <w:rPr>
          <w:rFonts w:eastAsiaTheme="minorHAnsi"/>
          <w:lang w:eastAsia="en-US"/>
        </w:rPr>
      </w:pPr>
      <w:r w:rsidRPr="00B34789">
        <w:rPr>
          <w:rFonts w:eastAsiaTheme="minorHAnsi"/>
          <w:lang w:eastAsia="en-US"/>
        </w:rPr>
        <w:t xml:space="preserve">       Неподготовленная и подготовленная устная речь. Особенности неподготовленной (спонтанной) речи. Приёмы подготовки.</w:t>
      </w:r>
    </w:p>
    <w:p w:rsidR="00E2113C" w:rsidRPr="00B34789" w:rsidRDefault="00E2113C" w:rsidP="00E2113C">
      <w:pPr>
        <w:rPr>
          <w:rFonts w:eastAsiaTheme="minorHAnsi"/>
          <w:lang w:eastAsia="en-US"/>
        </w:rPr>
      </w:pPr>
      <w:r w:rsidRPr="00B34789">
        <w:rPr>
          <w:rFonts w:eastAsiaTheme="minorHAnsi"/>
          <w:lang w:eastAsia="en-US"/>
        </w:rPr>
        <w:t xml:space="preserve">       Умение самостоятельно подготовиться к выразительному чтению произведения. Умение выразительно прочитать текст после самостоятельной подготовки.</w:t>
      </w:r>
    </w:p>
    <w:p w:rsidR="00E2113C" w:rsidRPr="00B34789" w:rsidRDefault="00E2113C" w:rsidP="00E2113C">
      <w:pPr>
        <w:rPr>
          <w:rFonts w:eastAsiaTheme="minorHAnsi"/>
          <w:b/>
          <w:lang w:eastAsia="en-US"/>
        </w:rPr>
      </w:pPr>
      <w:r w:rsidRPr="00B34789">
        <w:rPr>
          <w:rFonts w:eastAsiaTheme="minorHAnsi"/>
          <w:b/>
          <w:lang w:eastAsia="en-US"/>
        </w:rPr>
        <w:t>Раздел 2. Текст.</w:t>
      </w:r>
    </w:p>
    <w:p w:rsidR="00E2113C" w:rsidRPr="00B34789" w:rsidRDefault="00E2113C" w:rsidP="00E2113C">
      <w:pPr>
        <w:rPr>
          <w:rFonts w:eastAsiaTheme="minorHAnsi"/>
          <w:lang w:eastAsia="en-US"/>
        </w:rPr>
      </w:pPr>
      <w:r w:rsidRPr="00B34789">
        <w:rPr>
          <w:rFonts w:eastAsiaTheme="minorHAnsi"/>
          <w:lang w:eastAsia="en-US"/>
        </w:rPr>
        <w:t xml:space="preserve">        Тема, микротема, основная мысль текста. Опорные слова. Структура текста. План, виды плана.</w:t>
      </w:r>
    </w:p>
    <w:p w:rsidR="00E2113C" w:rsidRPr="00B34789" w:rsidRDefault="00E2113C" w:rsidP="00E2113C">
      <w:pPr>
        <w:rPr>
          <w:rFonts w:eastAsiaTheme="minorHAnsi"/>
          <w:lang w:eastAsia="en-US"/>
        </w:rPr>
      </w:pPr>
      <w:r w:rsidRPr="00B34789">
        <w:rPr>
          <w:rFonts w:eastAsiaTheme="minorHAnsi"/>
          <w:lang w:eastAsia="en-US"/>
        </w:rPr>
        <w:t xml:space="preserve">        Чтение учебного текста, особенности восприятия этого текста. Абзацные отступы, шрифтовые, цветовые и др. выделения. Постановка вопросов к отдельным частям текста; к непонятным словам; составление плана как приём чтения.</w:t>
      </w:r>
    </w:p>
    <w:p w:rsidR="00E2113C" w:rsidRPr="00B34789" w:rsidRDefault="00E2113C" w:rsidP="00E2113C">
      <w:pPr>
        <w:rPr>
          <w:rFonts w:eastAsiaTheme="minorHAnsi"/>
          <w:lang w:eastAsia="en-US"/>
        </w:rPr>
      </w:pPr>
      <w:r w:rsidRPr="00B34789">
        <w:rPr>
          <w:rFonts w:eastAsiaTheme="minorHAnsi"/>
          <w:lang w:eastAsia="en-US"/>
        </w:rPr>
        <w:t xml:space="preserve">        Разнообразие текстов, реализуемых людьми в общении. Диалог и монолог как разновидности текста, их особенности.</w:t>
      </w:r>
    </w:p>
    <w:p w:rsidR="00E2113C" w:rsidRPr="00B34789" w:rsidRDefault="00E2113C" w:rsidP="00E2113C">
      <w:pPr>
        <w:rPr>
          <w:rFonts w:eastAsiaTheme="minorHAnsi"/>
          <w:lang w:eastAsia="en-US"/>
        </w:rPr>
      </w:pPr>
      <w:r w:rsidRPr="00B34789">
        <w:rPr>
          <w:rFonts w:eastAsiaTheme="minorHAnsi"/>
          <w:lang w:eastAsia="en-US"/>
        </w:rPr>
        <w:t xml:space="preserve">        Стили речи: разговорный и книжный (художественный и научный). Умение определять стилистическую принадлежность текстов, составлять текст в заданном стиле.</w:t>
      </w:r>
    </w:p>
    <w:p w:rsidR="00E2113C" w:rsidRPr="00B34789" w:rsidRDefault="00E2113C" w:rsidP="00E2113C">
      <w:pPr>
        <w:rPr>
          <w:rFonts w:eastAsiaTheme="minorHAnsi"/>
          <w:lang w:eastAsia="en-US"/>
        </w:rPr>
      </w:pPr>
      <w:r w:rsidRPr="00B34789">
        <w:rPr>
          <w:rFonts w:eastAsiaTheme="minorHAnsi"/>
          <w:lang w:eastAsia="en-US"/>
        </w:rPr>
        <w:t>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w:t>
      </w:r>
    </w:p>
    <w:p w:rsidR="00E2113C" w:rsidRPr="00B34789" w:rsidRDefault="00E2113C" w:rsidP="00E2113C">
      <w:pPr>
        <w:rPr>
          <w:rFonts w:eastAsiaTheme="minorHAnsi"/>
          <w:lang w:eastAsia="en-US"/>
        </w:rPr>
      </w:pPr>
      <w:r w:rsidRPr="00B34789">
        <w:rPr>
          <w:rFonts w:eastAsiaTheme="minorHAnsi"/>
          <w:lang w:eastAsia="en-US"/>
        </w:rPr>
        <w:t xml:space="preserve">         Сжатый (краткий) пересказ, два способа сжатия исходного текста. (Повторение.) Правила пересказа. Выборочный пересказ как текст, созданный на основе выборки нужного материала из исходного текста.</w:t>
      </w:r>
    </w:p>
    <w:p w:rsidR="00E2113C" w:rsidRPr="00B34789" w:rsidRDefault="00E2113C" w:rsidP="00E2113C">
      <w:pPr>
        <w:rPr>
          <w:rFonts w:eastAsiaTheme="minorHAnsi"/>
          <w:lang w:eastAsia="en-US"/>
        </w:rPr>
      </w:pPr>
      <w:r w:rsidRPr="00B34789">
        <w:rPr>
          <w:rFonts w:eastAsiaTheme="minorHAnsi"/>
          <w:lang w:eastAsia="en-US"/>
        </w:rPr>
        <w:t xml:space="preserve">          Цитата в пересказах, её роль.</w:t>
      </w:r>
    </w:p>
    <w:p w:rsidR="00E2113C" w:rsidRPr="00B34789" w:rsidRDefault="00E2113C" w:rsidP="00E2113C">
      <w:pPr>
        <w:rPr>
          <w:rFonts w:eastAsiaTheme="minorHAnsi"/>
          <w:lang w:eastAsia="en-US"/>
        </w:rPr>
      </w:pPr>
      <w:r w:rsidRPr="00B34789">
        <w:rPr>
          <w:rFonts w:eastAsiaTheme="minorHAnsi"/>
          <w:lang w:eastAsia="en-US"/>
        </w:rPr>
        <w:t xml:space="preserve">          Сжатое изложение содержания книги в аннотации.</w:t>
      </w:r>
    </w:p>
    <w:p w:rsidR="00E2113C" w:rsidRPr="00B34789" w:rsidRDefault="00E2113C" w:rsidP="00E2113C">
      <w:pPr>
        <w:rPr>
          <w:rFonts w:eastAsiaTheme="minorHAnsi"/>
          <w:b/>
          <w:lang w:eastAsia="en-US"/>
        </w:rPr>
      </w:pPr>
      <w:r w:rsidRPr="00B34789">
        <w:rPr>
          <w:rFonts w:eastAsiaTheme="minorHAnsi"/>
          <w:b/>
          <w:lang w:eastAsia="en-US"/>
        </w:rPr>
        <w:t>Раздел 3. Культура общения.</w:t>
      </w:r>
    </w:p>
    <w:p w:rsidR="00E2113C" w:rsidRPr="00B34789" w:rsidRDefault="00E2113C" w:rsidP="00E2113C">
      <w:pPr>
        <w:rPr>
          <w:rFonts w:eastAsiaTheme="minorHAnsi"/>
          <w:lang w:eastAsia="en-US"/>
        </w:rPr>
      </w:pPr>
      <w:r w:rsidRPr="00B34789">
        <w:rPr>
          <w:rFonts w:eastAsiaTheme="minorHAnsi"/>
          <w:lang w:eastAsia="en-US"/>
        </w:rPr>
        <w:t xml:space="preserve">          Вежливая речь. Вежливо–невежливо–грубо. Добрые слова – добрые дела.</w:t>
      </w:r>
    </w:p>
    <w:p w:rsidR="00E2113C" w:rsidRPr="00B34789" w:rsidRDefault="00E2113C" w:rsidP="00E2113C">
      <w:pPr>
        <w:rPr>
          <w:rFonts w:eastAsiaTheme="minorHAnsi"/>
          <w:lang w:eastAsia="en-US"/>
        </w:rPr>
      </w:pPr>
      <w:r w:rsidRPr="00B34789">
        <w:rPr>
          <w:rFonts w:eastAsiaTheme="minorHAnsi"/>
          <w:lang w:eastAsia="en-US"/>
        </w:rPr>
        <w:t>Волшебные слова: слова приветствия, прощания, просьбы, благодарности, извинения. Умение дискутировать, использовать вежливые слова в диалоге с учётом речевой ситуации.</w:t>
      </w:r>
    </w:p>
    <w:p w:rsidR="00E2113C" w:rsidRPr="00B34789" w:rsidRDefault="00E2113C" w:rsidP="00E2113C">
      <w:pPr>
        <w:rPr>
          <w:rFonts w:eastAsiaTheme="minorHAnsi"/>
          <w:lang w:eastAsia="en-US"/>
        </w:rPr>
      </w:pPr>
      <w:r w:rsidRPr="00B34789">
        <w:rPr>
          <w:rFonts w:eastAsiaTheme="minorHAnsi"/>
          <w:lang w:eastAsia="en-US"/>
        </w:rPr>
        <w:t xml:space="preserve">          Этикетные жанры: похвала (комплимент), поздравление (устное и письменное).Структура поздравления. Средства выражения поздравления в устной речи.</w:t>
      </w:r>
    </w:p>
    <w:p w:rsidR="00E2113C" w:rsidRPr="00B34789" w:rsidRDefault="00E2113C" w:rsidP="00E2113C">
      <w:pPr>
        <w:rPr>
          <w:rFonts w:eastAsiaTheme="minorHAnsi"/>
          <w:b/>
          <w:lang w:eastAsia="en-US"/>
        </w:rPr>
      </w:pPr>
      <w:r w:rsidRPr="00B34789">
        <w:rPr>
          <w:rFonts w:eastAsiaTheme="minorHAnsi"/>
          <w:b/>
          <w:lang w:eastAsia="en-US"/>
        </w:rPr>
        <w:t>Круг детского чтения</w:t>
      </w:r>
    </w:p>
    <w:p w:rsidR="00E2113C" w:rsidRPr="00B34789" w:rsidRDefault="00E2113C" w:rsidP="00E2113C">
      <w:pPr>
        <w:rPr>
          <w:rFonts w:eastAsiaTheme="minorHAnsi"/>
          <w:lang w:eastAsia="en-US"/>
        </w:rPr>
      </w:pPr>
      <w:r w:rsidRPr="00B34789">
        <w:rPr>
          <w:rFonts w:eastAsiaTheme="minorHAnsi"/>
          <w:lang w:eastAsia="en-US"/>
        </w:rPr>
        <w:t>Русский фольклор</w:t>
      </w:r>
    </w:p>
    <w:p w:rsidR="00E2113C" w:rsidRPr="00B34789" w:rsidRDefault="00E2113C" w:rsidP="00E2113C">
      <w:pPr>
        <w:rPr>
          <w:rFonts w:eastAsiaTheme="minorHAnsi"/>
          <w:lang w:eastAsia="en-US"/>
        </w:rPr>
      </w:pPr>
      <w:r w:rsidRPr="00B34789">
        <w:rPr>
          <w:rFonts w:eastAsiaTheme="minorHAnsi"/>
          <w:lang w:eastAsia="en-US"/>
        </w:rPr>
        <w:t>Русская народная сказка «Марья Моревна»</w:t>
      </w:r>
    </w:p>
    <w:p w:rsidR="00E2113C" w:rsidRPr="00B34789" w:rsidRDefault="00E2113C" w:rsidP="00E2113C">
      <w:pPr>
        <w:rPr>
          <w:rFonts w:eastAsiaTheme="minorHAnsi"/>
          <w:lang w:eastAsia="en-US"/>
        </w:rPr>
      </w:pPr>
      <w:r w:rsidRPr="00B34789">
        <w:rPr>
          <w:rFonts w:eastAsiaTheme="minorHAnsi"/>
          <w:lang w:eastAsia="en-US"/>
        </w:rPr>
        <w:t>Литературные сказки 19-20 вв.</w:t>
      </w:r>
    </w:p>
    <w:p w:rsidR="00E2113C" w:rsidRPr="00B34789" w:rsidRDefault="00E2113C" w:rsidP="00E2113C">
      <w:pPr>
        <w:rPr>
          <w:rFonts w:eastAsiaTheme="minorHAnsi"/>
          <w:lang w:eastAsia="en-US"/>
        </w:rPr>
      </w:pPr>
      <w:r w:rsidRPr="00B34789">
        <w:rPr>
          <w:rFonts w:eastAsiaTheme="minorHAnsi"/>
          <w:lang w:eastAsia="en-US"/>
        </w:rPr>
        <w:t>Г. Х. Андерсен «Снеговик», «Самое невероятное»</w:t>
      </w:r>
    </w:p>
    <w:p w:rsidR="00E2113C" w:rsidRPr="00B34789" w:rsidRDefault="00E2113C" w:rsidP="00E2113C">
      <w:pPr>
        <w:rPr>
          <w:rFonts w:eastAsiaTheme="minorHAnsi"/>
          <w:lang w:eastAsia="en-US"/>
        </w:rPr>
      </w:pPr>
      <w:r w:rsidRPr="00B34789">
        <w:rPr>
          <w:rFonts w:eastAsiaTheme="minorHAnsi"/>
          <w:lang w:eastAsia="en-US"/>
        </w:rPr>
        <w:t>Поэзия 19 века</w:t>
      </w:r>
    </w:p>
    <w:p w:rsidR="00E2113C" w:rsidRPr="00B34789" w:rsidRDefault="00E2113C" w:rsidP="00E2113C">
      <w:pPr>
        <w:rPr>
          <w:rFonts w:eastAsiaTheme="minorHAnsi"/>
          <w:lang w:eastAsia="en-US"/>
        </w:rPr>
      </w:pPr>
      <w:r w:rsidRPr="00B34789">
        <w:rPr>
          <w:rFonts w:eastAsiaTheme="minorHAnsi"/>
          <w:lang w:eastAsia="en-US"/>
        </w:rPr>
        <w:t>Стихи П.А. Вяземского</w:t>
      </w:r>
    </w:p>
    <w:p w:rsidR="00E2113C" w:rsidRPr="00B34789" w:rsidRDefault="00E2113C" w:rsidP="00E2113C">
      <w:pPr>
        <w:rPr>
          <w:rFonts w:eastAsiaTheme="minorHAnsi"/>
          <w:lang w:eastAsia="en-US"/>
        </w:rPr>
      </w:pPr>
      <w:r w:rsidRPr="00B34789">
        <w:rPr>
          <w:rFonts w:eastAsiaTheme="minorHAnsi"/>
          <w:lang w:eastAsia="en-US"/>
        </w:rPr>
        <w:t>И.С. Никитин «Помню я: бывало няня»</w:t>
      </w:r>
    </w:p>
    <w:p w:rsidR="00E2113C" w:rsidRPr="00B34789" w:rsidRDefault="00E2113C" w:rsidP="00E2113C">
      <w:pPr>
        <w:rPr>
          <w:rFonts w:eastAsiaTheme="minorHAnsi"/>
          <w:lang w:eastAsia="en-US"/>
        </w:rPr>
      </w:pPr>
      <w:r w:rsidRPr="00B34789">
        <w:rPr>
          <w:rFonts w:eastAsiaTheme="minorHAnsi"/>
          <w:lang w:eastAsia="en-US"/>
        </w:rPr>
        <w:t>Проза конца 19 – начала 20 вв.</w:t>
      </w:r>
    </w:p>
    <w:p w:rsidR="00E2113C" w:rsidRPr="00B34789" w:rsidRDefault="00E2113C" w:rsidP="00E2113C">
      <w:pPr>
        <w:rPr>
          <w:rFonts w:eastAsiaTheme="minorHAnsi"/>
          <w:lang w:eastAsia="en-US"/>
        </w:rPr>
      </w:pPr>
      <w:r w:rsidRPr="00B34789">
        <w:rPr>
          <w:rFonts w:eastAsiaTheme="minorHAnsi"/>
          <w:lang w:eastAsia="en-US"/>
        </w:rPr>
        <w:t>А. П.Чехов «Белолобый»</w:t>
      </w:r>
    </w:p>
    <w:p w:rsidR="00E2113C" w:rsidRPr="00B34789" w:rsidRDefault="00E2113C" w:rsidP="00E2113C">
      <w:pPr>
        <w:rPr>
          <w:rFonts w:eastAsiaTheme="minorHAnsi"/>
          <w:lang w:eastAsia="en-US"/>
        </w:rPr>
      </w:pPr>
      <w:r w:rsidRPr="00B34789">
        <w:rPr>
          <w:rFonts w:eastAsiaTheme="minorHAnsi"/>
          <w:lang w:eastAsia="en-US"/>
        </w:rPr>
        <w:t>Проза о ВОВ</w:t>
      </w:r>
    </w:p>
    <w:p w:rsidR="00E2113C" w:rsidRPr="00B34789" w:rsidRDefault="00E2113C" w:rsidP="00E2113C">
      <w:pPr>
        <w:rPr>
          <w:rFonts w:eastAsiaTheme="minorHAnsi"/>
          <w:lang w:eastAsia="en-US"/>
        </w:rPr>
      </w:pPr>
      <w:r w:rsidRPr="00B34789">
        <w:rPr>
          <w:rFonts w:eastAsiaTheme="minorHAnsi"/>
          <w:lang w:eastAsia="en-US"/>
        </w:rPr>
        <w:t>Ю. Яковлев «Девочки с Васильевского острова»</w:t>
      </w:r>
    </w:p>
    <w:p w:rsidR="00E2113C" w:rsidRPr="00B34789" w:rsidRDefault="00E2113C" w:rsidP="00E2113C">
      <w:pPr>
        <w:rPr>
          <w:rFonts w:eastAsiaTheme="minorHAnsi"/>
          <w:lang w:eastAsia="en-US"/>
        </w:rPr>
      </w:pPr>
      <w:r w:rsidRPr="00B34789">
        <w:rPr>
          <w:rFonts w:eastAsiaTheme="minorHAnsi"/>
          <w:lang w:eastAsia="en-US"/>
        </w:rPr>
        <w:t>Проза о детях</w:t>
      </w:r>
    </w:p>
    <w:p w:rsidR="00E2113C" w:rsidRPr="00B34789" w:rsidRDefault="00E2113C" w:rsidP="00E2113C">
      <w:pPr>
        <w:rPr>
          <w:rFonts w:eastAsiaTheme="minorHAnsi"/>
          <w:lang w:eastAsia="en-US"/>
        </w:rPr>
      </w:pPr>
      <w:r w:rsidRPr="00B34789">
        <w:rPr>
          <w:rFonts w:eastAsiaTheme="minorHAnsi"/>
          <w:lang w:eastAsia="en-US"/>
        </w:rPr>
        <w:t>В. Осеева «Бабушка»</w:t>
      </w:r>
    </w:p>
    <w:p w:rsidR="00E2113C" w:rsidRPr="00B34789" w:rsidRDefault="00E2113C" w:rsidP="00E2113C">
      <w:pPr>
        <w:rPr>
          <w:rFonts w:eastAsiaTheme="minorHAnsi"/>
          <w:lang w:eastAsia="en-US"/>
        </w:rPr>
      </w:pPr>
      <w:r w:rsidRPr="00B34789">
        <w:rPr>
          <w:rFonts w:eastAsiaTheme="minorHAnsi"/>
          <w:lang w:eastAsia="en-US"/>
        </w:rPr>
        <w:t>Художественная проза о человеке и природе, их взаимоотношениях</w:t>
      </w:r>
    </w:p>
    <w:p w:rsidR="00E2113C" w:rsidRPr="00B34789" w:rsidRDefault="00E2113C" w:rsidP="00E2113C">
      <w:pPr>
        <w:rPr>
          <w:rFonts w:eastAsiaTheme="minorHAnsi"/>
          <w:lang w:eastAsia="en-US"/>
        </w:rPr>
      </w:pPr>
      <w:r w:rsidRPr="00B34789">
        <w:rPr>
          <w:rFonts w:eastAsiaTheme="minorHAnsi"/>
          <w:lang w:eastAsia="en-US"/>
        </w:rPr>
        <w:t>Л. Андреев «Кусака»</w:t>
      </w:r>
    </w:p>
    <w:p w:rsidR="00E2113C" w:rsidRPr="00B34789" w:rsidRDefault="00E2113C" w:rsidP="000C07BA">
      <w:pPr>
        <w:jc w:val="center"/>
        <w:rPr>
          <w:rFonts w:eastAsiaTheme="minorHAnsi"/>
          <w:b/>
          <w:lang w:eastAsia="en-US"/>
        </w:rPr>
      </w:pPr>
      <w:r w:rsidRPr="00B34789">
        <w:rPr>
          <w:rFonts w:eastAsiaTheme="minorHAnsi"/>
          <w:b/>
          <w:lang w:eastAsia="en-US"/>
        </w:rPr>
        <w:t>4 класс</w:t>
      </w:r>
    </w:p>
    <w:p w:rsidR="00E2113C" w:rsidRPr="00B34789" w:rsidRDefault="00E2113C" w:rsidP="00E2113C">
      <w:pPr>
        <w:rPr>
          <w:rFonts w:eastAsiaTheme="minorHAnsi"/>
          <w:b/>
          <w:lang w:eastAsia="en-US"/>
        </w:rPr>
      </w:pPr>
      <w:r w:rsidRPr="00B34789">
        <w:rPr>
          <w:rFonts w:eastAsiaTheme="minorHAnsi"/>
          <w:b/>
          <w:lang w:eastAsia="en-US"/>
        </w:rPr>
        <w:t>Раздел 1. Речь. Техника и выразительность речи.</w:t>
      </w:r>
    </w:p>
    <w:p w:rsidR="00E2113C" w:rsidRPr="00B34789" w:rsidRDefault="00E2113C" w:rsidP="00E2113C">
      <w:pPr>
        <w:rPr>
          <w:rFonts w:eastAsiaTheme="minorHAnsi"/>
          <w:lang w:eastAsia="en-US"/>
        </w:rPr>
      </w:pPr>
      <w:r w:rsidRPr="00B34789">
        <w:rPr>
          <w:rFonts w:eastAsiaTheme="minorHAnsi"/>
          <w:lang w:eastAsia="en-US"/>
        </w:rPr>
        <w:t xml:space="preserve">         Важность учёта речевой (коммуникативной) ситуации для успешного общения. (Повторение и обобщение.)</w:t>
      </w:r>
    </w:p>
    <w:p w:rsidR="00E2113C" w:rsidRPr="00B34789" w:rsidRDefault="00E2113C" w:rsidP="00E2113C">
      <w:pPr>
        <w:rPr>
          <w:rFonts w:eastAsiaTheme="minorHAnsi"/>
          <w:lang w:eastAsia="en-US"/>
        </w:rPr>
      </w:pPr>
      <w:r w:rsidRPr="00B34789">
        <w:rPr>
          <w:rFonts w:eastAsiaTheme="minorHAnsi"/>
          <w:lang w:eastAsia="en-US"/>
        </w:rPr>
        <w:t xml:space="preserve">         Основные виды речевой деятельности. Их связь.</w:t>
      </w:r>
    </w:p>
    <w:p w:rsidR="00E2113C" w:rsidRPr="00B34789" w:rsidRDefault="00E2113C" w:rsidP="00E2113C">
      <w:pPr>
        <w:rPr>
          <w:rFonts w:eastAsiaTheme="minorHAnsi"/>
          <w:lang w:eastAsia="en-US"/>
        </w:rPr>
      </w:pPr>
      <w:r w:rsidRPr="00B34789">
        <w:rPr>
          <w:rFonts w:eastAsiaTheme="minorHAnsi"/>
          <w:lang w:eastAsia="en-US"/>
        </w:rPr>
        <w:t xml:space="preserve">         Сравнение, эпитеты, олицетворение. Метафора. Пословицы и поговорки. Афоризмы.Стили речи: разговорный, книжный, художественный.</w:t>
      </w:r>
    </w:p>
    <w:p w:rsidR="00E2113C" w:rsidRPr="00B34789" w:rsidRDefault="00E2113C" w:rsidP="00E2113C">
      <w:pPr>
        <w:rPr>
          <w:rFonts w:eastAsiaTheme="minorHAnsi"/>
          <w:b/>
          <w:lang w:eastAsia="en-US"/>
        </w:rPr>
      </w:pPr>
      <w:r w:rsidRPr="00B34789">
        <w:rPr>
          <w:rFonts w:eastAsiaTheme="minorHAnsi"/>
          <w:b/>
          <w:lang w:eastAsia="en-US"/>
        </w:rPr>
        <w:t>Раздел 2. Текст.</w:t>
      </w:r>
    </w:p>
    <w:p w:rsidR="00E2113C" w:rsidRPr="00B34789" w:rsidRDefault="00E2113C" w:rsidP="00E2113C">
      <w:pPr>
        <w:rPr>
          <w:rFonts w:eastAsiaTheme="minorHAnsi"/>
          <w:b/>
          <w:lang w:eastAsia="en-US"/>
        </w:rPr>
      </w:pPr>
      <w:r w:rsidRPr="00B34789">
        <w:rPr>
          <w:rFonts w:eastAsiaTheme="minorHAnsi"/>
          <w:b/>
          <w:lang w:eastAsia="en-US"/>
        </w:rPr>
        <w:t xml:space="preserve">       </w:t>
      </w:r>
      <w:r w:rsidRPr="00B34789">
        <w:rPr>
          <w:rFonts w:eastAsiaTheme="minorHAnsi"/>
          <w:lang w:eastAsia="en-US"/>
        </w:rPr>
        <w:t>Общее понятие. Смысловая цельность и связность текста.</w:t>
      </w:r>
    </w:p>
    <w:p w:rsidR="00E2113C" w:rsidRPr="00B34789" w:rsidRDefault="00E2113C" w:rsidP="00E2113C">
      <w:pPr>
        <w:rPr>
          <w:rFonts w:eastAsiaTheme="minorHAnsi"/>
          <w:lang w:eastAsia="en-US"/>
        </w:rPr>
      </w:pPr>
      <w:r w:rsidRPr="00B34789">
        <w:rPr>
          <w:rFonts w:eastAsiaTheme="minorHAnsi"/>
          <w:lang w:eastAsia="en-US"/>
        </w:rPr>
        <w:t xml:space="preserve">        Рифма. Диалог и монолог. Драматические импровизации. Композиции текста. Основные элементы композиции. Лингвистический турнир. Работа с текстом.</w:t>
      </w:r>
    </w:p>
    <w:p w:rsidR="00E2113C" w:rsidRPr="00B34789" w:rsidRDefault="00E2113C" w:rsidP="00E2113C">
      <w:pPr>
        <w:rPr>
          <w:rFonts w:eastAsiaTheme="minorHAnsi"/>
          <w:lang w:eastAsia="en-US"/>
        </w:rPr>
      </w:pPr>
      <w:r w:rsidRPr="00B34789">
        <w:rPr>
          <w:rFonts w:eastAsiaTheme="minorHAnsi"/>
          <w:lang w:eastAsia="en-US"/>
        </w:rPr>
        <w:t xml:space="preserve">       Редактирование и взаиморедактирование.</w:t>
      </w:r>
    </w:p>
    <w:p w:rsidR="00E2113C" w:rsidRPr="00B34789" w:rsidRDefault="00E2113C" w:rsidP="00E2113C">
      <w:pPr>
        <w:rPr>
          <w:rFonts w:eastAsiaTheme="minorHAnsi"/>
          <w:lang w:eastAsia="en-US"/>
        </w:rPr>
      </w:pPr>
      <w:r w:rsidRPr="00B34789">
        <w:rPr>
          <w:rFonts w:eastAsiaTheme="minorHAnsi"/>
          <w:lang w:eastAsia="en-US"/>
        </w:rPr>
        <w:t xml:space="preserve">       Рассуждение: тезис и вывод. Вступление и заключение, их роль. Доказательства: факты (научные, житейские), ссылка на авторитеты. Несколько доказательств в рассуждении.</w:t>
      </w:r>
    </w:p>
    <w:p w:rsidR="00E2113C" w:rsidRPr="00B34789" w:rsidRDefault="00E2113C" w:rsidP="00E2113C">
      <w:pPr>
        <w:rPr>
          <w:rFonts w:eastAsiaTheme="minorHAnsi"/>
          <w:lang w:eastAsia="en-US"/>
        </w:rPr>
      </w:pPr>
      <w:r w:rsidRPr="00B34789">
        <w:rPr>
          <w:rFonts w:eastAsiaTheme="minorHAnsi"/>
          <w:lang w:eastAsia="en-US"/>
        </w:rPr>
        <w:t xml:space="preserve">        Описание деловое (научное); описание в разговорном стиле с элементами художественного стиля.</w:t>
      </w:r>
    </w:p>
    <w:p w:rsidR="00E2113C" w:rsidRPr="00B34789" w:rsidRDefault="00E2113C" w:rsidP="00E2113C">
      <w:pPr>
        <w:rPr>
          <w:rFonts w:eastAsiaTheme="minorHAnsi"/>
          <w:lang w:eastAsia="en-US"/>
        </w:rPr>
      </w:pPr>
      <w:r w:rsidRPr="00B34789">
        <w:rPr>
          <w:rFonts w:eastAsiaTheme="minorHAnsi"/>
          <w:lang w:eastAsia="en-US"/>
        </w:rPr>
        <w:t xml:space="preserve">         Словарные статьи в толковом и в других словарях. Особенности словарных статей как разновидностей текста.</w:t>
      </w:r>
    </w:p>
    <w:p w:rsidR="00E2113C" w:rsidRPr="00B34789" w:rsidRDefault="00E2113C" w:rsidP="00E2113C">
      <w:pPr>
        <w:rPr>
          <w:rFonts w:eastAsiaTheme="minorHAnsi"/>
          <w:lang w:eastAsia="en-US"/>
        </w:rPr>
      </w:pPr>
      <w:r w:rsidRPr="00B34789">
        <w:rPr>
          <w:rFonts w:eastAsiaTheme="minorHAnsi"/>
          <w:lang w:eastAsia="en-US"/>
        </w:rPr>
        <w:t xml:space="preserve">         Рассказ как речевой жанр, его структура, особенности. Рассказ о памятных событиях своей жизни.</w:t>
      </w:r>
    </w:p>
    <w:p w:rsidR="00E2113C" w:rsidRPr="00B34789" w:rsidRDefault="00E2113C" w:rsidP="00E2113C">
      <w:pPr>
        <w:rPr>
          <w:rFonts w:eastAsiaTheme="minorHAnsi"/>
          <w:lang w:eastAsia="en-US"/>
        </w:rPr>
      </w:pPr>
      <w:r w:rsidRPr="00B34789">
        <w:rPr>
          <w:rFonts w:eastAsiaTheme="minorHAnsi"/>
          <w:lang w:eastAsia="en-US"/>
        </w:rPr>
        <w:t xml:space="preserve">         Газетные информационные жанры.</w:t>
      </w:r>
    </w:p>
    <w:p w:rsidR="00E2113C" w:rsidRPr="00B34789" w:rsidRDefault="00E2113C" w:rsidP="00E2113C">
      <w:pPr>
        <w:rPr>
          <w:rFonts w:eastAsiaTheme="minorHAnsi"/>
          <w:lang w:eastAsia="en-US"/>
        </w:rPr>
      </w:pPr>
      <w:r w:rsidRPr="00B34789">
        <w:rPr>
          <w:rFonts w:eastAsiaTheme="minorHAnsi"/>
          <w:lang w:eastAsia="en-US"/>
        </w:rPr>
        <w:t xml:space="preserve">         Хроника. Фотография в газетном тексте, подпись к фотографии.</w:t>
      </w:r>
    </w:p>
    <w:p w:rsidR="00E2113C" w:rsidRPr="00B34789" w:rsidRDefault="00E2113C" w:rsidP="00E2113C">
      <w:pPr>
        <w:rPr>
          <w:rFonts w:eastAsiaTheme="minorHAnsi"/>
          <w:lang w:eastAsia="en-US"/>
        </w:rPr>
      </w:pPr>
      <w:r w:rsidRPr="00B34789">
        <w:rPr>
          <w:rFonts w:eastAsiaTheme="minorHAnsi"/>
          <w:lang w:eastAsia="en-US"/>
        </w:rPr>
        <w:t xml:space="preserve">         Информационная заметка.</w:t>
      </w:r>
    </w:p>
    <w:p w:rsidR="00E2113C" w:rsidRPr="00B34789" w:rsidRDefault="00E2113C" w:rsidP="00E2113C">
      <w:pPr>
        <w:rPr>
          <w:rFonts w:eastAsiaTheme="minorHAnsi"/>
          <w:b/>
          <w:lang w:eastAsia="en-US"/>
        </w:rPr>
      </w:pPr>
      <w:r w:rsidRPr="00B34789">
        <w:rPr>
          <w:rFonts w:eastAsiaTheme="minorHAnsi"/>
          <w:b/>
          <w:lang w:eastAsia="en-US"/>
        </w:rPr>
        <w:t>Раздел 3. Культура общения.</w:t>
      </w:r>
    </w:p>
    <w:p w:rsidR="00E2113C" w:rsidRPr="00B34789" w:rsidRDefault="00E2113C" w:rsidP="00E2113C">
      <w:pPr>
        <w:rPr>
          <w:rFonts w:eastAsiaTheme="minorHAnsi"/>
          <w:lang w:eastAsia="en-US"/>
        </w:rPr>
      </w:pPr>
      <w:r w:rsidRPr="00B34789">
        <w:rPr>
          <w:rFonts w:eastAsiaTheme="minorHAnsi"/>
          <w:lang w:eastAsia="en-US"/>
        </w:rPr>
        <w:t xml:space="preserve">       Общение для контакта и общение для получения информации.</w:t>
      </w:r>
    </w:p>
    <w:p w:rsidR="00E2113C" w:rsidRPr="00B34789" w:rsidRDefault="00E2113C" w:rsidP="00E2113C">
      <w:pPr>
        <w:rPr>
          <w:rFonts w:eastAsiaTheme="minorHAnsi"/>
          <w:lang w:eastAsia="en-US"/>
        </w:rPr>
      </w:pPr>
      <w:r w:rsidRPr="00B34789">
        <w:rPr>
          <w:rFonts w:eastAsiaTheme="minorHAnsi"/>
          <w:lang w:eastAsia="en-US"/>
        </w:rPr>
        <w:t xml:space="preserve">       Вежливая речь (повторение). Речевые привычки. Способы выражения вежливой оценки, утешения.</w:t>
      </w:r>
    </w:p>
    <w:p w:rsidR="00E2113C" w:rsidRPr="00B34789" w:rsidRDefault="00E2113C" w:rsidP="00E2113C">
      <w:pPr>
        <w:rPr>
          <w:rFonts w:eastAsiaTheme="minorHAnsi"/>
          <w:lang w:eastAsia="en-US"/>
        </w:rPr>
      </w:pPr>
      <w:r w:rsidRPr="00B34789">
        <w:rPr>
          <w:rFonts w:eastAsiaTheme="minorHAnsi"/>
          <w:lang w:eastAsia="en-US"/>
        </w:rPr>
        <w:t xml:space="preserve">        Волшебные слова: слова приветствия, прощания, просьбы, благодарности, извинения. Умение дискутировать, использовать вежливые слова в диалоге с учётом речевой ситуации.</w:t>
      </w:r>
    </w:p>
    <w:p w:rsidR="00E2113C" w:rsidRPr="00B34789" w:rsidRDefault="00E2113C" w:rsidP="00E2113C">
      <w:pPr>
        <w:rPr>
          <w:rFonts w:eastAsiaTheme="minorHAnsi"/>
          <w:b/>
          <w:lang w:eastAsia="en-US"/>
        </w:rPr>
      </w:pPr>
      <w:r w:rsidRPr="00B34789">
        <w:rPr>
          <w:rFonts w:eastAsiaTheme="minorHAnsi"/>
          <w:b/>
          <w:lang w:eastAsia="en-US"/>
        </w:rPr>
        <w:t>Круг детского чтения</w:t>
      </w:r>
    </w:p>
    <w:p w:rsidR="00E2113C" w:rsidRPr="00B34789" w:rsidRDefault="00E2113C" w:rsidP="00E2113C">
      <w:pPr>
        <w:rPr>
          <w:rFonts w:eastAsiaTheme="minorHAnsi"/>
          <w:lang w:eastAsia="en-US"/>
        </w:rPr>
      </w:pPr>
      <w:r w:rsidRPr="00B34789">
        <w:rPr>
          <w:rFonts w:eastAsiaTheme="minorHAnsi"/>
          <w:lang w:eastAsia="en-US"/>
        </w:rPr>
        <w:t>Русский фольклор</w:t>
      </w:r>
    </w:p>
    <w:p w:rsidR="00E2113C" w:rsidRPr="00B34789" w:rsidRDefault="00E2113C" w:rsidP="00E2113C">
      <w:pPr>
        <w:rPr>
          <w:rFonts w:eastAsiaTheme="minorHAnsi"/>
          <w:lang w:eastAsia="en-US"/>
        </w:rPr>
      </w:pPr>
      <w:r w:rsidRPr="00B34789">
        <w:rPr>
          <w:rFonts w:eastAsiaTheme="minorHAnsi"/>
          <w:lang w:eastAsia="en-US"/>
        </w:rPr>
        <w:t>Былина «Вольга Святославович»</w:t>
      </w:r>
    </w:p>
    <w:p w:rsidR="00E2113C" w:rsidRPr="00B34789" w:rsidRDefault="00E2113C" w:rsidP="00E2113C">
      <w:pPr>
        <w:rPr>
          <w:rFonts w:eastAsiaTheme="minorHAnsi"/>
          <w:lang w:eastAsia="en-US"/>
        </w:rPr>
      </w:pPr>
      <w:r w:rsidRPr="00B34789">
        <w:rPr>
          <w:rFonts w:eastAsiaTheme="minorHAnsi"/>
          <w:lang w:eastAsia="en-US"/>
        </w:rPr>
        <w:t>Литературные сказки 19-20 вв.</w:t>
      </w:r>
    </w:p>
    <w:p w:rsidR="00E2113C" w:rsidRPr="00B34789" w:rsidRDefault="00E2113C" w:rsidP="00E2113C">
      <w:pPr>
        <w:rPr>
          <w:rFonts w:eastAsiaTheme="minorHAnsi"/>
          <w:lang w:eastAsia="en-US"/>
        </w:rPr>
      </w:pPr>
      <w:r w:rsidRPr="00B34789">
        <w:rPr>
          <w:rFonts w:eastAsiaTheme="minorHAnsi"/>
          <w:lang w:eastAsia="en-US"/>
        </w:rPr>
        <w:t>Л. Ф. Баум «Волшебник страны Оз», Бр. Гримм «Умная дочь крестьянская»</w:t>
      </w:r>
    </w:p>
    <w:p w:rsidR="00E2113C" w:rsidRPr="00B34789" w:rsidRDefault="00E2113C" w:rsidP="00E2113C">
      <w:pPr>
        <w:rPr>
          <w:rFonts w:eastAsiaTheme="minorHAnsi"/>
          <w:lang w:eastAsia="en-US"/>
        </w:rPr>
      </w:pPr>
      <w:r w:rsidRPr="00B34789">
        <w:rPr>
          <w:rFonts w:eastAsiaTheme="minorHAnsi"/>
          <w:lang w:eastAsia="en-US"/>
        </w:rPr>
        <w:t>Поэзия 19 века</w:t>
      </w:r>
    </w:p>
    <w:p w:rsidR="00E2113C" w:rsidRPr="00B34789" w:rsidRDefault="00E2113C" w:rsidP="00E2113C">
      <w:pPr>
        <w:rPr>
          <w:rFonts w:eastAsiaTheme="minorHAnsi"/>
          <w:lang w:eastAsia="en-US"/>
        </w:rPr>
      </w:pPr>
      <w:r w:rsidRPr="00B34789">
        <w:rPr>
          <w:rFonts w:eastAsiaTheme="minorHAnsi"/>
          <w:lang w:eastAsia="en-US"/>
        </w:rPr>
        <w:t>В.А.Жуковский «Сказка о царе Барендее»</w:t>
      </w:r>
    </w:p>
    <w:p w:rsidR="00E2113C" w:rsidRPr="00B34789" w:rsidRDefault="00E2113C" w:rsidP="00E2113C">
      <w:pPr>
        <w:rPr>
          <w:rFonts w:eastAsiaTheme="minorHAnsi"/>
          <w:lang w:eastAsia="en-US"/>
        </w:rPr>
      </w:pPr>
      <w:r w:rsidRPr="00B34789">
        <w:rPr>
          <w:rFonts w:eastAsiaTheme="minorHAnsi"/>
          <w:lang w:eastAsia="en-US"/>
        </w:rPr>
        <w:t>Стихи С.Есенина «Топи да болота…», «Сыплет черемуха снегом»</w:t>
      </w:r>
    </w:p>
    <w:p w:rsidR="00E2113C" w:rsidRPr="00B34789" w:rsidRDefault="00E2113C" w:rsidP="00E2113C">
      <w:pPr>
        <w:rPr>
          <w:rFonts w:eastAsiaTheme="minorHAnsi"/>
          <w:lang w:eastAsia="en-US"/>
        </w:rPr>
      </w:pPr>
      <w:r w:rsidRPr="00B34789">
        <w:rPr>
          <w:rFonts w:eastAsiaTheme="minorHAnsi"/>
          <w:lang w:eastAsia="en-US"/>
        </w:rPr>
        <w:t>Проза конца 19 – начала 20 вв.</w:t>
      </w:r>
    </w:p>
    <w:p w:rsidR="00E2113C" w:rsidRPr="00B34789" w:rsidRDefault="00E2113C" w:rsidP="00E2113C">
      <w:pPr>
        <w:rPr>
          <w:rFonts w:eastAsiaTheme="minorHAnsi"/>
          <w:lang w:eastAsia="en-US"/>
        </w:rPr>
      </w:pPr>
      <w:r w:rsidRPr="00B34789">
        <w:rPr>
          <w:rFonts w:eastAsiaTheme="minorHAnsi"/>
          <w:lang w:eastAsia="en-US"/>
        </w:rPr>
        <w:t>Куприн «Чудесный доктор», М. Горький «Пепе»</w:t>
      </w:r>
    </w:p>
    <w:p w:rsidR="00E2113C" w:rsidRPr="00B34789" w:rsidRDefault="00E2113C" w:rsidP="00E2113C">
      <w:pPr>
        <w:rPr>
          <w:rFonts w:eastAsiaTheme="minorHAnsi"/>
          <w:lang w:eastAsia="en-US"/>
        </w:rPr>
      </w:pPr>
      <w:r w:rsidRPr="00B34789">
        <w:rPr>
          <w:rFonts w:eastAsiaTheme="minorHAnsi"/>
          <w:lang w:eastAsia="en-US"/>
        </w:rPr>
        <w:t>Проза о ВОВ</w:t>
      </w:r>
    </w:p>
    <w:p w:rsidR="00E2113C" w:rsidRPr="00B34789" w:rsidRDefault="00E2113C" w:rsidP="00E2113C">
      <w:pPr>
        <w:rPr>
          <w:rFonts w:eastAsiaTheme="minorHAnsi"/>
          <w:lang w:eastAsia="en-US"/>
        </w:rPr>
      </w:pPr>
      <w:r w:rsidRPr="00B34789">
        <w:rPr>
          <w:rFonts w:eastAsiaTheme="minorHAnsi"/>
          <w:lang w:eastAsia="en-US"/>
        </w:rPr>
        <w:t>Л. Воронкова «Девочка из города»</w:t>
      </w:r>
    </w:p>
    <w:p w:rsidR="00E2113C" w:rsidRPr="00B34789" w:rsidRDefault="00E2113C" w:rsidP="00E2113C">
      <w:pPr>
        <w:rPr>
          <w:rFonts w:eastAsiaTheme="minorHAnsi"/>
          <w:lang w:eastAsia="en-US"/>
        </w:rPr>
      </w:pPr>
      <w:r w:rsidRPr="00B34789">
        <w:rPr>
          <w:rFonts w:eastAsiaTheme="minorHAnsi"/>
          <w:lang w:eastAsia="en-US"/>
        </w:rPr>
        <w:t>Л. Пантелеев « Маринка»</w:t>
      </w:r>
    </w:p>
    <w:p w:rsidR="00E2113C" w:rsidRPr="00B34789" w:rsidRDefault="00E2113C" w:rsidP="00E2113C">
      <w:pPr>
        <w:rPr>
          <w:rFonts w:eastAsiaTheme="minorHAnsi"/>
          <w:lang w:eastAsia="en-US"/>
        </w:rPr>
      </w:pPr>
      <w:r w:rsidRPr="00B34789">
        <w:rPr>
          <w:rFonts w:eastAsiaTheme="minorHAnsi"/>
          <w:lang w:eastAsia="en-US"/>
        </w:rPr>
        <w:t>Проза о детях</w:t>
      </w:r>
    </w:p>
    <w:p w:rsidR="00E2113C" w:rsidRPr="00B34789" w:rsidRDefault="00E2113C" w:rsidP="00E2113C">
      <w:pPr>
        <w:rPr>
          <w:rFonts w:eastAsiaTheme="minorHAnsi"/>
          <w:lang w:eastAsia="en-US"/>
        </w:rPr>
      </w:pPr>
      <w:r w:rsidRPr="00B34789">
        <w:rPr>
          <w:rFonts w:eastAsiaTheme="minorHAnsi"/>
          <w:lang w:eastAsia="en-US"/>
        </w:rPr>
        <w:t>С. Вольф «Подарочек»</w:t>
      </w:r>
    </w:p>
    <w:p w:rsidR="00E2113C" w:rsidRPr="00B34789" w:rsidRDefault="00E2113C" w:rsidP="00E2113C">
      <w:pPr>
        <w:rPr>
          <w:rFonts w:eastAsiaTheme="minorHAnsi"/>
          <w:lang w:eastAsia="en-US"/>
        </w:rPr>
      </w:pPr>
      <w:r w:rsidRPr="00B34789">
        <w:rPr>
          <w:rFonts w:eastAsiaTheme="minorHAnsi"/>
          <w:lang w:eastAsia="en-US"/>
        </w:rPr>
        <w:t>Художественная проза о человеке и природе, их взаимоотношениях</w:t>
      </w:r>
    </w:p>
    <w:p w:rsidR="00E2113C" w:rsidRPr="00B34789" w:rsidRDefault="00E2113C" w:rsidP="00E2113C">
      <w:pPr>
        <w:rPr>
          <w:rFonts w:eastAsiaTheme="minorHAnsi"/>
          <w:lang w:eastAsia="en-US"/>
        </w:rPr>
      </w:pPr>
      <w:r w:rsidRPr="00B34789">
        <w:rPr>
          <w:rFonts w:eastAsiaTheme="minorHAnsi"/>
          <w:lang w:eastAsia="en-US"/>
        </w:rPr>
        <w:t>В. Астафьев «Белогрудка»</w:t>
      </w:r>
    </w:p>
    <w:p w:rsidR="000C07BA" w:rsidRPr="00B34789" w:rsidRDefault="000C07BA" w:rsidP="00E2113C">
      <w:pPr>
        <w:pStyle w:val="aff"/>
        <w:spacing w:line="240" w:lineRule="auto"/>
        <w:ind w:hanging="284"/>
        <w:rPr>
          <w:sz w:val="24"/>
          <w:lang w:val="tt-RU"/>
        </w:rPr>
      </w:pPr>
    </w:p>
    <w:p w:rsidR="009A6388" w:rsidRPr="00B34789" w:rsidRDefault="009A6388" w:rsidP="00E2113C">
      <w:pPr>
        <w:pStyle w:val="aff"/>
        <w:spacing w:line="240" w:lineRule="auto"/>
        <w:ind w:hanging="284"/>
        <w:rPr>
          <w:sz w:val="24"/>
        </w:rPr>
      </w:pPr>
      <w:r w:rsidRPr="00B34789">
        <w:rPr>
          <w:sz w:val="24"/>
          <w:lang w:val="tt-RU"/>
        </w:rPr>
        <w:t xml:space="preserve">2.2.2.5.                     Содержание курса </w:t>
      </w:r>
      <w:r w:rsidRPr="00B34789">
        <w:rPr>
          <w:sz w:val="24"/>
        </w:rPr>
        <w:t>иностранного язык</w:t>
      </w:r>
      <w:bookmarkEnd w:id="148"/>
      <w:bookmarkEnd w:id="149"/>
      <w:bookmarkEnd w:id="150"/>
      <w:bookmarkEnd w:id="151"/>
      <w:r w:rsidRPr="00B34789">
        <w:rPr>
          <w:sz w:val="24"/>
        </w:rPr>
        <w:t>а (английский)</w:t>
      </w:r>
    </w:p>
    <w:p w:rsidR="009A6388" w:rsidRPr="00B34789" w:rsidRDefault="009A6388" w:rsidP="001E49EC">
      <w:pPr>
        <w:pStyle w:val="a3"/>
        <w:spacing w:line="240" w:lineRule="auto"/>
        <w:ind w:firstLine="454"/>
        <w:rPr>
          <w:rFonts w:ascii="Times New Roman" w:hAnsi="Times New Roman"/>
          <w:b/>
          <w:sz w:val="24"/>
          <w:szCs w:val="24"/>
        </w:rPr>
      </w:pPr>
      <w:r w:rsidRPr="00B34789">
        <w:rPr>
          <w:rFonts w:ascii="Times New Roman" w:hAnsi="Times New Roman"/>
          <w:b/>
          <w:sz w:val="24"/>
          <w:szCs w:val="24"/>
        </w:rPr>
        <w:t>Иностранный язык (английский)</w:t>
      </w:r>
    </w:p>
    <w:p w:rsidR="009A6388" w:rsidRPr="00B34789" w:rsidRDefault="009A6388" w:rsidP="001E49EC">
      <w:pPr>
        <w:autoSpaceDE w:val="0"/>
        <w:autoSpaceDN w:val="0"/>
        <w:adjustRightInd w:val="0"/>
        <w:ind w:firstLine="454"/>
        <w:jc w:val="both"/>
        <w:rPr>
          <w:b/>
          <w:bCs/>
          <w:iCs/>
        </w:rPr>
      </w:pPr>
      <w:r w:rsidRPr="00B34789">
        <w:rPr>
          <w:b/>
          <w:bCs/>
          <w:iCs/>
        </w:rPr>
        <w:t>Предметное содержание речи</w:t>
      </w:r>
    </w:p>
    <w:p w:rsidR="009A6388" w:rsidRPr="00B34789" w:rsidRDefault="009A6388" w:rsidP="001E49EC">
      <w:pPr>
        <w:autoSpaceDE w:val="0"/>
        <w:autoSpaceDN w:val="0"/>
        <w:adjustRightInd w:val="0"/>
        <w:ind w:firstLine="454"/>
        <w:jc w:val="both"/>
        <w:rPr>
          <w:b/>
          <w:bCs/>
        </w:rPr>
      </w:pPr>
      <w:r w:rsidRPr="00B34789">
        <w:rPr>
          <w:b/>
          <w:bCs/>
        </w:rPr>
        <w:t xml:space="preserve">Знакомство. </w:t>
      </w:r>
      <w:r w:rsidRPr="00B34789">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9A6388" w:rsidRPr="00B34789" w:rsidRDefault="009A6388" w:rsidP="001E49EC">
      <w:pPr>
        <w:autoSpaceDE w:val="0"/>
        <w:autoSpaceDN w:val="0"/>
        <w:adjustRightInd w:val="0"/>
        <w:ind w:firstLine="454"/>
        <w:jc w:val="both"/>
        <w:rPr>
          <w:b/>
          <w:bCs/>
        </w:rPr>
      </w:pPr>
      <w:r w:rsidRPr="00B34789">
        <w:rPr>
          <w:b/>
          <w:bCs/>
        </w:rPr>
        <w:t xml:space="preserve">Я и моя семья. </w:t>
      </w:r>
      <w:r w:rsidRPr="00B34789">
        <w:t>Члены семьи, их имена, возраст, внешность, черты характера, увлечения/хобби. Мой день (распо</w:t>
      </w:r>
      <w:r w:rsidRPr="00B34789">
        <w:rPr>
          <w:spacing w:val="2"/>
        </w:rPr>
        <w:t xml:space="preserve">рядок дня, </w:t>
      </w:r>
      <w:r w:rsidRPr="00B34789">
        <w:rPr>
          <w:iCs/>
          <w:spacing w:val="2"/>
        </w:rPr>
        <w:t>домашние обязанности</w:t>
      </w:r>
      <w:r w:rsidRPr="00B34789">
        <w:rPr>
          <w:spacing w:val="2"/>
        </w:rPr>
        <w:t>)</w:t>
      </w:r>
      <w:r w:rsidRPr="00B34789">
        <w:rPr>
          <w:iCs/>
          <w:spacing w:val="2"/>
        </w:rPr>
        <w:t xml:space="preserve">. </w:t>
      </w:r>
      <w:r w:rsidRPr="00B34789">
        <w:rPr>
          <w:spacing w:val="2"/>
        </w:rPr>
        <w:t xml:space="preserve">Покупки в магазине: одежда, </w:t>
      </w:r>
      <w:r w:rsidRPr="00B34789">
        <w:rPr>
          <w:iCs/>
          <w:spacing w:val="2"/>
        </w:rPr>
        <w:t xml:space="preserve">обувь, </w:t>
      </w:r>
      <w:r w:rsidRPr="00B34789">
        <w:rPr>
          <w:spacing w:val="2"/>
        </w:rPr>
        <w:t xml:space="preserve">основные продукты питания. Любимая еда. </w:t>
      </w:r>
      <w:r w:rsidRPr="00B34789">
        <w:t>Семейные праздники: день рождения, Новый год/Рождество. Подарки.</w:t>
      </w:r>
    </w:p>
    <w:p w:rsidR="009A6388" w:rsidRPr="00B34789" w:rsidRDefault="009A6388" w:rsidP="001E49EC">
      <w:pPr>
        <w:autoSpaceDE w:val="0"/>
        <w:autoSpaceDN w:val="0"/>
        <w:adjustRightInd w:val="0"/>
        <w:ind w:firstLine="454"/>
        <w:jc w:val="both"/>
        <w:rPr>
          <w:b/>
          <w:bCs/>
        </w:rPr>
      </w:pPr>
      <w:r w:rsidRPr="00B34789">
        <w:rPr>
          <w:b/>
          <w:bCs/>
          <w:spacing w:val="2"/>
        </w:rPr>
        <w:t xml:space="preserve">Мир моих увлечений. </w:t>
      </w:r>
      <w:r w:rsidRPr="00B34789">
        <w:rPr>
          <w:spacing w:val="2"/>
        </w:rPr>
        <w:t xml:space="preserve">Мои любимые занятия. Виды </w:t>
      </w:r>
      <w:r w:rsidRPr="00B34789">
        <w:t xml:space="preserve">спорта и спортивные игры. </w:t>
      </w:r>
      <w:r w:rsidRPr="00B34789">
        <w:rPr>
          <w:iCs/>
        </w:rPr>
        <w:t xml:space="preserve">Мои любимые сказки. </w:t>
      </w:r>
      <w:r w:rsidRPr="00B34789">
        <w:t xml:space="preserve">Выходной день </w:t>
      </w:r>
      <w:r w:rsidRPr="00B34789">
        <w:rPr>
          <w:iCs/>
        </w:rPr>
        <w:t xml:space="preserve">(в зоопарке, цирке), </w:t>
      </w:r>
      <w:r w:rsidRPr="00B34789">
        <w:t>каникулы.</w:t>
      </w:r>
    </w:p>
    <w:p w:rsidR="009A6388" w:rsidRPr="00B34789" w:rsidRDefault="009A6388" w:rsidP="001E49EC">
      <w:pPr>
        <w:autoSpaceDE w:val="0"/>
        <w:autoSpaceDN w:val="0"/>
        <w:adjustRightInd w:val="0"/>
        <w:ind w:firstLine="454"/>
        <w:jc w:val="both"/>
        <w:rPr>
          <w:b/>
          <w:bCs/>
        </w:rPr>
      </w:pPr>
      <w:r w:rsidRPr="00B34789">
        <w:rPr>
          <w:b/>
          <w:bCs/>
        </w:rPr>
        <w:t xml:space="preserve">Я и мои друзья. </w:t>
      </w:r>
      <w:r w:rsidRPr="00B34789">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9A6388" w:rsidRPr="00B34789" w:rsidRDefault="009A6388" w:rsidP="001E49EC">
      <w:pPr>
        <w:autoSpaceDE w:val="0"/>
        <w:autoSpaceDN w:val="0"/>
        <w:adjustRightInd w:val="0"/>
        <w:ind w:firstLine="454"/>
        <w:jc w:val="both"/>
        <w:rPr>
          <w:b/>
          <w:bCs/>
        </w:rPr>
      </w:pPr>
      <w:r w:rsidRPr="00B34789">
        <w:rPr>
          <w:b/>
          <w:bCs/>
          <w:spacing w:val="2"/>
        </w:rPr>
        <w:t xml:space="preserve">Моя школа. </w:t>
      </w:r>
      <w:r w:rsidRPr="00B34789">
        <w:rPr>
          <w:spacing w:val="2"/>
        </w:rPr>
        <w:t xml:space="preserve">Классная комната, учебные предметы, </w:t>
      </w:r>
      <w:r w:rsidRPr="00B34789">
        <w:t>школьные принадлежности. Учебные занятия на уроках.</w:t>
      </w:r>
    </w:p>
    <w:p w:rsidR="009A6388" w:rsidRPr="00B34789" w:rsidRDefault="009A6388" w:rsidP="001E49EC">
      <w:pPr>
        <w:autoSpaceDE w:val="0"/>
        <w:autoSpaceDN w:val="0"/>
        <w:adjustRightInd w:val="0"/>
        <w:ind w:firstLine="454"/>
        <w:jc w:val="both"/>
        <w:rPr>
          <w:b/>
          <w:bCs/>
        </w:rPr>
      </w:pPr>
      <w:r w:rsidRPr="00B34789">
        <w:rPr>
          <w:b/>
          <w:bCs/>
        </w:rPr>
        <w:t xml:space="preserve">Мир вокруг меня. </w:t>
      </w:r>
      <w:r w:rsidRPr="00B34789">
        <w:t xml:space="preserve">Мой дом/квартира/комната: названия комнат, их размер, предметы мебели и интерьера. Природа. </w:t>
      </w:r>
      <w:r w:rsidRPr="00B34789">
        <w:rPr>
          <w:iCs/>
        </w:rPr>
        <w:t xml:space="preserve">Дикие и домашние животные. </w:t>
      </w:r>
      <w:r w:rsidRPr="00B34789">
        <w:t>Любимое время года. Погода.</w:t>
      </w:r>
    </w:p>
    <w:p w:rsidR="009A6388" w:rsidRPr="00B34789" w:rsidRDefault="009A6388" w:rsidP="001E49EC">
      <w:pPr>
        <w:autoSpaceDE w:val="0"/>
        <w:autoSpaceDN w:val="0"/>
        <w:adjustRightInd w:val="0"/>
        <w:ind w:firstLine="454"/>
        <w:jc w:val="both"/>
      </w:pPr>
      <w:r w:rsidRPr="00B34789">
        <w:rPr>
          <w:b/>
          <w:bCs/>
          <w:spacing w:val="2"/>
        </w:rPr>
        <w:t xml:space="preserve">Страна/страны изучаемого языка и родная страна. </w:t>
      </w:r>
      <w:r w:rsidRPr="00B34789">
        <w:t>Общие сведения: название, столица. Литературные персонажи популярных книг моих сверстников (имена героев книг, черты характера).</w:t>
      </w:r>
      <w:r w:rsidRPr="00B34789">
        <w:rPr>
          <w:iCs/>
        </w:rPr>
        <w:t xml:space="preserve"> Небольшие произведения детского фольклора на изучаемом иностранном языке (рифмовки, стихи, песни, сказки).</w:t>
      </w:r>
    </w:p>
    <w:p w:rsidR="009A6388" w:rsidRPr="00B34789" w:rsidRDefault="009A6388" w:rsidP="001E49EC">
      <w:pPr>
        <w:autoSpaceDE w:val="0"/>
        <w:autoSpaceDN w:val="0"/>
        <w:adjustRightInd w:val="0"/>
        <w:ind w:firstLine="454"/>
        <w:jc w:val="both"/>
      </w:pPr>
      <w:r w:rsidRPr="00B34789">
        <w:rPr>
          <w:spacing w:val="2"/>
        </w:rPr>
        <w:t>Некоторые формы речевого и неречевого этикета стран изучаемого языка в ряде ситуаций общения (в школе, во</w:t>
      </w:r>
      <w:r w:rsidRPr="00B34789">
        <w:t xml:space="preserve"> время совместной игры, в магазине).</w:t>
      </w:r>
    </w:p>
    <w:p w:rsidR="009A6388" w:rsidRPr="00B34789" w:rsidRDefault="009A6388" w:rsidP="001E49EC">
      <w:pPr>
        <w:autoSpaceDE w:val="0"/>
        <w:autoSpaceDN w:val="0"/>
        <w:adjustRightInd w:val="0"/>
        <w:ind w:firstLine="454"/>
        <w:jc w:val="both"/>
        <w:rPr>
          <w:b/>
          <w:bCs/>
          <w:iCs/>
        </w:rPr>
      </w:pPr>
      <w:r w:rsidRPr="00B34789">
        <w:rPr>
          <w:b/>
          <w:bCs/>
          <w:iCs/>
        </w:rPr>
        <w:t>Коммуникативные умения по видам речевой деятельности</w:t>
      </w:r>
    </w:p>
    <w:p w:rsidR="009A6388" w:rsidRPr="00B34789" w:rsidRDefault="009A6388" w:rsidP="001E49EC">
      <w:pPr>
        <w:autoSpaceDE w:val="0"/>
        <w:autoSpaceDN w:val="0"/>
        <w:adjustRightInd w:val="0"/>
        <w:ind w:firstLine="454"/>
        <w:jc w:val="both"/>
        <w:rPr>
          <w:iCs/>
        </w:rPr>
      </w:pPr>
      <w:r w:rsidRPr="00B34789">
        <w:rPr>
          <w:b/>
          <w:bCs/>
        </w:rPr>
        <w:t>В русле говорения</w:t>
      </w:r>
    </w:p>
    <w:p w:rsidR="009A6388" w:rsidRPr="00B34789" w:rsidRDefault="009A6388" w:rsidP="001E49EC">
      <w:pPr>
        <w:autoSpaceDE w:val="0"/>
        <w:autoSpaceDN w:val="0"/>
        <w:adjustRightInd w:val="0"/>
        <w:ind w:firstLine="454"/>
        <w:jc w:val="both"/>
      </w:pPr>
      <w:r w:rsidRPr="00B34789">
        <w:rPr>
          <w:iCs/>
        </w:rPr>
        <w:t>1.</w:t>
      </w:r>
      <w:r w:rsidRPr="00B34789">
        <w:rPr>
          <w:iCs/>
        </w:rPr>
        <w:t> </w:t>
      </w:r>
      <w:r w:rsidRPr="00B34789">
        <w:rPr>
          <w:iCs/>
        </w:rPr>
        <w:t>Диалогическая форма</w:t>
      </w:r>
    </w:p>
    <w:p w:rsidR="009A6388" w:rsidRPr="00B34789" w:rsidRDefault="009A6388" w:rsidP="001E49EC">
      <w:pPr>
        <w:autoSpaceDE w:val="0"/>
        <w:autoSpaceDN w:val="0"/>
        <w:adjustRightInd w:val="0"/>
        <w:ind w:firstLine="454"/>
        <w:jc w:val="both"/>
      </w:pPr>
      <w:r w:rsidRPr="00B34789">
        <w:t>Уметь вести:</w:t>
      </w:r>
    </w:p>
    <w:p w:rsidR="009A6388" w:rsidRPr="00B34789" w:rsidRDefault="009A6388" w:rsidP="001E49EC">
      <w:pPr>
        <w:ind w:firstLine="680"/>
        <w:contextualSpacing/>
        <w:jc w:val="both"/>
        <w:outlineLvl w:val="1"/>
      </w:pPr>
      <w:r w:rsidRPr="00B34789">
        <w:t>этикетные диалоги в типичных ситуациях бытового, учебно</w:t>
      </w:r>
      <w:r w:rsidRPr="00B34789">
        <w:softHyphen/>
        <w:t>трудового и межкультурного общения, в том числе при помощи средств телекоммуникации;</w:t>
      </w:r>
    </w:p>
    <w:p w:rsidR="009A6388" w:rsidRPr="00B34789" w:rsidRDefault="009A6388" w:rsidP="001E49EC">
      <w:pPr>
        <w:ind w:firstLine="680"/>
        <w:contextualSpacing/>
        <w:jc w:val="both"/>
        <w:outlineLvl w:val="1"/>
      </w:pPr>
      <w:r w:rsidRPr="00B34789">
        <w:t>диалог</w:t>
      </w:r>
      <w:r w:rsidRPr="00B34789">
        <w:softHyphen/>
        <w:t>расспрос (запрос информации и ответ на него);</w:t>
      </w:r>
    </w:p>
    <w:p w:rsidR="009A6388" w:rsidRPr="00B34789" w:rsidRDefault="009A6388" w:rsidP="001E49EC">
      <w:pPr>
        <w:ind w:firstLine="680"/>
        <w:contextualSpacing/>
        <w:jc w:val="both"/>
        <w:outlineLvl w:val="1"/>
        <w:rPr>
          <w:iCs/>
        </w:rPr>
      </w:pPr>
      <w:r w:rsidRPr="00B34789">
        <w:t>диалог — побуждение к действию.</w:t>
      </w:r>
    </w:p>
    <w:p w:rsidR="009A6388" w:rsidRPr="00B34789" w:rsidRDefault="009A6388" w:rsidP="001E49EC">
      <w:pPr>
        <w:autoSpaceDE w:val="0"/>
        <w:autoSpaceDN w:val="0"/>
        <w:adjustRightInd w:val="0"/>
        <w:ind w:firstLine="454"/>
        <w:jc w:val="both"/>
      </w:pPr>
      <w:r w:rsidRPr="00B34789">
        <w:rPr>
          <w:iCs/>
        </w:rPr>
        <w:t>2.</w:t>
      </w:r>
      <w:r w:rsidRPr="00B34789">
        <w:rPr>
          <w:iCs/>
        </w:rPr>
        <w:t> </w:t>
      </w:r>
      <w:r w:rsidRPr="00B34789">
        <w:rPr>
          <w:iCs/>
        </w:rPr>
        <w:t>Монологическая форма</w:t>
      </w:r>
    </w:p>
    <w:p w:rsidR="009A6388" w:rsidRPr="00B34789" w:rsidRDefault="009A6388" w:rsidP="001E49EC">
      <w:pPr>
        <w:autoSpaceDE w:val="0"/>
        <w:autoSpaceDN w:val="0"/>
        <w:adjustRightInd w:val="0"/>
        <w:ind w:firstLine="454"/>
        <w:jc w:val="both"/>
      </w:pPr>
      <w:r w:rsidRPr="00B34789">
        <w:rPr>
          <w:spacing w:val="2"/>
        </w:rPr>
        <w:t xml:space="preserve">Уметь пользоваться основными коммуникативными типами речи: описание, рассказ, </w:t>
      </w:r>
      <w:r w:rsidRPr="00B34789">
        <w:rPr>
          <w:iCs/>
          <w:spacing w:val="2"/>
        </w:rPr>
        <w:t>характеристика (персона</w:t>
      </w:r>
      <w:r w:rsidRPr="00B34789">
        <w:rPr>
          <w:iCs/>
        </w:rPr>
        <w:t>жей).</w:t>
      </w:r>
    </w:p>
    <w:p w:rsidR="009A6388" w:rsidRPr="00B34789" w:rsidRDefault="009A6388" w:rsidP="001E49EC">
      <w:pPr>
        <w:autoSpaceDE w:val="0"/>
        <w:autoSpaceDN w:val="0"/>
        <w:adjustRightInd w:val="0"/>
        <w:ind w:firstLine="454"/>
        <w:jc w:val="both"/>
      </w:pPr>
      <w:r w:rsidRPr="00B34789">
        <w:rPr>
          <w:b/>
          <w:bCs/>
        </w:rPr>
        <w:t>В русле аудирования</w:t>
      </w:r>
    </w:p>
    <w:p w:rsidR="009A6388" w:rsidRPr="00B34789" w:rsidRDefault="009A6388" w:rsidP="001E49EC">
      <w:pPr>
        <w:autoSpaceDE w:val="0"/>
        <w:autoSpaceDN w:val="0"/>
        <w:adjustRightInd w:val="0"/>
        <w:ind w:firstLine="454"/>
        <w:jc w:val="both"/>
      </w:pPr>
      <w:r w:rsidRPr="00B34789">
        <w:t>Воспринимать на слух и понимать:</w:t>
      </w:r>
    </w:p>
    <w:p w:rsidR="009A6388" w:rsidRPr="00B34789" w:rsidRDefault="009A6388" w:rsidP="001E49EC">
      <w:pPr>
        <w:ind w:firstLine="680"/>
        <w:contextualSpacing/>
        <w:jc w:val="both"/>
        <w:outlineLvl w:val="1"/>
      </w:pPr>
      <w:r w:rsidRPr="00B34789">
        <w:t>речь учителя и одноклассников в процессе общения на уроке и вербально/невербально реагировать на услышанное;</w:t>
      </w:r>
    </w:p>
    <w:p w:rsidR="009A6388" w:rsidRPr="00B34789" w:rsidRDefault="009A6388" w:rsidP="001E49EC">
      <w:pPr>
        <w:ind w:firstLine="680"/>
        <w:contextualSpacing/>
        <w:jc w:val="both"/>
        <w:outlineLvl w:val="1"/>
      </w:pPr>
      <w:r w:rsidRPr="00B34789">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9A6388" w:rsidRPr="00B34789" w:rsidRDefault="009A6388" w:rsidP="001E49EC">
      <w:pPr>
        <w:autoSpaceDE w:val="0"/>
        <w:autoSpaceDN w:val="0"/>
        <w:adjustRightInd w:val="0"/>
        <w:ind w:firstLine="454"/>
        <w:jc w:val="both"/>
      </w:pPr>
      <w:r w:rsidRPr="00B34789">
        <w:rPr>
          <w:b/>
          <w:bCs/>
        </w:rPr>
        <w:t>В русле чтения</w:t>
      </w:r>
    </w:p>
    <w:p w:rsidR="009A6388" w:rsidRPr="00B34789" w:rsidRDefault="009A6388" w:rsidP="001E49EC">
      <w:pPr>
        <w:autoSpaceDE w:val="0"/>
        <w:autoSpaceDN w:val="0"/>
        <w:adjustRightInd w:val="0"/>
        <w:ind w:firstLine="454"/>
        <w:jc w:val="both"/>
      </w:pPr>
      <w:r w:rsidRPr="00B34789">
        <w:t>Читать:</w:t>
      </w:r>
    </w:p>
    <w:p w:rsidR="009A6388" w:rsidRPr="00B34789" w:rsidRDefault="009A6388" w:rsidP="001E49EC">
      <w:pPr>
        <w:ind w:firstLine="680"/>
        <w:contextualSpacing/>
        <w:jc w:val="both"/>
        <w:outlineLvl w:val="1"/>
      </w:pPr>
      <w:r w:rsidRPr="00B34789">
        <w:t>вслух небольшие тексты, построенные на изученном языковом материале;</w:t>
      </w:r>
    </w:p>
    <w:p w:rsidR="009A6388" w:rsidRPr="00B34789" w:rsidRDefault="009A6388" w:rsidP="001E49EC">
      <w:pPr>
        <w:ind w:firstLine="680"/>
        <w:contextualSpacing/>
        <w:jc w:val="both"/>
        <w:outlineLvl w:val="1"/>
      </w:pPr>
      <w:r w:rsidRPr="00B34789">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B34789">
        <w:t> </w:t>
      </w:r>
      <w:r w:rsidRPr="00B34789">
        <w:t>т.</w:t>
      </w:r>
      <w:r w:rsidRPr="00B34789">
        <w:t> </w:t>
      </w:r>
      <w:r w:rsidRPr="00B34789">
        <w:t>д.).</w:t>
      </w:r>
    </w:p>
    <w:p w:rsidR="009A6388" w:rsidRPr="00B34789" w:rsidRDefault="009A6388" w:rsidP="001E49EC">
      <w:pPr>
        <w:autoSpaceDE w:val="0"/>
        <w:autoSpaceDN w:val="0"/>
        <w:adjustRightInd w:val="0"/>
        <w:ind w:firstLine="454"/>
        <w:jc w:val="both"/>
      </w:pPr>
      <w:r w:rsidRPr="00B34789">
        <w:rPr>
          <w:b/>
          <w:bCs/>
        </w:rPr>
        <w:t>В русле письма</w:t>
      </w:r>
    </w:p>
    <w:p w:rsidR="009A6388" w:rsidRPr="00B34789" w:rsidRDefault="009A6388" w:rsidP="001E49EC">
      <w:pPr>
        <w:ind w:firstLine="680"/>
        <w:contextualSpacing/>
        <w:jc w:val="both"/>
        <w:outlineLvl w:val="1"/>
      </w:pPr>
      <w:r w:rsidRPr="00B34789">
        <w:t>Владеть:умением выписывать из текста слова, словосочетания и предложения;</w:t>
      </w:r>
    </w:p>
    <w:p w:rsidR="009A6388" w:rsidRPr="00B34789" w:rsidRDefault="009A6388" w:rsidP="001E49EC">
      <w:pPr>
        <w:ind w:firstLine="680"/>
        <w:contextualSpacing/>
        <w:jc w:val="both"/>
        <w:outlineLvl w:val="1"/>
      </w:pPr>
      <w:r w:rsidRPr="00B34789">
        <w:t>основами письменной речи: писать по образцу поздравление с праздником, короткое личное письмо.</w:t>
      </w:r>
    </w:p>
    <w:p w:rsidR="009A6388" w:rsidRPr="00B34789" w:rsidRDefault="009A6388" w:rsidP="001E49EC">
      <w:pPr>
        <w:autoSpaceDE w:val="0"/>
        <w:autoSpaceDN w:val="0"/>
        <w:adjustRightInd w:val="0"/>
        <w:ind w:firstLine="454"/>
        <w:jc w:val="both"/>
        <w:rPr>
          <w:b/>
          <w:bCs/>
          <w:iCs/>
        </w:rPr>
      </w:pPr>
      <w:r w:rsidRPr="00B34789">
        <w:rPr>
          <w:b/>
          <w:bCs/>
          <w:iCs/>
        </w:rPr>
        <w:t>Языковые средства и навыки пользования ими</w:t>
      </w:r>
    </w:p>
    <w:p w:rsidR="009A6388" w:rsidRPr="00B34789" w:rsidRDefault="009A6388" w:rsidP="001E49EC">
      <w:pPr>
        <w:autoSpaceDE w:val="0"/>
        <w:autoSpaceDN w:val="0"/>
        <w:adjustRightInd w:val="0"/>
        <w:ind w:firstLine="454"/>
        <w:jc w:val="both"/>
        <w:rPr>
          <w:b/>
          <w:bCs/>
        </w:rPr>
      </w:pPr>
      <w:r w:rsidRPr="00B34789">
        <w:rPr>
          <w:b/>
          <w:bCs/>
          <w:iCs/>
        </w:rPr>
        <w:t>Английский язык</w:t>
      </w:r>
    </w:p>
    <w:p w:rsidR="009A6388" w:rsidRPr="00B34789" w:rsidRDefault="009A6388" w:rsidP="001E49EC">
      <w:pPr>
        <w:autoSpaceDE w:val="0"/>
        <w:autoSpaceDN w:val="0"/>
        <w:adjustRightInd w:val="0"/>
        <w:ind w:firstLine="454"/>
        <w:jc w:val="both"/>
        <w:rPr>
          <w:b/>
          <w:bCs/>
        </w:rPr>
      </w:pPr>
      <w:r w:rsidRPr="00B34789">
        <w:rPr>
          <w:b/>
          <w:bCs/>
        </w:rPr>
        <w:t xml:space="preserve">Графика, каллиграфия, орфография. </w:t>
      </w:r>
      <w:r w:rsidRPr="00B34789">
        <w:t>Все буквы английского алфавита. Основные буквосочетания. Звуко</w:t>
      </w:r>
      <w:r w:rsidRPr="00B34789">
        <w:softHyphen/>
        <w:t xml:space="preserve">буквенные </w:t>
      </w:r>
      <w:r w:rsidRPr="00B34789">
        <w:rPr>
          <w:spacing w:val="2"/>
        </w:rPr>
        <w:t xml:space="preserve">соответствия. Знаки транскрипции. Апостроф. Основные </w:t>
      </w:r>
      <w:r w:rsidRPr="00B34789">
        <w:t>правила чтения и орфографии. Написание наиболее употребительных слов, вошедших в активный словарь.</w:t>
      </w:r>
    </w:p>
    <w:p w:rsidR="009A6388" w:rsidRPr="00B34789" w:rsidRDefault="009A6388" w:rsidP="001E49EC">
      <w:pPr>
        <w:autoSpaceDE w:val="0"/>
        <w:autoSpaceDN w:val="0"/>
        <w:adjustRightInd w:val="0"/>
        <w:ind w:firstLine="454"/>
        <w:jc w:val="both"/>
        <w:rPr>
          <w:b/>
          <w:bCs/>
        </w:rPr>
      </w:pPr>
      <w:r w:rsidRPr="00B34789">
        <w:rPr>
          <w:b/>
          <w:bCs/>
        </w:rPr>
        <w:t xml:space="preserve">Фонетическая сторона речи. </w:t>
      </w:r>
      <w:r w:rsidRPr="00B34789">
        <w:t>Адекватное произношение и различение на слух всех звуков и звукосочетаний англий</w:t>
      </w:r>
      <w:r w:rsidRPr="00B34789">
        <w:rPr>
          <w:spacing w:val="2"/>
        </w:rPr>
        <w:t xml:space="preserve">ского языка. Соблюдение норм произношения: долгота и </w:t>
      </w:r>
      <w:r w:rsidRPr="00B34789">
        <w:t xml:space="preserve">краткость гласных, отсутствие оглушения звонких согласных </w:t>
      </w:r>
      <w:r w:rsidRPr="00B34789">
        <w:rPr>
          <w:spacing w:val="2"/>
        </w:rPr>
        <w:t xml:space="preserve">в конце слога или слова, отсутствие смягчения согласных перед гласными. Дифтонги. </w:t>
      </w:r>
      <w:r w:rsidRPr="00B34789">
        <w:rPr>
          <w:iCs/>
          <w:spacing w:val="2"/>
        </w:rPr>
        <w:t xml:space="preserve">Связующее «r» (there is/there are). </w:t>
      </w:r>
      <w:r w:rsidRPr="00B34789">
        <w:rPr>
          <w:spacing w:val="2"/>
        </w:rPr>
        <w:t>Ударение в слове, фразе.</w:t>
      </w:r>
      <w:r w:rsidRPr="00B34789">
        <w:rPr>
          <w:iCs/>
          <w:spacing w:val="2"/>
        </w:rPr>
        <w:t xml:space="preserve"> Отсутствие ударения на служебных словах (артиклях, союзах, предлогах). Членение предложений на смысловые группы.</w:t>
      </w:r>
      <w:r w:rsidRPr="00B34789">
        <w:rPr>
          <w:spacing w:val="2"/>
        </w:rPr>
        <w:t xml:space="preserve"> Ритмико</w:t>
      </w:r>
      <w:r w:rsidRPr="00B34789">
        <w:rPr>
          <w:spacing w:val="2"/>
        </w:rPr>
        <w:softHyphen/>
        <w:t>интонационные особенности повествовательного, побудительного</w:t>
      </w:r>
      <w:r w:rsidRPr="00B34789">
        <w:t>и вопросительного (общий и специальный вопрос) предложе</w:t>
      </w:r>
      <w:r w:rsidRPr="00B34789">
        <w:rPr>
          <w:spacing w:val="2"/>
        </w:rPr>
        <w:t xml:space="preserve">ний. </w:t>
      </w:r>
      <w:r w:rsidRPr="00B34789">
        <w:rPr>
          <w:iCs/>
          <w:spacing w:val="2"/>
        </w:rPr>
        <w:t xml:space="preserve">Интонация перечисления. Чтение по транскрипции </w:t>
      </w:r>
      <w:r w:rsidRPr="00B34789">
        <w:rPr>
          <w:iCs/>
        </w:rPr>
        <w:t>изученных слов.</w:t>
      </w:r>
    </w:p>
    <w:p w:rsidR="009A6388" w:rsidRPr="00B34789" w:rsidRDefault="009A6388" w:rsidP="001E49EC">
      <w:pPr>
        <w:autoSpaceDE w:val="0"/>
        <w:autoSpaceDN w:val="0"/>
        <w:adjustRightInd w:val="0"/>
        <w:ind w:firstLine="454"/>
        <w:jc w:val="both"/>
        <w:rPr>
          <w:b/>
          <w:bCs/>
        </w:rPr>
      </w:pPr>
      <w:r w:rsidRPr="00B34789">
        <w:rPr>
          <w:b/>
          <w:bCs/>
          <w:spacing w:val="-2"/>
        </w:rPr>
        <w:t xml:space="preserve">Лексическая сторона речи. </w:t>
      </w:r>
      <w:r w:rsidRPr="00B34789">
        <w:rPr>
          <w:spacing w:val="-2"/>
        </w:rPr>
        <w:t>Лексические единицы, обслу</w:t>
      </w:r>
      <w:r w:rsidRPr="00B34789">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B34789">
        <w:rPr>
          <w:spacing w:val="2"/>
        </w:rPr>
        <w:t xml:space="preserve">устойчивые словосочетания, оценочная лексика и речевые </w:t>
      </w:r>
      <w:r w:rsidRPr="00B34789">
        <w:t xml:space="preserve">клише как элементы речевого этикета, отражающие культуру англоговорящих стран. Интернациональные слова (например, </w:t>
      </w:r>
      <w:r w:rsidRPr="00B34789">
        <w:rPr>
          <w:spacing w:val="2"/>
        </w:rPr>
        <w:t xml:space="preserve">doctor, film). </w:t>
      </w:r>
      <w:r w:rsidRPr="00B34789">
        <w:rPr>
          <w:iCs/>
          <w:spacing w:val="2"/>
        </w:rPr>
        <w:t xml:space="preserve">Начальное представление о способах словообразования: суффиксация (суффиксы </w:t>
      </w:r>
      <w:r w:rsidRPr="00B34789">
        <w:rPr>
          <w:iCs/>
          <w:spacing w:val="2"/>
        </w:rPr>
        <w:softHyphen/>
        <w:t xml:space="preserve">er, </w:t>
      </w:r>
      <w:r w:rsidRPr="00B34789">
        <w:rPr>
          <w:iCs/>
          <w:spacing w:val="2"/>
        </w:rPr>
        <w:softHyphen/>
        <w:t xml:space="preserve">or, </w:t>
      </w:r>
      <w:r w:rsidRPr="00B34789">
        <w:rPr>
          <w:iCs/>
          <w:spacing w:val="2"/>
        </w:rPr>
        <w:softHyphen/>
        <w:t xml:space="preserve">tion, </w:t>
      </w:r>
      <w:r w:rsidRPr="00B34789">
        <w:rPr>
          <w:iCs/>
          <w:spacing w:val="2"/>
        </w:rPr>
        <w:softHyphen/>
        <w:t xml:space="preserve">ist, </w:t>
      </w:r>
      <w:r w:rsidRPr="00B34789">
        <w:rPr>
          <w:iCs/>
        </w:rPr>
        <w:softHyphen/>
        <w:t xml:space="preserve">ful, </w:t>
      </w:r>
      <w:r w:rsidRPr="00B34789">
        <w:rPr>
          <w:iCs/>
        </w:rPr>
        <w:softHyphen/>
        <w:t xml:space="preserve">ly, </w:t>
      </w:r>
      <w:r w:rsidRPr="00B34789">
        <w:rPr>
          <w:iCs/>
        </w:rPr>
        <w:softHyphen/>
        <w:t xml:space="preserve">teen, </w:t>
      </w:r>
      <w:r w:rsidRPr="00B34789">
        <w:rPr>
          <w:iCs/>
        </w:rPr>
        <w:softHyphen/>
        <w:t xml:space="preserve">ty, </w:t>
      </w:r>
      <w:r w:rsidRPr="00B34789">
        <w:rPr>
          <w:iCs/>
        </w:rPr>
        <w:softHyphen/>
        <w:t>th), словосложение (postcard), конверсия (play — to play).</w:t>
      </w:r>
    </w:p>
    <w:p w:rsidR="009A6388" w:rsidRPr="00B34789" w:rsidRDefault="009A6388" w:rsidP="001E49EC">
      <w:pPr>
        <w:autoSpaceDE w:val="0"/>
        <w:autoSpaceDN w:val="0"/>
        <w:adjustRightInd w:val="0"/>
        <w:ind w:firstLine="454"/>
        <w:jc w:val="both"/>
      </w:pPr>
      <w:r w:rsidRPr="00B34789">
        <w:rPr>
          <w:b/>
          <w:bCs/>
        </w:rPr>
        <w:t xml:space="preserve">Грамматическая сторона речи. </w:t>
      </w:r>
      <w:r w:rsidRPr="00B34789">
        <w:t xml:space="preserve">Основные коммуникативные типы предложений: повествовательное, вопросительное, </w:t>
      </w:r>
      <w:r w:rsidRPr="00B34789">
        <w:rPr>
          <w:spacing w:val="2"/>
        </w:rPr>
        <w:t xml:space="preserve">побудительное. Общий и специальный вопросы. Вопросительные слова: what, who, when, where, why, how. Порядок </w:t>
      </w:r>
      <w:r w:rsidRPr="00B34789">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B34789">
        <w:rPr>
          <w:iCs/>
        </w:rPr>
        <w:t>Безличные предложения в настоящем времени (It is cold. It’s five o</w:t>
      </w:r>
      <w:r w:rsidRPr="00B34789">
        <w:t>’</w:t>
      </w:r>
      <w:r w:rsidRPr="00B34789">
        <w:rPr>
          <w:iCs/>
        </w:rPr>
        <w:t>clock.).</w:t>
      </w:r>
      <w:r w:rsidRPr="00B34789">
        <w:t xml:space="preserve"> Предложения с оборотом there is/there are. Простые распространённые предложения. Предложения </w:t>
      </w:r>
      <w:r w:rsidRPr="00B34789">
        <w:rPr>
          <w:spacing w:val="2"/>
        </w:rPr>
        <w:t xml:space="preserve">с однородными членами. </w:t>
      </w:r>
      <w:r w:rsidRPr="00B34789">
        <w:rPr>
          <w:iCs/>
          <w:spacing w:val="2"/>
        </w:rPr>
        <w:t xml:space="preserve">Сложносочинённые предложения </w:t>
      </w:r>
      <w:r w:rsidRPr="00B34789">
        <w:rPr>
          <w:iCs/>
        </w:rPr>
        <w:t>с союзами and и but.Сложноподчинённые предложения с because.</w:t>
      </w:r>
    </w:p>
    <w:p w:rsidR="009A6388" w:rsidRPr="00B34789" w:rsidRDefault="009A6388" w:rsidP="001E49EC">
      <w:pPr>
        <w:autoSpaceDE w:val="0"/>
        <w:autoSpaceDN w:val="0"/>
        <w:adjustRightInd w:val="0"/>
        <w:ind w:firstLine="454"/>
        <w:jc w:val="both"/>
      </w:pPr>
      <w:r w:rsidRPr="00B34789">
        <w:rPr>
          <w:spacing w:val="2"/>
        </w:rPr>
        <w:t xml:space="preserve">Правильные и неправильные глаголы в Present, Future, </w:t>
      </w:r>
      <w:r w:rsidRPr="00B34789">
        <w:t>Past Simple (Indefinite). Неопределённая форма глагола. Гла</w:t>
      </w:r>
      <w:r w:rsidRPr="00B34789">
        <w:rPr>
          <w:spacing w:val="2"/>
        </w:rPr>
        <w:t>гол</w:t>
      </w:r>
      <w:r w:rsidRPr="00B34789">
        <w:rPr>
          <w:spacing w:val="2"/>
          <w:lang w:val="en-US"/>
        </w:rPr>
        <w:softHyphen/>
      </w:r>
      <w:r w:rsidRPr="00B34789">
        <w:rPr>
          <w:spacing w:val="2"/>
        </w:rPr>
        <w:t>связка</w:t>
      </w:r>
      <w:r w:rsidRPr="00B34789">
        <w:rPr>
          <w:spacing w:val="2"/>
          <w:lang w:val="en-US"/>
        </w:rPr>
        <w:t xml:space="preserve"> to be. </w:t>
      </w:r>
      <w:r w:rsidRPr="00B34789">
        <w:rPr>
          <w:spacing w:val="2"/>
        </w:rPr>
        <w:t>Модальныеглаголы</w:t>
      </w:r>
      <w:r w:rsidRPr="00B34789">
        <w:rPr>
          <w:spacing w:val="2"/>
          <w:lang w:val="en-US"/>
        </w:rPr>
        <w:t xml:space="preserve"> can, may, must, </w:t>
      </w:r>
      <w:r w:rsidRPr="00B34789">
        <w:rPr>
          <w:iCs/>
          <w:spacing w:val="2"/>
          <w:lang w:val="en-US"/>
        </w:rPr>
        <w:t>have to</w:t>
      </w:r>
      <w:r w:rsidRPr="00B34789">
        <w:rPr>
          <w:spacing w:val="2"/>
          <w:lang w:val="en-US"/>
        </w:rPr>
        <w:t xml:space="preserve">. </w:t>
      </w:r>
      <w:r w:rsidRPr="00B34789">
        <w:rPr>
          <w:spacing w:val="2"/>
        </w:rPr>
        <w:t>Глагольные</w:t>
      </w:r>
      <w:r w:rsidRPr="00B34789">
        <w:rPr>
          <w:spacing w:val="2"/>
          <w:lang w:val="en-US"/>
        </w:rPr>
        <w:t xml:space="preserve"> </w:t>
      </w:r>
      <w:r w:rsidRPr="00B34789">
        <w:rPr>
          <w:spacing w:val="2"/>
        </w:rPr>
        <w:t>конструкции</w:t>
      </w:r>
      <w:r w:rsidRPr="00B34789">
        <w:rPr>
          <w:spacing w:val="2"/>
          <w:lang w:val="en-US"/>
        </w:rPr>
        <w:t xml:space="preserve"> I’d like to… </w:t>
      </w:r>
      <w:r w:rsidRPr="00B34789">
        <w:rPr>
          <w:spacing w:val="2"/>
        </w:rPr>
        <w:t xml:space="preserve">Существительные в единственном и множественном числе (образованные по </w:t>
      </w:r>
      <w:r w:rsidRPr="00B34789">
        <w:t>правилу и исключения), существительные с неопределённым, определённым и нулевым артиклем. Притяжательный падеж имён существительных.</w:t>
      </w:r>
    </w:p>
    <w:p w:rsidR="009A6388" w:rsidRPr="00B34789" w:rsidRDefault="009A6388" w:rsidP="001E49EC">
      <w:pPr>
        <w:autoSpaceDE w:val="0"/>
        <w:autoSpaceDN w:val="0"/>
        <w:adjustRightInd w:val="0"/>
        <w:ind w:firstLine="454"/>
        <w:jc w:val="both"/>
      </w:pPr>
      <w:r w:rsidRPr="00B34789">
        <w:t>Прилагательные в положительной, сравнительной и превосходной степени, образованные по правилам и исключения.</w:t>
      </w:r>
    </w:p>
    <w:p w:rsidR="009A6388" w:rsidRPr="00B34789" w:rsidRDefault="009A6388" w:rsidP="001E49EC">
      <w:pPr>
        <w:autoSpaceDE w:val="0"/>
        <w:autoSpaceDN w:val="0"/>
        <w:adjustRightInd w:val="0"/>
        <w:ind w:firstLine="454"/>
        <w:jc w:val="both"/>
        <w:rPr>
          <w:iCs/>
        </w:rPr>
      </w:pPr>
      <w:r w:rsidRPr="00B34789">
        <w:t xml:space="preserve">Местоимения: личные (в именительном и объектном падежах), притяжательные, вопросительные, указательные (this/these, that/those), </w:t>
      </w:r>
      <w:r w:rsidRPr="00B34789">
        <w:rPr>
          <w:iCs/>
        </w:rPr>
        <w:t>неопределённые (some, any — некоторые случаи употребления).</w:t>
      </w:r>
    </w:p>
    <w:p w:rsidR="009A6388" w:rsidRPr="00B34789" w:rsidRDefault="009A6388" w:rsidP="001E49EC">
      <w:pPr>
        <w:autoSpaceDE w:val="0"/>
        <w:autoSpaceDN w:val="0"/>
        <w:adjustRightInd w:val="0"/>
        <w:ind w:firstLine="454"/>
        <w:jc w:val="both"/>
      </w:pPr>
      <w:r w:rsidRPr="00B34789">
        <w:rPr>
          <w:iCs/>
          <w:spacing w:val="2"/>
        </w:rPr>
        <w:t>Наречиявремени</w:t>
      </w:r>
      <w:r w:rsidRPr="00B34789">
        <w:rPr>
          <w:iCs/>
          <w:spacing w:val="2"/>
          <w:lang w:val="en-US"/>
        </w:rPr>
        <w:t xml:space="preserve"> (yesterday, tomorrow, never, usually, </w:t>
      </w:r>
      <w:r w:rsidRPr="00B34789">
        <w:rPr>
          <w:iCs/>
          <w:lang w:val="en-US"/>
        </w:rPr>
        <w:t xml:space="preserve">often, sometimes). </w:t>
      </w:r>
      <w:r w:rsidRPr="00B34789">
        <w:rPr>
          <w:iCs/>
        </w:rPr>
        <w:t>Наречия степени (much, little, very).</w:t>
      </w:r>
    </w:p>
    <w:p w:rsidR="009A6388" w:rsidRPr="00B34789" w:rsidRDefault="009A6388" w:rsidP="001E49EC">
      <w:pPr>
        <w:autoSpaceDE w:val="0"/>
        <w:autoSpaceDN w:val="0"/>
        <w:adjustRightInd w:val="0"/>
        <w:ind w:firstLine="454"/>
        <w:jc w:val="both"/>
      </w:pPr>
      <w:r w:rsidRPr="00B34789">
        <w:t>Количественные числительные (до 100), порядковые числительные (до 30).</w:t>
      </w:r>
    </w:p>
    <w:p w:rsidR="009A6388" w:rsidRPr="00B34789" w:rsidRDefault="009A6388" w:rsidP="001E49EC">
      <w:pPr>
        <w:autoSpaceDE w:val="0"/>
        <w:autoSpaceDN w:val="0"/>
        <w:adjustRightInd w:val="0"/>
        <w:ind w:firstLine="454"/>
        <w:jc w:val="both"/>
        <w:rPr>
          <w:b/>
          <w:bCs/>
          <w:iCs/>
          <w:lang w:val="en-US"/>
        </w:rPr>
      </w:pPr>
      <w:r w:rsidRPr="00B34789">
        <w:rPr>
          <w:spacing w:val="2"/>
        </w:rPr>
        <w:t>Наиболееупотребительныепредлоги</w:t>
      </w:r>
      <w:r w:rsidRPr="00B34789">
        <w:rPr>
          <w:spacing w:val="2"/>
          <w:lang w:val="en-US"/>
        </w:rPr>
        <w:t xml:space="preserve">: in, on, at, into, to, </w:t>
      </w:r>
      <w:r w:rsidRPr="00B34789">
        <w:rPr>
          <w:lang w:val="en-US"/>
        </w:rPr>
        <w:t>from, of, with.</w:t>
      </w:r>
      <w:bookmarkStart w:id="152" w:name="_Toc288394088"/>
      <w:bookmarkStart w:id="153" w:name="_Toc288410555"/>
      <w:bookmarkStart w:id="154" w:name="_Toc288410684"/>
      <w:bookmarkStart w:id="155" w:name="_Toc424564332"/>
    </w:p>
    <w:p w:rsidR="009A6388" w:rsidRPr="00B34789" w:rsidRDefault="009A6388" w:rsidP="001E49EC">
      <w:pPr>
        <w:pStyle w:val="aff"/>
        <w:spacing w:line="240" w:lineRule="auto"/>
        <w:ind w:hanging="568"/>
        <w:rPr>
          <w:sz w:val="24"/>
        </w:rPr>
      </w:pPr>
      <w:r w:rsidRPr="00B34789">
        <w:rPr>
          <w:sz w:val="24"/>
        </w:rPr>
        <w:t xml:space="preserve">2.2.2.6. Содержание курса математики </w:t>
      </w:r>
      <w:bookmarkStart w:id="156" w:name="_Toc288394089"/>
      <w:bookmarkStart w:id="157" w:name="_Toc288410556"/>
      <w:bookmarkStart w:id="158" w:name="_Toc288410685"/>
      <w:bookmarkStart w:id="159" w:name="_Toc424564333"/>
      <w:bookmarkEnd w:id="152"/>
      <w:bookmarkEnd w:id="153"/>
      <w:bookmarkEnd w:id="154"/>
      <w:bookmarkEnd w:id="155"/>
    </w:p>
    <w:p w:rsidR="009A6388" w:rsidRPr="00B34789" w:rsidRDefault="009A6388" w:rsidP="001E49EC">
      <w:pPr>
        <w:pStyle w:val="aff"/>
        <w:spacing w:line="240" w:lineRule="auto"/>
        <w:jc w:val="center"/>
        <w:rPr>
          <w:sz w:val="24"/>
        </w:rPr>
      </w:pPr>
      <w:r w:rsidRPr="00B34789">
        <w:rPr>
          <w:sz w:val="24"/>
        </w:rPr>
        <w:t>Математика, 1 класс</w:t>
      </w:r>
    </w:p>
    <w:p w:rsidR="009A6388" w:rsidRPr="00B34789" w:rsidRDefault="009A6388" w:rsidP="001E49EC">
      <w:pPr>
        <w:jc w:val="both"/>
        <w:rPr>
          <w:b/>
        </w:rPr>
      </w:pPr>
      <w:r w:rsidRPr="00B34789">
        <w:rPr>
          <w:b/>
        </w:rPr>
        <w:t>Числа и величины</w:t>
      </w:r>
    </w:p>
    <w:p w:rsidR="009A6388" w:rsidRPr="00B34789" w:rsidRDefault="009A6388" w:rsidP="001E49EC">
      <w:pPr>
        <w:autoSpaceDE w:val="0"/>
        <w:autoSpaceDN w:val="0"/>
        <w:adjustRightInd w:val="0"/>
        <w:ind w:firstLine="454"/>
        <w:jc w:val="both"/>
        <w:textAlignment w:val="center"/>
        <w:rPr>
          <w:color w:val="C00000"/>
        </w:rPr>
      </w:pPr>
      <w:r w:rsidRPr="00B34789">
        <w:t>Счёт предметов. Чтение и запись чисел от нуля до 20. Сравнение и упорядочение чисел, знаки сравнения.</w:t>
      </w:r>
    </w:p>
    <w:p w:rsidR="009A6388" w:rsidRPr="00B34789" w:rsidRDefault="009A6388" w:rsidP="001E49EC">
      <w:r w:rsidRPr="00B34789">
        <w:t>Измерение величин; сравнение и упорядочение величин. Соотношения между единицами измерения однородных величин.</w:t>
      </w:r>
    </w:p>
    <w:p w:rsidR="009A6388" w:rsidRPr="00B34789" w:rsidRDefault="009A6388" w:rsidP="001E49EC">
      <w:pPr>
        <w:rPr>
          <w:b/>
        </w:rPr>
      </w:pPr>
      <w:r w:rsidRPr="00B34789">
        <w:rPr>
          <w:b/>
        </w:rPr>
        <w:t>Арифметические действия</w:t>
      </w:r>
    </w:p>
    <w:p w:rsidR="009A6388" w:rsidRPr="00B34789" w:rsidRDefault="009A6388" w:rsidP="001E49EC">
      <w:pPr>
        <w:autoSpaceDE w:val="0"/>
        <w:autoSpaceDN w:val="0"/>
        <w:adjustRightInd w:val="0"/>
        <w:jc w:val="both"/>
        <w:textAlignment w:val="center"/>
        <w:rPr>
          <w:spacing w:val="2"/>
        </w:rPr>
      </w:pPr>
      <w:r w:rsidRPr="00B34789">
        <w:rPr>
          <w:spacing w:val="2"/>
        </w:rPr>
        <w:t>Сложение, вычитание</w:t>
      </w:r>
      <w:r w:rsidRPr="00B34789">
        <w:rPr>
          <w:color w:val="C00000"/>
          <w:spacing w:val="2"/>
        </w:rPr>
        <w:t xml:space="preserve">. </w:t>
      </w:r>
      <w:r w:rsidRPr="00B34789">
        <w:rPr>
          <w:spacing w:val="2"/>
        </w:rPr>
        <w:t xml:space="preserve">Названия </w:t>
      </w:r>
      <w:r w:rsidRPr="00B34789">
        <w:t>компонентов арифметических действий, знаки действий. Таблица сложения. Таблица умножения. Связь между сложени</w:t>
      </w:r>
      <w:r w:rsidRPr="00B34789">
        <w:rPr>
          <w:spacing w:val="2"/>
        </w:rPr>
        <w:t>ем, вычитанием.</w:t>
      </w:r>
    </w:p>
    <w:p w:rsidR="009A6388" w:rsidRPr="00B34789" w:rsidRDefault="009A6388" w:rsidP="001E49EC">
      <w:pPr>
        <w:autoSpaceDE w:val="0"/>
        <w:autoSpaceDN w:val="0"/>
        <w:adjustRightInd w:val="0"/>
        <w:ind w:firstLine="454"/>
        <w:jc w:val="both"/>
        <w:textAlignment w:val="center"/>
        <w:rPr>
          <w:color w:val="C00000"/>
        </w:rPr>
      </w:pPr>
      <w:r w:rsidRPr="00B34789">
        <w:rPr>
          <w:spacing w:val="2"/>
        </w:rPr>
        <w:t xml:space="preserve">Нахождение неизвестного компонента арифметического действия. </w:t>
      </w:r>
    </w:p>
    <w:p w:rsidR="009A6388" w:rsidRPr="00B34789" w:rsidRDefault="009A6388" w:rsidP="001E49EC">
      <w:pPr>
        <w:autoSpaceDE w:val="0"/>
        <w:autoSpaceDN w:val="0"/>
        <w:adjustRightInd w:val="0"/>
        <w:ind w:firstLine="454"/>
        <w:jc w:val="both"/>
        <w:textAlignment w:val="center"/>
        <w:rPr>
          <w:color w:val="C00000"/>
        </w:rPr>
      </w:pPr>
      <w:r w:rsidRPr="00B34789">
        <w:t xml:space="preserve">Числовое выражение. Нахождение значения числового выражения. Использование </w:t>
      </w:r>
      <w:r w:rsidRPr="00B34789">
        <w:rPr>
          <w:spacing w:val="2"/>
        </w:rPr>
        <w:t>свойств арифметических действий в вычислениях (переста</w:t>
      </w:r>
      <w:r w:rsidRPr="00B34789">
        <w:t>новка слагаемых в сумме).</w:t>
      </w:r>
    </w:p>
    <w:p w:rsidR="009A6388" w:rsidRPr="00B34789" w:rsidRDefault="009A6388" w:rsidP="001E49EC">
      <w:r w:rsidRPr="00B34789">
        <w:t>Алгоритмы письменного сложения, вычитания</w:t>
      </w:r>
      <w:r w:rsidRPr="00B34789">
        <w:rPr>
          <w:color w:val="C00000"/>
        </w:rPr>
        <w:t xml:space="preserve"> </w:t>
      </w:r>
      <w:r w:rsidRPr="00B34789">
        <w:t>чисел.</w:t>
      </w:r>
    </w:p>
    <w:p w:rsidR="009A6388" w:rsidRPr="00B34789" w:rsidRDefault="009A6388" w:rsidP="001E49EC">
      <w:pPr>
        <w:rPr>
          <w:b/>
        </w:rPr>
      </w:pPr>
      <w:r w:rsidRPr="00B34789">
        <w:rPr>
          <w:b/>
        </w:rPr>
        <w:t>Работа с текстовыми задачами.</w:t>
      </w:r>
    </w:p>
    <w:p w:rsidR="009A6388" w:rsidRPr="00B34789" w:rsidRDefault="009A6388" w:rsidP="001E49EC">
      <w:r w:rsidRPr="00B34789">
        <w:rPr>
          <w:spacing w:val="-2"/>
        </w:rPr>
        <w:t>Решение текстовых задач арифметическим способом. Зада</w:t>
      </w:r>
      <w:r w:rsidRPr="00B34789">
        <w:t>чи, содержащие отношения «больше (меньше) на…», «больше (меньше) в…».</w:t>
      </w:r>
      <w:r w:rsidRPr="00B34789">
        <w:rPr>
          <w:spacing w:val="2"/>
        </w:rPr>
        <w:t xml:space="preserve">Представление текста </w:t>
      </w:r>
      <w:r w:rsidRPr="00B34789">
        <w:t>задачи (схема, таблица)</w:t>
      </w:r>
    </w:p>
    <w:p w:rsidR="009A6388" w:rsidRPr="00B34789" w:rsidRDefault="009A6388" w:rsidP="001E49EC">
      <w:pPr>
        <w:rPr>
          <w:b/>
        </w:rPr>
      </w:pPr>
      <w:r w:rsidRPr="00B34789">
        <w:rPr>
          <w:b/>
        </w:rPr>
        <w:t>Пространственные  отношения. Геометрические фигуры</w:t>
      </w:r>
    </w:p>
    <w:p w:rsidR="009A6388" w:rsidRPr="00B34789" w:rsidRDefault="009A6388" w:rsidP="001E49EC">
      <w:pPr>
        <w:rPr>
          <w:spacing w:val="2"/>
        </w:rPr>
      </w:pPr>
      <w:r w:rsidRPr="00B34789">
        <w:rPr>
          <w:spacing w:val="2"/>
        </w:rPr>
        <w:t>Взаимное расположение предметов в пространстве и на плоскости (выше—ниже, слева—справа, сверху—снизу,</w:t>
      </w:r>
      <w:r w:rsidRPr="00B34789">
        <w:rPr>
          <w:spacing w:val="2"/>
        </w:rPr>
        <w:t> </w:t>
      </w:r>
      <w:r w:rsidRPr="00B34789">
        <w:rPr>
          <w:spacing w:val="2"/>
        </w:rPr>
        <w:t>пр.). Распознавание и изображение</w:t>
      </w:r>
      <w:r w:rsidRPr="00B34789">
        <w:t>геометрических фигур: точка, линия (кривая, прямая), отрезок, ломаная, угол, многоугольник, треугольник, прямоуголь</w:t>
      </w:r>
      <w:r w:rsidRPr="00B34789">
        <w:rPr>
          <w:spacing w:val="2"/>
        </w:rPr>
        <w:t>ник, квадрат, окружность, круг. Использование чертёжных инструментов для выполнения построений</w:t>
      </w:r>
      <w:r w:rsidRPr="00B34789">
        <w:rPr>
          <w:color w:val="C00000"/>
          <w:spacing w:val="2"/>
        </w:rPr>
        <w:t xml:space="preserve">. </w:t>
      </w:r>
      <w:r w:rsidRPr="00B34789">
        <w:rPr>
          <w:spacing w:val="2"/>
        </w:rPr>
        <w:t>Геометрические формы в окружающем мире.</w:t>
      </w:r>
    </w:p>
    <w:p w:rsidR="009A6388" w:rsidRPr="00B34789" w:rsidRDefault="009A6388" w:rsidP="001E49EC">
      <w:pPr>
        <w:jc w:val="both"/>
        <w:rPr>
          <w:b/>
        </w:rPr>
      </w:pPr>
      <w:r w:rsidRPr="00B34789">
        <w:rPr>
          <w:b/>
        </w:rPr>
        <w:t>Геометрические величины.</w:t>
      </w:r>
    </w:p>
    <w:p w:rsidR="009A6388" w:rsidRPr="00B34789" w:rsidRDefault="009A6388" w:rsidP="001E49EC">
      <w:r w:rsidRPr="00B34789">
        <w:rPr>
          <w:spacing w:val="2"/>
        </w:rPr>
        <w:t xml:space="preserve">Геометрические величины и их измерение. Измерение </w:t>
      </w:r>
      <w:r w:rsidRPr="00B34789">
        <w:t>длины отрезка. Единицы длины (мм, см, дм).</w:t>
      </w:r>
    </w:p>
    <w:p w:rsidR="009A6388" w:rsidRPr="00B34789" w:rsidRDefault="009A6388" w:rsidP="001E49EC">
      <w:pPr>
        <w:jc w:val="both"/>
        <w:rPr>
          <w:b/>
        </w:rPr>
      </w:pPr>
      <w:r w:rsidRPr="00B34789">
        <w:rPr>
          <w:b/>
        </w:rPr>
        <w:t>Работа с информацией.</w:t>
      </w:r>
    </w:p>
    <w:p w:rsidR="009A6388" w:rsidRPr="00B34789" w:rsidRDefault="009A6388" w:rsidP="001E49EC">
      <w:pPr>
        <w:autoSpaceDE w:val="0"/>
        <w:autoSpaceDN w:val="0"/>
        <w:adjustRightInd w:val="0"/>
        <w:ind w:firstLine="454"/>
        <w:jc w:val="both"/>
        <w:textAlignment w:val="center"/>
      </w:pPr>
      <w:r w:rsidRPr="00B34789">
        <w:t xml:space="preserve">Сбор и представление информации, связанной со счётом </w:t>
      </w:r>
      <w:r w:rsidRPr="00B34789">
        <w:rPr>
          <w:spacing w:val="2"/>
        </w:rPr>
        <w:t xml:space="preserve">(пересчётом), измерением величин; фиксирование, анализ </w:t>
      </w:r>
      <w:r w:rsidRPr="00B34789">
        <w:t>полученной информации.</w:t>
      </w:r>
    </w:p>
    <w:p w:rsidR="009A6388" w:rsidRPr="00B34789" w:rsidRDefault="009A6388" w:rsidP="001E49EC">
      <w:pPr>
        <w:autoSpaceDE w:val="0"/>
        <w:autoSpaceDN w:val="0"/>
        <w:adjustRightInd w:val="0"/>
        <w:ind w:firstLine="454"/>
        <w:jc w:val="both"/>
        <w:textAlignment w:val="center"/>
        <w:rPr>
          <w:spacing w:val="-2"/>
        </w:rPr>
      </w:pPr>
      <w:r w:rsidRPr="00B34789">
        <w:rPr>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9A6388" w:rsidRPr="00B34789" w:rsidRDefault="009A6388" w:rsidP="001E49EC">
      <w:pPr>
        <w:autoSpaceDE w:val="0"/>
        <w:autoSpaceDN w:val="0"/>
        <w:adjustRightInd w:val="0"/>
        <w:ind w:firstLine="454"/>
        <w:jc w:val="both"/>
        <w:textAlignment w:val="center"/>
        <w:rPr>
          <w:color w:val="C00000"/>
        </w:rPr>
      </w:pPr>
      <w:r w:rsidRPr="00B34789">
        <w:rPr>
          <w:spacing w:val="-2"/>
        </w:rPr>
        <w:t>Составление конечной последовательности (цепочки) пред</w:t>
      </w:r>
      <w:r w:rsidRPr="00B34789">
        <w:rPr>
          <w:spacing w:val="2"/>
        </w:rPr>
        <w:t>метов, чисел, геометрических фигур и</w:t>
      </w:r>
      <w:r w:rsidRPr="00B34789">
        <w:rPr>
          <w:spacing w:val="2"/>
        </w:rPr>
        <w:t> </w:t>
      </w:r>
      <w:r w:rsidRPr="00B34789">
        <w:rPr>
          <w:spacing w:val="2"/>
        </w:rPr>
        <w:t xml:space="preserve">др. по правилу. </w:t>
      </w:r>
      <w:r w:rsidRPr="00B34789">
        <w:t>Составление, запись и выполнение простого алгоритма, плана поиска информации.</w:t>
      </w:r>
    </w:p>
    <w:p w:rsidR="009A6388" w:rsidRPr="00B34789" w:rsidRDefault="009A6388" w:rsidP="001E49EC">
      <w:r w:rsidRPr="00B34789">
        <w:t>Создание простейшей информационной модели (схема, таблица, цепочка).</w:t>
      </w:r>
    </w:p>
    <w:p w:rsidR="009A6388" w:rsidRPr="00B34789" w:rsidRDefault="009A6388" w:rsidP="001E49EC">
      <w:pPr>
        <w:jc w:val="center"/>
        <w:rPr>
          <w:b/>
          <w:lang w:val="tt-RU"/>
        </w:rPr>
      </w:pPr>
      <w:r w:rsidRPr="00B34789">
        <w:rPr>
          <w:b/>
          <w:lang w:val="tt-RU"/>
        </w:rPr>
        <w:t>Математика, 2 класс</w:t>
      </w:r>
    </w:p>
    <w:p w:rsidR="009A6388" w:rsidRPr="00B34789" w:rsidRDefault="009A6388" w:rsidP="001E49EC">
      <w:pPr>
        <w:shd w:val="clear" w:color="auto" w:fill="FFFFFF"/>
        <w:rPr>
          <w:b/>
          <w:bCs/>
          <w:iCs/>
          <w:lang w:val="tt-RU"/>
        </w:rPr>
      </w:pPr>
      <w:r w:rsidRPr="00B34789">
        <w:rPr>
          <w:b/>
          <w:bCs/>
          <w:iCs/>
        </w:rPr>
        <w:t xml:space="preserve">Числа и величины </w:t>
      </w:r>
    </w:p>
    <w:p w:rsidR="009A6388" w:rsidRPr="00B34789" w:rsidRDefault="009A6388" w:rsidP="001E49EC">
      <w:pPr>
        <w:autoSpaceDE w:val="0"/>
        <w:autoSpaceDN w:val="0"/>
        <w:adjustRightInd w:val="0"/>
        <w:jc w:val="both"/>
        <w:textAlignment w:val="center"/>
      </w:pPr>
      <w:r w:rsidRPr="00B34789">
        <w:rPr>
          <w:rFonts w:eastAsia="Calibri"/>
          <w:lang w:eastAsia="en-US"/>
        </w:rPr>
        <w:t xml:space="preserve">Счет предметов. Чтение и запись чисел от нуля до </w:t>
      </w:r>
      <w:r w:rsidRPr="00B34789">
        <w:rPr>
          <w:rFonts w:eastAsia="Calibri"/>
          <w:lang w:val="tt-RU" w:eastAsia="en-US"/>
        </w:rPr>
        <w:t>ста</w:t>
      </w:r>
      <w:r w:rsidRPr="00B34789">
        <w:rPr>
          <w:rFonts w:eastAsia="Calibri"/>
          <w:lang w:eastAsia="en-US"/>
        </w:rPr>
        <w:t xml:space="preserve"> </w:t>
      </w:r>
      <w:r w:rsidRPr="00B34789">
        <w:t>Классы и разряды. Представление многозначных чисел в виде суммы разрядных слагаемых. Сравнение и упорядочение чисел, знаки сравнения.</w:t>
      </w:r>
    </w:p>
    <w:p w:rsidR="009A6388" w:rsidRPr="00B34789" w:rsidRDefault="009A6388" w:rsidP="001E49EC">
      <w:pPr>
        <w:shd w:val="clear" w:color="auto" w:fill="FFFFFF"/>
        <w:rPr>
          <w:i/>
          <w:lang w:val="tt-RU"/>
        </w:rPr>
      </w:pPr>
      <w:r w:rsidRPr="00B34789">
        <w:t>Измерение величин; сравнение и упорядочение величин. Единица длины – метр</w:t>
      </w:r>
      <w:r w:rsidRPr="00B34789">
        <w:rPr>
          <w:lang w:val="tt-RU"/>
        </w:rPr>
        <w:t>,см, дм,мм</w:t>
      </w:r>
    </w:p>
    <w:p w:rsidR="009A6388" w:rsidRPr="00B34789" w:rsidRDefault="009A6388" w:rsidP="001E49EC">
      <w:pPr>
        <w:shd w:val="clear" w:color="auto" w:fill="FFFFFF"/>
        <w:rPr>
          <w:rFonts w:eastAsia="Calibri"/>
          <w:spacing w:val="2"/>
          <w:lang w:val="tt-RU" w:eastAsia="en-US"/>
        </w:rPr>
      </w:pPr>
      <w:r w:rsidRPr="00B34789">
        <w:rPr>
          <w:rFonts w:eastAsia="Calibri"/>
          <w:lang w:eastAsia="en-US"/>
        </w:rPr>
        <w:t>Единицы времени (секунда, минута, час). Соотношения между единицами измерения однородных величин. Сравне</w:t>
      </w:r>
      <w:r w:rsidRPr="00B34789">
        <w:rPr>
          <w:rFonts w:eastAsia="Calibri"/>
          <w:spacing w:val="2"/>
          <w:lang w:eastAsia="en-US"/>
        </w:rPr>
        <w:t>ние и упорядочение однородных величин.</w:t>
      </w:r>
    </w:p>
    <w:p w:rsidR="009A6388" w:rsidRPr="00B34789" w:rsidRDefault="009A6388" w:rsidP="001E49EC">
      <w:pPr>
        <w:shd w:val="clear" w:color="auto" w:fill="FFFFFF"/>
        <w:rPr>
          <w:b/>
          <w:bCs/>
          <w:iCs/>
          <w:lang w:val="tt-RU"/>
        </w:rPr>
      </w:pPr>
      <w:r w:rsidRPr="00B34789">
        <w:rPr>
          <w:b/>
          <w:bCs/>
          <w:iCs/>
        </w:rPr>
        <w:t xml:space="preserve">Арифметические действия </w:t>
      </w:r>
    </w:p>
    <w:p w:rsidR="009A6388" w:rsidRPr="00B34789" w:rsidRDefault="009A6388" w:rsidP="001E49EC">
      <w:pPr>
        <w:autoSpaceDE w:val="0"/>
        <w:autoSpaceDN w:val="0"/>
        <w:adjustRightInd w:val="0"/>
        <w:ind w:firstLine="34"/>
        <w:jc w:val="both"/>
      </w:pPr>
      <w:r w:rsidRPr="00B34789">
        <w:rPr>
          <w:spacing w:val="2"/>
        </w:rPr>
        <w:t xml:space="preserve">Сложение, вычитание, умножение и деление. Названия </w:t>
      </w:r>
      <w:r w:rsidRPr="00B34789">
        <w:t>компонентов арифметических действий, знаки действий. Таблица сложения. Таблица умножения. Связь между сложени</w:t>
      </w:r>
      <w:r w:rsidRPr="00B34789">
        <w:rPr>
          <w:spacing w:val="2"/>
        </w:rPr>
        <w:t xml:space="preserve">ем, вычитанием, умножением и делением. Нахождение неизвестного компонента арифметического действия. Способы проверки правильности вычислений (алгоритм, </w:t>
      </w:r>
      <w:r w:rsidRPr="00B34789">
        <w:t>обратное действие, оценка достоверности, прикидки результата).</w:t>
      </w:r>
    </w:p>
    <w:p w:rsidR="009A6388" w:rsidRPr="00B34789" w:rsidRDefault="009A6388" w:rsidP="001E49EC">
      <w:pPr>
        <w:shd w:val="clear" w:color="auto" w:fill="FFFFFF"/>
        <w:rPr>
          <w:rFonts w:eastAsia="Calibri"/>
          <w:lang w:val="tt-RU" w:eastAsia="en-US"/>
        </w:rPr>
      </w:pPr>
      <w:r w:rsidRPr="00B34789">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34789">
        <w:rPr>
          <w:spacing w:val="2"/>
        </w:rPr>
        <w:t>свойств арифметических действий в вычислениях (переста</w:t>
      </w:r>
      <w:r w:rsidRPr="00B34789">
        <w:t>новка и группировка слагаемых в сумме) Алгоритмы письменного сложения, вычитания.</w:t>
      </w:r>
      <w:r w:rsidRPr="00B34789">
        <w:rPr>
          <w:rFonts w:eastAsia="Calibri"/>
          <w:lang w:eastAsia="en-US"/>
        </w:rPr>
        <w:t xml:space="preserve"> Перестановка  и группировка слагаемых в сумме</w:t>
      </w:r>
      <w:r w:rsidRPr="00B34789">
        <w:rPr>
          <w:rFonts w:eastAsia="Calibri"/>
          <w:lang w:val="tt-RU" w:eastAsia="en-US"/>
        </w:rPr>
        <w:t>.</w:t>
      </w:r>
      <w:r w:rsidRPr="00B34789">
        <w:rPr>
          <w:rFonts w:eastAsia="Calibri"/>
          <w:lang w:eastAsia="en-US"/>
        </w:rPr>
        <w:t xml:space="preserve"> Переместительное свойство умножения</w:t>
      </w:r>
      <w:r w:rsidRPr="00B34789">
        <w:rPr>
          <w:rFonts w:eastAsia="Calibri"/>
          <w:lang w:val="tt-RU" w:eastAsia="en-US"/>
        </w:rPr>
        <w:t>.</w:t>
      </w:r>
    </w:p>
    <w:p w:rsidR="009A6388" w:rsidRPr="00B34789" w:rsidRDefault="009A6388" w:rsidP="001E49EC">
      <w:pPr>
        <w:autoSpaceDE w:val="0"/>
        <w:autoSpaceDN w:val="0"/>
        <w:adjustRightInd w:val="0"/>
        <w:ind w:firstLine="34"/>
        <w:jc w:val="both"/>
        <w:textAlignment w:val="center"/>
        <w:rPr>
          <w:b/>
          <w:bCs/>
          <w:iCs/>
          <w:lang w:val="tt-RU"/>
        </w:rPr>
      </w:pPr>
      <w:r w:rsidRPr="00B34789">
        <w:rPr>
          <w:b/>
          <w:bCs/>
          <w:iCs/>
        </w:rPr>
        <w:t>Работа с текстовыми задачами</w:t>
      </w:r>
    </w:p>
    <w:p w:rsidR="009A6388" w:rsidRPr="00B34789" w:rsidRDefault="009A6388" w:rsidP="001E49EC">
      <w:pPr>
        <w:autoSpaceDE w:val="0"/>
        <w:autoSpaceDN w:val="0"/>
        <w:adjustRightInd w:val="0"/>
        <w:ind w:firstLine="34"/>
        <w:jc w:val="both"/>
        <w:textAlignment w:val="center"/>
        <w:rPr>
          <w:lang w:val="tt-RU"/>
        </w:rPr>
      </w:pPr>
      <w:r w:rsidRPr="00B34789">
        <w:rPr>
          <w:spacing w:val="-2"/>
          <w:lang w:val="tt-RU"/>
        </w:rPr>
        <w:t xml:space="preserve">Тестовые задачи. </w:t>
      </w:r>
      <w:r w:rsidRPr="00B34789">
        <w:rPr>
          <w:spacing w:val="-2"/>
        </w:rPr>
        <w:t>Решение  текстовых задач арифметическим способом. Зада</w:t>
      </w:r>
      <w:r w:rsidRPr="00B34789">
        <w:t>чи, содержащие отношения «больше (меньше) на…», «больше (меньше) в…». Производительность  труда; количество товара, его цена и стоимость и</w:t>
      </w:r>
      <w:r w:rsidRPr="00B34789">
        <w:t> </w:t>
      </w:r>
      <w:r w:rsidRPr="00B34789">
        <w:t xml:space="preserve">др. </w:t>
      </w:r>
      <w:r w:rsidRPr="00B34789">
        <w:rPr>
          <w:spacing w:val="2"/>
        </w:rPr>
        <w:t xml:space="preserve">Планирование хода решения задачи. Представление текста </w:t>
      </w:r>
      <w:r w:rsidRPr="00B34789">
        <w:t>задачи (схема, таблица).</w:t>
      </w:r>
    </w:p>
    <w:p w:rsidR="009A6388" w:rsidRPr="00B34789" w:rsidRDefault="009A6388" w:rsidP="001E49EC">
      <w:pPr>
        <w:autoSpaceDE w:val="0"/>
        <w:autoSpaceDN w:val="0"/>
        <w:adjustRightInd w:val="0"/>
        <w:ind w:firstLine="34"/>
        <w:jc w:val="both"/>
        <w:textAlignment w:val="center"/>
        <w:rPr>
          <w:rFonts w:eastAsia="Calibri"/>
          <w:b/>
          <w:lang w:val="tt-RU" w:eastAsia="en-US"/>
        </w:rPr>
      </w:pPr>
      <w:r w:rsidRPr="00B34789">
        <w:rPr>
          <w:rFonts w:eastAsia="Calibri"/>
          <w:b/>
          <w:lang w:eastAsia="en-US"/>
        </w:rPr>
        <w:t>Пространственные отношения. Геометрические фигуры</w:t>
      </w:r>
    </w:p>
    <w:p w:rsidR="009A6388" w:rsidRPr="00B34789" w:rsidRDefault="009A6388" w:rsidP="001E49EC">
      <w:pPr>
        <w:shd w:val="clear" w:color="auto" w:fill="FFFFFF"/>
        <w:rPr>
          <w:rFonts w:eastAsia="Calibri"/>
          <w:lang w:val="tt-RU" w:eastAsia="en-US"/>
        </w:rPr>
      </w:pPr>
      <w:r w:rsidRPr="00B34789">
        <w:rPr>
          <w:rFonts w:eastAsia="Calibri"/>
          <w:lang w:eastAsia="en-US"/>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Использование чертёжных инструментов для выполнения построений. Геометрические формы в окружающем мире.</w:t>
      </w:r>
    </w:p>
    <w:p w:rsidR="009A6388" w:rsidRPr="00B34789" w:rsidRDefault="009A6388" w:rsidP="001E49EC">
      <w:pPr>
        <w:rPr>
          <w:rFonts w:eastAsia="Calibri"/>
          <w:b/>
          <w:bCs/>
          <w:iCs/>
          <w:lang w:val="tt-RU" w:eastAsia="en-US"/>
        </w:rPr>
      </w:pPr>
      <w:r w:rsidRPr="00B34789">
        <w:rPr>
          <w:rFonts w:eastAsia="Calibri"/>
          <w:b/>
          <w:bCs/>
          <w:iCs/>
          <w:lang w:eastAsia="en-US"/>
        </w:rPr>
        <w:t>Геометрические величины</w:t>
      </w:r>
    </w:p>
    <w:p w:rsidR="009A6388" w:rsidRPr="00B34789" w:rsidRDefault="009A6388" w:rsidP="001E49EC">
      <w:pPr>
        <w:rPr>
          <w:rFonts w:eastAsia="Calibri"/>
          <w:lang w:val="tt-RU" w:eastAsia="en-US"/>
        </w:rPr>
      </w:pPr>
      <w:r w:rsidRPr="00B34789">
        <w:rPr>
          <w:rFonts w:eastAsia="Calibri"/>
          <w:spacing w:val="2"/>
          <w:lang w:eastAsia="en-US"/>
        </w:rPr>
        <w:t xml:space="preserve">Геометрические величины и их измерение. Измерение </w:t>
      </w:r>
      <w:r w:rsidRPr="00B34789">
        <w:rPr>
          <w:rFonts w:eastAsia="Calibri"/>
          <w:lang w:eastAsia="en-US"/>
        </w:rPr>
        <w:t>длины отрезка. Единицы длины (мм, см, дм, м, км). Периметр. Вычисление периметра многоугольника.</w:t>
      </w:r>
    </w:p>
    <w:p w:rsidR="009A6388" w:rsidRPr="00B34789" w:rsidRDefault="009A6388" w:rsidP="001E49EC">
      <w:pPr>
        <w:autoSpaceDE w:val="0"/>
        <w:autoSpaceDN w:val="0"/>
        <w:adjustRightInd w:val="0"/>
        <w:jc w:val="both"/>
        <w:textAlignment w:val="center"/>
        <w:rPr>
          <w:b/>
          <w:bCs/>
          <w:iCs/>
          <w:lang w:val="tt-RU"/>
        </w:rPr>
      </w:pPr>
      <w:r w:rsidRPr="00B34789">
        <w:rPr>
          <w:b/>
          <w:bCs/>
          <w:iCs/>
        </w:rPr>
        <w:t>Работа с информацией</w:t>
      </w:r>
    </w:p>
    <w:p w:rsidR="009A6388" w:rsidRPr="00B34789" w:rsidRDefault="009A6388" w:rsidP="001E49EC">
      <w:pPr>
        <w:rPr>
          <w:lang w:val="tt-RU"/>
        </w:rPr>
      </w:pPr>
      <w:r w:rsidRPr="00B34789">
        <w:rPr>
          <w:rFonts w:eastAsia="Calibri"/>
          <w:lang w:eastAsia="en-US"/>
        </w:rPr>
        <w:t>Сбор и представление информации, измерением величин; анализ полученной информации. Составление, запись и выполнение простого алгоритма, плана поиска информации.</w:t>
      </w:r>
      <w:r w:rsidRPr="00B34789">
        <w:rPr>
          <w:rFonts w:eastAsia="Calibri"/>
          <w:lang w:val="tt-RU" w:eastAsia="en-US"/>
        </w:rPr>
        <w:t xml:space="preserve"> </w:t>
      </w:r>
      <w:r w:rsidRPr="00B34789">
        <w:rPr>
          <w:rFonts w:eastAsia="Calibri"/>
          <w:lang w:eastAsia="en-US"/>
        </w:rPr>
        <w:t>Чтение и заполнение таблицы.</w:t>
      </w:r>
      <w:r w:rsidRPr="00B34789">
        <w:rPr>
          <w:spacing w:val="2"/>
        </w:rPr>
        <w:t xml:space="preserve"> Интерпретация данных </w:t>
      </w:r>
      <w:r w:rsidRPr="00B34789">
        <w:t>таблицы. Создание простейшей информационной модели (схема, таблица, цепочка).</w:t>
      </w:r>
    </w:p>
    <w:p w:rsidR="009A6388" w:rsidRPr="00B34789" w:rsidRDefault="009A6388" w:rsidP="001E49EC">
      <w:pPr>
        <w:ind w:firstLine="142"/>
        <w:contextualSpacing/>
        <w:jc w:val="center"/>
        <w:rPr>
          <w:rFonts w:eastAsiaTheme="minorHAnsi"/>
          <w:b/>
          <w:lang w:eastAsia="en-US" w:bidi="en-US"/>
        </w:rPr>
      </w:pPr>
      <w:r w:rsidRPr="00B34789">
        <w:rPr>
          <w:rFonts w:eastAsiaTheme="minorHAnsi"/>
          <w:b/>
          <w:lang w:val="tt-RU" w:eastAsia="en-US" w:bidi="en-US"/>
        </w:rPr>
        <w:t>Математика, 3 класс</w:t>
      </w:r>
    </w:p>
    <w:p w:rsidR="009A6388" w:rsidRPr="00B34789" w:rsidRDefault="009A6388" w:rsidP="001E49EC">
      <w:pPr>
        <w:outlineLvl w:val="0"/>
        <w:rPr>
          <w:b/>
          <w:bCs/>
          <w:color w:val="000000"/>
        </w:rPr>
      </w:pPr>
      <w:r w:rsidRPr="00B34789">
        <w:rPr>
          <w:b/>
          <w:bCs/>
          <w:color w:val="000000"/>
        </w:rPr>
        <w:t>Числа и величины</w:t>
      </w:r>
    </w:p>
    <w:p w:rsidR="009A6388" w:rsidRPr="00B34789" w:rsidRDefault="009A6388" w:rsidP="001E49EC">
      <w:pPr>
        <w:tabs>
          <w:tab w:val="left" w:pos="2808"/>
        </w:tabs>
        <w:autoSpaceDE w:val="0"/>
        <w:autoSpaceDN w:val="0"/>
        <w:adjustRightInd w:val="0"/>
        <w:ind w:firstLine="454"/>
        <w:jc w:val="both"/>
      </w:pPr>
      <w:r w:rsidRPr="00B34789">
        <w:t>Классы и разряды. Представление многозначных чисел</w:t>
      </w:r>
      <w:r w:rsidRPr="00B34789">
        <w:rPr>
          <w:lang w:val="tt-RU"/>
        </w:rPr>
        <w:t xml:space="preserve"> </w:t>
      </w:r>
      <w:r w:rsidRPr="00B34789">
        <w:t>в виде суммы разрядных слагаемых. Сравнение и упорядочение чисел, знаки сравнения.</w:t>
      </w:r>
    </w:p>
    <w:p w:rsidR="009A6388" w:rsidRPr="00B34789" w:rsidRDefault="009A6388" w:rsidP="001E49EC">
      <w:pPr>
        <w:ind w:firstLine="720"/>
        <w:outlineLvl w:val="0"/>
        <w:rPr>
          <w:spacing w:val="2"/>
        </w:rPr>
      </w:pPr>
      <w:r w:rsidRPr="00B34789">
        <w:t>Измерение величин; сравнение и упорядочение величин. Единицы массы (грамм, килограмм, центнер, тонна)</w:t>
      </w:r>
      <w:r w:rsidRPr="00B34789">
        <w:rPr>
          <w:lang w:val="tt-RU"/>
        </w:rPr>
        <w:t>.</w:t>
      </w:r>
      <w:r w:rsidRPr="00B34789">
        <w:rPr>
          <w:color w:val="FF0000"/>
        </w:rPr>
        <w:t xml:space="preserve"> </w:t>
      </w:r>
      <w:r w:rsidRPr="00B34789">
        <w:t>Соотношения между единицами измерения однородных величин. Сравне</w:t>
      </w:r>
      <w:r w:rsidRPr="00B34789">
        <w:rPr>
          <w:spacing w:val="2"/>
        </w:rPr>
        <w:t>ние и упорядочение однородных величин.</w:t>
      </w:r>
    </w:p>
    <w:p w:rsidR="009A6388" w:rsidRPr="00B34789" w:rsidRDefault="009A6388" w:rsidP="001E49EC">
      <w:pPr>
        <w:shd w:val="clear" w:color="auto" w:fill="FFFFFF"/>
        <w:jc w:val="both"/>
        <w:rPr>
          <w:b/>
          <w:color w:val="000000"/>
        </w:rPr>
      </w:pPr>
      <w:r w:rsidRPr="00B34789">
        <w:rPr>
          <w:b/>
          <w:bCs/>
          <w:color w:val="000000"/>
        </w:rPr>
        <w:t xml:space="preserve">       Арифметические действия </w:t>
      </w:r>
    </w:p>
    <w:p w:rsidR="009A6388" w:rsidRPr="00B34789" w:rsidRDefault="009A6388" w:rsidP="001E49EC">
      <w:pPr>
        <w:tabs>
          <w:tab w:val="left" w:pos="2808"/>
        </w:tabs>
        <w:autoSpaceDE w:val="0"/>
        <w:autoSpaceDN w:val="0"/>
        <w:adjustRightInd w:val="0"/>
        <w:ind w:firstLine="454"/>
        <w:jc w:val="both"/>
        <w:rPr>
          <w:color w:val="FF0000"/>
          <w:spacing w:val="2"/>
        </w:rPr>
      </w:pPr>
      <w:r w:rsidRPr="00B34789">
        <w:rPr>
          <w:spacing w:val="2"/>
        </w:rPr>
        <w:t xml:space="preserve">Сложение, вычитание, умножение и деление. Названия </w:t>
      </w:r>
      <w:r w:rsidRPr="00B34789">
        <w:t>компонентов арифметических действий, знаки действий. Таблица умножения. Связь между сложени</w:t>
      </w:r>
      <w:r w:rsidRPr="00B34789">
        <w:rPr>
          <w:spacing w:val="2"/>
        </w:rPr>
        <w:t xml:space="preserve">ем, вычитанием, умножением и делением. Нахождение неизвестного компонента арифметического действия. </w:t>
      </w:r>
    </w:p>
    <w:p w:rsidR="009A6388" w:rsidRPr="00B34789" w:rsidRDefault="009A6388" w:rsidP="001E49EC">
      <w:pPr>
        <w:tabs>
          <w:tab w:val="left" w:pos="2808"/>
        </w:tabs>
        <w:autoSpaceDE w:val="0"/>
        <w:autoSpaceDN w:val="0"/>
        <w:adjustRightInd w:val="0"/>
        <w:ind w:firstLine="454"/>
        <w:jc w:val="both"/>
      </w:pPr>
      <w:r w:rsidRPr="00B34789">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34789">
        <w:rPr>
          <w:spacing w:val="2"/>
        </w:rPr>
        <w:t>свойств арифметических действий в вычислениях (переста</w:t>
      </w:r>
      <w:r w:rsidRPr="00B34789">
        <w:t>новка и группировка слагаемых в сумме, множителей в произведении; умножение суммы и разности на число).</w:t>
      </w:r>
    </w:p>
    <w:p w:rsidR="009A6388" w:rsidRPr="00B34789" w:rsidRDefault="009A6388" w:rsidP="001E49EC">
      <w:pPr>
        <w:tabs>
          <w:tab w:val="left" w:pos="2808"/>
        </w:tabs>
        <w:autoSpaceDE w:val="0"/>
        <w:autoSpaceDN w:val="0"/>
        <w:adjustRightInd w:val="0"/>
        <w:ind w:firstLine="454"/>
        <w:jc w:val="both"/>
      </w:pPr>
      <w:r w:rsidRPr="00B34789">
        <w:t xml:space="preserve">Алгоритмы письменного сложения, вычитания, умножения </w:t>
      </w:r>
      <w:r w:rsidRPr="00B34789">
        <w:rPr>
          <w:color w:val="1F497D" w:themeColor="text2"/>
        </w:rPr>
        <w:t xml:space="preserve">и </w:t>
      </w:r>
      <w:r w:rsidRPr="00B34789">
        <w:t xml:space="preserve">деления многозначных чисел. </w:t>
      </w:r>
    </w:p>
    <w:p w:rsidR="009A6388" w:rsidRPr="00B34789" w:rsidRDefault="009A6388" w:rsidP="001E49EC">
      <w:pPr>
        <w:tabs>
          <w:tab w:val="left" w:pos="2808"/>
        </w:tabs>
        <w:autoSpaceDE w:val="0"/>
        <w:autoSpaceDN w:val="0"/>
        <w:adjustRightInd w:val="0"/>
        <w:ind w:firstLine="454"/>
        <w:jc w:val="both"/>
      </w:pPr>
      <w:r w:rsidRPr="00B34789">
        <w:rPr>
          <w:spacing w:val="2"/>
        </w:rPr>
        <w:t xml:space="preserve">Способы проверки правильности вычислений (алгоритм, </w:t>
      </w:r>
      <w:r w:rsidRPr="00B34789">
        <w:t>обратное действие, оценка достоверности, прикидки результата, вычисление на калькуляторе).</w:t>
      </w:r>
    </w:p>
    <w:p w:rsidR="009A6388" w:rsidRPr="00B34789" w:rsidRDefault="009A6388" w:rsidP="001E49EC">
      <w:pPr>
        <w:autoSpaceDE w:val="0"/>
        <w:autoSpaceDN w:val="0"/>
        <w:adjustRightInd w:val="0"/>
        <w:jc w:val="both"/>
        <w:rPr>
          <w:b/>
          <w:bCs/>
          <w:iCs/>
        </w:rPr>
      </w:pPr>
      <w:r w:rsidRPr="00B34789">
        <w:rPr>
          <w:bCs/>
          <w:iCs/>
        </w:rPr>
        <w:t xml:space="preserve">      </w:t>
      </w:r>
      <w:r w:rsidRPr="00B34789">
        <w:rPr>
          <w:b/>
          <w:bCs/>
          <w:iCs/>
        </w:rPr>
        <w:t>Работа с текстовыми задачами</w:t>
      </w:r>
    </w:p>
    <w:p w:rsidR="009A6388" w:rsidRPr="00B34789" w:rsidRDefault="009A6388" w:rsidP="001E49EC">
      <w:pPr>
        <w:jc w:val="both"/>
        <w:outlineLvl w:val="0"/>
        <w:rPr>
          <w:spacing w:val="2"/>
        </w:rPr>
      </w:pPr>
      <w:r w:rsidRPr="00B34789">
        <w:rPr>
          <w:spacing w:val="-2"/>
        </w:rPr>
        <w:t xml:space="preserve">       Решение текстовых задач арифметическим способом. Зада</w:t>
      </w:r>
      <w:r w:rsidRPr="00B34789">
        <w:t>чи, содержащие отношения «больше (меньше) на…», «больше (меньше) в…»</w:t>
      </w:r>
      <w:r w:rsidRPr="00B34789">
        <w:rPr>
          <w:color w:val="1F497D" w:themeColor="text2"/>
        </w:rPr>
        <w:t>.</w:t>
      </w:r>
      <w:r w:rsidRPr="00B34789">
        <w:rPr>
          <w:spacing w:val="2"/>
        </w:rPr>
        <w:t xml:space="preserve">Планирование хода решения задачи. Представление текста </w:t>
      </w:r>
      <w:r w:rsidRPr="00B34789">
        <w:t>задачи (схема, таблица, диаграмма и другие модели).</w:t>
      </w:r>
    </w:p>
    <w:p w:rsidR="009A6388" w:rsidRPr="00B34789" w:rsidRDefault="009A6388" w:rsidP="001E49EC">
      <w:pPr>
        <w:ind w:firstLine="720"/>
        <w:jc w:val="both"/>
        <w:outlineLvl w:val="0"/>
        <w:rPr>
          <w:b/>
        </w:rPr>
      </w:pPr>
      <w:r w:rsidRPr="00B34789">
        <w:rPr>
          <w:b/>
          <w:iCs/>
          <w:spacing w:val="2"/>
        </w:rPr>
        <w:t>Пространственные отношения.</w:t>
      </w:r>
      <w:r w:rsidRPr="00B34789">
        <w:rPr>
          <w:b/>
        </w:rPr>
        <w:t xml:space="preserve"> </w:t>
      </w:r>
      <w:r w:rsidRPr="00B34789">
        <w:rPr>
          <w:b/>
          <w:bCs/>
          <w:iCs/>
          <w:spacing w:val="2"/>
        </w:rPr>
        <w:t>Геометрические фи</w:t>
      </w:r>
      <w:r w:rsidRPr="00B34789">
        <w:rPr>
          <w:b/>
          <w:bCs/>
          <w:iCs/>
        </w:rPr>
        <w:t>гуры</w:t>
      </w:r>
      <w:r w:rsidRPr="00B34789">
        <w:rPr>
          <w:bCs/>
          <w:iCs/>
        </w:rPr>
        <w:t>.</w:t>
      </w:r>
    </w:p>
    <w:p w:rsidR="009A6388" w:rsidRPr="00B34789" w:rsidRDefault="009A6388" w:rsidP="001E49EC">
      <w:pPr>
        <w:ind w:firstLine="720"/>
        <w:jc w:val="both"/>
        <w:outlineLvl w:val="0"/>
        <w:rPr>
          <w:lang w:val="tt-RU"/>
        </w:rPr>
      </w:pPr>
      <w:r w:rsidRPr="00B34789">
        <w:rPr>
          <w:spacing w:val="2"/>
        </w:rPr>
        <w:t>Использование чертёжных инструментов для выполнения построений. Геометрические формы в окружающем мире. Распознавание и называние</w:t>
      </w:r>
      <w:r w:rsidRPr="00B34789">
        <w:rPr>
          <w:spacing w:val="2"/>
          <w:lang w:val="tt-RU"/>
        </w:rPr>
        <w:t xml:space="preserve"> </w:t>
      </w:r>
      <w:r w:rsidRPr="00B34789">
        <w:t>ку</w:t>
      </w:r>
      <w:r w:rsidRPr="00B34789">
        <w:rPr>
          <w:lang w:val="tt-RU"/>
        </w:rPr>
        <w:t>ба.</w:t>
      </w:r>
    </w:p>
    <w:p w:rsidR="009A6388" w:rsidRPr="00B34789" w:rsidRDefault="009A6388" w:rsidP="001E49EC">
      <w:pPr>
        <w:shd w:val="clear" w:color="auto" w:fill="FFFFFF"/>
        <w:jc w:val="both"/>
        <w:rPr>
          <w:b/>
          <w:color w:val="000000"/>
        </w:rPr>
      </w:pPr>
      <w:r w:rsidRPr="00B34789">
        <w:rPr>
          <w:b/>
          <w:bCs/>
          <w:color w:val="000000"/>
        </w:rPr>
        <w:t xml:space="preserve">            Геометрические величины  </w:t>
      </w:r>
    </w:p>
    <w:p w:rsidR="009A6388" w:rsidRPr="00B34789" w:rsidRDefault="009A6388" w:rsidP="001E49EC">
      <w:pPr>
        <w:autoSpaceDE w:val="0"/>
        <w:autoSpaceDN w:val="0"/>
        <w:adjustRightInd w:val="0"/>
        <w:ind w:firstLine="454"/>
        <w:jc w:val="both"/>
        <w:rPr>
          <w:lang w:val="tt-RU"/>
        </w:rPr>
      </w:pPr>
      <w:r w:rsidRPr="00B34789">
        <w:rPr>
          <w:spacing w:val="2"/>
        </w:rPr>
        <w:t xml:space="preserve">Геометрические величины и их измерение. Измерение </w:t>
      </w:r>
      <w:r w:rsidRPr="00B34789">
        <w:t>длины отрезка. Единицы длины (мм, см, дм, м, км). Вычисление периметра многоугольника</w:t>
      </w:r>
    </w:p>
    <w:p w:rsidR="009A6388" w:rsidRPr="00B34789" w:rsidRDefault="009A6388" w:rsidP="001E49EC">
      <w:pPr>
        <w:shd w:val="clear" w:color="auto" w:fill="FFFFFF"/>
        <w:jc w:val="both"/>
      </w:pPr>
      <w:r w:rsidRPr="00B34789">
        <w:t>Площадь геометрической фигуры. Единицы площади (см</w:t>
      </w:r>
      <w:r w:rsidRPr="00B34789">
        <w:rPr>
          <w:vertAlign w:val="superscript"/>
        </w:rPr>
        <w:t>2</w:t>
      </w:r>
      <w:r w:rsidRPr="00B34789">
        <w:t xml:space="preserve">, </w:t>
      </w:r>
      <w:r w:rsidRPr="00B34789">
        <w:rPr>
          <w:spacing w:val="2"/>
        </w:rPr>
        <w:t>дм</w:t>
      </w:r>
      <w:r w:rsidRPr="00B34789">
        <w:rPr>
          <w:spacing w:val="2"/>
          <w:vertAlign w:val="superscript"/>
        </w:rPr>
        <w:t>2</w:t>
      </w:r>
      <w:r w:rsidRPr="00B34789">
        <w:rPr>
          <w:spacing w:val="2"/>
        </w:rPr>
        <w:t>, м</w:t>
      </w:r>
      <w:r w:rsidRPr="00B34789">
        <w:rPr>
          <w:spacing w:val="2"/>
          <w:vertAlign w:val="superscript"/>
        </w:rPr>
        <w:t>2</w:t>
      </w:r>
      <w:r w:rsidRPr="00B34789">
        <w:rPr>
          <w:spacing w:val="2"/>
        </w:rPr>
        <w:t>). Точное и приближённое измерение площади гео</w:t>
      </w:r>
      <w:r w:rsidRPr="00B34789">
        <w:t>метрической фигуры. Вычисление площади прямоугольника</w:t>
      </w:r>
    </w:p>
    <w:p w:rsidR="009A6388" w:rsidRPr="00B34789" w:rsidRDefault="009A6388" w:rsidP="001E49EC">
      <w:pPr>
        <w:shd w:val="clear" w:color="auto" w:fill="FFFFFF"/>
        <w:jc w:val="both"/>
        <w:rPr>
          <w:b/>
          <w:color w:val="000000"/>
        </w:rPr>
      </w:pPr>
      <w:r w:rsidRPr="00B34789">
        <w:rPr>
          <w:b/>
        </w:rPr>
        <w:t xml:space="preserve">        </w:t>
      </w:r>
      <w:r w:rsidRPr="00B34789">
        <w:rPr>
          <w:b/>
          <w:bCs/>
          <w:color w:val="000000"/>
        </w:rPr>
        <w:t xml:space="preserve"> Работа </w:t>
      </w:r>
      <w:r w:rsidRPr="00B34789">
        <w:rPr>
          <w:b/>
          <w:bCs/>
          <w:iCs/>
        </w:rPr>
        <w:t>с информацией</w:t>
      </w:r>
    </w:p>
    <w:p w:rsidR="009A6388" w:rsidRPr="00B34789" w:rsidRDefault="009A6388" w:rsidP="001E49EC">
      <w:pPr>
        <w:autoSpaceDE w:val="0"/>
        <w:autoSpaceDN w:val="0"/>
        <w:adjustRightInd w:val="0"/>
        <w:ind w:firstLine="454"/>
        <w:jc w:val="both"/>
        <w:rPr>
          <w:lang w:val="tt-RU"/>
        </w:rPr>
      </w:pPr>
      <w:r w:rsidRPr="00B34789">
        <w:t xml:space="preserve">Сбор и представление информации, связанной со счётом </w:t>
      </w:r>
      <w:r w:rsidRPr="00B34789">
        <w:rPr>
          <w:spacing w:val="2"/>
        </w:rPr>
        <w:t xml:space="preserve">(пересчётом), измерением величин; фиксирование, анализ </w:t>
      </w:r>
      <w:r w:rsidRPr="00B34789">
        <w:t>полученной информации</w:t>
      </w:r>
      <w:r w:rsidRPr="00B34789">
        <w:rPr>
          <w:lang w:val="tt-RU"/>
        </w:rPr>
        <w:t>.</w:t>
      </w:r>
    </w:p>
    <w:p w:rsidR="009A6388" w:rsidRPr="00B34789" w:rsidRDefault="009A6388" w:rsidP="001E49EC">
      <w:pPr>
        <w:autoSpaceDE w:val="0"/>
        <w:autoSpaceDN w:val="0"/>
        <w:adjustRightInd w:val="0"/>
        <w:ind w:firstLine="454"/>
        <w:jc w:val="both"/>
      </w:pPr>
      <w:r w:rsidRPr="00B34789">
        <w:rPr>
          <w:spacing w:val="-2"/>
        </w:rPr>
        <w:t>Составление конечной последовательности (цепочки) пред</w:t>
      </w:r>
      <w:r w:rsidRPr="00B34789">
        <w:rPr>
          <w:spacing w:val="2"/>
        </w:rPr>
        <w:t>метов, чисел, геометрических фигур и</w:t>
      </w:r>
      <w:r w:rsidRPr="00B34789">
        <w:rPr>
          <w:spacing w:val="2"/>
        </w:rPr>
        <w:t> </w:t>
      </w:r>
      <w:r w:rsidRPr="00B34789">
        <w:rPr>
          <w:spacing w:val="2"/>
        </w:rPr>
        <w:t>др. по правилу.</w:t>
      </w:r>
      <w:r w:rsidRPr="00B34789">
        <w:rPr>
          <w:spacing w:val="2"/>
          <w:lang w:val="tt-RU"/>
        </w:rPr>
        <w:t xml:space="preserve"> </w:t>
      </w:r>
      <w:r w:rsidRPr="00B34789">
        <w:t>Составление, запись и выполнение простого алгоритма, плана поиска информации.</w:t>
      </w:r>
    </w:p>
    <w:p w:rsidR="009A6388" w:rsidRPr="00B34789" w:rsidRDefault="009A6388" w:rsidP="001E49EC">
      <w:pPr>
        <w:jc w:val="both"/>
        <w:outlineLvl w:val="0"/>
        <w:rPr>
          <w:lang w:val="tt-RU"/>
        </w:rPr>
      </w:pPr>
      <w:r w:rsidRPr="00B34789">
        <w:rPr>
          <w:spacing w:val="2"/>
        </w:rPr>
        <w:t xml:space="preserve">       Чтение и заполнение таблицы. Интерпретация данных </w:t>
      </w:r>
      <w:r w:rsidRPr="00B34789">
        <w:t>таблицы. Чтение столбчатой диаграммы. Создание простейшей информационной модели (схема, таблица, цепочка).</w:t>
      </w:r>
    </w:p>
    <w:p w:rsidR="009A6388" w:rsidRPr="00B34789" w:rsidRDefault="009A6388" w:rsidP="001E49EC">
      <w:pPr>
        <w:ind w:firstLine="142"/>
        <w:contextualSpacing/>
        <w:jc w:val="center"/>
        <w:rPr>
          <w:rFonts w:eastAsia="Calibri"/>
          <w:b/>
          <w:noProof/>
          <w:lang w:val="tt-RU" w:eastAsia="en-US"/>
        </w:rPr>
      </w:pPr>
      <w:r w:rsidRPr="00B34789">
        <w:rPr>
          <w:rFonts w:eastAsia="Calibri"/>
          <w:b/>
          <w:noProof/>
          <w:lang w:val="tt-RU" w:eastAsia="en-US"/>
        </w:rPr>
        <w:t>Математика, 4 класс</w:t>
      </w:r>
    </w:p>
    <w:p w:rsidR="009A6388" w:rsidRPr="00B34789" w:rsidRDefault="009A6388" w:rsidP="001E49EC">
      <w:pPr>
        <w:jc w:val="both"/>
        <w:rPr>
          <w:b/>
          <w:bCs/>
          <w:lang w:eastAsia="en-US"/>
        </w:rPr>
      </w:pPr>
      <w:r w:rsidRPr="00B34789">
        <w:rPr>
          <w:b/>
          <w:bCs/>
          <w:lang w:eastAsia="en-US"/>
        </w:rPr>
        <w:t>Числа и величины</w:t>
      </w:r>
    </w:p>
    <w:p w:rsidR="009A6388" w:rsidRPr="00B34789" w:rsidRDefault="009A6388" w:rsidP="001E49EC">
      <w:pPr>
        <w:jc w:val="both"/>
        <w:rPr>
          <w:lang w:eastAsia="en-US"/>
        </w:rPr>
      </w:pPr>
      <w:r w:rsidRPr="00B34789">
        <w:rPr>
          <w:lang w:eastAsia="en-US"/>
        </w:rPr>
        <w:t xml:space="preserve">    Чтение и запись чисел от нуля до миллиона. Классы и разряды. Представление многозначных чиселв виде суммы разрядных слагаемых. </w:t>
      </w:r>
    </w:p>
    <w:p w:rsidR="009A6388" w:rsidRPr="00B34789" w:rsidRDefault="009A6388" w:rsidP="001E49EC">
      <w:pPr>
        <w:jc w:val="both"/>
        <w:rPr>
          <w:rFonts w:eastAsia="Calibri"/>
          <w:b/>
          <w:lang w:eastAsia="en-US"/>
        </w:rPr>
      </w:pPr>
      <w:r w:rsidRPr="00B34789">
        <w:rPr>
          <w:lang w:eastAsia="en-US"/>
        </w:rPr>
        <w:t xml:space="preserve">   Измерение величин; сравнение и упорядочение величин., вместимости (литр), времени (секунда, минута, час). Соотношения между единицами измерения однородных величин</w:t>
      </w:r>
      <w:r w:rsidRPr="00B34789">
        <w:rPr>
          <w:spacing w:val="2"/>
          <w:lang w:eastAsia="en-US"/>
        </w:rPr>
        <w:t xml:space="preserve">. Доля величины </w:t>
      </w:r>
      <w:r w:rsidRPr="00B34789">
        <w:rPr>
          <w:lang w:eastAsia="en-US"/>
        </w:rPr>
        <w:t>(половина, треть, четверть, десятая, сотая, тысячная)</w:t>
      </w:r>
    </w:p>
    <w:p w:rsidR="009A6388" w:rsidRPr="00B34789" w:rsidRDefault="009A6388" w:rsidP="001E49EC">
      <w:pPr>
        <w:shd w:val="clear" w:color="auto" w:fill="FFFFFF"/>
        <w:jc w:val="both"/>
        <w:rPr>
          <w:b/>
          <w:lang w:eastAsia="en-US"/>
        </w:rPr>
      </w:pPr>
      <w:r w:rsidRPr="00B34789">
        <w:rPr>
          <w:b/>
          <w:bCs/>
          <w:lang w:eastAsia="en-US"/>
        </w:rPr>
        <w:t xml:space="preserve">Арифметические действия </w:t>
      </w:r>
    </w:p>
    <w:p w:rsidR="009A6388" w:rsidRPr="00B34789" w:rsidRDefault="009A6388" w:rsidP="001E49EC">
      <w:pPr>
        <w:autoSpaceDE w:val="0"/>
        <w:autoSpaceDN w:val="0"/>
        <w:adjustRightInd w:val="0"/>
        <w:ind w:firstLine="454"/>
        <w:jc w:val="both"/>
        <w:rPr>
          <w:lang w:eastAsia="en-US"/>
        </w:rPr>
      </w:pPr>
      <w:r w:rsidRPr="00B34789">
        <w:rPr>
          <w:spacing w:val="2"/>
          <w:lang w:eastAsia="en-US"/>
        </w:rPr>
        <w:t>Сложение, вычитание, умножение и деление.</w:t>
      </w:r>
      <w:r w:rsidRPr="00B34789">
        <w:rPr>
          <w:lang w:eastAsia="en-US"/>
        </w:rPr>
        <w:t xml:space="preserve"> Связь между сложени</w:t>
      </w:r>
      <w:r w:rsidRPr="00B34789">
        <w:rPr>
          <w:spacing w:val="2"/>
          <w:lang w:eastAsia="en-US"/>
        </w:rPr>
        <w:t xml:space="preserve">ем, вычитанием, умножением и делением. Нахождение неизвестного компонента арифметического действия. Деление </w:t>
      </w:r>
      <w:r w:rsidRPr="00B34789">
        <w:rPr>
          <w:lang w:eastAsia="en-US"/>
        </w:rPr>
        <w:t>с остатком.</w:t>
      </w:r>
    </w:p>
    <w:p w:rsidR="009A6388" w:rsidRPr="00B34789" w:rsidRDefault="009A6388" w:rsidP="001E49EC">
      <w:pPr>
        <w:autoSpaceDE w:val="0"/>
        <w:autoSpaceDN w:val="0"/>
        <w:adjustRightInd w:val="0"/>
        <w:ind w:firstLine="454"/>
        <w:jc w:val="both"/>
        <w:rPr>
          <w:lang w:eastAsia="en-US"/>
        </w:rPr>
      </w:pPr>
      <w:r w:rsidRPr="00B34789">
        <w:rPr>
          <w:lang w:eastAsia="en-US"/>
        </w:rPr>
        <w:t xml:space="preserve">Числовое выражение. Алгоритмы письменного сложения, вычитания, умножения и деления многозначных чисел. </w:t>
      </w:r>
    </w:p>
    <w:p w:rsidR="009A6388" w:rsidRPr="00B34789" w:rsidRDefault="009A6388" w:rsidP="001E49EC">
      <w:pPr>
        <w:jc w:val="both"/>
        <w:rPr>
          <w:rFonts w:eastAsia="Calibri"/>
          <w:b/>
          <w:lang w:eastAsia="en-US"/>
        </w:rPr>
      </w:pPr>
      <w:r w:rsidRPr="00B34789">
        <w:rPr>
          <w:spacing w:val="2"/>
          <w:lang w:eastAsia="en-US"/>
        </w:rPr>
        <w:t xml:space="preserve">Способы проверки правильности вычислений (алгоритм, </w:t>
      </w:r>
      <w:r w:rsidRPr="00B34789">
        <w:rPr>
          <w:lang w:eastAsia="en-US"/>
        </w:rPr>
        <w:t>обратное действие, оценка достоверности, прикидки результата, вычисление на калькуляторе).</w:t>
      </w:r>
    </w:p>
    <w:p w:rsidR="009A6388" w:rsidRPr="00B34789" w:rsidRDefault="009A6388" w:rsidP="001E49EC">
      <w:pPr>
        <w:autoSpaceDE w:val="0"/>
        <w:autoSpaceDN w:val="0"/>
        <w:adjustRightInd w:val="0"/>
        <w:ind w:firstLine="109"/>
        <w:jc w:val="both"/>
        <w:rPr>
          <w:b/>
          <w:bCs/>
          <w:iCs/>
          <w:lang w:eastAsia="en-US"/>
        </w:rPr>
      </w:pPr>
      <w:r w:rsidRPr="00B34789">
        <w:rPr>
          <w:b/>
          <w:bCs/>
          <w:iCs/>
          <w:lang w:eastAsia="en-US"/>
        </w:rPr>
        <w:t>Работа с текстовыми задачами</w:t>
      </w:r>
    </w:p>
    <w:p w:rsidR="009A6388" w:rsidRPr="00B34789" w:rsidRDefault="009A6388" w:rsidP="001E49EC">
      <w:pPr>
        <w:autoSpaceDE w:val="0"/>
        <w:autoSpaceDN w:val="0"/>
        <w:adjustRightInd w:val="0"/>
        <w:ind w:firstLine="454"/>
        <w:jc w:val="both"/>
        <w:rPr>
          <w:lang w:eastAsia="en-US"/>
        </w:rPr>
      </w:pPr>
      <w:r w:rsidRPr="00B34789">
        <w:rPr>
          <w:spacing w:val="-2"/>
          <w:lang w:eastAsia="en-US"/>
        </w:rPr>
        <w:t xml:space="preserve">Решение текстовых задач арифметическим способом. </w:t>
      </w:r>
      <w:r w:rsidRPr="00B34789">
        <w:rPr>
          <w:lang w:eastAsia="en-US"/>
        </w:rPr>
        <w:t>Зависимости между величинами, характеризу</w:t>
      </w:r>
      <w:r w:rsidRPr="00B34789">
        <w:rPr>
          <w:spacing w:val="2"/>
          <w:lang w:eastAsia="en-US"/>
        </w:rPr>
        <w:t>ющими процессы движения, работы, купли</w:t>
      </w:r>
      <w:r w:rsidRPr="00B34789">
        <w:rPr>
          <w:spacing w:val="2"/>
          <w:lang w:eastAsia="en-US"/>
        </w:rPr>
        <w:noBreakHyphen/>
        <w:t>продажи и</w:t>
      </w:r>
      <w:r w:rsidRPr="00B34789">
        <w:rPr>
          <w:spacing w:val="2"/>
          <w:lang w:eastAsia="en-US"/>
        </w:rPr>
        <w:t> </w:t>
      </w:r>
      <w:r w:rsidRPr="00B34789">
        <w:rPr>
          <w:spacing w:val="2"/>
          <w:lang w:eastAsia="en-US"/>
        </w:rPr>
        <w:t xml:space="preserve">др. </w:t>
      </w:r>
      <w:r w:rsidRPr="00B34789">
        <w:rPr>
          <w:lang w:eastAsia="en-US"/>
        </w:rPr>
        <w:t xml:space="preserve">Скорость, время, путь;   </w:t>
      </w:r>
      <w:r w:rsidRPr="00B34789">
        <w:rPr>
          <w:spacing w:val="2"/>
          <w:lang w:eastAsia="en-US"/>
        </w:rPr>
        <w:t xml:space="preserve">Планирование хода решения задачи. Представление текста </w:t>
      </w:r>
      <w:r w:rsidRPr="00B34789">
        <w:rPr>
          <w:lang w:eastAsia="en-US"/>
        </w:rPr>
        <w:t>задачи (схема, таблица, диаграмма и другие модели).</w:t>
      </w:r>
    </w:p>
    <w:p w:rsidR="009A6388" w:rsidRPr="00B34789" w:rsidRDefault="009A6388" w:rsidP="001E49EC">
      <w:pPr>
        <w:jc w:val="both"/>
        <w:rPr>
          <w:rFonts w:eastAsia="Calibri"/>
          <w:b/>
          <w:lang w:eastAsia="en-US"/>
        </w:rPr>
      </w:pPr>
      <w:r w:rsidRPr="00B34789">
        <w:rPr>
          <w:lang w:eastAsia="en-US"/>
        </w:rPr>
        <w:t>Задачи на нахождение доли целого и целого по его доле.</w:t>
      </w:r>
    </w:p>
    <w:p w:rsidR="009A6388" w:rsidRPr="00B34789" w:rsidRDefault="009A6388" w:rsidP="001E49EC">
      <w:pPr>
        <w:ind w:firstLine="454"/>
        <w:jc w:val="both"/>
        <w:rPr>
          <w:b/>
          <w:bCs/>
          <w:iCs/>
          <w:lang w:eastAsia="en-US"/>
        </w:rPr>
      </w:pPr>
      <w:r w:rsidRPr="00B34789">
        <w:rPr>
          <w:b/>
          <w:iCs/>
          <w:spacing w:val="2"/>
          <w:lang w:eastAsia="en-US"/>
        </w:rPr>
        <w:t>Пространственные отношения.</w:t>
      </w:r>
      <w:r w:rsidRPr="00B34789">
        <w:rPr>
          <w:b/>
          <w:lang w:eastAsia="en-US"/>
        </w:rPr>
        <w:t xml:space="preserve"> </w:t>
      </w:r>
      <w:r w:rsidRPr="00B34789">
        <w:rPr>
          <w:b/>
          <w:bCs/>
          <w:iCs/>
          <w:spacing w:val="2"/>
          <w:lang w:eastAsia="en-US"/>
        </w:rPr>
        <w:t>Геометрические фи</w:t>
      </w:r>
      <w:r w:rsidRPr="00B34789">
        <w:rPr>
          <w:b/>
          <w:bCs/>
          <w:iCs/>
          <w:lang w:eastAsia="en-US"/>
        </w:rPr>
        <w:t>гуры.</w:t>
      </w:r>
    </w:p>
    <w:p w:rsidR="009A6388" w:rsidRPr="00B34789" w:rsidRDefault="009A6388" w:rsidP="001E49EC">
      <w:pPr>
        <w:jc w:val="both"/>
        <w:rPr>
          <w:rFonts w:eastAsia="Calibri"/>
          <w:b/>
          <w:lang w:eastAsia="en-US"/>
        </w:rPr>
      </w:pPr>
      <w:r w:rsidRPr="00B34789">
        <w:rPr>
          <w:spacing w:val="2"/>
          <w:lang w:eastAsia="en-US"/>
        </w:rPr>
        <w:t xml:space="preserve">Распознавание и изображение </w:t>
      </w:r>
      <w:r w:rsidRPr="00B34789">
        <w:rPr>
          <w:lang w:eastAsia="en-US"/>
        </w:rPr>
        <w:t>геометрических фигур</w:t>
      </w:r>
      <w:r w:rsidRPr="00B34789">
        <w:rPr>
          <w:spacing w:val="2"/>
          <w:lang w:eastAsia="en-US"/>
        </w:rPr>
        <w:t xml:space="preserve">. Использование чертёжных инструментов для выполнения построений. Геометрические формы в окружающем мире. Распознавание и называние: </w:t>
      </w:r>
      <w:r w:rsidRPr="00B34789">
        <w:rPr>
          <w:lang w:eastAsia="en-US"/>
        </w:rPr>
        <w:t>куб, шар, параллелепипед, пирамида, цилиндр, конус.</w:t>
      </w:r>
    </w:p>
    <w:p w:rsidR="009A6388" w:rsidRPr="00B34789" w:rsidRDefault="009A6388" w:rsidP="001E49EC">
      <w:pPr>
        <w:shd w:val="clear" w:color="auto" w:fill="FFFFFF"/>
        <w:ind w:firstLine="398"/>
        <w:jc w:val="both"/>
        <w:rPr>
          <w:b/>
          <w:lang w:eastAsia="en-US"/>
        </w:rPr>
      </w:pPr>
      <w:r w:rsidRPr="00B34789">
        <w:rPr>
          <w:b/>
          <w:bCs/>
          <w:lang w:eastAsia="en-US"/>
        </w:rPr>
        <w:t>Геометрические величины  </w:t>
      </w:r>
    </w:p>
    <w:p w:rsidR="009A6388" w:rsidRPr="00B34789" w:rsidRDefault="009A6388" w:rsidP="001E49EC">
      <w:pPr>
        <w:jc w:val="both"/>
        <w:rPr>
          <w:lang w:eastAsia="en-US"/>
        </w:rPr>
      </w:pPr>
      <w:r w:rsidRPr="00B34789">
        <w:rPr>
          <w:spacing w:val="2"/>
          <w:lang w:eastAsia="en-US"/>
        </w:rPr>
        <w:t xml:space="preserve">Геометрические величины и их измерение. </w:t>
      </w:r>
      <w:r w:rsidRPr="00B34789">
        <w:rPr>
          <w:lang w:eastAsia="en-US"/>
        </w:rPr>
        <w:t>Площадь геометрической фигуры. Единицы площади (см</w:t>
      </w:r>
      <w:r w:rsidRPr="00B34789">
        <w:rPr>
          <w:vertAlign w:val="superscript"/>
          <w:lang w:eastAsia="en-US"/>
        </w:rPr>
        <w:t>2</w:t>
      </w:r>
      <w:r w:rsidRPr="00B34789">
        <w:rPr>
          <w:lang w:eastAsia="en-US"/>
        </w:rPr>
        <w:t xml:space="preserve">, </w:t>
      </w:r>
      <w:r w:rsidRPr="00B34789">
        <w:rPr>
          <w:spacing w:val="2"/>
          <w:lang w:eastAsia="en-US"/>
        </w:rPr>
        <w:t>дм</w:t>
      </w:r>
      <w:r w:rsidRPr="00B34789">
        <w:rPr>
          <w:spacing w:val="2"/>
          <w:vertAlign w:val="superscript"/>
          <w:lang w:eastAsia="en-US"/>
        </w:rPr>
        <w:t>2</w:t>
      </w:r>
      <w:r w:rsidRPr="00B34789">
        <w:rPr>
          <w:spacing w:val="2"/>
          <w:lang w:eastAsia="en-US"/>
        </w:rPr>
        <w:t>, м</w:t>
      </w:r>
      <w:r w:rsidRPr="00B34789">
        <w:rPr>
          <w:spacing w:val="2"/>
          <w:vertAlign w:val="superscript"/>
          <w:lang w:eastAsia="en-US"/>
        </w:rPr>
        <w:t>2</w:t>
      </w:r>
      <w:r w:rsidRPr="00B34789">
        <w:rPr>
          <w:spacing w:val="2"/>
          <w:lang w:eastAsia="en-US"/>
        </w:rPr>
        <w:t>). Точное и приближённое измерение площади гео</w:t>
      </w:r>
      <w:r w:rsidRPr="00B34789">
        <w:rPr>
          <w:lang w:eastAsia="en-US"/>
        </w:rPr>
        <w:t>метрической фигуры. Вычисление площади прямоугольника.</w:t>
      </w:r>
    </w:p>
    <w:p w:rsidR="009A6388" w:rsidRPr="00B34789" w:rsidRDefault="009A6388" w:rsidP="001E49EC">
      <w:pPr>
        <w:shd w:val="clear" w:color="auto" w:fill="FFFFFF"/>
        <w:jc w:val="both"/>
        <w:rPr>
          <w:b/>
          <w:lang w:eastAsia="en-US"/>
        </w:rPr>
      </w:pPr>
      <w:r w:rsidRPr="00B34789">
        <w:rPr>
          <w:b/>
          <w:bCs/>
          <w:lang w:eastAsia="en-US"/>
        </w:rPr>
        <w:t xml:space="preserve">Работа </w:t>
      </w:r>
      <w:r w:rsidRPr="00B34789">
        <w:rPr>
          <w:b/>
          <w:bCs/>
          <w:iCs/>
          <w:lang w:eastAsia="en-US"/>
        </w:rPr>
        <w:t>с информацией</w:t>
      </w:r>
    </w:p>
    <w:p w:rsidR="009A6388" w:rsidRPr="00B34789" w:rsidRDefault="009A6388" w:rsidP="001E49EC">
      <w:pPr>
        <w:autoSpaceDE w:val="0"/>
        <w:autoSpaceDN w:val="0"/>
        <w:adjustRightInd w:val="0"/>
        <w:ind w:firstLine="454"/>
        <w:jc w:val="both"/>
        <w:rPr>
          <w:lang w:eastAsia="en-US"/>
        </w:rPr>
      </w:pPr>
      <w:r w:rsidRPr="00B34789">
        <w:rPr>
          <w:lang w:eastAsia="en-US"/>
        </w:rPr>
        <w:t xml:space="preserve">Сбор и представление информации, связанной со счётом </w:t>
      </w:r>
      <w:r w:rsidRPr="00B34789">
        <w:rPr>
          <w:spacing w:val="2"/>
          <w:lang w:eastAsia="en-US"/>
        </w:rPr>
        <w:t xml:space="preserve">(пересчётом), измерением величин; фиксирование, анализ </w:t>
      </w:r>
      <w:r w:rsidRPr="00B34789">
        <w:rPr>
          <w:lang w:eastAsia="en-US"/>
        </w:rPr>
        <w:t>полученной информации.</w:t>
      </w:r>
    </w:p>
    <w:p w:rsidR="009A6388" w:rsidRPr="00B34789" w:rsidRDefault="009A6388" w:rsidP="001E49EC">
      <w:pPr>
        <w:autoSpaceDE w:val="0"/>
        <w:autoSpaceDN w:val="0"/>
        <w:adjustRightInd w:val="0"/>
        <w:ind w:firstLine="454"/>
        <w:jc w:val="both"/>
        <w:rPr>
          <w:spacing w:val="-2"/>
          <w:lang w:eastAsia="en-US"/>
        </w:rPr>
      </w:pPr>
      <w:r w:rsidRPr="00B34789">
        <w:rPr>
          <w:spacing w:val="-2"/>
          <w:lang w:eastAsia="en-US"/>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9A6388" w:rsidRPr="00B34789" w:rsidRDefault="009A6388" w:rsidP="001E49EC">
      <w:pPr>
        <w:autoSpaceDE w:val="0"/>
        <w:autoSpaceDN w:val="0"/>
        <w:adjustRightInd w:val="0"/>
        <w:ind w:firstLine="454"/>
        <w:jc w:val="both"/>
        <w:rPr>
          <w:lang w:eastAsia="en-US"/>
        </w:rPr>
      </w:pPr>
      <w:r w:rsidRPr="00B34789">
        <w:rPr>
          <w:lang w:eastAsia="en-US"/>
        </w:rPr>
        <w:t>Составление, запись и выполнение простого алгоритма, плана поиска информации.</w:t>
      </w:r>
    </w:p>
    <w:p w:rsidR="009A6388" w:rsidRPr="00B34789" w:rsidRDefault="009A6388" w:rsidP="001E49EC">
      <w:pPr>
        <w:jc w:val="both"/>
        <w:rPr>
          <w:rFonts w:eastAsia="Calibri"/>
          <w:lang w:eastAsia="en-US"/>
        </w:rPr>
      </w:pPr>
      <w:r w:rsidRPr="00B34789">
        <w:rPr>
          <w:spacing w:val="2"/>
          <w:lang w:eastAsia="en-US"/>
        </w:rPr>
        <w:t xml:space="preserve">Чтение и заполнение таблицы. Интерпретация данных </w:t>
      </w:r>
      <w:r w:rsidRPr="00B34789">
        <w:rPr>
          <w:lang w:eastAsia="en-US"/>
        </w:rPr>
        <w:t>таблицы.. Создание простейшей информационной модели (схема, таблица, цепочка).</w:t>
      </w:r>
    </w:p>
    <w:p w:rsidR="009A6388" w:rsidRPr="00B34789" w:rsidRDefault="009A6388" w:rsidP="001E49EC">
      <w:pPr>
        <w:pStyle w:val="aff"/>
        <w:spacing w:line="240" w:lineRule="auto"/>
        <w:ind w:hanging="142"/>
        <w:rPr>
          <w:sz w:val="24"/>
          <w:lang w:val="tt-RU"/>
        </w:rPr>
      </w:pPr>
      <w:r w:rsidRPr="00B34789">
        <w:rPr>
          <w:sz w:val="24"/>
          <w:lang w:val="tt-RU" w:bidi="en-US"/>
        </w:rPr>
        <w:t>2.2.2.7.</w:t>
      </w:r>
      <w:r w:rsidRPr="00B34789">
        <w:rPr>
          <w:sz w:val="24"/>
          <w:lang w:val="tt-RU"/>
        </w:rPr>
        <w:t>Окружающий мир, 1 класс</w:t>
      </w:r>
    </w:p>
    <w:p w:rsidR="009A6388" w:rsidRPr="00B34789" w:rsidRDefault="009A6388" w:rsidP="001E49EC">
      <w:pPr>
        <w:autoSpaceDE w:val="0"/>
        <w:autoSpaceDN w:val="0"/>
        <w:adjustRightInd w:val="0"/>
        <w:ind w:firstLine="34"/>
        <w:jc w:val="both"/>
        <w:rPr>
          <w:rFonts w:eastAsia="Calibri"/>
          <w:b/>
          <w:bCs/>
          <w:iCs/>
        </w:rPr>
      </w:pPr>
      <w:r w:rsidRPr="00B34789">
        <w:rPr>
          <w:rFonts w:eastAsia="Calibri"/>
          <w:b/>
          <w:bCs/>
          <w:iCs/>
        </w:rPr>
        <w:t>Человек и природа</w:t>
      </w:r>
    </w:p>
    <w:p w:rsidR="009A6388" w:rsidRPr="00B34789" w:rsidRDefault="009A6388" w:rsidP="001E49EC">
      <w:pPr>
        <w:tabs>
          <w:tab w:val="left" w:leader="dot" w:pos="624"/>
        </w:tabs>
        <w:jc w:val="both"/>
        <w:rPr>
          <w:rFonts w:eastAsia="@Arial Unicode MS"/>
          <w:color w:val="0F243E"/>
        </w:rPr>
      </w:pPr>
      <w:r w:rsidRPr="00B34789">
        <w:rPr>
          <w:rFonts w:eastAsia="@Arial Unicode MS"/>
        </w:rPr>
        <w:t>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9A6388" w:rsidRPr="00B34789" w:rsidRDefault="009A6388" w:rsidP="001E49EC">
      <w:pPr>
        <w:tabs>
          <w:tab w:val="left" w:leader="dot" w:pos="624"/>
        </w:tabs>
        <w:jc w:val="both"/>
        <w:rPr>
          <w:rFonts w:eastAsia="@Arial Unicode MS"/>
        </w:rPr>
      </w:pPr>
      <w:r w:rsidRPr="00B34789">
        <w:rPr>
          <w:rFonts w:eastAsia="@Arial Unicode MS"/>
          <w:iCs/>
        </w:rPr>
        <w:t xml:space="preserve"> Солнце</w:t>
      </w:r>
      <w:r w:rsidRPr="00B34789">
        <w:rPr>
          <w:rFonts w:eastAsia="@Arial Unicode MS"/>
        </w:rPr>
        <w:t xml:space="preserve"> – </w:t>
      </w:r>
      <w:r w:rsidRPr="00B34789">
        <w:rPr>
          <w:rFonts w:eastAsia="@Arial Unicode MS"/>
          <w:iCs/>
        </w:rPr>
        <w:t>ближайшая к нам звезда, источник света и тепла для всего живого на Земле</w:t>
      </w:r>
      <w:r w:rsidRPr="00B34789">
        <w:rPr>
          <w:rFonts w:eastAsia="@Arial Unicode MS"/>
        </w:rPr>
        <w:t xml:space="preserve">. Земля – планета, общее представление о форме и размерах Земли. Глобус как модель Земли. </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Смена времен года в родном крае на основе наблюдений.</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9A6388" w:rsidRPr="00B34789" w:rsidRDefault="009A6388" w:rsidP="001E49EC">
      <w:pPr>
        <w:tabs>
          <w:tab w:val="left" w:leader="dot" w:pos="624"/>
        </w:tabs>
        <w:ind w:firstLine="709"/>
        <w:jc w:val="both"/>
        <w:rPr>
          <w:rFonts w:eastAsia="@Arial Unicode MS"/>
          <w:color w:val="C00000"/>
        </w:rPr>
      </w:pPr>
      <w:r w:rsidRPr="00B34789">
        <w:rPr>
          <w:rFonts w:eastAsia="@Arial Unicode MS"/>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Животные, их разнообразие. Условия, необходимые для жизни животных (воздух, вода, тепло, пища). Насекомые, рыбы, птицы, звери, их отличия.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9A6388" w:rsidRPr="00B34789" w:rsidRDefault="009A6388" w:rsidP="001E49EC">
      <w:pPr>
        <w:tabs>
          <w:tab w:val="left" w:leader="dot" w:pos="624"/>
        </w:tabs>
        <w:ind w:firstLine="709"/>
        <w:jc w:val="both"/>
        <w:rPr>
          <w:rFonts w:eastAsia="@Arial Unicode MS"/>
          <w:color w:val="C00000"/>
        </w:rPr>
      </w:pPr>
      <w:r w:rsidRPr="00B34789">
        <w:rPr>
          <w:rFonts w:eastAsia="@Arial Unicode MS"/>
        </w:rPr>
        <w:t>Этическое и эстетическое значение природы в жизни человека</w:t>
      </w:r>
      <w:r w:rsidRPr="00B34789">
        <w:rPr>
          <w:rFonts w:eastAsia="@Arial Unicode MS"/>
          <w:color w:val="C00000"/>
        </w:rPr>
        <w:t xml:space="preserve">. </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Посильное участие в охране природы. Личная ответственность каждого человека за сохранность природы.</w:t>
      </w:r>
    </w:p>
    <w:p w:rsidR="009A6388" w:rsidRPr="00B34789" w:rsidRDefault="009A6388" w:rsidP="001E49EC">
      <w:pPr>
        <w:rPr>
          <w:b/>
          <w:bCs/>
          <w:iCs/>
        </w:rPr>
      </w:pPr>
      <w:r w:rsidRPr="00B34789">
        <w:rPr>
          <w:rFonts w:eastAsia="@Arial Unicode MS"/>
        </w:rPr>
        <w:t>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B34789">
        <w:rPr>
          <w:b/>
          <w:bCs/>
          <w:iCs/>
        </w:rPr>
        <w:t>.</w:t>
      </w:r>
    </w:p>
    <w:p w:rsidR="009A6388" w:rsidRPr="00B34789" w:rsidRDefault="009A6388" w:rsidP="001E49EC">
      <w:pPr>
        <w:autoSpaceDE w:val="0"/>
        <w:autoSpaceDN w:val="0"/>
        <w:adjustRightInd w:val="0"/>
        <w:ind w:firstLine="34"/>
        <w:jc w:val="both"/>
        <w:rPr>
          <w:rFonts w:eastAsia="Calibri"/>
          <w:b/>
          <w:bCs/>
          <w:iCs/>
        </w:rPr>
      </w:pPr>
      <w:r w:rsidRPr="00B34789">
        <w:rPr>
          <w:rFonts w:eastAsia="Calibri"/>
          <w:b/>
          <w:bCs/>
          <w:iCs/>
        </w:rPr>
        <w:t>Человек и общество</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B34789">
        <w:rPr>
          <w:rFonts w:eastAsia="@Arial Unicode MS"/>
          <w:iCs/>
        </w:rPr>
        <w:t>Хозяйство семьи</w:t>
      </w:r>
      <w:r w:rsidRPr="00B34789">
        <w:rPr>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Младший школьник. Правила поведения в школе, на уроке. Обращение к учителю. Классный, школьный коллектив, совместная учеба, игры, отдых. Составление режима дня школьника.</w:t>
      </w:r>
    </w:p>
    <w:p w:rsidR="009A6388" w:rsidRPr="00B34789" w:rsidRDefault="009A6388" w:rsidP="001E49EC">
      <w:pPr>
        <w:tabs>
          <w:tab w:val="left" w:leader="dot" w:pos="624"/>
        </w:tabs>
        <w:ind w:firstLine="709"/>
        <w:jc w:val="both"/>
        <w:rPr>
          <w:rFonts w:eastAsia="@Arial Unicode MS"/>
          <w:color w:val="C00000"/>
        </w:rPr>
      </w:pPr>
      <w:r w:rsidRPr="00B34789">
        <w:rPr>
          <w:rFonts w:eastAsia="@Arial Unicode MS"/>
        </w:rPr>
        <w:t>Друзья, взаимоотношения между ними; ценность дружбы, согласия, взаимной помощи.</w:t>
      </w:r>
      <w:r w:rsidRPr="00B34789">
        <w:rPr>
          <w:rFonts w:eastAsia="@Arial Unicode MS"/>
          <w:color w:val="0F243E"/>
        </w:rPr>
        <w:t xml:space="preserve"> </w:t>
      </w:r>
      <w:r w:rsidRPr="00B34789">
        <w:rPr>
          <w:rFonts w:eastAsia="@Arial Unicode MS"/>
        </w:rPr>
        <w:t xml:space="preserve">Правила взаимоотношений со взрослыми, сверстниками, культура поведения в школе и других общественных местах. </w:t>
      </w:r>
    </w:p>
    <w:p w:rsidR="009A6388" w:rsidRPr="00B34789" w:rsidRDefault="009A6388" w:rsidP="001E49EC">
      <w:pPr>
        <w:tabs>
          <w:tab w:val="left" w:leader="dot" w:pos="624"/>
        </w:tabs>
        <w:ind w:firstLine="709"/>
        <w:jc w:val="both"/>
        <w:rPr>
          <w:rFonts w:eastAsia="@Arial Unicode MS"/>
        </w:rPr>
      </w:pPr>
      <w:r w:rsidRPr="00B34789">
        <w:rPr>
          <w:rFonts w:eastAsia="@Arial Unicode MS"/>
        </w:rPr>
        <w:t>Значение труда в жизни человека и общества. Профессии людей. Личная ответственность человека за результаты своего труда и профессиональное мастерство.</w:t>
      </w:r>
    </w:p>
    <w:p w:rsidR="009A6388" w:rsidRPr="00B34789" w:rsidRDefault="009A6388" w:rsidP="001E49EC">
      <w:pPr>
        <w:tabs>
          <w:tab w:val="left" w:leader="dot" w:pos="624"/>
        </w:tabs>
        <w:ind w:firstLine="709"/>
        <w:jc w:val="both"/>
        <w:rPr>
          <w:rFonts w:eastAsia="@Arial Unicode MS"/>
          <w:iCs/>
          <w:color w:val="0F243E"/>
        </w:rPr>
      </w:pPr>
      <w:r w:rsidRPr="00B34789">
        <w:rPr>
          <w:rFonts w:eastAsia="@Arial Unicode MS"/>
        </w:rPr>
        <w:t>Общественный транспорт. Транспорт города или села. Наземный, воздушный и водный транспорт</w:t>
      </w:r>
      <w:r w:rsidRPr="00B34789">
        <w:rPr>
          <w:rFonts w:eastAsia="@Arial Unicode MS"/>
          <w:color w:val="0F243E"/>
        </w:rPr>
        <w:t xml:space="preserve">. </w:t>
      </w:r>
      <w:r w:rsidRPr="00B34789">
        <w:rPr>
          <w:rFonts w:eastAsia="@Arial Unicode MS"/>
        </w:rPr>
        <w:t xml:space="preserve">Правила пользования транспортом. </w:t>
      </w:r>
      <w:r w:rsidRPr="00B34789">
        <w:rPr>
          <w:rFonts w:eastAsia="@Arial Unicode MS"/>
          <w:iCs/>
        </w:rPr>
        <w:t>Средства связи</w:t>
      </w:r>
      <w:r w:rsidRPr="00B34789">
        <w:rPr>
          <w:rFonts w:eastAsia="@Arial Unicode MS"/>
        </w:rPr>
        <w:t xml:space="preserve">: </w:t>
      </w:r>
      <w:r w:rsidRPr="00B34789">
        <w:rPr>
          <w:rFonts w:eastAsia="@Arial Unicode MS"/>
          <w:iCs/>
        </w:rPr>
        <w:t>почта</w:t>
      </w:r>
      <w:r w:rsidRPr="00B34789">
        <w:rPr>
          <w:rFonts w:eastAsia="@Arial Unicode MS"/>
        </w:rPr>
        <w:t xml:space="preserve">, </w:t>
      </w:r>
      <w:r w:rsidRPr="00B34789">
        <w:rPr>
          <w:rFonts w:eastAsia="@Arial Unicode MS"/>
          <w:iCs/>
        </w:rPr>
        <w:t>телеграф</w:t>
      </w:r>
      <w:r w:rsidRPr="00B34789">
        <w:rPr>
          <w:rFonts w:eastAsia="@Arial Unicode MS"/>
        </w:rPr>
        <w:t xml:space="preserve">, </w:t>
      </w:r>
      <w:r w:rsidRPr="00B34789">
        <w:rPr>
          <w:rFonts w:eastAsia="@Arial Unicode MS"/>
          <w:iCs/>
        </w:rPr>
        <w:t>телефон, электронная почта, аудио- и видеочаты, форум.</w:t>
      </w:r>
    </w:p>
    <w:p w:rsidR="009A6388" w:rsidRPr="00B34789" w:rsidRDefault="009A6388" w:rsidP="001E49EC">
      <w:pPr>
        <w:tabs>
          <w:tab w:val="left" w:leader="dot" w:pos="624"/>
        </w:tabs>
        <w:ind w:firstLine="709"/>
        <w:jc w:val="both"/>
        <w:rPr>
          <w:rFonts w:eastAsia="@Arial Unicode MS"/>
        </w:rPr>
      </w:pPr>
      <w:r w:rsidRPr="00B34789">
        <w:rPr>
          <w:rFonts w:eastAsia="@Arial Unicode MS"/>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9A6388" w:rsidRPr="00B34789" w:rsidRDefault="009A6388" w:rsidP="001E49EC">
      <w:pPr>
        <w:tabs>
          <w:tab w:val="left" w:leader="dot" w:pos="624"/>
        </w:tabs>
        <w:ind w:firstLine="709"/>
        <w:jc w:val="both"/>
        <w:rPr>
          <w:rFonts w:eastAsia="@Arial Unicode MS"/>
          <w:color w:val="0F243E"/>
        </w:rPr>
      </w:pPr>
      <w:r w:rsidRPr="00B34789">
        <w:rPr>
          <w:rFonts w:eastAsia="@Arial Unicode MS"/>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w:t>
      </w:r>
    </w:p>
    <w:p w:rsidR="009A6388" w:rsidRPr="00B34789" w:rsidRDefault="009A6388" w:rsidP="001E49EC">
      <w:pPr>
        <w:tabs>
          <w:tab w:val="left" w:leader="dot" w:pos="624"/>
        </w:tabs>
        <w:ind w:firstLine="709"/>
        <w:jc w:val="both"/>
        <w:rPr>
          <w:rFonts w:eastAsia="@Arial Unicode MS"/>
          <w:color w:val="C00000"/>
        </w:rPr>
      </w:pPr>
      <w:r w:rsidRPr="00B34789">
        <w:rPr>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Россия – многонациональная страна. Народы, населяющие Россию, их обычаи, характерные особенности быта (по выбору). Проведение спортивного праздника на основе традиционных детских игр народов своего края.</w:t>
      </w:r>
    </w:p>
    <w:p w:rsidR="009A6388" w:rsidRPr="00B34789" w:rsidRDefault="009A6388" w:rsidP="001E49EC">
      <w:pPr>
        <w:autoSpaceDE w:val="0"/>
        <w:autoSpaceDN w:val="0"/>
        <w:adjustRightInd w:val="0"/>
        <w:ind w:firstLine="34"/>
        <w:jc w:val="both"/>
        <w:rPr>
          <w:rFonts w:eastAsia="@Arial Unicode MS"/>
          <w:color w:val="0F243E"/>
        </w:rPr>
      </w:pPr>
      <w:r w:rsidRPr="00B34789">
        <w:rPr>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w:t>
      </w:r>
      <w:r w:rsidRPr="00B34789">
        <w:rPr>
          <w:rFonts w:eastAsia="@Arial Unicode MS"/>
          <w:color w:val="0F243E"/>
        </w:rPr>
        <w:t>.</w:t>
      </w:r>
    </w:p>
    <w:p w:rsidR="009A6388" w:rsidRPr="00B34789" w:rsidRDefault="009A6388" w:rsidP="001E49EC">
      <w:pPr>
        <w:autoSpaceDE w:val="0"/>
        <w:autoSpaceDN w:val="0"/>
        <w:adjustRightInd w:val="0"/>
        <w:ind w:firstLine="34"/>
        <w:jc w:val="both"/>
        <w:rPr>
          <w:rFonts w:eastAsia="Calibri"/>
          <w:b/>
          <w:bCs/>
          <w:iCs/>
        </w:rPr>
      </w:pPr>
      <w:r w:rsidRPr="00B34789">
        <w:rPr>
          <w:rFonts w:eastAsia="Calibri"/>
          <w:b/>
          <w:bCs/>
          <w:iCs/>
        </w:rPr>
        <w:t>Правила безопасной жизни</w:t>
      </w:r>
    </w:p>
    <w:p w:rsidR="009A6388" w:rsidRPr="00B34789" w:rsidRDefault="009A6388" w:rsidP="001E49EC">
      <w:pPr>
        <w:autoSpaceDE w:val="0"/>
        <w:autoSpaceDN w:val="0"/>
        <w:adjustRightInd w:val="0"/>
        <w:ind w:firstLine="454"/>
        <w:jc w:val="both"/>
        <w:textAlignment w:val="center"/>
      </w:pPr>
      <w:r w:rsidRPr="00B34789">
        <w:t>Ценность здоровья и здорового образа жизни.</w:t>
      </w:r>
    </w:p>
    <w:p w:rsidR="009A6388" w:rsidRPr="00B34789" w:rsidRDefault="009A6388" w:rsidP="001E49EC">
      <w:pPr>
        <w:autoSpaceDE w:val="0"/>
        <w:autoSpaceDN w:val="0"/>
        <w:adjustRightInd w:val="0"/>
        <w:ind w:firstLine="454"/>
        <w:jc w:val="both"/>
        <w:textAlignment w:val="center"/>
        <w:rPr>
          <w:color w:val="C00000"/>
        </w:rPr>
      </w:pPr>
      <w:r w:rsidRPr="00B34789">
        <w:rPr>
          <w:spacing w:val="2"/>
        </w:rPr>
        <w:t>Режим дня школьника, чередование труда и отдыха в</w:t>
      </w:r>
      <w:r w:rsidRPr="00B34789">
        <w:t xml:space="preserve">режиме дня; личная гигиена. Физическая культура, закаливание, игры на воздухе как условие сохранения и укрепления </w:t>
      </w:r>
      <w:r w:rsidRPr="00B34789">
        <w:rPr>
          <w:spacing w:val="2"/>
        </w:rPr>
        <w:t>здоровья. Личная ответственность каждого человека за со</w:t>
      </w:r>
      <w:r w:rsidRPr="00B34789">
        <w:t xml:space="preserve">хранение и укрепление своего физического и нравственного здоровья. </w:t>
      </w:r>
    </w:p>
    <w:p w:rsidR="009A6388" w:rsidRPr="00B34789" w:rsidRDefault="009A6388" w:rsidP="001E49EC">
      <w:pPr>
        <w:autoSpaceDE w:val="0"/>
        <w:autoSpaceDN w:val="0"/>
        <w:adjustRightInd w:val="0"/>
        <w:ind w:firstLine="454"/>
        <w:jc w:val="both"/>
        <w:textAlignment w:val="center"/>
        <w:rPr>
          <w:color w:val="0F243E"/>
        </w:rPr>
      </w:pPr>
      <w:r w:rsidRPr="00B34789">
        <w:t xml:space="preserve">Дорога от дома до школы, правила безопасного поведения </w:t>
      </w:r>
      <w:r w:rsidRPr="00B34789">
        <w:rPr>
          <w:spacing w:val="2"/>
        </w:rPr>
        <w:t>на дорогах, в лесу, на водоёме в разное время года. Пра</w:t>
      </w:r>
      <w:r w:rsidRPr="00B34789">
        <w:t>вила пожарной безопасности, основные правила обращения с газом, электричеством, водой.</w:t>
      </w:r>
    </w:p>
    <w:p w:rsidR="009A6388" w:rsidRPr="00B34789" w:rsidRDefault="009A6388" w:rsidP="001E49EC">
      <w:pPr>
        <w:autoSpaceDE w:val="0"/>
        <w:autoSpaceDN w:val="0"/>
        <w:adjustRightInd w:val="0"/>
        <w:ind w:firstLine="454"/>
        <w:jc w:val="both"/>
        <w:textAlignment w:val="center"/>
      </w:pPr>
      <w:r w:rsidRPr="00B34789">
        <w:t>Правила безопасного поведения в природе.</w:t>
      </w:r>
    </w:p>
    <w:p w:rsidR="009A6388" w:rsidRPr="00B34789" w:rsidRDefault="009A6388" w:rsidP="001E49EC">
      <w:r w:rsidRPr="00B34789">
        <w:t>Забота о здоровье и безопасности окружающих людей .</w:t>
      </w:r>
    </w:p>
    <w:p w:rsidR="009A6388" w:rsidRPr="00B34789" w:rsidRDefault="009A6388" w:rsidP="001E49EC">
      <w:pPr>
        <w:shd w:val="clear" w:color="auto" w:fill="FFFFFF"/>
        <w:jc w:val="center"/>
        <w:rPr>
          <w:b/>
          <w:bCs/>
          <w:lang w:val="tt-RU"/>
        </w:rPr>
      </w:pPr>
      <w:r w:rsidRPr="00B34789">
        <w:rPr>
          <w:b/>
          <w:bCs/>
          <w:lang w:val="tt-RU"/>
        </w:rPr>
        <w:t>Окружающий мир, 2 класс</w:t>
      </w:r>
    </w:p>
    <w:p w:rsidR="009A6388" w:rsidRPr="00B34789" w:rsidRDefault="009A6388" w:rsidP="001E49EC">
      <w:pPr>
        <w:shd w:val="clear" w:color="auto" w:fill="FFFFFF"/>
        <w:jc w:val="both"/>
        <w:rPr>
          <w:b/>
          <w:bCs/>
          <w:u w:val="single"/>
          <w:lang w:val="tt-RU"/>
        </w:rPr>
      </w:pPr>
    </w:p>
    <w:p w:rsidR="009A6388" w:rsidRPr="00B34789" w:rsidRDefault="009A6388" w:rsidP="001E49EC">
      <w:pPr>
        <w:shd w:val="clear" w:color="auto" w:fill="FFFFFF"/>
        <w:jc w:val="both"/>
        <w:rPr>
          <w:b/>
          <w:bCs/>
          <w:lang w:val="tt-RU"/>
        </w:rPr>
      </w:pPr>
      <w:r w:rsidRPr="00B34789">
        <w:rPr>
          <w:b/>
          <w:bCs/>
        </w:rPr>
        <w:t>Человек и природа</w:t>
      </w:r>
    </w:p>
    <w:p w:rsidR="009A6388" w:rsidRPr="00B34789" w:rsidRDefault="009A6388" w:rsidP="001E49EC">
      <w:pPr>
        <w:shd w:val="clear" w:color="auto" w:fill="FFFFFF"/>
        <w:jc w:val="both"/>
        <w:rPr>
          <w:lang w:val="tt-RU"/>
        </w:rPr>
      </w:pPr>
      <w:r w:rsidRPr="00B34789">
        <w:rPr>
          <w:lang w:val="tt-RU"/>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9A6388" w:rsidRPr="00B34789" w:rsidRDefault="009A6388" w:rsidP="001E49EC">
      <w:pPr>
        <w:shd w:val="clear" w:color="auto" w:fill="FFFFFF"/>
        <w:jc w:val="both"/>
        <w:rPr>
          <w:lang w:val="tt-RU"/>
        </w:rPr>
      </w:pPr>
      <w:r w:rsidRPr="00B34789">
        <w:rPr>
          <w:lang w:val="tt-RU"/>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w:t>
      </w:r>
    </w:p>
    <w:p w:rsidR="009A6388" w:rsidRPr="00B34789" w:rsidRDefault="009A6388" w:rsidP="001E49EC">
      <w:pPr>
        <w:shd w:val="clear" w:color="auto" w:fill="FFFFFF"/>
        <w:jc w:val="both"/>
        <w:rPr>
          <w:lang w:val="tt-RU"/>
        </w:rPr>
      </w:pPr>
      <w:r w:rsidRPr="00B34789">
        <w:rPr>
          <w:lang w:val="tt-RU"/>
        </w:rPr>
        <w:t xml:space="preserve">Звезды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Важнейшие природные объекты своей страны, района. Ориентирование на местности. </w:t>
      </w:r>
    </w:p>
    <w:p w:rsidR="009A6388" w:rsidRPr="00B34789" w:rsidRDefault="009A6388" w:rsidP="001E49EC">
      <w:pPr>
        <w:shd w:val="clear" w:color="auto" w:fill="FFFFFF"/>
        <w:jc w:val="both"/>
        <w:rPr>
          <w:lang w:val="tt-RU"/>
        </w:rPr>
      </w:pPr>
      <w:r w:rsidRPr="00B34789">
        <w:rPr>
          <w:lang w:val="tt-RU"/>
        </w:rPr>
        <w:t>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времен года. Смена времен года в родном крае на основе наблюдений.</w:t>
      </w:r>
    </w:p>
    <w:p w:rsidR="009A6388" w:rsidRPr="00B34789" w:rsidRDefault="009A6388" w:rsidP="001E49EC">
      <w:pPr>
        <w:shd w:val="clear" w:color="auto" w:fill="FFFFFF"/>
        <w:jc w:val="both"/>
        <w:rPr>
          <w:lang w:val="tt-RU"/>
        </w:rPr>
      </w:pPr>
      <w:r w:rsidRPr="00B34789">
        <w:rPr>
          <w:lang w:val="tt-RU"/>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9A6388" w:rsidRPr="00B34789" w:rsidRDefault="009A6388" w:rsidP="001E49EC">
      <w:pPr>
        <w:shd w:val="clear" w:color="auto" w:fill="FFFFFF"/>
        <w:jc w:val="both"/>
        <w:rPr>
          <w:lang w:val="tt-RU"/>
        </w:rPr>
      </w:pPr>
      <w:r w:rsidRPr="00B34789">
        <w:rPr>
          <w:lang w:val="tt-RU"/>
        </w:rPr>
        <w:t>Воздух – смесь газов. Свойства воздуха. Значение воздуха для растений, животных, человека.</w:t>
      </w:r>
    </w:p>
    <w:p w:rsidR="009A6388" w:rsidRPr="00B34789" w:rsidRDefault="009A6388" w:rsidP="001E49EC">
      <w:pPr>
        <w:shd w:val="clear" w:color="auto" w:fill="FFFFFF"/>
        <w:jc w:val="both"/>
        <w:rPr>
          <w:lang w:val="tt-RU"/>
        </w:rPr>
      </w:pPr>
      <w:r w:rsidRPr="00B34789">
        <w:rPr>
          <w:lang w:val="tt-RU"/>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9A6388" w:rsidRPr="00B34789" w:rsidRDefault="009A6388" w:rsidP="001E49EC">
      <w:pPr>
        <w:shd w:val="clear" w:color="auto" w:fill="FFFFFF"/>
        <w:jc w:val="both"/>
        <w:rPr>
          <w:lang w:val="tt-RU"/>
        </w:rPr>
      </w:pPr>
      <w:r w:rsidRPr="00B34789">
        <w:rPr>
          <w:lang w:val="tt-RU"/>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9A6388" w:rsidRPr="00B34789" w:rsidRDefault="009A6388" w:rsidP="001E49EC">
      <w:pPr>
        <w:shd w:val="clear" w:color="auto" w:fill="FFFFFF"/>
        <w:jc w:val="both"/>
        <w:rPr>
          <w:lang w:val="tt-RU"/>
        </w:rPr>
      </w:pPr>
      <w:r w:rsidRPr="00B34789">
        <w:rPr>
          <w:lang w:val="tt-RU"/>
        </w:rPr>
        <w:t>Грибы: съедобные и ядовитые. Правила сбора грибов.</w:t>
      </w:r>
    </w:p>
    <w:p w:rsidR="009A6388" w:rsidRPr="00B34789" w:rsidRDefault="009A6388" w:rsidP="001E49EC">
      <w:pPr>
        <w:shd w:val="clear" w:color="auto" w:fill="FFFFFF"/>
        <w:jc w:val="both"/>
        <w:rPr>
          <w:lang w:val="tt-RU"/>
        </w:rPr>
      </w:pPr>
      <w:r w:rsidRPr="00B34789">
        <w:rPr>
          <w:lang w:val="tt-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9A6388" w:rsidRPr="00B34789" w:rsidRDefault="009A6388" w:rsidP="001E49EC">
      <w:pPr>
        <w:shd w:val="clear" w:color="auto" w:fill="FFFFFF"/>
        <w:jc w:val="both"/>
        <w:rPr>
          <w:lang w:val="tt-RU"/>
        </w:rPr>
      </w:pPr>
      <w:r w:rsidRPr="00B34789">
        <w:rPr>
          <w:lang w:val="tt-RU"/>
        </w:rPr>
        <w:t>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Человек – часть природы. Зависимость жизни человека от природы.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9A6388" w:rsidRPr="00B34789" w:rsidRDefault="009A6388" w:rsidP="001E49EC">
      <w:pPr>
        <w:shd w:val="clear" w:color="auto" w:fill="FFFFFF"/>
        <w:jc w:val="both"/>
        <w:rPr>
          <w:lang w:val="tt-RU"/>
        </w:rPr>
      </w:pPr>
      <w:r w:rsidRPr="00B34789">
        <w:rPr>
          <w:lang w:val="tt-RU"/>
        </w:rPr>
        <w:t>Положительное и отрицательное влияние деятельности человека на природу (в том числе на примере окружающей местности). Правила поведения в природе.</w:t>
      </w:r>
    </w:p>
    <w:p w:rsidR="009A6388" w:rsidRPr="00B34789" w:rsidRDefault="009A6388" w:rsidP="001E49EC">
      <w:pPr>
        <w:shd w:val="clear" w:color="auto" w:fill="FFFFFF"/>
        <w:jc w:val="both"/>
        <w:rPr>
          <w:b/>
          <w:bCs/>
          <w:lang w:val="tt-RU"/>
        </w:rPr>
      </w:pPr>
      <w:r w:rsidRPr="00B34789">
        <w:rPr>
          <w:b/>
          <w:bCs/>
        </w:rPr>
        <w:t>Человек и общество</w:t>
      </w:r>
    </w:p>
    <w:p w:rsidR="009A6388" w:rsidRPr="00B34789" w:rsidRDefault="009A6388" w:rsidP="001E49EC">
      <w:pPr>
        <w:framePr w:hSpace="180" w:wrap="around" w:vAnchor="text" w:hAnchor="margin" w:xAlign="center" w:y="176"/>
        <w:tabs>
          <w:tab w:val="left" w:leader="dot" w:pos="624"/>
        </w:tabs>
        <w:ind w:firstLine="33"/>
        <w:jc w:val="both"/>
        <w:rPr>
          <w:rFonts w:eastAsia="@Arial Unicode MS"/>
          <w:bCs/>
        </w:rPr>
      </w:pPr>
      <w:r w:rsidRPr="00B34789">
        <w:rPr>
          <w:rFonts w:eastAsia="@Arial Unicode MS"/>
          <w:bC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9A6388" w:rsidRPr="00B34789" w:rsidRDefault="009A6388" w:rsidP="001E49EC">
      <w:pPr>
        <w:tabs>
          <w:tab w:val="left" w:leader="dot" w:pos="624"/>
        </w:tabs>
        <w:ind w:firstLine="33"/>
        <w:jc w:val="both"/>
        <w:rPr>
          <w:rFonts w:eastAsia="@Arial Unicode MS"/>
          <w:bCs/>
        </w:rPr>
      </w:pPr>
      <w:r w:rsidRPr="00B34789">
        <w:rPr>
          <w:rFonts w:eastAsiaTheme="minorHAnsi"/>
          <w:bCs/>
          <w:lang w:eastAsia="en-US"/>
        </w:rPr>
        <w:t>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w:t>
      </w:r>
      <w:r w:rsidRPr="00B34789">
        <w:rPr>
          <w:rFonts w:eastAsia="@Arial Unicode MS"/>
          <w:bCs/>
          <w:lang w:val="tt-RU" w:eastAsia="en-US"/>
        </w:rPr>
        <w:t xml:space="preserve"> </w:t>
      </w:r>
      <w:r w:rsidRPr="00B34789">
        <w:rPr>
          <w:rFonts w:eastAsia="@Arial Unicode MS"/>
          <w:bCs/>
        </w:rPr>
        <w:t>взаимопомощи, умения прислушиваться к чужому мнению. Внутренний мир человека: общее представление о человеческих свойствах и качествах.</w:t>
      </w:r>
    </w:p>
    <w:p w:rsidR="009A6388" w:rsidRPr="00B34789" w:rsidRDefault="009A6388" w:rsidP="001E49EC">
      <w:pPr>
        <w:tabs>
          <w:tab w:val="left" w:leader="dot" w:pos="624"/>
        </w:tabs>
        <w:ind w:firstLine="33"/>
        <w:jc w:val="both"/>
        <w:rPr>
          <w:rFonts w:eastAsia="@Arial Unicode MS"/>
          <w:bCs/>
        </w:rPr>
      </w:pPr>
      <w:r w:rsidRPr="00B34789">
        <w:rPr>
          <w:rFonts w:eastAsia="@Arial Unicode MS"/>
          <w:bC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w:t>
      </w:r>
    </w:p>
    <w:p w:rsidR="009A6388" w:rsidRPr="00B34789" w:rsidRDefault="009A6388" w:rsidP="001E49EC">
      <w:pPr>
        <w:tabs>
          <w:tab w:val="left" w:leader="dot" w:pos="624"/>
        </w:tabs>
        <w:ind w:hanging="108"/>
        <w:jc w:val="both"/>
        <w:rPr>
          <w:rFonts w:eastAsia="@Arial Unicode MS"/>
          <w:bCs/>
        </w:rPr>
      </w:pPr>
      <w:r w:rsidRPr="00B34789">
        <w:rPr>
          <w:rFonts w:eastAsia="@Arial Unicode MS"/>
          <w:bCs/>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9A6388" w:rsidRPr="00B34789" w:rsidRDefault="009A6388" w:rsidP="001E49EC">
      <w:pPr>
        <w:tabs>
          <w:tab w:val="left" w:leader="dot" w:pos="624"/>
        </w:tabs>
        <w:ind w:firstLine="33"/>
        <w:jc w:val="both"/>
        <w:rPr>
          <w:rFonts w:eastAsia="@Arial Unicode MS"/>
          <w:bCs/>
        </w:rPr>
      </w:pPr>
      <w:r w:rsidRPr="00B34789">
        <w:rPr>
          <w:rFonts w:eastAsia="@Arial Unicode MS"/>
          <w:bC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9A6388" w:rsidRPr="00B34789" w:rsidRDefault="009A6388" w:rsidP="001E49EC">
      <w:pPr>
        <w:tabs>
          <w:tab w:val="left" w:leader="dot" w:pos="624"/>
        </w:tabs>
        <w:jc w:val="both"/>
        <w:rPr>
          <w:rFonts w:eastAsia="@Arial Unicode MS"/>
          <w:bCs/>
        </w:rPr>
      </w:pPr>
      <w:r w:rsidRPr="00B34789">
        <w:rPr>
          <w:rFonts w:eastAsia="@Arial Unicode MS"/>
          <w:bC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9A6388" w:rsidRPr="00B34789" w:rsidRDefault="009A6388" w:rsidP="001E49EC">
      <w:pPr>
        <w:tabs>
          <w:tab w:val="left" w:leader="dot" w:pos="624"/>
        </w:tabs>
        <w:ind w:hanging="108"/>
        <w:jc w:val="both"/>
        <w:rPr>
          <w:rFonts w:eastAsia="@Arial Unicode MS"/>
          <w:bCs/>
        </w:rPr>
      </w:pPr>
      <w:r w:rsidRPr="00B34789">
        <w:rPr>
          <w:rFonts w:eastAsia="@Arial Unicode MS"/>
          <w:bC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9A6388" w:rsidRPr="00B34789" w:rsidRDefault="009A6388" w:rsidP="001E49EC">
      <w:pPr>
        <w:tabs>
          <w:tab w:val="left" w:leader="dot" w:pos="624"/>
        </w:tabs>
        <w:ind w:firstLine="33"/>
        <w:jc w:val="both"/>
        <w:rPr>
          <w:rFonts w:eastAsia="@Arial Unicode MS"/>
          <w:bCs/>
        </w:rPr>
      </w:pPr>
      <w:r w:rsidRPr="00B34789">
        <w:rPr>
          <w:rFonts w:eastAsia="@Arial Unicode MS"/>
          <w:bC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9A6388" w:rsidRPr="00B34789" w:rsidRDefault="009A6388" w:rsidP="001E49EC">
      <w:pPr>
        <w:tabs>
          <w:tab w:val="left" w:leader="dot" w:pos="624"/>
        </w:tabs>
        <w:ind w:firstLine="33"/>
        <w:jc w:val="both"/>
        <w:rPr>
          <w:rFonts w:eastAsia="@Arial Unicode MS"/>
          <w:bCs/>
        </w:rPr>
      </w:pPr>
      <w:r w:rsidRPr="00B34789">
        <w:rPr>
          <w:rFonts w:eastAsia="@Arial Unicode MS"/>
          <w:bC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9A6388" w:rsidRPr="00B34789" w:rsidRDefault="009A6388" w:rsidP="001E49EC">
      <w:pPr>
        <w:shd w:val="clear" w:color="auto" w:fill="FFFFFF"/>
        <w:jc w:val="both"/>
        <w:rPr>
          <w:b/>
          <w:bCs/>
        </w:rPr>
      </w:pPr>
      <w:r w:rsidRPr="00B34789">
        <w:rPr>
          <w:rFonts w:eastAsia="@Arial Unicode MS"/>
          <w:bCs/>
        </w:rPr>
        <w:t>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9A6388" w:rsidRPr="00B34789" w:rsidRDefault="009A6388" w:rsidP="001E49EC">
      <w:pPr>
        <w:shd w:val="clear" w:color="auto" w:fill="FFFFFF"/>
        <w:jc w:val="both"/>
        <w:rPr>
          <w:b/>
          <w:bCs/>
          <w:lang w:val="tt-RU"/>
        </w:rPr>
      </w:pPr>
      <w:r w:rsidRPr="00B34789">
        <w:rPr>
          <w:b/>
          <w:bCs/>
        </w:rPr>
        <w:t xml:space="preserve">Правила безопасного поведения </w:t>
      </w:r>
    </w:p>
    <w:p w:rsidR="009A6388" w:rsidRPr="00B34789" w:rsidRDefault="009A6388" w:rsidP="001E49EC">
      <w:pPr>
        <w:autoSpaceDE w:val="0"/>
        <w:autoSpaceDN w:val="0"/>
        <w:adjustRightInd w:val="0"/>
        <w:ind w:firstLine="454"/>
        <w:jc w:val="both"/>
        <w:textAlignment w:val="center"/>
      </w:pPr>
      <w:r w:rsidRPr="00B34789">
        <w:t>Ценность здоровья и здорового образа жизни.</w:t>
      </w:r>
    </w:p>
    <w:p w:rsidR="009A6388" w:rsidRPr="00B34789" w:rsidRDefault="009A6388" w:rsidP="001E49EC">
      <w:pPr>
        <w:shd w:val="clear" w:color="auto" w:fill="FFFFFF"/>
        <w:jc w:val="both"/>
        <w:rPr>
          <w:rFonts w:eastAsia="@Arial Unicode MS"/>
          <w:bCs/>
          <w:lang w:val="tt-RU" w:eastAsia="en-US"/>
        </w:rPr>
      </w:pPr>
      <w:r w:rsidRPr="00B34789">
        <w:rPr>
          <w:rFonts w:eastAsia="@Arial Unicode MS"/>
          <w:bCs/>
          <w:lang w:eastAsia="en-US"/>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 Правила безопасного поведения в природе. Забота о здоровье и безопасности окружающих людей .</w:t>
      </w:r>
    </w:p>
    <w:p w:rsidR="009A6388" w:rsidRPr="00B34789" w:rsidRDefault="009A6388" w:rsidP="001E49EC">
      <w:pPr>
        <w:jc w:val="center"/>
        <w:rPr>
          <w:b/>
          <w:lang w:val="tt-RU"/>
        </w:rPr>
      </w:pPr>
    </w:p>
    <w:p w:rsidR="009A6388" w:rsidRPr="00B34789" w:rsidRDefault="009A6388" w:rsidP="001E49EC">
      <w:pPr>
        <w:jc w:val="center"/>
        <w:rPr>
          <w:b/>
          <w:lang w:val="tt-RU"/>
        </w:rPr>
      </w:pPr>
      <w:r w:rsidRPr="00B34789">
        <w:rPr>
          <w:b/>
          <w:lang w:val="tt-RU"/>
        </w:rPr>
        <w:t>Окружающий мир, 3 класс</w:t>
      </w:r>
    </w:p>
    <w:p w:rsidR="009A6388" w:rsidRPr="00B34789" w:rsidRDefault="009A6388" w:rsidP="001E49EC">
      <w:pPr>
        <w:jc w:val="center"/>
        <w:rPr>
          <w:b/>
          <w:lang w:val="tt-RU"/>
        </w:rPr>
      </w:pPr>
    </w:p>
    <w:p w:rsidR="009A6388" w:rsidRPr="00B34789" w:rsidRDefault="009A6388" w:rsidP="001E49EC">
      <w:pPr>
        <w:ind w:firstLine="720"/>
        <w:outlineLvl w:val="0"/>
        <w:rPr>
          <w:rFonts w:eastAsia="Calibri"/>
          <w:b/>
          <w:bCs/>
          <w:iCs/>
        </w:rPr>
      </w:pPr>
      <w:r w:rsidRPr="00B34789">
        <w:rPr>
          <w:rFonts w:eastAsia="Calibri"/>
          <w:b/>
          <w:bCs/>
          <w:iCs/>
        </w:rPr>
        <w:t>Человек и природа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Вещество. Разнообразие веществ в окружающем мире. Примеры веществ: соль, сахар, вода, природный газ.</w:t>
      </w:r>
      <w:r w:rsidRPr="00B34789">
        <w:rPr>
          <w:rFonts w:eastAsia="@Arial Unicode MS"/>
          <w:color w:val="FF0000"/>
        </w:rPr>
        <w:t xml:space="preserve"> </w:t>
      </w:r>
      <w:r w:rsidRPr="00B34789">
        <w:rPr>
          <w:rFonts w:eastAsia="@Arial Unicode MS"/>
        </w:rPr>
        <w:t>Твердые тела, жидкости, газы. Простейшие практические работы с веществами, жидкостями, газами.</w:t>
      </w:r>
    </w:p>
    <w:p w:rsidR="009A6388" w:rsidRPr="00B34789" w:rsidRDefault="009A6388" w:rsidP="001E49EC">
      <w:pPr>
        <w:tabs>
          <w:tab w:val="left" w:leader="dot" w:pos="624"/>
        </w:tabs>
        <w:ind w:firstLine="709"/>
        <w:jc w:val="both"/>
        <w:rPr>
          <w:rFonts w:eastAsia="@Arial Unicode MS"/>
          <w:lang w:val="tt-RU"/>
        </w:rPr>
      </w:pPr>
      <w:r w:rsidRPr="00B34789">
        <w:rPr>
          <w:rFonts w:eastAsia="@Arial Unicode MS"/>
          <w:color w:val="000000"/>
        </w:rPr>
        <w:t xml:space="preserve"> </w:t>
      </w:r>
      <w:r w:rsidRPr="00B34789">
        <w:rPr>
          <w:rFonts w:eastAsia="@Arial Unicode MS"/>
        </w:rPr>
        <w:t>Глобус как модель Земли.</w:t>
      </w:r>
      <w:r w:rsidRPr="00B34789">
        <w:rPr>
          <w:rFonts w:eastAsia="@Arial Unicode MS"/>
          <w:color w:val="000000"/>
        </w:rPr>
        <w:t xml:space="preserve"> </w:t>
      </w:r>
      <w:r w:rsidRPr="00B34789">
        <w:rPr>
          <w:rFonts w:eastAsia="@Arial Unicode MS"/>
        </w:rPr>
        <w:t>Географическая карта и план</w:t>
      </w:r>
      <w:r w:rsidRPr="00B34789">
        <w:rPr>
          <w:rFonts w:eastAsia="@Arial Unicode MS"/>
          <w:color w:val="FF0000"/>
        </w:rPr>
        <w:t>.</w:t>
      </w:r>
      <w:r w:rsidRPr="00B34789">
        <w:rPr>
          <w:rFonts w:eastAsia="@Arial Unicode MS"/>
          <w:color w:val="000000"/>
        </w:rPr>
        <w:t xml:space="preserve"> </w:t>
      </w:r>
      <w:r w:rsidRPr="00B34789">
        <w:rPr>
          <w:rFonts w:eastAsia="@Arial Unicode MS"/>
        </w:rPr>
        <w:t>Материки и океаны, их названия, расположение на глобусе и карте.</w:t>
      </w:r>
      <w:r w:rsidRPr="00B34789">
        <w:rPr>
          <w:rFonts w:eastAsia="@Arial Unicode MS"/>
          <w:color w:val="000000"/>
        </w:rPr>
        <w:t xml:space="preserve"> </w:t>
      </w:r>
      <w:r w:rsidRPr="00B34789">
        <w:rPr>
          <w:rFonts w:eastAsia="@Arial Unicode MS"/>
          <w:iCs/>
        </w:rPr>
        <w:t>Важнейшие природные объекты своей страны, района</w:t>
      </w:r>
      <w:r w:rsidRPr="00B34789">
        <w:rPr>
          <w:rFonts w:eastAsia="@Arial Unicode MS"/>
          <w:color w:val="FF0000"/>
        </w:rPr>
        <w:t>.</w:t>
      </w:r>
      <w:r w:rsidRPr="00B34789">
        <w:rPr>
          <w:rFonts w:eastAsia="@Arial Unicode MS"/>
          <w:color w:val="000000"/>
        </w:rPr>
        <w:t xml:space="preserve"> </w:t>
      </w:r>
      <w:r w:rsidRPr="00B34789">
        <w:rPr>
          <w:rFonts w:eastAsia="@Arial Unicode MS"/>
        </w:rPr>
        <w:t>Ориентирование на местности. Компас.</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Погода, ее составляющие (температура воздуха, облачность, осадки, ветер). Наблюдение за погодой своего края. </w:t>
      </w:r>
      <w:r w:rsidRPr="00B34789">
        <w:rPr>
          <w:rFonts w:eastAsia="@Arial Unicode MS"/>
          <w:iCs/>
        </w:rPr>
        <w:t>Предсказание погоды и его значение в жизни людей</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Формы земной поверхности: равнины, горы, холмы, овраги (общее представление, условное обозначение равнин и гор на карте).</w:t>
      </w:r>
      <w:r w:rsidRPr="00B34789">
        <w:rPr>
          <w:rFonts w:eastAsia="@Arial Unicode MS"/>
          <w:color w:val="FF0000"/>
        </w:rPr>
        <w:t xml:space="preserve"> </w:t>
      </w:r>
      <w:r w:rsidRPr="00B34789">
        <w:rPr>
          <w:rFonts w:eastAsia="@Arial Unicode MS"/>
        </w:rPr>
        <w:t>Особенности поверхности родного края (краткая характеристика на основе наблюдений).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Воздух – смесь газов</w:t>
      </w:r>
      <w:r w:rsidRPr="00B34789">
        <w:rPr>
          <w:rFonts w:eastAsia="@Arial Unicode MS"/>
          <w:color w:val="FF0000"/>
        </w:rPr>
        <w:t xml:space="preserve">. </w:t>
      </w:r>
      <w:r w:rsidRPr="00B34789">
        <w:rPr>
          <w:rFonts w:eastAsia="@Arial Unicode MS"/>
        </w:rPr>
        <w:t>Свойства воздуха</w:t>
      </w:r>
      <w:r w:rsidRPr="00B34789">
        <w:rPr>
          <w:rFonts w:eastAsia="@Arial Unicode MS"/>
          <w:color w:val="FF0000"/>
        </w:rPr>
        <w:t xml:space="preserve">. </w:t>
      </w:r>
      <w:r w:rsidRPr="00B34789">
        <w:rPr>
          <w:rFonts w:eastAsia="@Arial Unicode MS"/>
        </w:rPr>
        <w:t>Значение воздуха для растений, животных, человека.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Вода. Свойства воды. Состояния воды, ее распространение в природе, значение для живых организмов и хозяйственной жизни человека.</w:t>
      </w:r>
      <w:r w:rsidRPr="00B34789">
        <w:rPr>
          <w:rFonts w:eastAsia="@Arial Unicode MS"/>
          <w:color w:val="FF0000"/>
        </w:rPr>
        <w:t xml:space="preserve"> </w:t>
      </w:r>
      <w:r w:rsidRPr="00B34789">
        <w:rPr>
          <w:rFonts w:eastAsia="@Arial Unicode MS"/>
        </w:rPr>
        <w:t>Круговорот воды в природе.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Почва, ее состав, значение для живой природы и для хозяйственной жизни человека.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Лес, луг, водоем – единство живой и неживой природы (солнечный свет, воздух, вода, почва, растения, животные).</w:t>
      </w:r>
      <w:r w:rsidRPr="00B34789">
        <w:rPr>
          <w:rFonts w:eastAsia="@Arial Unicode MS"/>
          <w:color w:val="000000"/>
        </w:rPr>
        <w:t xml:space="preserve"> </w:t>
      </w:r>
      <w:r w:rsidRPr="00B34789">
        <w:rPr>
          <w:rFonts w:eastAsia="@Arial Unicode MS"/>
          <w:iCs/>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w:t>
      </w:r>
      <w:r w:rsidRPr="00B34789">
        <w:rPr>
          <w:rFonts w:eastAsia="@Arial Unicode MS"/>
          <w:color w:val="000000"/>
        </w:rPr>
        <w:t xml:space="preserve"> </w:t>
      </w:r>
      <w:r w:rsidRPr="00B34789">
        <w:rPr>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9A6388" w:rsidRPr="00B34789" w:rsidRDefault="009A6388" w:rsidP="001E49EC">
      <w:pPr>
        <w:autoSpaceDE w:val="0"/>
        <w:autoSpaceDN w:val="0"/>
        <w:adjustRightInd w:val="0"/>
        <w:rPr>
          <w:rFonts w:eastAsia="Calibri"/>
          <w:b/>
          <w:bCs/>
          <w:iCs/>
        </w:rPr>
      </w:pPr>
      <w:r w:rsidRPr="00B34789">
        <w:rPr>
          <w:rFonts w:eastAsia="Calibri"/>
          <w:b/>
          <w:bCs/>
          <w:iCs/>
        </w:rPr>
        <w:t xml:space="preserve">           Человек и общество</w:t>
      </w:r>
    </w:p>
    <w:p w:rsidR="009A6388" w:rsidRPr="00B34789" w:rsidRDefault="009A6388" w:rsidP="001E49EC">
      <w:pPr>
        <w:tabs>
          <w:tab w:val="left" w:leader="dot" w:pos="624"/>
        </w:tabs>
        <w:ind w:firstLine="709"/>
        <w:jc w:val="both"/>
        <w:rPr>
          <w:rFonts w:eastAsia="@Arial Unicode MS"/>
        </w:rPr>
      </w:pPr>
      <w:r w:rsidRPr="00B34789">
        <w:rPr>
          <w:rFonts w:eastAsia="@Arial Unicode MS"/>
        </w:rPr>
        <w:t>Россия на карте, государственная граница России.</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Города России. Санкт-Петербург: достопримечательности (Зимний дворец, памятник Петру I – Медный всадник, </w:t>
      </w:r>
      <w:r w:rsidRPr="00B34789">
        <w:rPr>
          <w:rFonts w:eastAsia="@Arial Unicode MS"/>
          <w:iCs/>
        </w:rPr>
        <w:t>разводные мосты через Неву</w:t>
      </w:r>
      <w:r w:rsidRPr="00B34789">
        <w:rPr>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9A6388" w:rsidRPr="00B34789" w:rsidRDefault="009A6388" w:rsidP="001E49EC">
      <w:pPr>
        <w:tabs>
          <w:tab w:val="left" w:leader="dot" w:pos="624"/>
        </w:tabs>
        <w:jc w:val="both"/>
        <w:rPr>
          <w:rFonts w:eastAsia="@Arial Unicode MS"/>
          <w:color w:val="FF0000"/>
        </w:rPr>
      </w:pPr>
      <w:r w:rsidRPr="00B34789">
        <w:rPr>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w:t>
      </w:r>
      <w:r w:rsidRPr="00B34789">
        <w:rPr>
          <w:rFonts w:eastAsia="@Arial Unicode MS"/>
          <w:color w:val="FF0000"/>
        </w:rPr>
        <w:t xml:space="preserve">. </w:t>
      </w:r>
    </w:p>
    <w:p w:rsidR="009A6388" w:rsidRPr="00B34789" w:rsidRDefault="009A6388" w:rsidP="001E49EC">
      <w:pPr>
        <w:autoSpaceDE w:val="0"/>
        <w:autoSpaceDN w:val="0"/>
        <w:adjustRightInd w:val="0"/>
        <w:jc w:val="both"/>
        <w:rPr>
          <w:rFonts w:eastAsia="Calibri"/>
          <w:lang w:eastAsia="en-US"/>
        </w:rPr>
      </w:pPr>
      <w:r w:rsidRPr="00B34789">
        <w:rPr>
          <w:rFonts w:eastAsia="@Arial Unicode MS"/>
          <w:color w:val="1F497D"/>
        </w:rPr>
        <w:t xml:space="preserve"> </w:t>
      </w:r>
      <w:r w:rsidRPr="00B34789">
        <w:rPr>
          <w:rFonts w:eastAsia="@Arial Unicode MS"/>
          <w:color w:val="000000"/>
        </w:rPr>
        <w:t>История Отечества. Счет лет в истории.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r w:rsidRPr="00B34789">
        <w:rPr>
          <w:rFonts w:eastAsia="Calibri"/>
          <w:lang w:eastAsia="en-US"/>
        </w:rPr>
        <w:t xml:space="preserve"> </w:t>
      </w:r>
    </w:p>
    <w:p w:rsidR="009A6388" w:rsidRPr="00B34789" w:rsidRDefault="009A6388" w:rsidP="001E49EC">
      <w:pPr>
        <w:autoSpaceDE w:val="0"/>
        <w:autoSpaceDN w:val="0"/>
        <w:adjustRightInd w:val="0"/>
        <w:jc w:val="both"/>
        <w:rPr>
          <w:rFonts w:eastAsia="Calibri"/>
          <w:b/>
          <w:lang w:eastAsia="en-US"/>
        </w:rPr>
      </w:pPr>
      <w:r w:rsidRPr="00B34789">
        <w:rPr>
          <w:rFonts w:eastAsia="Calibri"/>
          <w:b/>
          <w:lang w:eastAsia="en-US"/>
        </w:rPr>
        <w:t xml:space="preserve">      Правила безопасной жизни</w:t>
      </w:r>
    </w:p>
    <w:p w:rsidR="009A6388" w:rsidRPr="00B34789" w:rsidRDefault="009A6388" w:rsidP="001E49EC">
      <w:pPr>
        <w:autoSpaceDE w:val="0"/>
        <w:autoSpaceDN w:val="0"/>
        <w:adjustRightInd w:val="0"/>
        <w:ind w:firstLine="454"/>
        <w:jc w:val="both"/>
        <w:rPr>
          <w:rFonts w:eastAsia="Calibri"/>
        </w:rPr>
      </w:pPr>
      <w:r w:rsidRPr="00B34789">
        <w:rPr>
          <w:rFonts w:eastAsia="Calibri"/>
        </w:rPr>
        <w:t>Ценность здоровья и здорового образа жизни.</w:t>
      </w:r>
    </w:p>
    <w:p w:rsidR="009A6388" w:rsidRPr="00B34789" w:rsidRDefault="009A6388" w:rsidP="001E49EC">
      <w:pPr>
        <w:autoSpaceDE w:val="0"/>
        <w:autoSpaceDN w:val="0"/>
        <w:adjustRightInd w:val="0"/>
        <w:ind w:firstLine="454"/>
        <w:jc w:val="both"/>
        <w:rPr>
          <w:rFonts w:eastAsia="Calibri"/>
        </w:rPr>
      </w:pPr>
      <w:r w:rsidRPr="00B34789">
        <w:rPr>
          <w:rFonts w:eastAsia="Calibri"/>
        </w:rPr>
        <w:t xml:space="preserve">Номера телефонов экстренной помощи. Дорога от дома до школы, правила безопасного поведения </w:t>
      </w:r>
      <w:r w:rsidRPr="00B34789">
        <w:rPr>
          <w:rFonts w:eastAsia="Calibri"/>
          <w:spacing w:val="2"/>
        </w:rPr>
        <w:t xml:space="preserve">на дорогах, в лесу, на водоёме в разное время года. </w:t>
      </w:r>
      <w:r w:rsidRPr="00B34789">
        <w:rPr>
          <w:rFonts w:eastAsia="Calibri"/>
        </w:rPr>
        <w:t>Правила безопасного поведения в природе.</w:t>
      </w:r>
    </w:p>
    <w:p w:rsidR="009A6388" w:rsidRPr="00B34789" w:rsidRDefault="009A6388" w:rsidP="001E49EC">
      <w:pPr>
        <w:outlineLvl w:val="0"/>
        <w:rPr>
          <w:rFonts w:eastAsia="Calibri"/>
          <w:bCs/>
          <w:iCs/>
        </w:rPr>
      </w:pPr>
      <w:r w:rsidRPr="00B34789">
        <w:rPr>
          <w:rFonts w:eastAsia="Calibri"/>
        </w:rPr>
        <w:t xml:space="preserve">       Забота о здоровье и безопасности окружающих людей.</w:t>
      </w:r>
    </w:p>
    <w:p w:rsidR="009A6388" w:rsidRPr="00B34789" w:rsidRDefault="009A6388" w:rsidP="001E49EC">
      <w:pPr>
        <w:ind w:firstLine="720"/>
        <w:outlineLvl w:val="0"/>
        <w:rPr>
          <w:rFonts w:eastAsia="Calibri"/>
          <w:bCs/>
          <w:iCs/>
        </w:rPr>
      </w:pPr>
    </w:p>
    <w:p w:rsidR="009A6388" w:rsidRPr="00B34789" w:rsidRDefault="009A6388" w:rsidP="001E49EC">
      <w:pPr>
        <w:jc w:val="center"/>
        <w:rPr>
          <w:b/>
          <w:lang w:val="tt-RU"/>
        </w:rPr>
      </w:pPr>
      <w:r w:rsidRPr="00B34789">
        <w:rPr>
          <w:b/>
          <w:lang w:val="tt-RU"/>
        </w:rPr>
        <w:t>Окружающий мир, 4 класс</w:t>
      </w:r>
    </w:p>
    <w:p w:rsidR="009A6388" w:rsidRPr="00B34789" w:rsidRDefault="009A6388" w:rsidP="001E49EC">
      <w:pPr>
        <w:jc w:val="both"/>
        <w:rPr>
          <w:b/>
          <w:lang w:bidi="en-US"/>
        </w:rPr>
      </w:pPr>
      <w:r w:rsidRPr="00B34789">
        <w:rPr>
          <w:b/>
          <w:lang w:eastAsia="en-US" w:bidi="en-US"/>
        </w:rPr>
        <w:t xml:space="preserve">          </w:t>
      </w:r>
      <w:r w:rsidRPr="00B34789">
        <w:rPr>
          <w:b/>
          <w:lang w:bidi="en-US"/>
        </w:rPr>
        <w:t xml:space="preserve">Человек и природа </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B34789">
        <w:rPr>
          <w:rFonts w:eastAsia="@Arial Unicode MS"/>
          <w:iCs/>
        </w:rPr>
        <w:t>Обращение Земли вокруг Солнца как причина смены времен года</w:t>
      </w:r>
      <w:r w:rsidRPr="00B34789">
        <w:rPr>
          <w:rFonts w:eastAsia="@Arial Unicode MS"/>
        </w:rPr>
        <w:t>. Смена времен года в родном крае на основе наблюдений.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 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9A6388" w:rsidRPr="00B34789" w:rsidRDefault="009A6388" w:rsidP="001E49EC">
      <w:pPr>
        <w:tabs>
          <w:tab w:val="left" w:leader="dot" w:pos="624"/>
        </w:tabs>
        <w:ind w:firstLine="709"/>
        <w:jc w:val="both"/>
        <w:rPr>
          <w:rFonts w:eastAsia="@Arial Unicode MS"/>
        </w:rPr>
      </w:pPr>
      <w:r w:rsidRPr="00B34789">
        <w:rPr>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9A6388" w:rsidRPr="00B34789" w:rsidRDefault="009A6388" w:rsidP="001E49EC">
      <w:pPr>
        <w:jc w:val="both"/>
      </w:pPr>
      <w:r w:rsidRPr="00B34789">
        <w:rPr>
          <w:rFonts w:eastAsia="@Arial Unicode MS"/>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B34789">
        <w:rPr>
          <w:bCs/>
          <w:iCs/>
        </w:rPr>
        <w:t>.</w:t>
      </w:r>
    </w:p>
    <w:p w:rsidR="009A6388" w:rsidRPr="00B34789" w:rsidRDefault="009A6388" w:rsidP="001E49EC">
      <w:pPr>
        <w:jc w:val="both"/>
        <w:rPr>
          <w:b/>
          <w:lang w:bidi="en-US"/>
        </w:rPr>
      </w:pPr>
      <w:r w:rsidRPr="00B34789">
        <w:rPr>
          <w:b/>
          <w:lang w:bidi="en-US"/>
        </w:rPr>
        <w:t xml:space="preserve">Человек и общество </w:t>
      </w:r>
    </w:p>
    <w:p w:rsidR="009A6388" w:rsidRPr="00B34789" w:rsidRDefault="009A6388" w:rsidP="001E49EC">
      <w:pPr>
        <w:tabs>
          <w:tab w:val="left" w:leader="dot" w:pos="624"/>
        </w:tabs>
        <w:ind w:firstLine="709"/>
        <w:jc w:val="both"/>
        <w:rPr>
          <w:rFonts w:eastAsia="@Arial Unicode MS"/>
        </w:rPr>
      </w:pPr>
      <w:r w:rsidRPr="00B34789">
        <w:rPr>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9A6388" w:rsidRPr="00B34789" w:rsidRDefault="009A6388" w:rsidP="001E49EC">
      <w:pPr>
        <w:tabs>
          <w:tab w:val="left" w:leader="dot" w:pos="624"/>
        </w:tabs>
        <w:ind w:firstLine="709"/>
        <w:jc w:val="both"/>
        <w:rPr>
          <w:rFonts w:eastAsia="@Arial Unicode MS"/>
        </w:rPr>
      </w:pPr>
      <w:r w:rsidRPr="00B34789">
        <w:rPr>
          <w:rFonts w:eastAsia="@Arial Unicode MS"/>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9A6388" w:rsidRPr="00B34789" w:rsidRDefault="009A6388" w:rsidP="001E49EC">
      <w:pPr>
        <w:tabs>
          <w:tab w:val="left" w:leader="dot" w:pos="624"/>
        </w:tabs>
        <w:ind w:firstLine="709"/>
        <w:jc w:val="both"/>
        <w:rPr>
          <w:rFonts w:eastAsia="@Arial Unicode MS"/>
        </w:rPr>
      </w:pPr>
      <w:r w:rsidRPr="00B34789">
        <w:rPr>
          <w:rFonts w:eastAsia="@Arial Unicode MS"/>
        </w:rPr>
        <w:t>Россия на карте, государственная граница России.</w:t>
      </w:r>
    </w:p>
    <w:p w:rsidR="009A6388" w:rsidRPr="00B34789" w:rsidRDefault="009A6388" w:rsidP="001E49EC">
      <w:pPr>
        <w:tabs>
          <w:tab w:val="left" w:leader="dot" w:pos="624"/>
        </w:tabs>
        <w:ind w:firstLine="709"/>
        <w:jc w:val="both"/>
        <w:rPr>
          <w:rFonts w:eastAsia="@Arial Unicode MS"/>
        </w:rPr>
      </w:pPr>
      <w:r w:rsidRPr="00B34789">
        <w:rPr>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9A6388" w:rsidRPr="00B34789" w:rsidRDefault="009A6388" w:rsidP="001E49EC">
      <w:pPr>
        <w:tabs>
          <w:tab w:val="left" w:leader="dot" w:pos="624"/>
        </w:tabs>
        <w:ind w:firstLine="709"/>
        <w:jc w:val="both"/>
        <w:rPr>
          <w:rFonts w:eastAsia="@Arial Unicode MS"/>
          <w:lang w:val="tt-RU"/>
        </w:rPr>
      </w:pPr>
      <w:r w:rsidRPr="00B34789">
        <w:rPr>
          <w:rFonts w:eastAsia="@Arial Unicode MS"/>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w:t>
      </w:r>
    </w:p>
    <w:p w:rsidR="009A6388" w:rsidRPr="00B34789" w:rsidRDefault="009A6388" w:rsidP="001E49EC">
      <w:pPr>
        <w:tabs>
          <w:tab w:val="left" w:leader="dot" w:pos="624"/>
        </w:tabs>
        <w:ind w:firstLine="709"/>
        <w:jc w:val="both"/>
        <w:rPr>
          <w:rFonts w:eastAsia="@Arial Unicode MS"/>
        </w:rPr>
      </w:pPr>
      <w:r w:rsidRPr="00B34789">
        <w:rPr>
          <w:rFonts w:eastAsia="@Arial Unicode MS"/>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9A6388" w:rsidRPr="00B34789" w:rsidRDefault="009A6388" w:rsidP="001E49EC">
      <w:pPr>
        <w:jc w:val="both"/>
      </w:pPr>
      <w:r w:rsidRPr="00B34789">
        <w:rPr>
          <w:rFonts w:eastAsia="@Arial Unicode MS"/>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B34789">
        <w:t>.</w:t>
      </w:r>
    </w:p>
    <w:p w:rsidR="009A6388" w:rsidRPr="00B34789" w:rsidRDefault="009A6388" w:rsidP="001E49EC">
      <w:pPr>
        <w:autoSpaceDE w:val="0"/>
        <w:autoSpaceDN w:val="0"/>
        <w:adjustRightInd w:val="0"/>
        <w:ind w:firstLine="454"/>
        <w:jc w:val="both"/>
        <w:rPr>
          <w:b/>
          <w:bCs/>
          <w:iCs/>
        </w:rPr>
      </w:pPr>
      <w:r w:rsidRPr="00B34789">
        <w:rPr>
          <w:b/>
          <w:bCs/>
          <w:iCs/>
        </w:rPr>
        <w:t>Правила безопасной жизни</w:t>
      </w:r>
    </w:p>
    <w:p w:rsidR="009A6388" w:rsidRPr="00B34789" w:rsidRDefault="009A6388" w:rsidP="001E49EC">
      <w:pPr>
        <w:autoSpaceDE w:val="0"/>
        <w:autoSpaceDN w:val="0"/>
        <w:adjustRightInd w:val="0"/>
        <w:ind w:firstLine="454"/>
        <w:jc w:val="both"/>
      </w:pPr>
      <w:r w:rsidRPr="00B34789">
        <w:t>Ценность здоровья и здорового образа жизни.</w:t>
      </w:r>
    </w:p>
    <w:p w:rsidR="009A6388" w:rsidRPr="00B34789" w:rsidRDefault="009A6388" w:rsidP="001E49EC">
      <w:pPr>
        <w:autoSpaceDE w:val="0"/>
        <w:autoSpaceDN w:val="0"/>
        <w:adjustRightInd w:val="0"/>
        <w:ind w:firstLine="454"/>
        <w:jc w:val="both"/>
      </w:pPr>
      <w:r w:rsidRPr="00B34789">
        <w:rPr>
          <w:spacing w:val="2"/>
        </w:rPr>
        <w:t xml:space="preserve">Режим дня школьника, чередование труда и отдыха в </w:t>
      </w:r>
      <w:r w:rsidRPr="00B34789">
        <w:t xml:space="preserve">режиме дня; личная гигиена. Физическая культура, закаливание, игры на воздухе как условие сохранения и укрепления </w:t>
      </w:r>
      <w:r w:rsidRPr="00B34789">
        <w:rPr>
          <w:spacing w:val="2"/>
        </w:rPr>
        <w:t>здоровья. Личная ответственность каждого человека за со</w:t>
      </w:r>
      <w:r w:rsidRPr="00B34789">
        <w:t xml:space="preserve">хранение и укрепление своего физического и нравственного здоровья. Номера телефонов экстренной помощи. Первая </w:t>
      </w:r>
      <w:r w:rsidRPr="00B34789">
        <w:rPr>
          <w:spacing w:val="2"/>
        </w:rPr>
        <w:t>помощь при лёгких травмах (</w:t>
      </w:r>
      <w:r w:rsidRPr="00B34789">
        <w:rPr>
          <w:iCs/>
          <w:spacing w:val="2"/>
        </w:rPr>
        <w:t>ушиб</w:t>
      </w:r>
      <w:r w:rsidRPr="00B34789">
        <w:rPr>
          <w:spacing w:val="2"/>
        </w:rPr>
        <w:t xml:space="preserve">, </w:t>
      </w:r>
      <w:r w:rsidRPr="00B34789">
        <w:rPr>
          <w:iCs/>
          <w:spacing w:val="2"/>
        </w:rPr>
        <w:t>порез</w:t>
      </w:r>
      <w:r w:rsidRPr="00B34789">
        <w:rPr>
          <w:spacing w:val="2"/>
        </w:rPr>
        <w:t xml:space="preserve">, </w:t>
      </w:r>
      <w:r w:rsidRPr="00B34789">
        <w:rPr>
          <w:iCs/>
          <w:spacing w:val="2"/>
        </w:rPr>
        <w:t>ожог</w:t>
      </w:r>
      <w:r w:rsidRPr="00B34789">
        <w:rPr>
          <w:spacing w:val="2"/>
        </w:rPr>
        <w:t xml:space="preserve">), </w:t>
      </w:r>
      <w:r w:rsidRPr="00B34789">
        <w:rPr>
          <w:iCs/>
          <w:spacing w:val="2"/>
        </w:rPr>
        <w:t>обмора</w:t>
      </w:r>
      <w:r w:rsidRPr="00B34789">
        <w:rPr>
          <w:iCs/>
        </w:rPr>
        <w:t>живании</w:t>
      </w:r>
      <w:r w:rsidRPr="00B34789">
        <w:t xml:space="preserve">, </w:t>
      </w:r>
      <w:r w:rsidRPr="00B34789">
        <w:rPr>
          <w:iCs/>
        </w:rPr>
        <w:t>перегреве</w:t>
      </w:r>
      <w:r w:rsidRPr="00B34789">
        <w:t>.</w:t>
      </w:r>
    </w:p>
    <w:p w:rsidR="009A6388" w:rsidRPr="00B34789" w:rsidRDefault="009A6388" w:rsidP="001E49EC">
      <w:pPr>
        <w:autoSpaceDE w:val="0"/>
        <w:autoSpaceDN w:val="0"/>
        <w:adjustRightInd w:val="0"/>
        <w:ind w:firstLine="454"/>
        <w:jc w:val="both"/>
      </w:pPr>
      <w:r w:rsidRPr="00B34789">
        <w:t>Правила безопасного поведения в природе.</w:t>
      </w:r>
    </w:p>
    <w:p w:rsidR="009A6388" w:rsidRPr="00B34789" w:rsidRDefault="009A6388" w:rsidP="001E49EC">
      <w:pPr>
        <w:jc w:val="both"/>
        <w:rPr>
          <w:b/>
        </w:rPr>
      </w:pPr>
      <w:r w:rsidRPr="00B34789">
        <w:t>Забота о здоровье и безопасности окружающих людей</w:t>
      </w:r>
    </w:p>
    <w:p w:rsidR="009A6388" w:rsidRPr="00B34789" w:rsidRDefault="009A6388" w:rsidP="001E49EC">
      <w:pPr>
        <w:shd w:val="clear" w:color="auto" w:fill="FFFFFF"/>
        <w:autoSpaceDE w:val="0"/>
        <w:autoSpaceDN w:val="0"/>
        <w:adjustRightInd w:val="0"/>
        <w:jc w:val="center"/>
        <w:rPr>
          <w:b/>
          <w:color w:val="000000"/>
          <w:lang w:val="tt-RU"/>
        </w:rPr>
      </w:pPr>
    </w:p>
    <w:p w:rsidR="009A6388" w:rsidRPr="00B34789" w:rsidRDefault="009A6388" w:rsidP="001E49EC">
      <w:pPr>
        <w:pStyle w:val="aff"/>
        <w:spacing w:line="240" w:lineRule="auto"/>
        <w:jc w:val="center"/>
        <w:rPr>
          <w:sz w:val="24"/>
        </w:rPr>
      </w:pPr>
      <w:r w:rsidRPr="00B34789">
        <w:rPr>
          <w:sz w:val="24"/>
          <w:lang w:val="tt-RU"/>
        </w:rPr>
        <w:t>2.2.2.8</w:t>
      </w:r>
      <w:bookmarkStart w:id="160" w:name="_Toc288410686"/>
      <w:bookmarkStart w:id="161" w:name="_Toc288410557"/>
      <w:bookmarkStart w:id="162" w:name="_Toc288394090"/>
      <w:bookmarkStart w:id="163" w:name="_Toc424564334"/>
      <w:r w:rsidRPr="00B34789">
        <w:rPr>
          <w:sz w:val="24"/>
        </w:rPr>
        <w:t xml:space="preserve">Основы </w:t>
      </w:r>
      <w:bookmarkEnd w:id="160"/>
      <w:bookmarkEnd w:id="161"/>
      <w:bookmarkEnd w:id="162"/>
      <w:r w:rsidRPr="00B34789">
        <w:rPr>
          <w:sz w:val="24"/>
        </w:rPr>
        <w:t>религиозных культур и светской этики</w:t>
      </w:r>
      <w:bookmarkEnd w:id="163"/>
    </w:p>
    <w:p w:rsidR="009A6388" w:rsidRPr="00B34789" w:rsidRDefault="009A6388" w:rsidP="001E49EC">
      <w:pPr>
        <w:ind w:firstLine="709"/>
        <w:jc w:val="center"/>
        <w:rPr>
          <w:b/>
        </w:rPr>
      </w:pPr>
      <w:r w:rsidRPr="00B34789">
        <w:rPr>
          <w:b/>
        </w:rPr>
        <w:t>«Основы светской этики», 4 класс</w:t>
      </w:r>
    </w:p>
    <w:p w:rsidR="009A6388" w:rsidRPr="00B34789" w:rsidRDefault="009A6388" w:rsidP="001E49EC">
      <w:pPr>
        <w:ind w:firstLine="709"/>
        <w:jc w:val="both"/>
        <w:rPr>
          <w:b/>
        </w:rPr>
      </w:pPr>
      <w:r w:rsidRPr="00B34789">
        <w:rPr>
          <w:b/>
        </w:rPr>
        <w:t>Основное содержание предметной области</w:t>
      </w:r>
    </w:p>
    <w:p w:rsidR="009A6388" w:rsidRPr="00B34789" w:rsidRDefault="009A6388" w:rsidP="001E49EC">
      <w:pPr>
        <w:ind w:firstLine="709"/>
        <w:jc w:val="both"/>
      </w:pPr>
      <w:r w:rsidRPr="00B34789">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9A6388" w:rsidRPr="00B34789" w:rsidRDefault="009A6388" w:rsidP="001E49EC">
      <w:pPr>
        <w:ind w:firstLine="709"/>
        <w:jc w:val="both"/>
        <w:rPr>
          <w:b/>
        </w:rPr>
      </w:pPr>
      <w:r w:rsidRPr="00B34789">
        <w:rPr>
          <w:b/>
        </w:rPr>
        <w:t>Основы православной культуры</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1E49EC">
      <w:pPr>
        <w:ind w:firstLine="709"/>
        <w:jc w:val="both"/>
        <w:rPr>
          <w:b/>
        </w:rPr>
      </w:pPr>
      <w:r w:rsidRPr="00B34789">
        <w:rPr>
          <w:b/>
        </w:rPr>
        <w:t>Основы исламской культуры</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1E49EC">
      <w:pPr>
        <w:ind w:firstLine="709"/>
        <w:jc w:val="both"/>
        <w:rPr>
          <w:b/>
        </w:rPr>
      </w:pPr>
      <w:r w:rsidRPr="00B34789">
        <w:rPr>
          <w:b/>
        </w:rPr>
        <w:t>Основы буддийской культуры</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Введение в буддийскую духовную традицию. Культура и религия. Будда и его учение. Буддийские святые. Будды и бодхисаттвы.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1E49EC">
      <w:pPr>
        <w:ind w:firstLine="709"/>
        <w:jc w:val="both"/>
        <w:rPr>
          <w:b/>
        </w:rPr>
      </w:pPr>
      <w:r w:rsidRPr="00B34789">
        <w:rPr>
          <w:b/>
        </w:rPr>
        <w:t>Основы иудейской культуры</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1E49EC">
      <w:pPr>
        <w:ind w:firstLine="709"/>
        <w:jc w:val="both"/>
        <w:rPr>
          <w:b/>
        </w:rPr>
      </w:pPr>
      <w:r w:rsidRPr="00B34789">
        <w:rPr>
          <w:b/>
        </w:rPr>
        <w:t>Основы мировых религиозных культур</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1E49EC">
      <w:pPr>
        <w:ind w:firstLine="709"/>
        <w:jc w:val="both"/>
        <w:rPr>
          <w:b/>
        </w:rPr>
      </w:pPr>
      <w:r w:rsidRPr="00B34789">
        <w:rPr>
          <w:b/>
        </w:rPr>
        <w:t>Основы светской этики</w:t>
      </w:r>
    </w:p>
    <w:p w:rsidR="009A6388" w:rsidRPr="00B34789" w:rsidRDefault="009A6388" w:rsidP="001E49EC">
      <w:pPr>
        <w:ind w:firstLine="709"/>
        <w:jc w:val="both"/>
      </w:pPr>
      <w:r w:rsidRPr="00B34789">
        <w:t>Россия – наша Родина.</w:t>
      </w:r>
    </w:p>
    <w:p w:rsidR="009A6388" w:rsidRPr="00B34789" w:rsidRDefault="009A6388" w:rsidP="001E49EC">
      <w:pPr>
        <w:ind w:firstLine="709"/>
        <w:jc w:val="both"/>
      </w:pPr>
      <w:r w:rsidRPr="00B34789">
        <w:t>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9A6388" w:rsidRPr="00B34789" w:rsidRDefault="009A6388" w:rsidP="001E49EC">
      <w:pPr>
        <w:ind w:firstLine="709"/>
        <w:jc w:val="both"/>
      </w:pPr>
      <w:r w:rsidRPr="00B34789">
        <w:t>Любовь и уважение к Отечеству. Патриотизм многонационального и многоконфессионального народа России.</w:t>
      </w:r>
    </w:p>
    <w:p w:rsidR="009A6388" w:rsidRPr="00B34789" w:rsidRDefault="009A6388" w:rsidP="002F5AD6">
      <w:pPr>
        <w:rPr>
          <w:b/>
        </w:rPr>
      </w:pPr>
      <w:r w:rsidRPr="00B34789">
        <w:rPr>
          <w:b/>
        </w:rPr>
        <w:t xml:space="preserve">2.2.2.9                            Содержание курса изобразительного искусства </w:t>
      </w:r>
    </w:p>
    <w:p w:rsidR="009A6388" w:rsidRPr="00B34789" w:rsidRDefault="009A6388" w:rsidP="001E49EC">
      <w:pPr>
        <w:jc w:val="center"/>
        <w:rPr>
          <w:b/>
        </w:rPr>
      </w:pPr>
      <w:r w:rsidRPr="00B34789">
        <w:rPr>
          <w:b/>
        </w:rPr>
        <w:t>Изобразительное искусство, 1 класс</w:t>
      </w:r>
    </w:p>
    <w:p w:rsidR="009A6388" w:rsidRPr="00B34789" w:rsidRDefault="009A6388" w:rsidP="001E49EC">
      <w:pPr>
        <w:autoSpaceDE w:val="0"/>
        <w:autoSpaceDN w:val="0"/>
        <w:adjustRightInd w:val="0"/>
        <w:jc w:val="both"/>
        <w:rPr>
          <w:rFonts w:eastAsiaTheme="minorHAnsi"/>
          <w:b/>
          <w:bCs/>
          <w:iCs/>
          <w:lang w:eastAsia="en-US"/>
        </w:rPr>
      </w:pPr>
      <w:r w:rsidRPr="00B34789">
        <w:rPr>
          <w:rFonts w:eastAsiaTheme="minorHAnsi"/>
          <w:b/>
          <w:bCs/>
          <w:iCs/>
          <w:lang w:eastAsia="en-US"/>
        </w:rPr>
        <w:t>Виды художественной деятельности</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lang w:eastAsia="en-US"/>
        </w:rPr>
        <w:t xml:space="preserve">Восприятие произведений искусства. </w:t>
      </w:r>
      <w:r w:rsidRPr="00B34789">
        <w:rPr>
          <w:rFonts w:eastAsiaTheme="minorHAnsi"/>
          <w:lang w:eastAsia="en-US"/>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w:t>
      </w:r>
      <w:r w:rsidRPr="00B34789">
        <w:rPr>
          <w:rFonts w:eastAsiaTheme="minorHAnsi"/>
          <w:spacing w:val="2"/>
          <w:lang w:eastAsia="en-US"/>
        </w:rPr>
        <w:t>Фотография и произведение изобразительного искус</w:t>
      </w:r>
      <w:r w:rsidRPr="00B34789">
        <w:rPr>
          <w:rFonts w:eastAsiaTheme="minorHAnsi"/>
          <w:lang w:eastAsia="en-US"/>
        </w:rPr>
        <w:t xml:space="preserve">ства: сходство и различия. Человек, мир природы в реальной жизни: образ человека, природы в искусстве. Представления </w:t>
      </w:r>
      <w:r w:rsidRPr="00B34789">
        <w:rPr>
          <w:rFonts w:eastAsiaTheme="minorHAnsi"/>
          <w:spacing w:val="2"/>
          <w:lang w:eastAsia="en-US"/>
        </w:rPr>
        <w:t>о богатстве и разнообразии художественной культуры (на примере культуры народов России). Выдающиеся предста</w:t>
      </w:r>
      <w:r w:rsidRPr="00B34789">
        <w:rPr>
          <w:rFonts w:eastAsiaTheme="minorHAnsi"/>
          <w:lang w:eastAsia="en-US"/>
        </w:rPr>
        <w:t>вители изобразительного искусства народов России (по выбору)..</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lang w:eastAsia="en-US"/>
        </w:rPr>
        <w:t xml:space="preserve">Рисунок. </w:t>
      </w:r>
      <w:r w:rsidRPr="00B34789">
        <w:rPr>
          <w:rFonts w:eastAsiaTheme="minorHAnsi"/>
          <w:lang w:eastAsia="en-US"/>
        </w:rPr>
        <w:t>Материалы для рисунка: карандаш, ручка, фломастер, уголь, пастель, мелки и</w:t>
      </w:r>
      <w:r w:rsidRPr="00B34789">
        <w:rPr>
          <w:rFonts w:eastAsiaTheme="minorHAnsi"/>
          <w:lang w:eastAsia="en-US"/>
        </w:rPr>
        <w:t> </w:t>
      </w:r>
      <w:r w:rsidRPr="00B34789">
        <w:rPr>
          <w:rFonts w:eastAsiaTheme="minorHAnsi"/>
          <w:lang w:eastAsia="en-US"/>
        </w:rPr>
        <w:t>т.</w:t>
      </w:r>
      <w:r w:rsidRPr="00B34789">
        <w:rPr>
          <w:rFonts w:eastAsiaTheme="minorHAnsi"/>
          <w:lang w:eastAsia="en-US"/>
        </w:rPr>
        <w:t> </w:t>
      </w:r>
      <w:r w:rsidRPr="00B34789">
        <w:rPr>
          <w:rFonts w:eastAsiaTheme="minorHAnsi"/>
          <w:lang w:eastAsia="en-US"/>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B34789">
        <w:rPr>
          <w:rFonts w:eastAsiaTheme="minorHAnsi"/>
          <w:spacing w:val="2"/>
          <w:lang w:eastAsia="en-US"/>
        </w:rPr>
        <w:t xml:space="preserve">природы, человека, зданий, предметов, выраженные средствами рисунка. Изображение деревьев, птиц, животных: </w:t>
      </w:r>
      <w:r w:rsidRPr="00B34789">
        <w:rPr>
          <w:rFonts w:eastAsiaTheme="minorHAnsi"/>
          <w:lang w:eastAsia="en-US"/>
        </w:rPr>
        <w:t>общие и характерные черты.</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spacing w:val="2"/>
          <w:lang w:eastAsia="en-US"/>
        </w:rPr>
        <w:t xml:space="preserve">Живопись. </w:t>
      </w:r>
      <w:r w:rsidRPr="00B34789">
        <w:rPr>
          <w:rFonts w:eastAsiaTheme="minorHAnsi"/>
          <w:spacing w:val="2"/>
          <w:lang w:eastAsia="en-US"/>
        </w:rPr>
        <w:t xml:space="preserve">Живописные материалы. Красота и разнообразие природы, человека, зданий, предметов, выраженные </w:t>
      </w:r>
      <w:r w:rsidRPr="00B34789">
        <w:rPr>
          <w:rFonts w:eastAsiaTheme="minorHAnsi"/>
          <w:lang w:eastAsia="en-US"/>
        </w:rPr>
        <w:t>средствами живописи. Цвет основа языка живописи.</w:t>
      </w:r>
      <w:r w:rsidRPr="00B34789">
        <w:rPr>
          <w:rFonts w:eastAsiaTheme="minorHAnsi"/>
          <w:lang w:val="tt-RU" w:eastAsia="en-US"/>
        </w:rPr>
        <w:t xml:space="preserve"> </w:t>
      </w:r>
      <w:r w:rsidRPr="00B34789">
        <w:rPr>
          <w:rFonts w:eastAsiaTheme="minorHAnsi"/>
          <w:spacing w:val="2"/>
          <w:lang w:eastAsia="en-US"/>
        </w:rPr>
        <w:t xml:space="preserve">Выбор средств художественной выразительности для создания живописного образа в соответствии с поставленными </w:t>
      </w:r>
      <w:r w:rsidRPr="00B34789">
        <w:rPr>
          <w:rFonts w:eastAsiaTheme="minorHAnsi"/>
          <w:lang w:eastAsia="en-US"/>
        </w:rPr>
        <w:t>задачами. Образы природы и человека в живописи.</w:t>
      </w:r>
    </w:p>
    <w:p w:rsidR="009A6388" w:rsidRPr="00B34789" w:rsidRDefault="009A6388" w:rsidP="001E49EC">
      <w:pPr>
        <w:autoSpaceDE w:val="0"/>
        <w:autoSpaceDN w:val="0"/>
        <w:adjustRightInd w:val="0"/>
        <w:ind w:firstLine="454"/>
        <w:jc w:val="both"/>
        <w:rPr>
          <w:rFonts w:eastAsiaTheme="minorHAnsi"/>
          <w:spacing w:val="-2"/>
          <w:lang w:val="tt-RU" w:eastAsia="en-US"/>
        </w:rPr>
      </w:pPr>
      <w:r w:rsidRPr="00B34789">
        <w:rPr>
          <w:rFonts w:eastAsiaTheme="minorHAnsi"/>
          <w:spacing w:val="2"/>
          <w:lang w:eastAsia="en-US"/>
        </w:rPr>
        <w:t xml:space="preserve">Элементарные приёмы работы </w:t>
      </w:r>
      <w:r w:rsidRPr="00B34789">
        <w:rPr>
          <w:rFonts w:eastAsiaTheme="minorHAnsi"/>
          <w:lang w:eastAsia="en-US"/>
        </w:rPr>
        <w:t xml:space="preserve">с материалами для создания </w:t>
      </w:r>
      <w:r w:rsidRPr="00B34789">
        <w:rPr>
          <w:rFonts w:eastAsiaTheme="minorHAnsi"/>
          <w:spacing w:val="2"/>
          <w:lang w:eastAsia="en-US"/>
        </w:rPr>
        <w:t xml:space="preserve">выразительного образа (пластилин, глина — раскатывание, </w:t>
      </w:r>
      <w:r w:rsidRPr="00B34789">
        <w:rPr>
          <w:rFonts w:eastAsiaTheme="minorHAnsi"/>
          <w:lang w:eastAsia="en-US"/>
        </w:rPr>
        <w:t xml:space="preserve">набор объёма, вытягивание формы). </w:t>
      </w:r>
    </w:p>
    <w:p w:rsidR="009A6388" w:rsidRPr="00B34789" w:rsidRDefault="009A6388" w:rsidP="001E49EC">
      <w:pPr>
        <w:autoSpaceDE w:val="0"/>
        <w:autoSpaceDN w:val="0"/>
        <w:adjustRightInd w:val="0"/>
        <w:ind w:firstLine="454"/>
        <w:jc w:val="both"/>
        <w:rPr>
          <w:rFonts w:eastAsiaTheme="minorHAnsi"/>
          <w:spacing w:val="-2"/>
          <w:lang w:val="tt-RU" w:eastAsia="en-US"/>
        </w:rPr>
      </w:pPr>
      <w:r w:rsidRPr="00B34789">
        <w:rPr>
          <w:rFonts w:eastAsiaTheme="minorHAnsi"/>
          <w:bCs/>
          <w:lang w:eastAsia="en-US"/>
        </w:rPr>
        <w:t>Художественное конструирование и дизайн</w:t>
      </w:r>
      <w:r w:rsidRPr="00B34789">
        <w:rPr>
          <w:rFonts w:eastAsiaTheme="minorHAnsi"/>
          <w:lang w:eastAsia="en-US"/>
        </w:rPr>
        <w:t xml:space="preserve"> Разнообразие материалов для и моделирования (пластилин, бумага, картон и</w:t>
      </w:r>
      <w:r w:rsidRPr="00B34789">
        <w:rPr>
          <w:rFonts w:eastAsiaTheme="minorHAnsi"/>
          <w:lang w:eastAsia="en-US"/>
        </w:rPr>
        <w:t> </w:t>
      </w:r>
      <w:r w:rsidRPr="00B34789">
        <w:rPr>
          <w:rFonts w:eastAsiaTheme="minorHAnsi"/>
          <w:lang w:eastAsia="en-US"/>
        </w:rPr>
        <w:t xml:space="preserve">др.). Элементарные приёмы работы с различными материалами для создания </w:t>
      </w:r>
      <w:r w:rsidRPr="00B34789">
        <w:rPr>
          <w:rFonts w:eastAsiaTheme="minorHAnsi"/>
          <w:spacing w:val="2"/>
          <w:lang w:eastAsia="en-US"/>
        </w:rPr>
        <w:t xml:space="preserve">выразительного образа (пластилин — раскатывание, набор </w:t>
      </w:r>
      <w:r w:rsidRPr="00B34789">
        <w:rPr>
          <w:rFonts w:eastAsiaTheme="minorHAnsi"/>
          <w:lang w:eastAsia="en-US"/>
        </w:rPr>
        <w:t xml:space="preserve">объёма, вытягивание формы; бумага и картон — сгибание, </w:t>
      </w:r>
      <w:r w:rsidRPr="00B34789">
        <w:rPr>
          <w:rFonts w:eastAsiaTheme="minorHAnsi"/>
          <w:spacing w:val="2"/>
          <w:lang w:eastAsia="en-US"/>
        </w:rPr>
        <w:t xml:space="preserve">вырезание). Представление о возможностях использования </w:t>
      </w:r>
      <w:r w:rsidRPr="00B34789">
        <w:rPr>
          <w:rFonts w:eastAsiaTheme="minorHAnsi"/>
          <w:lang w:eastAsia="en-US"/>
        </w:rPr>
        <w:t>навыков художественного конструирования и моделирования в жизни человека.</w:t>
      </w:r>
    </w:p>
    <w:p w:rsidR="009A6388" w:rsidRPr="00B34789" w:rsidRDefault="009A6388" w:rsidP="001E49EC">
      <w:pPr>
        <w:autoSpaceDE w:val="0"/>
        <w:autoSpaceDN w:val="0"/>
        <w:adjustRightInd w:val="0"/>
        <w:ind w:firstLine="5"/>
        <w:jc w:val="both"/>
        <w:rPr>
          <w:rFonts w:eastAsiaTheme="minorHAnsi"/>
          <w:bCs/>
          <w:spacing w:val="-4"/>
          <w:lang w:val="tt-RU" w:eastAsia="en-US"/>
        </w:rPr>
      </w:pPr>
      <w:r w:rsidRPr="00B34789">
        <w:rPr>
          <w:rFonts w:eastAsiaTheme="minorHAnsi"/>
          <w:bCs/>
          <w:spacing w:val="-4"/>
          <w:lang w:eastAsia="en-US"/>
        </w:rPr>
        <w:t>Декоративно</w:t>
      </w:r>
      <w:r w:rsidRPr="00B34789">
        <w:rPr>
          <w:rFonts w:eastAsiaTheme="minorHAnsi"/>
          <w:bCs/>
          <w:spacing w:val="-4"/>
          <w:lang w:eastAsia="en-US"/>
        </w:rPr>
        <w:softHyphen/>
      </w:r>
      <w:r w:rsidRPr="00B34789">
        <w:rPr>
          <w:rFonts w:eastAsiaTheme="minorHAnsi"/>
          <w:bCs/>
          <w:spacing w:val="-4"/>
          <w:lang w:val="tt-RU" w:eastAsia="en-US"/>
        </w:rPr>
        <w:t xml:space="preserve"> </w:t>
      </w:r>
      <w:r w:rsidRPr="00B34789">
        <w:rPr>
          <w:rFonts w:eastAsiaTheme="minorHAnsi"/>
          <w:bCs/>
          <w:spacing w:val="-4"/>
          <w:lang w:eastAsia="en-US"/>
        </w:rPr>
        <w:t>прикладное искусство.</w:t>
      </w:r>
    </w:p>
    <w:p w:rsidR="009A6388" w:rsidRPr="00B34789" w:rsidRDefault="009A6388" w:rsidP="001E49EC">
      <w:pPr>
        <w:autoSpaceDE w:val="0"/>
        <w:autoSpaceDN w:val="0"/>
        <w:adjustRightInd w:val="0"/>
        <w:ind w:firstLine="5"/>
        <w:jc w:val="both"/>
        <w:rPr>
          <w:rFonts w:eastAsiaTheme="minorHAnsi"/>
          <w:bCs/>
          <w:iCs/>
          <w:lang w:eastAsia="en-US"/>
        </w:rPr>
      </w:pPr>
      <w:r w:rsidRPr="00B34789">
        <w:rPr>
          <w:rFonts w:eastAsiaTheme="minorHAnsi"/>
          <w:spacing w:val="-4"/>
          <w:lang w:eastAsia="en-US"/>
        </w:rPr>
        <w:t>Истоки декоративно</w:t>
      </w:r>
      <w:r w:rsidRPr="00B34789">
        <w:rPr>
          <w:rFonts w:eastAsiaTheme="minorHAnsi"/>
          <w:spacing w:val="-4"/>
          <w:lang w:val="tt-RU" w:eastAsia="en-US"/>
        </w:rPr>
        <w:t xml:space="preserve"> </w:t>
      </w:r>
      <w:r w:rsidRPr="00B34789">
        <w:rPr>
          <w:rFonts w:eastAsiaTheme="minorHAnsi"/>
          <w:spacing w:val="-4"/>
          <w:lang w:eastAsia="en-US"/>
        </w:rPr>
        <w:softHyphen/>
      </w:r>
      <w:r w:rsidRPr="00B34789">
        <w:rPr>
          <w:rFonts w:eastAsiaTheme="minorHAnsi"/>
          <w:lang w:eastAsia="en-US"/>
        </w:rPr>
        <w:t>прикладного искусства и его роль в жизни человека. Понятие о синтетичном характере народной культуры (украшение</w:t>
      </w:r>
      <w:r w:rsidRPr="00B34789">
        <w:rPr>
          <w:rFonts w:eastAsiaTheme="minorHAnsi"/>
          <w:lang w:val="tt-RU" w:eastAsia="en-US"/>
        </w:rPr>
        <w:t xml:space="preserve"> </w:t>
      </w:r>
      <w:r w:rsidRPr="00B34789">
        <w:rPr>
          <w:rFonts w:eastAsiaTheme="minorHAnsi"/>
          <w:spacing w:val="2"/>
          <w:lang w:eastAsia="en-US"/>
        </w:rPr>
        <w:t xml:space="preserve">жилища, предметов быта, орудий труда, костюма; музыка, </w:t>
      </w:r>
      <w:r w:rsidRPr="00B34789">
        <w:rPr>
          <w:rFonts w:eastAsiaTheme="minorHAnsi"/>
          <w:lang w:eastAsia="en-US"/>
        </w:rPr>
        <w:t>песни, хороводы; былины, сказания, сказки). Образ человека в традиционной культуре.</w:t>
      </w:r>
      <w:r w:rsidRPr="00B34789">
        <w:rPr>
          <w:rFonts w:eastAsiaTheme="minorHAnsi"/>
          <w:lang w:val="tt-RU" w:eastAsia="en-US"/>
        </w:rPr>
        <w:t xml:space="preserve"> </w:t>
      </w:r>
      <w:r w:rsidRPr="00B34789">
        <w:rPr>
          <w:rFonts w:eastAsiaTheme="minorHAnsi"/>
          <w:lang w:eastAsia="en-US"/>
        </w:rPr>
        <w:t>Представления народа о мужской</w:t>
      </w:r>
      <w:r w:rsidRPr="00B34789">
        <w:rPr>
          <w:rFonts w:eastAsiaTheme="minorHAnsi"/>
          <w:lang w:val="tt-RU" w:eastAsia="en-US"/>
        </w:rPr>
        <w:t xml:space="preserve"> </w:t>
      </w:r>
      <w:r w:rsidRPr="00B34789">
        <w:rPr>
          <w:rFonts w:eastAsiaTheme="minorHAnsi"/>
          <w:spacing w:val="2"/>
          <w:lang w:eastAsia="en-US"/>
        </w:rPr>
        <w:t>и женской красоте, отражённые в изобразительном искус</w:t>
      </w:r>
      <w:r w:rsidRPr="00B34789">
        <w:rPr>
          <w:rFonts w:eastAsiaTheme="minorHAnsi"/>
          <w:lang w:eastAsia="en-US"/>
        </w:rPr>
        <w:t>стве, сказках, песнях. Сказочные образы в народной культуре и декоративно</w:t>
      </w:r>
      <w:r w:rsidRPr="00B34789">
        <w:rPr>
          <w:rFonts w:eastAsiaTheme="minorHAnsi"/>
          <w:lang w:eastAsia="en-US"/>
        </w:rPr>
        <w:softHyphen/>
      </w:r>
      <w:r w:rsidRPr="00B34789">
        <w:rPr>
          <w:rFonts w:eastAsiaTheme="minorHAnsi"/>
          <w:lang w:val="tt-RU" w:eastAsia="en-US"/>
        </w:rPr>
        <w:t xml:space="preserve"> </w:t>
      </w:r>
      <w:r w:rsidRPr="00B34789">
        <w:rPr>
          <w:rFonts w:eastAsiaTheme="minorHAnsi"/>
          <w:lang w:eastAsia="en-US"/>
        </w:rPr>
        <w:t>прикладном искусстве. Разнообразие форм</w:t>
      </w:r>
      <w:r w:rsidRPr="00B34789">
        <w:rPr>
          <w:rFonts w:eastAsiaTheme="minorHAnsi"/>
          <w:lang w:val="tt-RU" w:eastAsia="en-US"/>
        </w:rPr>
        <w:t xml:space="preserve"> </w:t>
      </w:r>
      <w:r w:rsidRPr="00B34789">
        <w:rPr>
          <w:rFonts w:eastAsiaTheme="minorHAnsi"/>
          <w:spacing w:val="2"/>
          <w:lang w:eastAsia="en-US"/>
        </w:rPr>
        <w:t>в природе как основа декоративных форм в прикладном</w:t>
      </w:r>
      <w:r w:rsidRPr="00B34789">
        <w:rPr>
          <w:rFonts w:eastAsiaTheme="minorHAnsi"/>
          <w:spacing w:val="2"/>
          <w:lang w:val="tt-RU" w:eastAsia="en-US"/>
        </w:rPr>
        <w:t xml:space="preserve"> </w:t>
      </w:r>
      <w:r w:rsidRPr="00B34789">
        <w:rPr>
          <w:rFonts w:eastAsiaTheme="minorHAnsi"/>
          <w:spacing w:val="2"/>
          <w:lang w:eastAsia="en-US"/>
        </w:rPr>
        <w:t xml:space="preserve">искусстве (цветы, раскраска бабочек, переплетение ветвей </w:t>
      </w:r>
      <w:r w:rsidRPr="00B34789">
        <w:rPr>
          <w:rFonts w:eastAsiaTheme="minorHAnsi"/>
          <w:lang w:eastAsia="en-US"/>
        </w:rPr>
        <w:t>деревьев, морозные узоры на стекле и</w:t>
      </w:r>
      <w:r w:rsidRPr="00B34789">
        <w:rPr>
          <w:rFonts w:eastAsiaTheme="minorHAnsi"/>
          <w:lang w:eastAsia="en-US"/>
        </w:rPr>
        <w:t> </w:t>
      </w:r>
      <w:r w:rsidRPr="00B34789">
        <w:rPr>
          <w:rFonts w:eastAsiaTheme="minorHAnsi"/>
          <w:lang w:eastAsia="en-US"/>
        </w:rPr>
        <w:t>т.</w:t>
      </w:r>
      <w:r w:rsidRPr="00B34789">
        <w:rPr>
          <w:rFonts w:eastAsiaTheme="minorHAnsi"/>
          <w:lang w:eastAsia="en-US"/>
        </w:rPr>
        <w:t> </w:t>
      </w:r>
      <w:r w:rsidRPr="00B34789">
        <w:rPr>
          <w:rFonts w:eastAsiaTheme="minorHAnsi"/>
          <w:lang w:eastAsia="en-US"/>
        </w:rPr>
        <w:t xml:space="preserve">д.). Ознакомление с произведениями народных художественных промыслов в России (с учётом местных </w:t>
      </w:r>
    </w:p>
    <w:p w:rsidR="009A6388" w:rsidRPr="00B34789" w:rsidRDefault="009A6388" w:rsidP="001E49EC">
      <w:pPr>
        <w:rPr>
          <w:rFonts w:eastAsia="Calibri"/>
          <w:lang w:eastAsia="en-US"/>
        </w:rPr>
      </w:pPr>
      <w:r w:rsidRPr="00B34789">
        <w:rPr>
          <w:rFonts w:eastAsia="Calibri"/>
          <w:lang w:eastAsia="en-US"/>
        </w:rPr>
        <w:t>условий).</w:t>
      </w:r>
    </w:p>
    <w:p w:rsidR="009A6388" w:rsidRPr="00B34789" w:rsidRDefault="009A6388" w:rsidP="001E49EC">
      <w:pPr>
        <w:rPr>
          <w:rFonts w:eastAsiaTheme="minorHAnsi"/>
          <w:b/>
          <w:bCs/>
          <w:iCs/>
          <w:lang w:eastAsia="en-US"/>
        </w:rPr>
      </w:pPr>
      <w:r w:rsidRPr="00B34789">
        <w:rPr>
          <w:rFonts w:eastAsiaTheme="minorHAnsi"/>
          <w:b/>
          <w:bCs/>
          <w:iCs/>
          <w:lang w:eastAsia="en-US"/>
        </w:rPr>
        <w:t>Азбука искусства. Как говорит искусство?</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spacing w:val="-2"/>
          <w:lang w:eastAsia="en-US"/>
        </w:rPr>
        <w:t xml:space="preserve">Композиция. </w:t>
      </w:r>
      <w:r w:rsidRPr="00B34789">
        <w:rPr>
          <w:rFonts w:eastAsiaTheme="minorHAnsi"/>
          <w:spacing w:val="-2"/>
          <w:lang w:eastAsia="en-US"/>
        </w:rPr>
        <w:t>Элементарные приёмы композиции на плос</w:t>
      </w:r>
      <w:r w:rsidRPr="00B34789">
        <w:rPr>
          <w:rFonts w:eastAsiaTheme="minorHAnsi"/>
          <w:spacing w:val="2"/>
          <w:lang w:eastAsia="en-US"/>
        </w:rPr>
        <w:t xml:space="preserve">кости и в пространстве. Понятия: горизонталь, вертикаль </w:t>
      </w:r>
      <w:r w:rsidRPr="00B34789">
        <w:rPr>
          <w:rFonts w:eastAsiaTheme="minorHAnsi"/>
          <w:lang w:eastAsia="en-US"/>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B34789">
        <w:rPr>
          <w:rFonts w:eastAsiaTheme="minorHAnsi"/>
          <w:lang w:eastAsia="en-US"/>
        </w:rPr>
        <w:t> </w:t>
      </w:r>
      <w:r w:rsidRPr="00B34789">
        <w:rPr>
          <w:rFonts w:eastAsiaTheme="minorHAnsi"/>
          <w:lang w:eastAsia="en-US"/>
        </w:rPr>
        <w:t>т.</w:t>
      </w:r>
      <w:r w:rsidRPr="00B34789">
        <w:rPr>
          <w:rFonts w:eastAsiaTheme="minorHAnsi"/>
          <w:lang w:eastAsia="en-US"/>
        </w:rPr>
        <w:t> </w:t>
      </w:r>
      <w:r w:rsidRPr="00B34789">
        <w:rPr>
          <w:rFonts w:eastAsiaTheme="minorHAnsi"/>
          <w:lang w:eastAsia="en-US"/>
        </w:rPr>
        <w:t>д. Композиционный центр (зрительный центр композиции). Главное и второстепенное в композиции. Симметрия и асимметрия.</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lang w:eastAsia="en-US"/>
        </w:rPr>
        <w:t xml:space="preserve">Цвет. </w:t>
      </w:r>
      <w:r w:rsidRPr="00B34789">
        <w:rPr>
          <w:rFonts w:eastAsiaTheme="minorHAnsi"/>
          <w:lang w:eastAsia="en-US"/>
        </w:rPr>
        <w:t xml:space="preserve">Основные и составные цвета. Тёплые и холодные </w:t>
      </w:r>
      <w:r w:rsidRPr="00B34789">
        <w:rPr>
          <w:rFonts w:eastAsiaTheme="minorHAnsi"/>
          <w:spacing w:val="2"/>
          <w:lang w:eastAsia="en-US"/>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B34789">
        <w:rPr>
          <w:rFonts w:eastAsiaTheme="minorHAnsi"/>
          <w:lang w:eastAsia="en-US"/>
        </w:rPr>
        <w:t>новами цветоведения. Передача с помощью цвета характера персонажа, его эмоционального состояния.</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spacing w:val="2"/>
          <w:lang w:eastAsia="en-US"/>
        </w:rPr>
        <w:t xml:space="preserve">Линия. </w:t>
      </w:r>
      <w:r w:rsidRPr="00B34789">
        <w:rPr>
          <w:rFonts w:eastAsiaTheme="minorHAnsi"/>
          <w:spacing w:val="2"/>
          <w:lang w:eastAsia="en-US"/>
        </w:rPr>
        <w:t xml:space="preserve">Многообразие линий (тонкие, толстые, прямые, </w:t>
      </w:r>
      <w:r w:rsidRPr="00B34789">
        <w:rPr>
          <w:rFonts w:eastAsiaTheme="minorHAnsi"/>
          <w:lang w:eastAsia="en-US"/>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lang w:eastAsia="en-US"/>
        </w:rPr>
        <w:t xml:space="preserve">Форма. </w:t>
      </w:r>
      <w:r w:rsidRPr="00B34789">
        <w:rPr>
          <w:rFonts w:eastAsiaTheme="minorHAnsi"/>
          <w:lang w:eastAsia="en-US"/>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34789">
        <w:rPr>
          <w:rFonts w:eastAsiaTheme="minorHAnsi"/>
          <w:spacing w:val="2"/>
          <w:lang w:eastAsia="en-US"/>
        </w:rPr>
        <w:t>Трансформация форм. Влияние формы предмета на пред</w:t>
      </w:r>
      <w:r w:rsidRPr="00B34789">
        <w:rPr>
          <w:rFonts w:eastAsiaTheme="minorHAnsi"/>
          <w:lang w:eastAsia="en-US"/>
        </w:rPr>
        <w:t xml:space="preserve">ставление о его характере. </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spacing w:val="2"/>
          <w:lang w:eastAsia="en-US"/>
        </w:rPr>
        <w:t xml:space="preserve">Объём. </w:t>
      </w:r>
      <w:r w:rsidRPr="00B34789">
        <w:rPr>
          <w:rFonts w:eastAsiaTheme="minorHAnsi"/>
          <w:spacing w:val="2"/>
          <w:lang w:eastAsia="en-US"/>
        </w:rPr>
        <w:t xml:space="preserve">Объём в пространстве и объём на плоскости. </w:t>
      </w:r>
      <w:r w:rsidRPr="00B34789">
        <w:rPr>
          <w:rFonts w:eastAsiaTheme="minorHAnsi"/>
          <w:lang w:eastAsia="en-US"/>
        </w:rPr>
        <w:t>Способы передачи объёма. Выразительность объёмных композиций.</w:t>
      </w:r>
    </w:p>
    <w:p w:rsidR="009A6388" w:rsidRPr="00B34789" w:rsidRDefault="009A6388" w:rsidP="001E49EC">
      <w:pPr>
        <w:rPr>
          <w:rFonts w:eastAsia="Calibri"/>
          <w:lang w:eastAsia="en-US"/>
        </w:rPr>
      </w:pPr>
      <w:r w:rsidRPr="00B34789">
        <w:rPr>
          <w:rFonts w:eastAsia="Calibri"/>
          <w:bCs/>
          <w:spacing w:val="2"/>
          <w:lang w:eastAsia="en-US"/>
        </w:rPr>
        <w:t xml:space="preserve">Ритм. </w:t>
      </w:r>
      <w:r w:rsidRPr="00B34789">
        <w:rPr>
          <w:rFonts w:eastAsia="Calibri"/>
          <w:spacing w:val="2"/>
          <w:lang w:eastAsia="en-US"/>
        </w:rPr>
        <w:t>Виды ритма (спокойный, замедленный, порыви</w:t>
      </w:r>
      <w:r w:rsidRPr="00B34789">
        <w:rPr>
          <w:rFonts w:eastAsia="Calibri"/>
          <w:lang w:eastAsia="en-US"/>
        </w:rPr>
        <w:t>стый, беспокойный и</w:t>
      </w:r>
      <w:r w:rsidRPr="00B34789">
        <w:rPr>
          <w:rFonts w:eastAsia="Calibri"/>
          <w:lang w:eastAsia="en-US"/>
        </w:rPr>
        <w:t> </w:t>
      </w:r>
      <w:r w:rsidRPr="00B34789">
        <w:rPr>
          <w:rFonts w:eastAsia="Calibri"/>
          <w:lang w:eastAsia="en-US"/>
        </w:rPr>
        <w:t>т.</w:t>
      </w:r>
      <w:r w:rsidRPr="00B34789">
        <w:rPr>
          <w:rFonts w:eastAsia="Calibri"/>
          <w:lang w:eastAsia="en-US"/>
        </w:rPr>
        <w:t> </w:t>
      </w:r>
      <w:r w:rsidRPr="00B34789">
        <w:rPr>
          <w:rFonts w:eastAsia="Calibri"/>
          <w:lang w:eastAsia="en-US"/>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w:t>
      </w:r>
      <w:r w:rsidRPr="00B34789">
        <w:rPr>
          <w:rFonts w:eastAsia="Calibri"/>
          <w:lang w:val="tt-RU" w:eastAsia="en-US"/>
        </w:rPr>
        <w:t xml:space="preserve"> </w:t>
      </w:r>
      <w:r w:rsidRPr="00B34789">
        <w:rPr>
          <w:rFonts w:eastAsia="Calibri"/>
          <w:lang w:eastAsia="en-US"/>
        </w:rPr>
        <w:softHyphen/>
        <w:t>прикладном искусстве</w:t>
      </w:r>
    </w:p>
    <w:p w:rsidR="009A6388" w:rsidRPr="00B34789" w:rsidRDefault="009A6388" w:rsidP="001E49EC">
      <w:pPr>
        <w:rPr>
          <w:rFonts w:eastAsiaTheme="minorHAnsi"/>
          <w:b/>
          <w:bCs/>
          <w:iCs/>
          <w:spacing w:val="-2"/>
          <w:lang w:eastAsia="en-US"/>
        </w:rPr>
      </w:pPr>
      <w:r w:rsidRPr="00B34789">
        <w:rPr>
          <w:rFonts w:eastAsiaTheme="minorHAnsi"/>
          <w:b/>
          <w:bCs/>
          <w:iCs/>
          <w:spacing w:val="-2"/>
          <w:lang w:eastAsia="en-US"/>
        </w:rPr>
        <w:t>Значимые темы искусства. О чём говорит искусство?</w:t>
      </w:r>
    </w:p>
    <w:p w:rsidR="009A6388" w:rsidRPr="00B34789" w:rsidRDefault="009A6388" w:rsidP="001E49EC">
      <w:pPr>
        <w:autoSpaceDE w:val="0"/>
        <w:autoSpaceDN w:val="0"/>
        <w:adjustRightInd w:val="0"/>
        <w:ind w:firstLine="454"/>
        <w:jc w:val="both"/>
        <w:rPr>
          <w:rFonts w:eastAsiaTheme="minorHAnsi"/>
          <w:lang w:eastAsia="en-US"/>
        </w:rPr>
      </w:pPr>
      <w:r w:rsidRPr="00B34789">
        <w:rPr>
          <w:rFonts w:eastAsiaTheme="minorHAnsi"/>
          <w:bCs/>
          <w:lang w:eastAsia="en-US"/>
        </w:rPr>
        <w:t xml:space="preserve">Земля — наш общий дом. </w:t>
      </w:r>
      <w:r w:rsidRPr="00B34789">
        <w:rPr>
          <w:rFonts w:eastAsiaTheme="minorHAnsi"/>
          <w:lang w:eastAsia="en-US"/>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34789">
        <w:rPr>
          <w:rFonts w:eastAsiaTheme="minorHAnsi"/>
          <w:spacing w:val="2"/>
          <w:lang w:eastAsia="en-US"/>
        </w:rPr>
        <w:t xml:space="preserve">художественных материалов и средств для создания выразительных образов природы. Постройки в природе: птичьи </w:t>
      </w:r>
      <w:r w:rsidRPr="00B34789">
        <w:rPr>
          <w:rFonts w:eastAsiaTheme="minorHAnsi"/>
          <w:lang w:eastAsia="en-US"/>
        </w:rPr>
        <w:t>гнёзда, норы, ульи, панцирь черепахи, домик улитки и</w:t>
      </w:r>
      <w:r w:rsidRPr="00B34789">
        <w:rPr>
          <w:rFonts w:eastAsiaTheme="minorHAnsi"/>
          <w:lang w:eastAsia="en-US"/>
        </w:rPr>
        <w:t> </w:t>
      </w:r>
      <w:r w:rsidRPr="00B34789">
        <w:rPr>
          <w:rFonts w:eastAsiaTheme="minorHAnsi"/>
          <w:lang w:eastAsia="en-US"/>
        </w:rPr>
        <w:t>т.д.</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spacing w:val="2"/>
          <w:lang w:eastAsia="en-US"/>
        </w:rPr>
        <w:t xml:space="preserve">Восприятие и эмоциональная оценка шедевров русского </w:t>
      </w:r>
      <w:r w:rsidRPr="00B34789">
        <w:rPr>
          <w:rFonts w:eastAsiaTheme="minorHAnsi"/>
          <w:spacing w:val="-2"/>
          <w:lang w:eastAsia="en-US"/>
        </w:rPr>
        <w:t xml:space="preserve">и зарубежного искусства, изображающих природу. Общность </w:t>
      </w:r>
      <w:r w:rsidRPr="00B34789">
        <w:rPr>
          <w:rFonts w:eastAsiaTheme="minorHAnsi"/>
          <w:spacing w:val="-3"/>
          <w:lang w:eastAsia="en-US"/>
        </w:rPr>
        <w:t>тематики, передаваемых чувств, отношения к природе в произ</w:t>
      </w:r>
      <w:r w:rsidRPr="00B34789">
        <w:rPr>
          <w:rFonts w:eastAsiaTheme="minorHAnsi"/>
          <w:spacing w:val="-2"/>
          <w:lang w:eastAsia="en-US"/>
        </w:rPr>
        <w:t xml:space="preserve">ведениях авторов — представителей разных культур, народов, стран </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lang w:eastAsia="en-US"/>
        </w:rPr>
        <w:t xml:space="preserve">Родина моя — Россия. </w:t>
      </w:r>
      <w:r w:rsidRPr="00B34789">
        <w:rPr>
          <w:rFonts w:eastAsiaTheme="minorHAnsi"/>
          <w:lang w:eastAsia="en-US"/>
        </w:rPr>
        <w:t>Роль природных условий в ха</w:t>
      </w:r>
      <w:r w:rsidRPr="00B34789">
        <w:rPr>
          <w:rFonts w:eastAsiaTheme="minorHAnsi"/>
          <w:spacing w:val="2"/>
          <w:lang w:eastAsia="en-US"/>
        </w:rPr>
        <w:t xml:space="preserve">рактере традиционной культуры народов России. Пейзажи </w:t>
      </w:r>
      <w:r w:rsidRPr="00B34789">
        <w:rPr>
          <w:rFonts w:eastAsiaTheme="minorHAnsi"/>
          <w:lang w:eastAsia="en-US"/>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w:t>
      </w:r>
      <w:r w:rsidRPr="00B34789">
        <w:rPr>
          <w:rFonts w:eastAsiaTheme="minorHAnsi"/>
          <w:lang w:val="tt-RU" w:eastAsia="en-US"/>
        </w:rPr>
        <w:t xml:space="preserve"> </w:t>
      </w:r>
      <w:r w:rsidRPr="00B34789">
        <w:rPr>
          <w:rFonts w:eastAsiaTheme="minorHAnsi"/>
          <w:lang w:eastAsia="en-US"/>
        </w:rPr>
        <w:t>Отечества.</w:t>
      </w:r>
    </w:p>
    <w:p w:rsidR="009A6388" w:rsidRPr="00B34789" w:rsidRDefault="009A6388" w:rsidP="001E49EC">
      <w:pPr>
        <w:autoSpaceDE w:val="0"/>
        <w:autoSpaceDN w:val="0"/>
        <w:adjustRightInd w:val="0"/>
        <w:ind w:firstLine="454"/>
        <w:jc w:val="both"/>
        <w:rPr>
          <w:rFonts w:eastAsiaTheme="minorHAnsi"/>
          <w:bCs/>
          <w:lang w:eastAsia="en-US"/>
        </w:rPr>
      </w:pPr>
      <w:r w:rsidRPr="00B34789">
        <w:rPr>
          <w:rFonts w:eastAsiaTheme="minorHAnsi"/>
          <w:bCs/>
          <w:spacing w:val="2"/>
          <w:lang w:eastAsia="en-US"/>
        </w:rPr>
        <w:t xml:space="preserve">Человек и человеческие взаимоотношения. </w:t>
      </w:r>
      <w:r w:rsidRPr="00B34789">
        <w:rPr>
          <w:rFonts w:eastAsiaTheme="minorHAnsi"/>
          <w:spacing w:val="2"/>
          <w:lang w:eastAsia="en-US"/>
        </w:rPr>
        <w:t>Образ че</w:t>
      </w:r>
      <w:r w:rsidRPr="00B34789">
        <w:rPr>
          <w:rFonts w:eastAsiaTheme="minorHAnsi"/>
          <w:lang w:eastAsia="en-US"/>
        </w:rPr>
        <w:t>ловека в разных культурах мира..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34789">
        <w:rPr>
          <w:rFonts w:eastAsiaTheme="minorHAnsi"/>
          <w:lang w:eastAsia="en-US"/>
        </w:rPr>
        <w:t> </w:t>
      </w:r>
      <w:r w:rsidRPr="00B34789">
        <w:rPr>
          <w:rFonts w:eastAsiaTheme="minorHAnsi"/>
          <w:lang w:eastAsia="en-US"/>
        </w:rPr>
        <w:t>т.</w:t>
      </w:r>
      <w:r w:rsidRPr="00B34789">
        <w:rPr>
          <w:rFonts w:eastAsiaTheme="minorHAnsi"/>
          <w:lang w:eastAsia="en-US"/>
        </w:rPr>
        <w:t> </w:t>
      </w:r>
      <w:r w:rsidRPr="00B34789">
        <w:rPr>
          <w:rFonts w:eastAsiaTheme="minorHAnsi"/>
          <w:lang w:eastAsia="en-US"/>
        </w:rPr>
        <w:t>д. Образы персонажей, вызывающие гнев, раздражение, презрение.</w:t>
      </w:r>
    </w:p>
    <w:p w:rsidR="009A6388" w:rsidRPr="00B34789" w:rsidRDefault="009A6388" w:rsidP="001E49EC">
      <w:pPr>
        <w:rPr>
          <w:rFonts w:eastAsia="Calibri"/>
          <w:lang w:eastAsia="en-US"/>
        </w:rPr>
      </w:pPr>
      <w:r w:rsidRPr="00B34789">
        <w:rPr>
          <w:rFonts w:eastAsia="Calibri"/>
          <w:bCs/>
          <w:lang w:eastAsia="en-US"/>
        </w:rPr>
        <w:t xml:space="preserve">Искусство дарит людям красоту. </w:t>
      </w:r>
      <w:r w:rsidRPr="00B34789">
        <w:rPr>
          <w:rFonts w:eastAsia="Calibri"/>
          <w:lang w:eastAsia="en-US"/>
        </w:rPr>
        <w:t>Искусство вокруг нас сегодня. Использование различных художественных матери</w:t>
      </w:r>
      <w:r w:rsidRPr="00B34789">
        <w:rPr>
          <w:rFonts w:eastAsia="Calibri"/>
          <w:spacing w:val="2"/>
          <w:lang w:eastAsia="en-US"/>
        </w:rPr>
        <w:t xml:space="preserve">алов и средств для создания проектов красивых, удобных </w:t>
      </w:r>
      <w:r w:rsidRPr="00B34789">
        <w:rPr>
          <w:rFonts w:eastAsia="Calibri"/>
          <w:lang w:eastAsia="en-US"/>
        </w:rPr>
        <w:t>и выразительных предметов быта, видов транспорта. Пред</w:t>
      </w:r>
      <w:r w:rsidRPr="00B34789">
        <w:rPr>
          <w:rFonts w:eastAsia="Calibri"/>
          <w:spacing w:val="2"/>
          <w:lang w:eastAsia="en-US"/>
        </w:rPr>
        <w:t xml:space="preserve">ставление о роли изобразительных (пластических) искусств </w:t>
      </w:r>
      <w:r w:rsidRPr="00B34789">
        <w:rPr>
          <w:rFonts w:eastAsia="Calibri"/>
          <w:lang w:eastAsia="en-US"/>
        </w:rPr>
        <w:t>в повседневной жизни человека, в организации его матери</w:t>
      </w:r>
      <w:r w:rsidRPr="00B34789">
        <w:rPr>
          <w:rFonts w:eastAsia="Calibri"/>
          <w:spacing w:val="2"/>
          <w:lang w:eastAsia="en-US"/>
        </w:rPr>
        <w:t xml:space="preserve">ального окружения. Отражение в пластических искусствах </w:t>
      </w:r>
      <w:r w:rsidRPr="00B34789">
        <w:rPr>
          <w:rFonts w:eastAsia="Calibri"/>
          <w:lang w:eastAsia="en-US"/>
        </w:rPr>
        <w:t xml:space="preserve">природных, географических условий, традиций, религиозных </w:t>
      </w:r>
      <w:r w:rsidRPr="00B34789">
        <w:rPr>
          <w:rFonts w:eastAsia="Calibri"/>
          <w:spacing w:val="2"/>
          <w:lang w:eastAsia="en-US"/>
        </w:rPr>
        <w:t>верований разных народов (на примере изобразительного</w:t>
      </w:r>
      <w:r w:rsidRPr="00B34789">
        <w:rPr>
          <w:rFonts w:eastAsia="Calibri"/>
          <w:spacing w:val="-2"/>
          <w:lang w:eastAsia="en-US"/>
        </w:rPr>
        <w:t>и декоративно</w:t>
      </w:r>
      <w:r w:rsidRPr="00B34789">
        <w:rPr>
          <w:rFonts w:eastAsia="Calibri"/>
          <w:spacing w:val="-2"/>
          <w:lang w:eastAsia="en-US"/>
        </w:rPr>
        <w:softHyphen/>
        <w:t xml:space="preserve">прикладного искусства народов России). Жанр </w:t>
      </w:r>
      <w:r w:rsidRPr="00B34789">
        <w:rPr>
          <w:rFonts w:eastAsia="Calibri"/>
          <w:lang w:eastAsia="en-US"/>
        </w:rPr>
        <w:t>натюрморта. Художественное конструирование и оформление помещений и парков, транспорта и посуды, мебели и одежды, книг и игрушек</w:t>
      </w:r>
    </w:p>
    <w:p w:rsidR="009A6388" w:rsidRPr="00B34789" w:rsidRDefault="009A6388" w:rsidP="001E49EC">
      <w:pPr>
        <w:autoSpaceDE w:val="0"/>
        <w:autoSpaceDN w:val="0"/>
        <w:adjustRightInd w:val="0"/>
        <w:jc w:val="both"/>
        <w:rPr>
          <w:rFonts w:eastAsiaTheme="minorHAnsi"/>
          <w:b/>
          <w:bCs/>
          <w:iCs/>
          <w:lang w:eastAsia="en-US"/>
        </w:rPr>
      </w:pPr>
      <w:r w:rsidRPr="00B34789">
        <w:rPr>
          <w:rFonts w:eastAsiaTheme="minorHAnsi"/>
          <w:b/>
          <w:bCs/>
          <w:iCs/>
          <w:lang w:eastAsia="en-US"/>
        </w:rPr>
        <w:t>Опыт художественно</w:t>
      </w:r>
      <w:r w:rsidRPr="00B34789">
        <w:rPr>
          <w:rFonts w:eastAsiaTheme="minorHAnsi"/>
          <w:b/>
          <w:bCs/>
          <w:iCs/>
          <w:lang w:eastAsia="en-US"/>
        </w:rPr>
        <w:softHyphen/>
        <w:t xml:space="preserve"> творческой деятельности</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lang w:eastAsia="en-US"/>
        </w:rPr>
        <w:t>Участие в различных видах изобразительной, декоративно</w:t>
      </w:r>
      <w:r w:rsidRPr="00B34789">
        <w:rPr>
          <w:rFonts w:eastAsiaTheme="minorHAnsi"/>
          <w:lang w:val="tt-RU" w:eastAsia="en-US"/>
        </w:rPr>
        <w:t xml:space="preserve"> </w:t>
      </w:r>
      <w:r w:rsidRPr="00B34789">
        <w:rPr>
          <w:rFonts w:eastAsiaTheme="minorHAnsi"/>
          <w:lang w:eastAsia="en-US"/>
        </w:rPr>
        <w:softHyphen/>
        <w:t>прикладной и художественно</w:t>
      </w:r>
      <w:r w:rsidRPr="00B34789">
        <w:rPr>
          <w:rFonts w:eastAsiaTheme="minorHAnsi"/>
          <w:lang w:eastAsia="en-US"/>
        </w:rPr>
        <w:softHyphen/>
      </w:r>
      <w:r w:rsidRPr="00B34789">
        <w:rPr>
          <w:rFonts w:eastAsiaTheme="minorHAnsi"/>
          <w:lang w:val="tt-RU" w:eastAsia="en-US"/>
        </w:rPr>
        <w:t xml:space="preserve"> </w:t>
      </w:r>
      <w:r w:rsidRPr="00B34789">
        <w:rPr>
          <w:rFonts w:eastAsiaTheme="minorHAnsi"/>
          <w:lang w:eastAsia="en-US"/>
        </w:rPr>
        <w:t>конструкторской деятельности.</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spacing w:val="2"/>
          <w:lang w:eastAsia="en-US"/>
        </w:rPr>
        <w:t>Освоение основ рисунка, живописи, скульптуры, деко</w:t>
      </w:r>
      <w:r w:rsidRPr="00B34789">
        <w:rPr>
          <w:rFonts w:eastAsiaTheme="minorHAnsi"/>
          <w:lang w:eastAsia="en-US"/>
        </w:rPr>
        <w:t>ративно</w:t>
      </w:r>
      <w:r w:rsidRPr="00B34789">
        <w:rPr>
          <w:rFonts w:eastAsiaTheme="minorHAnsi"/>
          <w:lang w:val="tt-RU" w:eastAsia="en-US"/>
        </w:rPr>
        <w:t xml:space="preserve"> </w:t>
      </w:r>
      <w:r w:rsidRPr="00B34789">
        <w:rPr>
          <w:rFonts w:eastAsiaTheme="minorHAnsi"/>
          <w:lang w:eastAsia="en-US"/>
        </w:rPr>
        <w:t>прикладного искусства. Изображение с натуры, по памяти и воображению (натюрморт, пейзаж, человек, животные, растения).</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lang w:eastAsia="en-US"/>
        </w:rPr>
        <w:t>Создание моделей предметов бытового окружения человека. Овладение элементарными навыками лепки и бумагопластики.</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spacing w:val="2"/>
          <w:lang w:eastAsia="en-US"/>
        </w:rPr>
        <w:t>Выбор и применение выразительных средств для реали</w:t>
      </w:r>
      <w:r w:rsidRPr="00B34789">
        <w:rPr>
          <w:rFonts w:eastAsiaTheme="minorHAnsi"/>
          <w:lang w:eastAsia="en-US"/>
        </w:rPr>
        <w:t>зации собственного замысла в рисунке, живописи, аппликации, скульптуре, художественном конструировании.</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lang w:eastAsia="en-US"/>
        </w:rPr>
        <w:t xml:space="preserve">Передача настроения в творческой работе с помощью цвета, </w:t>
      </w:r>
      <w:r w:rsidRPr="00B34789">
        <w:rPr>
          <w:rFonts w:eastAsiaTheme="minorHAnsi"/>
          <w:iCs/>
          <w:lang w:eastAsia="en-US"/>
        </w:rPr>
        <w:t>тона</w:t>
      </w:r>
      <w:r w:rsidRPr="00B34789">
        <w:rPr>
          <w:rFonts w:eastAsiaTheme="minorHAnsi"/>
          <w:lang w:eastAsia="en-US"/>
        </w:rPr>
        <w:t xml:space="preserve">, композиции, пространства, линии, штриха, пятна, объёма, </w:t>
      </w:r>
      <w:r w:rsidRPr="00B34789">
        <w:rPr>
          <w:rFonts w:eastAsiaTheme="minorHAnsi"/>
          <w:iCs/>
          <w:lang w:eastAsia="en-US"/>
        </w:rPr>
        <w:t>фактуры материала</w:t>
      </w:r>
      <w:r w:rsidRPr="00B34789">
        <w:rPr>
          <w:rFonts w:eastAsiaTheme="minorHAnsi"/>
          <w:lang w:eastAsia="en-US"/>
        </w:rPr>
        <w:t>.</w:t>
      </w:r>
    </w:p>
    <w:p w:rsidR="009A6388" w:rsidRPr="00B34789" w:rsidRDefault="009A6388" w:rsidP="001E49EC">
      <w:pPr>
        <w:autoSpaceDE w:val="0"/>
        <w:autoSpaceDN w:val="0"/>
        <w:adjustRightInd w:val="0"/>
        <w:jc w:val="both"/>
        <w:rPr>
          <w:rFonts w:eastAsiaTheme="minorHAnsi"/>
          <w:lang w:eastAsia="en-US"/>
        </w:rPr>
      </w:pPr>
      <w:r w:rsidRPr="00B34789">
        <w:rPr>
          <w:rFonts w:eastAsiaTheme="minorHAnsi"/>
          <w:spacing w:val="2"/>
          <w:lang w:eastAsia="en-US"/>
        </w:rPr>
        <w:t>Использование в индивидуальной и коллективной дея</w:t>
      </w:r>
      <w:r w:rsidRPr="00B34789">
        <w:rPr>
          <w:rFonts w:eastAsiaTheme="minorHAnsi"/>
          <w:lang w:eastAsia="en-US"/>
        </w:rPr>
        <w:t>тельности различных художественных техник и материалов:</w:t>
      </w:r>
      <w:r w:rsidRPr="00B34789">
        <w:rPr>
          <w:rFonts w:eastAsiaTheme="minorHAnsi"/>
          <w:spacing w:val="2"/>
          <w:lang w:eastAsia="en-US"/>
        </w:rPr>
        <w:t xml:space="preserve">, бумажной пластики, гуаши, акварели, </w:t>
      </w:r>
      <w:r w:rsidRPr="00B34789">
        <w:rPr>
          <w:rFonts w:eastAsiaTheme="minorHAnsi"/>
          <w:iCs/>
          <w:spacing w:val="2"/>
          <w:lang w:eastAsia="en-US"/>
        </w:rPr>
        <w:t>пастели</w:t>
      </w:r>
      <w:r w:rsidRPr="00B34789">
        <w:rPr>
          <w:rFonts w:eastAsiaTheme="minorHAnsi"/>
          <w:spacing w:val="2"/>
          <w:lang w:eastAsia="en-US"/>
        </w:rPr>
        <w:t xml:space="preserve">, </w:t>
      </w:r>
      <w:r w:rsidRPr="00B34789">
        <w:rPr>
          <w:rFonts w:eastAsiaTheme="minorHAnsi"/>
          <w:iCs/>
          <w:spacing w:val="2"/>
          <w:lang w:eastAsia="en-US"/>
        </w:rPr>
        <w:t>восковых</w:t>
      </w:r>
      <w:r w:rsidRPr="00B34789">
        <w:rPr>
          <w:rFonts w:eastAsiaTheme="minorHAnsi"/>
          <w:iCs/>
          <w:lang w:eastAsia="en-US"/>
        </w:rPr>
        <w:t xml:space="preserve"> мелков</w:t>
      </w:r>
      <w:r w:rsidRPr="00B34789">
        <w:rPr>
          <w:rFonts w:eastAsiaTheme="minorHAnsi"/>
          <w:lang w:eastAsia="en-US"/>
        </w:rPr>
        <w:t xml:space="preserve">, </w:t>
      </w:r>
      <w:r w:rsidRPr="00B34789">
        <w:rPr>
          <w:rFonts w:eastAsiaTheme="minorHAnsi"/>
          <w:iCs/>
          <w:lang w:eastAsia="en-US"/>
        </w:rPr>
        <w:t>туши</w:t>
      </w:r>
      <w:r w:rsidRPr="00B34789">
        <w:rPr>
          <w:rFonts w:eastAsiaTheme="minorHAnsi"/>
          <w:lang w:eastAsia="en-US"/>
        </w:rPr>
        <w:t xml:space="preserve">, карандаша, фломастеров, </w:t>
      </w:r>
      <w:r w:rsidRPr="00B34789">
        <w:rPr>
          <w:rFonts w:eastAsiaTheme="minorHAnsi"/>
          <w:iCs/>
          <w:lang w:eastAsia="en-US"/>
        </w:rPr>
        <w:t>пластилина</w:t>
      </w:r>
      <w:r w:rsidRPr="00B34789">
        <w:rPr>
          <w:rFonts w:eastAsiaTheme="minorHAnsi"/>
          <w:lang w:eastAsia="en-US"/>
        </w:rPr>
        <w:t xml:space="preserve">, </w:t>
      </w:r>
      <w:r w:rsidRPr="00B34789">
        <w:rPr>
          <w:rFonts w:eastAsiaTheme="minorHAnsi"/>
          <w:iCs/>
          <w:lang w:eastAsia="en-US"/>
        </w:rPr>
        <w:t>глины</w:t>
      </w:r>
      <w:r w:rsidRPr="00B34789">
        <w:rPr>
          <w:rFonts w:eastAsiaTheme="minorHAnsi"/>
          <w:lang w:eastAsia="en-US"/>
        </w:rPr>
        <w:t>, подручных и природных материалов.</w:t>
      </w:r>
    </w:p>
    <w:p w:rsidR="009A6388" w:rsidRPr="00B34789" w:rsidRDefault="009A6388" w:rsidP="001E49EC">
      <w:pPr>
        <w:autoSpaceDE w:val="0"/>
        <w:autoSpaceDN w:val="0"/>
        <w:adjustRightInd w:val="0"/>
        <w:jc w:val="both"/>
        <w:rPr>
          <w:rFonts w:eastAsia="Calibri"/>
          <w:lang w:eastAsia="en-US"/>
        </w:rPr>
      </w:pPr>
      <w:r w:rsidRPr="00B34789">
        <w:rPr>
          <w:rFonts w:eastAsia="Calibri"/>
          <w:spacing w:val="-2"/>
          <w:lang w:eastAsia="en-US"/>
        </w:rPr>
        <w:t xml:space="preserve">Участие в обсуждении содержания и выразительных средств </w:t>
      </w:r>
      <w:r w:rsidRPr="00B34789">
        <w:rPr>
          <w:rFonts w:eastAsia="Calibri"/>
          <w:lang w:eastAsia="en-US"/>
        </w:rPr>
        <w:t>произведений изобразительного искусства, выражение своего отношения к произведению.</w:t>
      </w:r>
    </w:p>
    <w:p w:rsidR="009A6388" w:rsidRPr="00B34789" w:rsidRDefault="009A6388" w:rsidP="002F5AD6">
      <w:pPr>
        <w:autoSpaceDE w:val="0"/>
        <w:autoSpaceDN w:val="0"/>
        <w:adjustRightInd w:val="0"/>
        <w:jc w:val="center"/>
        <w:rPr>
          <w:b/>
        </w:rPr>
      </w:pPr>
      <w:r w:rsidRPr="00B34789">
        <w:rPr>
          <w:b/>
        </w:rPr>
        <w:t>Изобразительное  искусство, 2 класс</w:t>
      </w:r>
    </w:p>
    <w:p w:rsidR="009A6388" w:rsidRPr="00B34789" w:rsidRDefault="009A6388" w:rsidP="001E49EC">
      <w:pPr>
        <w:autoSpaceDE w:val="0"/>
        <w:autoSpaceDN w:val="0"/>
        <w:adjustRightInd w:val="0"/>
        <w:ind w:firstLine="454"/>
        <w:jc w:val="both"/>
        <w:textAlignment w:val="center"/>
        <w:rPr>
          <w:b/>
          <w:bCs/>
          <w:iCs/>
          <w:lang w:val="tt-RU"/>
        </w:rPr>
      </w:pPr>
      <w:r w:rsidRPr="00B34789">
        <w:rPr>
          <w:b/>
          <w:bCs/>
          <w:iCs/>
        </w:rPr>
        <w:t>Виды художественной деятельности</w:t>
      </w:r>
    </w:p>
    <w:p w:rsidR="009A6388" w:rsidRPr="00B34789" w:rsidRDefault="009A6388" w:rsidP="001E49EC">
      <w:pPr>
        <w:autoSpaceDE w:val="0"/>
        <w:autoSpaceDN w:val="0"/>
        <w:adjustRightInd w:val="0"/>
        <w:ind w:firstLine="454"/>
        <w:jc w:val="both"/>
        <w:textAlignment w:val="center"/>
      </w:pPr>
      <w:r w:rsidRPr="00B34789">
        <w:t>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34789">
        <w:rPr>
          <w:spacing w:val="2"/>
        </w:rPr>
        <w:t xml:space="preserve">ству. </w:t>
      </w:r>
      <w:r w:rsidRPr="00B34789">
        <w:t xml:space="preserve">Представления </w:t>
      </w:r>
      <w:r w:rsidRPr="00B34789">
        <w:rPr>
          <w:spacing w:val="2"/>
        </w:rPr>
        <w:t>о богатстве и разнообразии художественной культуры (на примере культуры народов России). Выдающиеся предста</w:t>
      </w:r>
      <w:r w:rsidRPr="00B34789">
        <w:t>вители изобразительного искусства народов России (по выбору). Ведущие художественные музеи России  Восприятие и эмо</w:t>
      </w:r>
      <w:r w:rsidRPr="00B34789">
        <w:rPr>
          <w:spacing w:val="2"/>
        </w:rPr>
        <w:t xml:space="preserve">циональная оценка шедевров национального, российского </w:t>
      </w:r>
      <w:r w:rsidRPr="00B34789">
        <w:t xml:space="preserve">и мирового искусства. </w:t>
      </w:r>
    </w:p>
    <w:p w:rsidR="009A6388" w:rsidRPr="00B34789" w:rsidRDefault="009A6388" w:rsidP="001E49EC">
      <w:pPr>
        <w:autoSpaceDE w:val="0"/>
        <w:autoSpaceDN w:val="0"/>
        <w:adjustRightInd w:val="0"/>
        <w:ind w:firstLine="454"/>
        <w:jc w:val="both"/>
        <w:textAlignment w:val="center"/>
        <w:rPr>
          <w:spacing w:val="2"/>
        </w:rPr>
      </w:pPr>
      <w:r w:rsidRPr="00B34789">
        <w:rPr>
          <w:bCs/>
        </w:rPr>
        <w:t xml:space="preserve">Рисунок. </w:t>
      </w:r>
      <w:r w:rsidRPr="00B34789">
        <w:t>Материалы для рисунка: карандаш, ручка, фломастер, уголь, пастель, мелки и</w:t>
      </w:r>
      <w:r w:rsidRPr="00B34789">
        <w:t> </w:t>
      </w:r>
      <w:r w:rsidRPr="00B34789">
        <w:t>т.</w:t>
      </w:r>
      <w:r w:rsidRPr="00B34789">
        <w:t> </w:t>
      </w:r>
      <w:r w:rsidRPr="00B34789">
        <w:t xml:space="preserve">д. Роль рисунка в искусстве: основная и вспомогательная. Красота и разнообразие </w:t>
      </w:r>
      <w:r w:rsidRPr="00B34789">
        <w:rPr>
          <w:spacing w:val="2"/>
        </w:rPr>
        <w:t xml:space="preserve">природы. Изображение деревьев </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Живопись. </w:t>
      </w:r>
      <w:r w:rsidRPr="00B34789">
        <w:rPr>
          <w:spacing w:val="2"/>
        </w:rPr>
        <w:t xml:space="preserve">Живописные материалы. Красота и разнообразие природы, человека, зданий, предметов, выраженные </w:t>
      </w:r>
      <w:r w:rsidRPr="00B34789">
        <w:t xml:space="preserve">средствами живописи. </w:t>
      </w:r>
      <w:r w:rsidRPr="00B34789">
        <w:rPr>
          <w:spacing w:val="2"/>
        </w:rPr>
        <w:t xml:space="preserve">Выбор средств художественной выразительности для создания живописного образа в соответствии с поставленными </w:t>
      </w:r>
      <w:r w:rsidRPr="00B34789">
        <w:t>задачами. Образы природы и человека в живописи.</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Скульптура. </w:t>
      </w:r>
      <w:r w:rsidRPr="00B34789">
        <w:rPr>
          <w:spacing w:val="2"/>
        </w:rPr>
        <w:t xml:space="preserve">Материалы скульптуры и их роль в создании выразительного образа. Элементарные приёмы работы </w:t>
      </w:r>
      <w:r w:rsidRPr="00B34789">
        <w:t xml:space="preserve">с пластическими скульптурными материалами для создания </w:t>
      </w:r>
      <w:r w:rsidRPr="00B34789">
        <w:rPr>
          <w:spacing w:val="2"/>
        </w:rPr>
        <w:t xml:space="preserve">выразительного образа (пластилин, глина — раскатывание, </w:t>
      </w:r>
      <w:r w:rsidRPr="00B34789">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9A6388" w:rsidRPr="00B34789" w:rsidRDefault="009A6388" w:rsidP="001E49EC">
      <w:pPr>
        <w:autoSpaceDE w:val="0"/>
        <w:autoSpaceDN w:val="0"/>
        <w:adjustRightInd w:val="0"/>
        <w:ind w:firstLine="454"/>
        <w:jc w:val="both"/>
        <w:textAlignment w:val="center"/>
      </w:pPr>
      <w:r w:rsidRPr="00B34789">
        <w:rPr>
          <w:bCs/>
        </w:rPr>
        <w:t xml:space="preserve">Художественное конструирование и дизайн. </w:t>
      </w:r>
      <w:r w:rsidRPr="00B34789">
        <w:t>Разнообразие материалов для художественного конструирования и моделирования (пластилин, бумага, картон и</w:t>
      </w:r>
      <w:r w:rsidRPr="00B34789">
        <w:t> </w:t>
      </w:r>
      <w:r w:rsidRPr="00B34789">
        <w:t xml:space="preserve">др.). Элементарные приёмы работы с различными материалами для создания </w:t>
      </w:r>
      <w:r w:rsidRPr="00B34789">
        <w:rPr>
          <w:spacing w:val="2"/>
        </w:rPr>
        <w:t xml:space="preserve">выразительного образа (пластилин — раскатывание, набор </w:t>
      </w:r>
      <w:r w:rsidRPr="00B34789">
        <w:t>объёма, вытягивание формы.</w:t>
      </w:r>
    </w:p>
    <w:p w:rsidR="009A6388" w:rsidRPr="00B34789" w:rsidRDefault="009A6388" w:rsidP="001E49EC">
      <w:pPr>
        <w:autoSpaceDE w:val="0"/>
        <w:autoSpaceDN w:val="0"/>
        <w:adjustRightInd w:val="0"/>
        <w:ind w:firstLine="454"/>
        <w:jc w:val="both"/>
        <w:textAlignment w:val="center"/>
        <w:rPr>
          <w:rFonts w:eastAsia="Calibri"/>
          <w:lang w:val="tt-RU"/>
        </w:rPr>
      </w:pPr>
      <w:r w:rsidRPr="00B34789">
        <w:rPr>
          <w:rFonts w:eastAsia="Calibri"/>
          <w:bCs/>
          <w:spacing w:val="-4"/>
        </w:rPr>
        <w:t xml:space="preserve">Декоративно­прикладное искусство. </w:t>
      </w:r>
      <w:r w:rsidRPr="00B34789">
        <w:rPr>
          <w:rFonts w:eastAsia="Calibri"/>
        </w:rPr>
        <w:t xml:space="preserve">Сказочные образы в народной культуре и декоративно ­ прикладном искусстве. Разнообразие форм </w:t>
      </w:r>
      <w:r w:rsidRPr="00B34789">
        <w:rPr>
          <w:rFonts w:eastAsia="Calibri"/>
          <w:spacing w:val="2"/>
        </w:rPr>
        <w:t xml:space="preserve">в природе как основа декоративных форм в прикладном искусстве (цветы, раскраска бабочек, переплетение ветвей </w:t>
      </w:r>
      <w:r w:rsidRPr="00B34789">
        <w:rPr>
          <w:rFonts w:eastAsia="Calibri"/>
        </w:rPr>
        <w:t>деревьев, морозные узоры на стекле и</w:t>
      </w:r>
      <w:r w:rsidRPr="00B34789">
        <w:rPr>
          <w:rFonts w:eastAsia="Calibri"/>
        </w:rPr>
        <w:t> </w:t>
      </w:r>
      <w:r w:rsidRPr="00B34789">
        <w:rPr>
          <w:rFonts w:eastAsia="Calibri"/>
        </w:rPr>
        <w:t>т.</w:t>
      </w:r>
      <w:r w:rsidRPr="00B34789">
        <w:rPr>
          <w:rFonts w:eastAsia="Calibri"/>
        </w:rPr>
        <w:t> </w:t>
      </w:r>
      <w:r w:rsidRPr="00B34789">
        <w:rPr>
          <w:rFonts w:eastAsia="Calibri"/>
        </w:rPr>
        <w:t>д.). Ознакомление с произведениями народных художественных промыслов в России (с учётом местных условий).</w:t>
      </w:r>
    </w:p>
    <w:p w:rsidR="009A6388" w:rsidRPr="00B34789" w:rsidRDefault="009A6388" w:rsidP="001E49EC">
      <w:pPr>
        <w:autoSpaceDE w:val="0"/>
        <w:autoSpaceDN w:val="0"/>
        <w:adjustRightInd w:val="0"/>
        <w:ind w:firstLine="454"/>
        <w:jc w:val="both"/>
        <w:textAlignment w:val="center"/>
        <w:rPr>
          <w:b/>
          <w:bCs/>
          <w:iCs/>
          <w:lang w:val="tt-RU"/>
        </w:rPr>
      </w:pPr>
      <w:r w:rsidRPr="00B34789">
        <w:rPr>
          <w:b/>
          <w:bCs/>
          <w:iCs/>
        </w:rPr>
        <w:t>Азбука искусства. Как говорит искусство?</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Композиция. </w:t>
      </w:r>
      <w:r w:rsidRPr="00B34789">
        <w:rPr>
          <w:spacing w:val="-2"/>
        </w:rPr>
        <w:t>Элементарные приёмы композиции на плос</w:t>
      </w:r>
      <w:r w:rsidRPr="00B34789">
        <w:rPr>
          <w:spacing w:val="2"/>
        </w:rPr>
        <w:t>кости и в пространстве.</w:t>
      </w:r>
      <w:r w:rsidRPr="00B34789">
        <w:t xml:space="preserve">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B34789">
        <w:t> </w:t>
      </w:r>
      <w:r w:rsidRPr="00B34789">
        <w:t>т.</w:t>
      </w:r>
      <w:r w:rsidRPr="00B34789">
        <w:t> </w:t>
      </w:r>
      <w:r w:rsidRPr="00B34789">
        <w:t>д. Композиционный центр (зрительный центр композиции). Главное и второстепенное в композиции. Симметрия и асимметрия.</w:t>
      </w:r>
    </w:p>
    <w:p w:rsidR="009A6388" w:rsidRPr="00B34789" w:rsidRDefault="009A6388" w:rsidP="001E49EC">
      <w:pPr>
        <w:shd w:val="clear" w:color="auto" w:fill="FFFFFF"/>
        <w:tabs>
          <w:tab w:val="left" w:pos="4560"/>
        </w:tabs>
        <w:jc w:val="both"/>
        <w:rPr>
          <w:rFonts w:eastAsia="Calibri"/>
          <w:bCs/>
        </w:rPr>
      </w:pPr>
      <w:r w:rsidRPr="00B34789">
        <w:rPr>
          <w:rFonts w:eastAsia="Calibri"/>
          <w:lang w:eastAsia="en-US"/>
        </w:rPr>
        <w:t xml:space="preserve">  </w:t>
      </w:r>
      <w:r w:rsidRPr="00B34789">
        <w:rPr>
          <w:rFonts w:eastAsia="Calibri"/>
          <w:bCs/>
        </w:rPr>
        <w:t xml:space="preserve">Цвет. </w:t>
      </w:r>
      <w:r w:rsidRPr="00B34789">
        <w:rPr>
          <w:rFonts w:eastAsia="Calibri"/>
        </w:rPr>
        <w:t xml:space="preserve">Основные и составные цвета. Тёплые и холодные </w:t>
      </w:r>
      <w:r w:rsidRPr="00B34789">
        <w:rPr>
          <w:rFonts w:eastAsia="Calibri"/>
          <w:spacing w:val="2"/>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B34789">
        <w:rPr>
          <w:rFonts w:eastAsia="Calibri"/>
        </w:rPr>
        <w:t>новами цветоведения. Передача с помощью цвета характера персонажа, его эмоционального состояния.</w:t>
      </w:r>
    </w:p>
    <w:p w:rsidR="009A6388" w:rsidRPr="00B34789" w:rsidRDefault="009A6388" w:rsidP="001E49EC">
      <w:pPr>
        <w:ind w:firstLine="481"/>
        <w:jc w:val="both"/>
        <w:rPr>
          <w:rFonts w:eastAsia="Calibri"/>
          <w:bCs/>
        </w:rPr>
      </w:pPr>
      <w:r w:rsidRPr="00B34789">
        <w:rPr>
          <w:rFonts w:eastAsia="Calibri"/>
          <w:bCs/>
          <w:spacing w:val="2"/>
          <w:lang w:eastAsia="en-US"/>
        </w:rPr>
        <w:t>Линия.</w:t>
      </w:r>
      <w:r w:rsidRPr="00B34789">
        <w:rPr>
          <w:rFonts w:eastAsia="Calibri"/>
          <w:lang w:eastAsia="en-US"/>
        </w:rPr>
        <w:t>.</w:t>
      </w:r>
      <w:r w:rsidRPr="00B34789">
        <w:rPr>
          <w:rFonts w:eastAsia="Calibri"/>
          <w:bCs/>
          <w:lang w:eastAsia="en-US"/>
        </w:rPr>
        <w:t xml:space="preserve"> Многообразие линий (тонкие, толстые, прямые, волнистые, плавные, острые, закругленные спиралью, летящие) и их знаковый характер.</w:t>
      </w:r>
    </w:p>
    <w:p w:rsidR="009A6388" w:rsidRPr="00B34789" w:rsidRDefault="009A6388" w:rsidP="001E49EC">
      <w:pPr>
        <w:tabs>
          <w:tab w:val="left" w:pos="481"/>
        </w:tabs>
        <w:autoSpaceDE w:val="0"/>
        <w:autoSpaceDN w:val="0"/>
        <w:adjustRightInd w:val="0"/>
        <w:ind w:firstLine="454"/>
        <w:jc w:val="both"/>
        <w:textAlignment w:val="center"/>
        <w:rPr>
          <w:lang w:val="tt-RU"/>
        </w:rPr>
      </w:pPr>
      <w:r w:rsidRPr="00B34789">
        <w:rPr>
          <w:bCs/>
        </w:rPr>
        <w:t xml:space="preserve">   Форма. Простые геометрические формы. Природные формы</w:t>
      </w:r>
    </w:p>
    <w:p w:rsidR="009A6388" w:rsidRPr="00B34789" w:rsidRDefault="009A6388" w:rsidP="001E49EC">
      <w:pPr>
        <w:autoSpaceDE w:val="0"/>
        <w:autoSpaceDN w:val="0"/>
        <w:adjustRightInd w:val="0"/>
        <w:ind w:firstLine="454"/>
        <w:jc w:val="both"/>
        <w:textAlignment w:val="center"/>
        <w:rPr>
          <w:bCs/>
          <w:spacing w:val="2"/>
        </w:rPr>
      </w:pPr>
      <w:r w:rsidRPr="00B34789">
        <w:rPr>
          <w:bCs/>
        </w:rPr>
        <w:t>Объем.</w:t>
      </w:r>
      <w:r w:rsidRPr="00B34789">
        <w:t xml:space="preserve"> </w:t>
      </w:r>
      <w:r w:rsidRPr="00B34789">
        <w:rPr>
          <w:bCs/>
        </w:rPr>
        <w:t>Объем в пространстве и объем на плоскости.</w:t>
      </w:r>
      <w:r w:rsidRPr="00B34789">
        <w:t xml:space="preserve"> </w:t>
      </w:r>
      <w:r w:rsidRPr="00B34789">
        <w:rPr>
          <w:bCs/>
        </w:rPr>
        <w:t>Способы передачи объема.</w:t>
      </w:r>
      <w:r w:rsidRPr="00B34789">
        <w:rPr>
          <w:bCs/>
          <w:spacing w:val="2"/>
        </w:rPr>
        <w:t xml:space="preserve">  </w:t>
      </w:r>
    </w:p>
    <w:p w:rsidR="009A6388" w:rsidRPr="00B34789" w:rsidRDefault="009A6388" w:rsidP="001E49EC">
      <w:pPr>
        <w:autoSpaceDE w:val="0"/>
        <w:autoSpaceDN w:val="0"/>
        <w:adjustRightInd w:val="0"/>
        <w:ind w:firstLine="454"/>
        <w:jc w:val="both"/>
        <w:textAlignment w:val="center"/>
        <w:rPr>
          <w:rFonts w:eastAsia="Calibri"/>
          <w:lang w:val="tt-RU"/>
        </w:rPr>
      </w:pPr>
      <w:r w:rsidRPr="00B34789">
        <w:rPr>
          <w:rFonts w:eastAsia="Calibri"/>
          <w:bCs/>
          <w:spacing w:val="2"/>
        </w:rPr>
        <w:t xml:space="preserve">Ритм. </w:t>
      </w:r>
      <w:r w:rsidRPr="00B34789">
        <w:rPr>
          <w:rFonts w:eastAsia="Calibri"/>
        </w:rPr>
        <w:t>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 ­ прикладном искусстве.</w:t>
      </w:r>
    </w:p>
    <w:p w:rsidR="009A6388" w:rsidRPr="00B34789" w:rsidRDefault="009A6388" w:rsidP="001E49EC">
      <w:pPr>
        <w:autoSpaceDE w:val="0"/>
        <w:autoSpaceDN w:val="0"/>
        <w:adjustRightInd w:val="0"/>
        <w:ind w:firstLine="454"/>
        <w:jc w:val="both"/>
        <w:textAlignment w:val="center"/>
        <w:rPr>
          <w:b/>
          <w:bCs/>
          <w:iCs/>
          <w:spacing w:val="-2"/>
          <w:lang w:val="tt-RU"/>
        </w:rPr>
      </w:pPr>
      <w:r w:rsidRPr="00B34789">
        <w:rPr>
          <w:b/>
          <w:bCs/>
          <w:iCs/>
          <w:spacing w:val="-2"/>
        </w:rPr>
        <w:t>Значимые темы искусства. О чём говорит искусство?</w:t>
      </w:r>
    </w:p>
    <w:p w:rsidR="009A6388" w:rsidRPr="00B34789" w:rsidRDefault="009A6388" w:rsidP="001E49EC">
      <w:pPr>
        <w:autoSpaceDE w:val="0"/>
        <w:autoSpaceDN w:val="0"/>
        <w:adjustRightInd w:val="0"/>
        <w:ind w:firstLine="454"/>
        <w:jc w:val="both"/>
        <w:textAlignment w:val="center"/>
      </w:pPr>
      <w:r w:rsidRPr="00B34789">
        <w:rPr>
          <w:bCs/>
        </w:rPr>
        <w:t xml:space="preserve">Земля — наш общий дом. </w:t>
      </w:r>
      <w:r w:rsidRPr="00B34789">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34789">
        <w:rPr>
          <w:spacing w:val="2"/>
        </w:rPr>
        <w:t xml:space="preserve">художественных материалов и средств для создания выразительных образов природы. </w:t>
      </w:r>
    </w:p>
    <w:p w:rsidR="009A6388" w:rsidRPr="00B34789" w:rsidRDefault="009A6388" w:rsidP="001E49EC">
      <w:pPr>
        <w:autoSpaceDE w:val="0"/>
        <w:autoSpaceDN w:val="0"/>
        <w:adjustRightInd w:val="0"/>
        <w:ind w:firstLine="454"/>
        <w:jc w:val="both"/>
        <w:textAlignment w:val="center"/>
        <w:rPr>
          <w:spacing w:val="-2"/>
        </w:rPr>
      </w:pPr>
      <w:r w:rsidRPr="00B34789">
        <w:rPr>
          <w:spacing w:val="2"/>
        </w:rPr>
        <w:t xml:space="preserve">Восприятие и эмоциональная оценка шедевров русского </w:t>
      </w:r>
      <w:r w:rsidRPr="00B34789">
        <w:rPr>
          <w:spacing w:val="-2"/>
        </w:rPr>
        <w:t xml:space="preserve"> зарубежного искусства, изображающих природу. Общность </w:t>
      </w:r>
      <w:r w:rsidRPr="00B34789">
        <w:rPr>
          <w:spacing w:val="-3"/>
        </w:rPr>
        <w:t>тематики, передаваемых чувств, отношения к природе в произ</w:t>
      </w:r>
      <w:r w:rsidRPr="00B34789">
        <w:rPr>
          <w:spacing w:val="-2"/>
        </w:rPr>
        <w:t>ведениях авторов — представителей разных культур, народов, стран (например, А.К.Саврасов, И.И.Левитан, И.И.Шишкин, Н.К.Рерих, К.Моне, П.Сезанн, В.Ван Гог и</w:t>
      </w:r>
      <w:r w:rsidRPr="00B34789">
        <w:rPr>
          <w:spacing w:val="-2"/>
        </w:rPr>
        <w:t> </w:t>
      </w:r>
      <w:r w:rsidRPr="00B34789">
        <w:rPr>
          <w:spacing w:val="-2"/>
        </w:rPr>
        <w:t>др.).</w:t>
      </w:r>
    </w:p>
    <w:p w:rsidR="009A6388" w:rsidRPr="00B34789" w:rsidRDefault="009A6388" w:rsidP="001E49EC">
      <w:pPr>
        <w:ind w:firstLine="708"/>
        <w:jc w:val="both"/>
        <w:rPr>
          <w:rFonts w:eastAsia="Calibri"/>
          <w:lang w:eastAsia="en-US"/>
        </w:rPr>
      </w:pPr>
      <w:r w:rsidRPr="00B34789">
        <w:rPr>
          <w:rFonts w:eastAsia="Calibri"/>
          <w:bCs/>
          <w:lang w:eastAsia="en-US"/>
        </w:rPr>
        <w:t xml:space="preserve">Родина моя — Россия. </w:t>
      </w:r>
      <w:r w:rsidRPr="00B34789">
        <w:rPr>
          <w:rFonts w:eastAsia="Calibri"/>
          <w:lang w:eastAsia="en-US"/>
        </w:rPr>
        <w:t>Родина моя - Россия. Роль природных условий в ха</w:t>
      </w:r>
      <w:r w:rsidRPr="00B34789">
        <w:rPr>
          <w:rFonts w:eastAsia="Calibri"/>
          <w:spacing w:val="2"/>
          <w:lang w:eastAsia="en-US"/>
        </w:rPr>
        <w:t xml:space="preserve">рактере традиционной культуры народов России. Пейзажи </w:t>
      </w:r>
      <w:r w:rsidRPr="00B34789">
        <w:rPr>
          <w:rFonts w:eastAsia="Calibri"/>
          <w:lang w:eastAsia="en-US"/>
        </w:rPr>
        <w:t>родной природы. Связь изобразительного искусства с музыкой, песней, танцами, былинами, сказаниями, сказками.</w:t>
      </w:r>
    </w:p>
    <w:p w:rsidR="009A6388" w:rsidRPr="00B34789" w:rsidRDefault="009A6388" w:rsidP="001E49EC">
      <w:pPr>
        <w:autoSpaceDE w:val="0"/>
        <w:autoSpaceDN w:val="0"/>
        <w:adjustRightInd w:val="0"/>
        <w:ind w:firstLine="454"/>
        <w:jc w:val="both"/>
        <w:textAlignment w:val="center"/>
        <w:rPr>
          <w:bCs/>
          <w:spacing w:val="2"/>
          <w:lang w:val="tt-RU"/>
        </w:rPr>
      </w:pPr>
      <w:r w:rsidRPr="00B34789">
        <w:rPr>
          <w:bCs/>
          <w:spacing w:val="2"/>
        </w:rPr>
        <w:t>Человек и человеческие взаимоотношения</w:t>
      </w:r>
    </w:p>
    <w:p w:rsidR="009A6388" w:rsidRPr="00B34789" w:rsidRDefault="009A6388" w:rsidP="001E49EC">
      <w:pPr>
        <w:autoSpaceDE w:val="0"/>
        <w:autoSpaceDN w:val="0"/>
        <w:adjustRightInd w:val="0"/>
        <w:ind w:firstLine="339"/>
        <w:jc w:val="both"/>
        <w:textAlignment w:val="center"/>
        <w:rPr>
          <w:bCs/>
        </w:rPr>
      </w:pPr>
      <w:r w:rsidRPr="00B34789">
        <w:t xml:space="preserve">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34789">
        <w:t> </w:t>
      </w:r>
      <w:r w:rsidRPr="00B34789">
        <w:t>т.</w:t>
      </w:r>
      <w:r w:rsidRPr="00B34789">
        <w:t> </w:t>
      </w:r>
      <w:r w:rsidRPr="00B34789">
        <w:t xml:space="preserve">д. </w:t>
      </w:r>
    </w:p>
    <w:p w:rsidR="009A6388" w:rsidRPr="00B34789" w:rsidRDefault="009A6388" w:rsidP="001E49EC">
      <w:pPr>
        <w:autoSpaceDE w:val="0"/>
        <w:autoSpaceDN w:val="0"/>
        <w:adjustRightInd w:val="0"/>
        <w:ind w:firstLine="454"/>
        <w:jc w:val="both"/>
        <w:textAlignment w:val="center"/>
        <w:rPr>
          <w:rFonts w:eastAsia="Calibri"/>
          <w:lang w:val="tt-RU" w:eastAsia="en-US"/>
        </w:rPr>
      </w:pPr>
      <w:r w:rsidRPr="00B34789">
        <w:rPr>
          <w:rFonts w:eastAsia="Calibri"/>
          <w:bCs/>
          <w:lang w:eastAsia="en-US"/>
        </w:rPr>
        <w:t xml:space="preserve">    Искусство дарит людям красоту. </w:t>
      </w:r>
      <w:r w:rsidRPr="00B34789">
        <w:rPr>
          <w:rFonts w:eastAsia="Calibri"/>
          <w:lang w:eastAsia="en-US"/>
        </w:rPr>
        <w:t>Искусство вокруг нас сегодня. Использование различных художественных матери</w:t>
      </w:r>
      <w:r w:rsidRPr="00B34789">
        <w:rPr>
          <w:rFonts w:eastAsia="Calibri"/>
          <w:spacing w:val="2"/>
          <w:lang w:eastAsia="en-US"/>
        </w:rPr>
        <w:t xml:space="preserve">алов и средств для создания проектов красивых, удобных </w:t>
      </w:r>
      <w:r w:rsidRPr="00B34789">
        <w:rPr>
          <w:rFonts w:eastAsia="Calibri"/>
          <w:lang w:eastAsia="en-US"/>
        </w:rPr>
        <w:t>и выразительных предметов быта, видов транспорта. Пред</w:t>
      </w:r>
      <w:r w:rsidRPr="00B34789">
        <w:rPr>
          <w:rFonts w:eastAsia="Calibri"/>
          <w:spacing w:val="2"/>
          <w:lang w:eastAsia="en-US"/>
        </w:rPr>
        <w:t xml:space="preserve">ставление о роли изобразительных (пластических) искусств </w:t>
      </w:r>
      <w:r w:rsidRPr="00B34789">
        <w:rPr>
          <w:rFonts w:eastAsia="Calibri"/>
          <w:lang w:eastAsia="en-US"/>
        </w:rPr>
        <w:t>в повседневной жизни человека, в организации его матери</w:t>
      </w:r>
      <w:r w:rsidRPr="00B34789">
        <w:rPr>
          <w:rFonts w:eastAsia="Calibri"/>
          <w:spacing w:val="2"/>
          <w:lang w:eastAsia="en-US"/>
        </w:rPr>
        <w:t xml:space="preserve">ального окружения. </w:t>
      </w:r>
      <w:r w:rsidRPr="00B34789">
        <w:rPr>
          <w:rFonts w:eastAsia="Calibri"/>
          <w:spacing w:val="-2"/>
          <w:lang w:eastAsia="en-US"/>
        </w:rPr>
        <w:t xml:space="preserve">Жанр </w:t>
      </w:r>
      <w:r w:rsidRPr="00B34789">
        <w:rPr>
          <w:rFonts w:eastAsia="Calibri"/>
          <w:lang w:eastAsia="en-US"/>
        </w:rPr>
        <w:t>натюрморта. Художественное конструирование и оформление помещений и парков, транспорта и посуды, мебели и одежды, книг и игрушек.</w:t>
      </w:r>
    </w:p>
    <w:p w:rsidR="009A6388" w:rsidRPr="00B34789" w:rsidRDefault="009A6388" w:rsidP="001E49EC">
      <w:pPr>
        <w:autoSpaceDE w:val="0"/>
        <w:autoSpaceDN w:val="0"/>
        <w:adjustRightInd w:val="0"/>
        <w:ind w:firstLine="454"/>
        <w:jc w:val="both"/>
        <w:textAlignment w:val="center"/>
        <w:rPr>
          <w:b/>
          <w:bCs/>
          <w:iCs/>
          <w:lang w:val="tt-RU"/>
        </w:rPr>
      </w:pPr>
      <w:r w:rsidRPr="00B34789">
        <w:rPr>
          <w:b/>
          <w:bCs/>
          <w:iCs/>
        </w:rPr>
        <w:t>Опыт художественно­творческой деятельности</w:t>
      </w:r>
    </w:p>
    <w:p w:rsidR="009A6388" w:rsidRPr="00B34789" w:rsidRDefault="009A6388" w:rsidP="001E49EC">
      <w:pPr>
        <w:autoSpaceDE w:val="0"/>
        <w:autoSpaceDN w:val="0"/>
        <w:adjustRightInd w:val="0"/>
        <w:ind w:firstLine="454"/>
        <w:jc w:val="both"/>
        <w:textAlignment w:val="center"/>
        <w:rPr>
          <w:b/>
          <w:bCs/>
          <w:iCs/>
          <w:lang w:val="tt-RU"/>
        </w:rPr>
      </w:pPr>
    </w:p>
    <w:p w:rsidR="009A6388" w:rsidRPr="00B34789" w:rsidRDefault="009A6388" w:rsidP="001E49EC">
      <w:pPr>
        <w:autoSpaceDE w:val="0"/>
        <w:autoSpaceDN w:val="0"/>
        <w:adjustRightInd w:val="0"/>
        <w:ind w:firstLine="454"/>
        <w:jc w:val="both"/>
        <w:textAlignment w:val="center"/>
      </w:pPr>
      <w:r w:rsidRPr="00B34789">
        <w:t>Участие в различных видах изобразительной, декоративно­прикладной и художественно­конструкторской деятельности.</w:t>
      </w:r>
    </w:p>
    <w:p w:rsidR="009A6388" w:rsidRPr="00B34789" w:rsidRDefault="009A6388" w:rsidP="001E49EC">
      <w:pPr>
        <w:autoSpaceDE w:val="0"/>
        <w:autoSpaceDN w:val="0"/>
        <w:adjustRightInd w:val="0"/>
        <w:ind w:firstLine="454"/>
        <w:jc w:val="both"/>
        <w:textAlignment w:val="center"/>
      </w:pPr>
      <w:r w:rsidRPr="00B34789">
        <w:rPr>
          <w:spacing w:val="2"/>
        </w:rPr>
        <w:t>Овладение основами художественной грамоты: компози</w:t>
      </w:r>
      <w:r w:rsidRPr="00B34789">
        <w:t xml:space="preserve">цией, формой, ритмом, линией, цветом, объёмом, фактурой. </w:t>
      </w:r>
    </w:p>
    <w:p w:rsidR="009A6388" w:rsidRPr="00B34789" w:rsidRDefault="009A6388" w:rsidP="001E49EC">
      <w:pPr>
        <w:autoSpaceDE w:val="0"/>
        <w:autoSpaceDN w:val="0"/>
        <w:adjustRightInd w:val="0"/>
        <w:ind w:firstLine="454"/>
        <w:jc w:val="both"/>
        <w:textAlignment w:val="center"/>
      </w:pPr>
      <w:r w:rsidRPr="00B34789">
        <w:t>Создание моделей предметов бытового окружения человека. Овладение элементарными навыками лепки и бумагопластики.</w:t>
      </w:r>
    </w:p>
    <w:p w:rsidR="009A6388" w:rsidRPr="00B34789" w:rsidRDefault="009A6388" w:rsidP="001E49EC">
      <w:pPr>
        <w:autoSpaceDE w:val="0"/>
        <w:autoSpaceDN w:val="0"/>
        <w:adjustRightInd w:val="0"/>
        <w:ind w:firstLine="454"/>
        <w:jc w:val="both"/>
        <w:textAlignment w:val="center"/>
      </w:pPr>
      <w:r w:rsidRPr="00B34789">
        <w:rPr>
          <w:spacing w:val="2"/>
        </w:rPr>
        <w:t>Выбор и применение выразительных средств для реали</w:t>
      </w:r>
      <w:r w:rsidRPr="00B34789">
        <w:t>зации собственного замысла в рисунке, живописи, аппликации, скульптуре, художественном конструировании.</w:t>
      </w:r>
    </w:p>
    <w:p w:rsidR="009A6388" w:rsidRPr="00B34789" w:rsidRDefault="009A6388" w:rsidP="001E49EC">
      <w:pPr>
        <w:autoSpaceDE w:val="0"/>
        <w:autoSpaceDN w:val="0"/>
        <w:adjustRightInd w:val="0"/>
        <w:ind w:firstLine="454"/>
        <w:jc w:val="both"/>
        <w:textAlignment w:val="center"/>
      </w:pPr>
      <w:r w:rsidRPr="00B34789">
        <w:t xml:space="preserve">Передача настроения в творческой работе с помощью цвета, </w:t>
      </w:r>
      <w:r w:rsidRPr="00B34789">
        <w:rPr>
          <w:iCs/>
        </w:rPr>
        <w:t>тона</w:t>
      </w:r>
      <w:r w:rsidRPr="00B34789">
        <w:t xml:space="preserve">, композиции, пространства, линии, штриха, пятна, объёма, </w:t>
      </w:r>
      <w:r w:rsidRPr="00B34789">
        <w:rPr>
          <w:iCs/>
        </w:rPr>
        <w:t>фактуры материала</w:t>
      </w:r>
      <w:r w:rsidRPr="00B34789">
        <w:t>.</w:t>
      </w:r>
    </w:p>
    <w:p w:rsidR="009A6388" w:rsidRPr="00B34789" w:rsidRDefault="009A6388" w:rsidP="001E49EC">
      <w:pPr>
        <w:autoSpaceDE w:val="0"/>
        <w:autoSpaceDN w:val="0"/>
        <w:adjustRightInd w:val="0"/>
        <w:ind w:firstLine="454"/>
        <w:jc w:val="both"/>
        <w:textAlignment w:val="center"/>
      </w:pPr>
      <w:r w:rsidRPr="00B34789">
        <w:rPr>
          <w:spacing w:val="2"/>
        </w:rPr>
        <w:t>Использование в индивидуальной и коллективной дея</w:t>
      </w:r>
      <w:r w:rsidRPr="00B34789">
        <w:t xml:space="preserve">тельности различных художественных техник и материалов: </w:t>
      </w:r>
      <w:r w:rsidRPr="00B34789">
        <w:rPr>
          <w:iCs/>
          <w:spacing w:val="2"/>
        </w:rPr>
        <w:t>коллажа</w:t>
      </w:r>
      <w:r w:rsidRPr="00B34789">
        <w:rPr>
          <w:spacing w:val="2"/>
        </w:rPr>
        <w:t xml:space="preserve">, </w:t>
      </w:r>
      <w:r w:rsidRPr="00B34789">
        <w:rPr>
          <w:iCs/>
          <w:spacing w:val="2"/>
        </w:rPr>
        <w:t>граттажа</w:t>
      </w:r>
      <w:r w:rsidRPr="00B34789">
        <w:rPr>
          <w:spacing w:val="2"/>
        </w:rPr>
        <w:t xml:space="preserve">, аппликации, компьютерной анимации, натурной мультипликации, фотографии, видеосъёмки, бумажной пластики, гуаши, акварели, </w:t>
      </w:r>
      <w:r w:rsidRPr="00B34789">
        <w:rPr>
          <w:iCs/>
          <w:spacing w:val="2"/>
        </w:rPr>
        <w:t>пастели</w:t>
      </w:r>
      <w:r w:rsidRPr="00B34789">
        <w:rPr>
          <w:spacing w:val="2"/>
        </w:rPr>
        <w:t xml:space="preserve">, </w:t>
      </w:r>
      <w:r w:rsidRPr="00B34789">
        <w:rPr>
          <w:iCs/>
          <w:spacing w:val="2"/>
        </w:rPr>
        <w:t>восковых</w:t>
      </w:r>
      <w:r w:rsidRPr="00B34789">
        <w:rPr>
          <w:iCs/>
        </w:rPr>
        <w:t xml:space="preserve"> мелков</w:t>
      </w:r>
      <w:r w:rsidRPr="00B34789">
        <w:t xml:space="preserve">, </w:t>
      </w:r>
      <w:r w:rsidRPr="00B34789">
        <w:rPr>
          <w:iCs/>
        </w:rPr>
        <w:t>туши</w:t>
      </w:r>
      <w:r w:rsidRPr="00B34789">
        <w:t xml:space="preserve">, карандаша, фломастеров, </w:t>
      </w:r>
      <w:r w:rsidRPr="00B34789">
        <w:rPr>
          <w:iCs/>
        </w:rPr>
        <w:t>пластилина</w:t>
      </w:r>
      <w:r w:rsidRPr="00B34789">
        <w:t xml:space="preserve">, </w:t>
      </w:r>
      <w:r w:rsidRPr="00B34789">
        <w:rPr>
          <w:iCs/>
        </w:rPr>
        <w:t>глины</w:t>
      </w:r>
      <w:r w:rsidRPr="00B34789">
        <w:t>, подручных и природных материалов.</w:t>
      </w:r>
    </w:p>
    <w:p w:rsidR="009A6388" w:rsidRPr="00B34789" w:rsidRDefault="009A6388" w:rsidP="001E49EC">
      <w:pPr>
        <w:autoSpaceDE w:val="0"/>
        <w:autoSpaceDN w:val="0"/>
        <w:adjustRightInd w:val="0"/>
        <w:ind w:firstLine="454"/>
        <w:jc w:val="both"/>
        <w:textAlignment w:val="center"/>
        <w:rPr>
          <w:b/>
          <w:bCs/>
          <w:iCs/>
        </w:rPr>
      </w:pPr>
      <w:r w:rsidRPr="00B34789">
        <w:rPr>
          <w:rFonts w:eastAsia="Calibri"/>
          <w:spacing w:val="-2"/>
          <w:lang w:eastAsia="en-US"/>
        </w:rPr>
        <w:t xml:space="preserve">Участие в обсуждении содержания и выразительных средств </w:t>
      </w:r>
      <w:r w:rsidRPr="00B34789">
        <w:rPr>
          <w:rFonts w:eastAsia="Calibri"/>
          <w:lang w:eastAsia="en-US"/>
        </w:rPr>
        <w:t>произведений изобразительного искусства, выражение своего отношения к произведению.</w:t>
      </w:r>
    </w:p>
    <w:p w:rsidR="009A6388" w:rsidRPr="00B34789" w:rsidRDefault="009A6388" w:rsidP="001E49EC">
      <w:pPr>
        <w:jc w:val="center"/>
        <w:rPr>
          <w:b/>
        </w:rPr>
      </w:pPr>
      <w:r w:rsidRPr="00B34789">
        <w:rPr>
          <w:b/>
        </w:rPr>
        <w:t>Изобразительное  искусство, 3 класс</w:t>
      </w:r>
    </w:p>
    <w:p w:rsidR="009A6388" w:rsidRPr="00B34789" w:rsidRDefault="009A6388" w:rsidP="001E49EC">
      <w:pPr>
        <w:ind w:firstLine="720"/>
        <w:outlineLvl w:val="0"/>
        <w:rPr>
          <w:b/>
          <w:bCs/>
          <w:iCs/>
        </w:rPr>
      </w:pPr>
      <w:r w:rsidRPr="00B34789">
        <w:rPr>
          <w:b/>
          <w:bCs/>
          <w:iCs/>
        </w:rPr>
        <w:t>Виды художественной деятельности</w:t>
      </w:r>
    </w:p>
    <w:p w:rsidR="009A6388" w:rsidRPr="00B34789" w:rsidRDefault="009A6388" w:rsidP="001E49EC">
      <w:pPr>
        <w:autoSpaceDE w:val="0"/>
        <w:autoSpaceDN w:val="0"/>
        <w:adjustRightInd w:val="0"/>
        <w:ind w:firstLine="454"/>
        <w:jc w:val="both"/>
        <w:textAlignment w:val="center"/>
        <w:rPr>
          <w:bCs/>
        </w:rPr>
      </w:pPr>
      <w:r w:rsidRPr="00B34789">
        <w:rPr>
          <w:bCs/>
        </w:rPr>
        <w:t xml:space="preserve">Восприятие произведений искусства. </w:t>
      </w:r>
      <w:r w:rsidRPr="00B34789">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34789">
        <w:rPr>
          <w:spacing w:val="2"/>
        </w:rPr>
        <w:t>ству. Фотография и произведение изобразительного искус</w:t>
      </w:r>
      <w:r w:rsidRPr="00B34789">
        <w:t xml:space="preserve">ства: сходство и различия. Человек, мир природы в реальной жизни: образ человека, природы в искусстве. Представления </w:t>
      </w:r>
      <w:r w:rsidRPr="00B34789">
        <w:rPr>
          <w:spacing w:val="2"/>
        </w:rPr>
        <w:t>о богатстве и разнообразии художественной культуры (на примере культуры народов России). Выдающиеся предста</w:t>
      </w:r>
      <w:r w:rsidRPr="00B34789">
        <w:t>вители изобразительного искусства народов России. Ведущие художественные музеи России и региональные музеи. Восприятие и эмо</w:t>
      </w:r>
      <w:r w:rsidRPr="00B34789">
        <w:rPr>
          <w:spacing w:val="2"/>
        </w:rPr>
        <w:t>циональная оценка шедевров национального, российского</w:t>
      </w:r>
      <w:r w:rsidRPr="00B34789">
        <w:t>и мирового искусства. Представление о роли изобразительных искусств в повседневной жизни человека, в организации его материального окружения.</w:t>
      </w:r>
    </w:p>
    <w:p w:rsidR="009A6388" w:rsidRPr="00B34789" w:rsidRDefault="009A6388" w:rsidP="001E49EC">
      <w:pPr>
        <w:autoSpaceDE w:val="0"/>
        <w:autoSpaceDN w:val="0"/>
        <w:adjustRightInd w:val="0"/>
        <w:ind w:firstLine="454"/>
        <w:jc w:val="both"/>
        <w:textAlignment w:val="center"/>
        <w:rPr>
          <w:bCs/>
        </w:rPr>
      </w:pPr>
      <w:r w:rsidRPr="00B34789">
        <w:rPr>
          <w:bCs/>
        </w:rPr>
        <w:t xml:space="preserve">Рисунок. </w:t>
      </w:r>
      <w:r w:rsidRPr="00B34789">
        <w:t>Материалы для рисунка: карандаш, ручка, фломастер, уголь, пастель, мелки и</w:t>
      </w:r>
      <w:r w:rsidRPr="00B34789">
        <w:t> </w:t>
      </w:r>
      <w:r w:rsidRPr="00B34789">
        <w:t>т.</w:t>
      </w:r>
      <w:r w:rsidRPr="00B34789">
        <w:t> </w:t>
      </w:r>
      <w:r w:rsidRPr="00B34789">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B34789">
        <w:rPr>
          <w:spacing w:val="2"/>
        </w:rPr>
        <w:t xml:space="preserve">природы, человека, зданий, предметов, выраженные средствами рисунка. Изображение деревьев, птиц, животных: </w:t>
      </w:r>
      <w:r w:rsidRPr="00B34789">
        <w:t>общие и характерные черты.</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Живопись. </w:t>
      </w:r>
      <w:r w:rsidRPr="00B34789">
        <w:rPr>
          <w:spacing w:val="2"/>
        </w:rPr>
        <w:t xml:space="preserve">Живописные материалы. Красота и разнообразие природы, человека, зданий, предметов, выраженные </w:t>
      </w:r>
      <w:r w:rsidRPr="00B34789">
        <w:t xml:space="preserve">средствами живописи. Цвет основа языка живописи. </w:t>
      </w:r>
      <w:r w:rsidRPr="00B34789">
        <w:rPr>
          <w:spacing w:val="2"/>
        </w:rPr>
        <w:t xml:space="preserve">Выбор средств художественной выразительности для создания живописного образа в соответствии с поставленными </w:t>
      </w:r>
      <w:r w:rsidRPr="00B34789">
        <w:t>задачами. Образы природы и человека в живописи.</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Скульптура. </w:t>
      </w:r>
      <w:r w:rsidRPr="00B34789">
        <w:rPr>
          <w:spacing w:val="2"/>
        </w:rPr>
        <w:t xml:space="preserve">Материалы скульптуры и их роль в создании выразительного образа. Элементарные приёмы работы </w:t>
      </w:r>
      <w:r w:rsidRPr="00B34789">
        <w:t xml:space="preserve">с пластическими скульптурными материалами для создания </w:t>
      </w:r>
      <w:r w:rsidRPr="00B34789">
        <w:rPr>
          <w:spacing w:val="2"/>
        </w:rPr>
        <w:t xml:space="preserve">выразительного образа (пластилин, глина — раскатывание, </w:t>
      </w:r>
      <w:r w:rsidRPr="00B34789">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9A6388" w:rsidRPr="00B34789" w:rsidRDefault="009A6388" w:rsidP="001E49EC">
      <w:pPr>
        <w:autoSpaceDE w:val="0"/>
        <w:autoSpaceDN w:val="0"/>
        <w:adjustRightInd w:val="0"/>
        <w:ind w:firstLine="454"/>
        <w:jc w:val="both"/>
        <w:textAlignment w:val="center"/>
      </w:pPr>
      <w:r w:rsidRPr="00B34789">
        <w:rPr>
          <w:bCs/>
        </w:rPr>
        <w:t xml:space="preserve">Художественное конструирование и дизайн. </w:t>
      </w:r>
      <w:r w:rsidRPr="00B34789">
        <w:t>Разнообразие материалов для художественного конструирования и моделирования (пластилин, бумага, картон и</w:t>
      </w:r>
      <w:r w:rsidRPr="00B34789">
        <w:t> </w:t>
      </w:r>
      <w:r w:rsidRPr="00B34789">
        <w:t xml:space="preserve">др.). Элементарные приёмы работы с различными материалами для создания </w:t>
      </w:r>
      <w:r w:rsidRPr="00B34789">
        <w:rPr>
          <w:spacing w:val="2"/>
        </w:rPr>
        <w:t xml:space="preserve">выразительного образа (пластилин — раскатывание, набор </w:t>
      </w:r>
      <w:r w:rsidRPr="00B34789">
        <w:t xml:space="preserve">объёма, вытягивание формы; бумага и картон — сгибание, </w:t>
      </w:r>
      <w:r w:rsidRPr="00B34789">
        <w:rPr>
          <w:spacing w:val="2"/>
        </w:rPr>
        <w:t xml:space="preserve">вырезание). Представление о возможностях использования </w:t>
      </w:r>
      <w:r w:rsidRPr="00B34789">
        <w:t>навыков художественного конструирования и моделирования в жизни человека.</w:t>
      </w:r>
    </w:p>
    <w:p w:rsidR="009A6388" w:rsidRPr="00B34789" w:rsidRDefault="009A6388" w:rsidP="001E49EC">
      <w:pPr>
        <w:autoSpaceDE w:val="0"/>
        <w:autoSpaceDN w:val="0"/>
        <w:adjustRightInd w:val="0"/>
        <w:ind w:firstLine="454"/>
        <w:jc w:val="both"/>
        <w:textAlignment w:val="center"/>
        <w:rPr>
          <w:bCs/>
        </w:rPr>
      </w:pPr>
      <w:r w:rsidRPr="00B34789">
        <w:t>Лепка фигурных сосудов по мотивам посуды. Скопина, рельефных и образцов. Лепка героев русских народных сказок.</w:t>
      </w:r>
    </w:p>
    <w:p w:rsidR="009A6388" w:rsidRPr="00B34789" w:rsidRDefault="009A6388" w:rsidP="001E49EC">
      <w:pPr>
        <w:ind w:firstLine="720"/>
        <w:outlineLvl w:val="0"/>
        <w:rPr>
          <w:b/>
          <w:bCs/>
          <w:iCs/>
        </w:rPr>
      </w:pPr>
      <w:r w:rsidRPr="00B34789">
        <w:rPr>
          <w:rFonts w:eastAsia="Calibri"/>
          <w:bCs/>
          <w:spacing w:val="-4"/>
          <w:lang w:eastAsia="en-US"/>
        </w:rPr>
        <w:t xml:space="preserve">Декоративно­прикладное искусство. </w:t>
      </w:r>
      <w:r w:rsidRPr="00B34789">
        <w:rPr>
          <w:rFonts w:eastAsia="Calibri"/>
          <w:spacing w:val="-4"/>
          <w:lang w:eastAsia="en-US"/>
        </w:rPr>
        <w:t xml:space="preserve">Истоки декоративно ­ </w:t>
      </w:r>
      <w:r w:rsidRPr="00B34789">
        <w:rPr>
          <w:rFonts w:eastAsia="Calibri"/>
          <w:lang w:eastAsia="en-US"/>
        </w:rPr>
        <w:t xml:space="preserve">прикладного искусства и его роль в жизни человека. Понятие о синтетичном характере народной культуры (украшение </w:t>
      </w:r>
      <w:r w:rsidRPr="00B34789">
        <w:rPr>
          <w:rFonts w:eastAsia="Calibri"/>
          <w:spacing w:val="2"/>
          <w:lang w:eastAsia="en-US"/>
        </w:rPr>
        <w:t xml:space="preserve">жилища, предметов быта, орудий труда, костюма; музыка, </w:t>
      </w:r>
      <w:r w:rsidRPr="00B34789">
        <w:rPr>
          <w:rFonts w:eastAsia="Calibri"/>
          <w:lang w:eastAsia="en-US"/>
        </w:rPr>
        <w:t>песни, хороводы; былины, сказания, сказки). Образ человека в традиционной культуре. Представления народа о мужской</w:t>
      </w:r>
      <w:r w:rsidRPr="00B34789">
        <w:rPr>
          <w:rFonts w:eastAsia="Calibri"/>
          <w:lang w:val="tt-RU" w:eastAsia="en-US"/>
        </w:rPr>
        <w:t xml:space="preserve"> </w:t>
      </w:r>
      <w:r w:rsidRPr="00B34789">
        <w:rPr>
          <w:rFonts w:eastAsia="Calibri"/>
          <w:spacing w:val="2"/>
          <w:lang w:eastAsia="en-US"/>
        </w:rPr>
        <w:t>и женской красоте, отражённые в изобразительном искус</w:t>
      </w:r>
      <w:r w:rsidRPr="00B34789">
        <w:rPr>
          <w:rFonts w:eastAsia="Calibri"/>
          <w:lang w:eastAsia="en-US"/>
        </w:rPr>
        <w:t xml:space="preserve">стве, сказках, песнях. Сказочные образы в народной культуре и декоративно ­прикладном искусстве. Разнообразие форм </w:t>
      </w:r>
      <w:r w:rsidRPr="00B34789">
        <w:rPr>
          <w:rFonts w:eastAsia="Calibri"/>
          <w:spacing w:val="2"/>
          <w:lang w:eastAsia="en-US"/>
        </w:rPr>
        <w:t xml:space="preserve">в природе как основа декоративных форм в прикладном искусстве (цветы, раскраска бабочек, переплетение ветвей </w:t>
      </w:r>
      <w:r w:rsidRPr="00B34789">
        <w:rPr>
          <w:rFonts w:eastAsia="Calibri"/>
          <w:lang w:eastAsia="en-US"/>
        </w:rPr>
        <w:t>деревьев, морозные узоры на стекле и</w:t>
      </w:r>
      <w:r w:rsidRPr="00B34789">
        <w:rPr>
          <w:rFonts w:eastAsia="Calibri"/>
          <w:lang w:eastAsia="en-US"/>
        </w:rPr>
        <w:t> </w:t>
      </w:r>
      <w:r w:rsidRPr="00B34789">
        <w:rPr>
          <w:rFonts w:eastAsia="Calibri"/>
          <w:lang w:eastAsia="en-US"/>
        </w:rPr>
        <w:t>т.</w:t>
      </w:r>
      <w:r w:rsidRPr="00B34789">
        <w:rPr>
          <w:rFonts w:eastAsia="Calibri"/>
          <w:lang w:eastAsia="en-US"/>
        </w:rPr>
        <w:t> </w:t>
      </w:r>
      <w:r w:rsidRPr="00B34789">
        <w:rPr>
          <w:rFonts w:eastAsia="Calibri"/>
          <w:lang w:eastAsia="en-US"/>
        </w:rPr>
        <w:t>д.).</w:t>
      </w:r>
    </w:p>
    <w:p w:rsidR="009A6388" w:rsidRPr="00B34789" w:rsidRDefault="009A6388" w:rsidP="001E49EC">
      <w:pPr>
        <w:autoSpaceDE w:val="0"/>
        <w:autoSpaceDN w:val="0"/>
        <w:adjustRightInd w:val="0"/>
        <w:ind w:firstLine="34"/>
        <w:jc w:val="both"/>
        <w:textAlignment w:val="center"/>
        <w:rPr>
          <w:b/>
          <w:bCs/>
          <w:iCs/>
        </w:rPr>
      </w:pPr>
      <w:r w:rsidRPr="00B34789">
        <w:rPr>
          <w:b/>
          <w:bCs/>
          <w:iCs/>
        </w:rPr>
        <w:t>Азбука искусства. Как говорит искусство?</w:t>
      </w:r>
    </w:p>
    <w:p w:rsidR="009A6388" w:rsidRPr="00B34789" w:rsidRDefault="009A6388" w:rsidP="001E49EC">
      <w:pPr>
        <w:autoSpaceDE w:val="0"/>
        <w:autoSpaceDN w:val="0"/>
        <w:adjustRightInd w:val="0"/>
        <w:ind w:firstLine="454"/>
        <w:jc w:val="both"/>
        <w:textAlignment w:val="center"/>
      </w:pPr>
      <w:r w:rsidRPr="00B34789">
        <w:rPr>
          <w:bCs/>
          <w:spacing w:val="-2"/>
        </w:rPr>
        <w:t xml:space="preserve">Композиция. </w:t>
      </w:r>
      <w:r w:rsidRPr="00B34789">
        <w:rPr>
          <w:spacing w:val="-2"/>
        </w:rPr>
        <w:t>Элементарные приёмы композиции на плос</w:t>
      </w:r>
      <w:r w:rsidRPr="00B34789">
        <w:rPr>
          <w:spacing w:val="2"/>
        </w:rPr>
        <w:t xml:space="preserve">кости и в пространстве. Понятия: горизонталь, вертикаль </w:t>
      </w:r>
      <w:r w:rsidRPr="00B34789">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B34789">
        <w:t> </w:t>
      </w:r>
      <w:r w:rsidRPr="00B34789">
        <w:t>т.</w:t>
      </w:r>
      <w:r w:rsidRPr="00B34789">
        <w:t> </w:t>
      </w:r>
      <w:r w:rsidRPr="00B34789">
        <w:t>д. Композиционный центр (зрительный центр композиции). Главное и второстепенное в композиции.</w:t>
      </w:r>
    </w:p>
    <w:p w:rsidR="009A6388" w:rsidRPr="00B34789" w:rsidRDefault="009A6388" w:rsidP="001E49EC">
      <w:pPr>
        <w:autoSpaceDE w:val="0"/>
        <w:autoSpaceDN w:val="0"/>
        <w:adjustRightInd w:val="0"/>
        <w:ind w:firstLine="454"/>
        <w:jc w:val="both"/>
        <w:textAlignment w:val="center"/>
        <w:rPr>
          <w:color w:val="000000"/>
          <w:spacing w:val="-1"/>
        </w:rPr>
      </w:pPr>
      <w:r w:rsidRPr="00B34789">
        <w:rPr>
          <w:color w:val="000000"/>
        </w:rPr>
        <w:t xml:space="preserve">Рисование на темы, по памяти </w:t>
      </w:r>
      <w:r w:rsidRPr="00B34789">
        <w:rPr>
          <w:color w:val="000000"/>
          <w:spacing w:val="-1"/>
        </w:rPr>
        <w:t>и по представлению</w:t>
      </w:r>
    </w:p>
    <w:p w:rsidR="009A6388" w:rsidRPr="00B34789" w:rsidRDefault="009A6388" w:rsidP="001E49EC">
      <w:pPr>
        <w:autoSpaceDE w:val="0"/>
        <w:autoSpaceDN w:val="0"/>
        <w:adjustRightInd w:val="0"/>
        <w:ind w:firstLine="454"/>
        <w:jc w:val="both"/>
        <w:textAlignment w:val="center"/>
        <w:rPr>
          <w:bCs/>
        </w:rPr>
      </w:pPr>
      <w:r w:rsidRPr="00B34789">
        <w:rPr>
          <w:color w:val="000000"/>
        </w:rPr>
        <w:t>Совершенствование умений отражать в тематических рисунках явления действительности. Изучение композиционных закономерностей. Средства художественной выразительности: выделение композиционного центра, передача светотени, использование тоновых и цветовых контрастов, поиски гармоничного сочетания цветов, применение закономерностей линейной и воздушной перспективы и др. Изображение пейзажа в различных состояниях дня и времени года, сюжетных композиций на темы окружающей действительности, истории, иллюстрирование литературных произведений</w:t>
      </w:r>
    </w:p>
    <w:p w:rsidR="009A6388" w:rsidRPr="00B34789" w:rsidRDefault="009A6388" w:rsidP="001E49EC">
      <w:pPr>
        <w:autoSpaceDE w:val="0"/>
        <w:autoSpaceDN w:val="0"/>
        <w:adjustRightInd w:val="0"/>
        <w:ind w:firstLine="454"/>
        <w:jc w:val="both"/>
        <w:textAlignment w:val="center"/>
        <w:rPr>
          <w:bCs/>
        </w:rPr>
      </w:pPr>
      <w:r w:rsidRPr="00B34789">
        <w:rPr>
          <w:bCs/>
        </w:rPr>
        <w:t xml:space="preserve">Цвет. </w:t>
      </w:r>
      <w:r w:rsidRPr="00B34789">
        <w:t xml:space="preserve">Основные и составные цвета. Тёплые и холодные </w:t>
      </w:r>
      <w:r w:rsidRPr="00B34789">
        <w:rPr>
          <w:spacing w:val="2"/>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B34789">
        <w:t>новами цветоведения. Передача с помощью цвета характера персонажа, его эмоционального состояния.</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Линия. </w:t>
      </w:r>
      <w:r w:rsidRPr="00B34789">
        <w:rPr>
          <w:spacing w:val="2"/>
        </w:rPr>
        <w:t xml:space="preserve">Многообразие линий (тонкие, толстые, прямые, </w:t>
      </w:r>
      <w:r w:rsidRPr="00B34789">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9A6388" w:rsidRPr="00B34789" w:rsidRDefault="009A6388" w:rsidP="001E49EC">
      <w:pPr>
        <w:autoSpaceDE w:val="0"/>
        <w:autoSpaceDN w:val="0"/>
        <w:adjustRightInd w:val="0"/>
        <w:ind w:firstLine="454"/>
        <w:jc w:val="both"/>
        <w:textAlignment w:val="center"/>
      </w:pPr>
      <w:r w:rsidRPr="00B34789">
        <w:rPr>
          <w:bCs/>
        </w:rPr>
        <w:t xml:space="preserve">Форма. </w:t>
      </w:r>
      <w:r w:rsidRPr="00B34789">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34789">
        <w:rPr>
          <w:spacing w:val="2"/>
        </w:rPr>
        <w:t>Трансформация форм. Влияние формы предмета на пред</w:t>
      </w:r>
      <w:r w:rsidRPr="00B34789">
        <w:t xml:space="preserve">ставление о его характере. </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Объём. </w:t>
      </w:r>
      <w:r w:rsidRPr="00B34789">
        <w:rPr>
          <w:spacing w:val="2"/>
        </w:rPr>
        <w:t xml:space="preserve">Объём в пространстве и объём на плоскости. </w:t>
      </w:r>
      <w:r w:rsidRPr="00B34789">
        <w:t>Способы передачи объёма. Выразительность объёмных композиций.</w:t>
      </w:r>
    </w:p>
    <w:p w:rsidR="009A6388" w:rsidRPr="00B34789" w:rsidRDefault="009A6388" w:rsidP="001E49EC">
      <w:pPr>
        <w:autoSpaceDE w:val="0"/>
        <w:autoSpaceDN w:val="0"/>
        <w:adjustRightInd w:val="0"/>
        <w:ind w:firstLine="454"/>
        <w:jc w:val="both"/>
        <w:textAlignment w:val="center"/>
      </w:pPr>
      <w:r w:rsidRPr="00B34789">
        <w:rPr>
          <w:bCs/>
          <w:spacing w:val="2"/>
        </w:rPr>
        <w:t xml:space="preserve">Ритм. </w:t>
      </w:r>
      <w:r w:rsidRPr="00B34789">
        <w:rPr>
          <w:spacing w:val="2"/>
        </w:rPr>
        <w:t>Виды ритма (спокойный, замедленный, порыви</w:t>
      </w:r>
      <w:r w:rsidRPr="00B34789">
        <w:t>стый, беспокойный и</w:t>
      </w:r>
      <w:r w:rsidRPr="00B34789">
        <w:t> </w:t>
      </w:r>
      <w:r w:rsidRPr="00B34789">
        <w:t>т.</w:t>
      </w:r>
      <w:r w:rsidRPr="00B34789">
        <w:t> </w:t>
      </w:r>
      <w:r w:rsidRPr="00B34789">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 ­ прикладном искусстве.</w:t>
      </w:r>
    </w:p>
    <w:p w:rsidR="009A6388" w:rsidRPr="00B34789" w:rsidRDefault="009A6388" w:rsidP="001E49EC">
      <w:pPr>
        <w:autoSpaceDE w:val="0"/>
        <w:autoSpaceDN w:val="0"/>
        <w:adjustRightInd w:val="0"/>
        <w:ind w:firstLine="454"/>
        <w:jc w:val="both"/>
        <w:textAlignment w:val="center"/>
        <w:rPr>
          <w:b/>
          <w:bCs/>
          <w:iCs/>
          <w:spacing w:val="-2"/>
        </w:rPr>
      </w:pPr>
      <w:r w:rsidRPr="00B34789">
        <w:rPr>
          <w:b/>
          <w:bCs/>
          <w:iCs/>
          <w:spacing w:val="-2"/>
        </w:rPr>
        <w:t>Значимые темы искусства. О чём говорит искусство?</w:t>
      </w:r>
    </w:p>
    <w:p w:rsidR="009A6388" w:rsidRPr="00B34789" w:rsidRDefault="009A6388" w:rsidP="001E49EC">
      <w:pPr>
        <w:autoSpaceDE w:val="0"/>
        <w:autoSpaceDN w:val="0"/>
        <w:adjustRightInd w:val="0"/>
        <w:ind w:firstLine="454"/>
        <w:jc w:val="both"/>
        <w:textAlignment w:val="center"/>
      </w:pPr>
      <w:r w:rsidRPr="00B34789">
        <w:rPr>
          <w:bCs/>
        </w:rPr>
        <w:t xml:space="preserve">Земля — наш общий дом. </w:t>
      </w:r>
      <w:r w:rsidRPr="00B34789">
        <w:rPr>
          <w:color w:val="000000"/>
          <w:spacing w:val="2"/>
        </w:rPr>
        <w:t xml:space="preserve">Знакомство с несколькими наиболее яркими культурами </w:t>
      </w:r>
      <w:r w:rsidRPr="00B34789">
        <w:rPr>
          <w:color w:val="000000"/>
          <w:spacing w:val="-2"/>
        </w:rPr>
        <w:t xml:space="preserve">мира, представляющими разные народы и эпохи.  </w:t>
      </w:r>
      <w:r w:rsidRPr="00B34789">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34789">
        <w:rPr>
          <w:spacing w:val="2"/>
        </w:rPr>
        <w:t xml:space="preserve">художественных материалов и средств для создания выразительных образов природы. Постройки в природе: птичьи </w:t>
      </w:r>
      <w:r w:rsidRPr="00B34789">
        <w:t>гнёзда, норы, ульи, панцирь черепахи, домик улитки и</w:t>
      </w:r>
      <w:r w:rsidRPr="00B34789">
        <w:t> </w:t>
      </w:r>
      <w:r w:rsidRPr="00B34789">
        <w:t>т.д.</w:t>
      </w:r>
    </w:p>
    <w:p w:rsidR="009A6388" w:rsidRPr="00B34789" w:rsidRDefault="009A6388" w:rsidP="001E49EC">
      <w:pPr>
        <w:autoSpaceDE w:val="0"/>
        <w:autoSpaceDN w:val="0"/>
        <w:adjustRightInd w:val="0"/>
        <w:ind w:firstLine="454"/>
        <w:jc w:val="both"/>
        <w:textAlignment w:val="center"/>
        <w:rPr>
          <w:spacing w:val="-2"/>
        </w:rPr>
      </w:pPr>
      <w:r w:rsidRPr="00B34789">
        <w:rPr>
          <w:spacing w:val="2"/>
        </w:rPr>
        <w:t>Восприятие и эмоциональная оценка шедевров русского</w:t>
      </w:r>
      <w:r w:rsidRPr="00B34789">
        <w:rPr>
          <w:spacing w:val="2"/>
          <w:lang w:val="tt-RU"/>
        </w:rPr>
        <w:t xml:space="preserve"> </w:t>
      </w:r>
      <w:r w:rsidRPr="00B34789">
        <w:rPr>
          <w:spacing w:val="-2"/>
        </w:rPr>
        <w:t xml:space="preserve">и зарубежного искусства, изображающих природу. Общность </w:t>
      </w:r>
      <w:r w:rsidRPr="00B34789">
        <w:rPr>
          <w:spacing w:val="-3"/>
        </w:rPr>
        <w:t>тематики, передаваемых чувств, отношения к природе в произ</w:t>
      </w:r>
      <w:r w:rsidRPr="00B34789">
        <w:rPr>
          <w:spacing w:val="-2"/>
        </w:rPr>
        <w:t>ведениях авторов — представителей разных культур, народов, стран (например, А.</w:t>
      </w:r>
      <w:r w:rsidRPr="00B34789">
        <w:rPr>
          <w:rFonts w:eastAsia="MS Mincho"/>
          <w:spacing w:val="-2"/>
        </w:rPr>
        <w:t> </w:t>
      </w:r>
      <w:r w:rsidRPr="00B34789">
        <w:rPr>
          <w:spacing w:val="-2"/>
        </w:rPr>
        <w:t>К.</w:t>
      </w:r>
      <w:r w:rsidRPr="00B34789">
        <w:rPr>
          <w:rFonts w:eastAsia="MS Mincho"/>
          <w:spacing w:val="-2"/>
        </w:rPr>
        <w:t> </w:t>
      </w:r>
      <w:r w:rsidRPr="00B34789">
        <w:rPr>
          <w:spacing w:val="-2"/>
        </w:rPr>
        <w:t>Саврасов,</w:t>
      </w:r>
      <w:r w:rsidRPr="00B34789">
        <w:rPr>
          <w:lang w:val="tt-RU"/>
        </w:rPr>
        <w:t xml:space="preserve"> В.Суриков, </w:t>
      </w:r>
      <w:r w:rsidRPr="00B34789">
        <w:rPr>
          <w:bCs/>
          <w:lang w:val="tt-RU"/>
        </w:rPr>
        <w:t>А.Дюрер, И.Репин,</w:t>
      </w:r>
      <w:r w:rsidRPr="00B34789">
        <w:rPr>
          <w:spacing w:val="-7"/>
        </w:rPr>
        <w:t xml:space="preserve"> Иван Билибин. Виктор Васне</w:t>
      </w:r>
      <w:r w:rsidRPr="00B34789">
        <w:rPr>
          <w:spacing w:val="-9"/>
        </w:rPr>
        <w:t xml:space="preserve">цов, </w:t>
      </w:r>
      <w:r w:rsidRPr="00B34789">
        <w:rPr>
          <w:color w:val="000000"/>
          <w:lang w:val="tt-RU"/>
        </w:rPr>
        <w:t>И.Шишкин</w:t>
      </w:r>
      <w:r w:rsidRPr="00B34789">
        <w:rPr>
          <w:bCs/>
          <w:lang w:val="tt-RU"/>
        </w:rPr>
        <w:t xml:space="preserve"> </w:t>
      </w:r>
      <w:r w:rsidRPr="00B34789">
        <w:rPr>
          <w:spacing w:val="-2"/>
        </w:rPr>
        <w:t xml:space="preserve"> ).</w:t>
      </w:r>
    </w:p>
    <w:p w:rsidR="009A6388" w:rsidRPr="00B34789" w:rsidRDefault="009A6388" w:rsidP="001E49EC">
      <w:pPr>
        <w:autoSpaceDE w:val="0"/>
        <w:autoSpaceDN w:val="0"/>
        <w:adjustRightInd w:val="0"/>
        <w:ind w:firstLine="454"/>
        <w:jc w:val="both"/>
        <w:textAlignment w:val="center"/>
      </w:pPr>
      <w:r w:rsidRPr="00B34789">
        <w:rPr>
          <w:spacing w:val="-4"/>
        </w:rPr>
        <w:t xml:space="preserve">Роль природных условий в характере культурных традиций разных народов мира. Образ человека в искусстве разных народов. </w:t>
      </w:r>
      <w:r w:rsidRPr="00B34789">
        <w:t>Образы архитектуры и декоративно­прикладного искусства.</w:t>
      </w:r>
    </w:p>
    <w:p w:rsidR="009A6388" w:rsidRPr="00B34789" w:rsidRDefault="009A6388" w:rsidP="001E49EC">
      <w:pPr>
        <w:autoSpaceDE w:val="0"/>
        <w:autoSpaceDN w:val="0"/>
        <w:adjustRightInd w:val="0"/>
        <w:ind w:firstLine="454"/>
        <w:jc w:val="both"/>
        <w:textAlignment w:val="center"/>
      </w:pPr>
      <w:r w:rsidRPr="00B34789">
        <w:rPr>
          <w:bCs/>
        </w:rPr>
        <w:t xml:space="preserve">Родина моя — Россия. </w:t>
      </w:r>
      <w:r w:rsidRPr="00B34789">
        <w:t>Роль природных условий в ха</w:t>
      </w:r>
      <w:r w:rsidRPr="00B34789">
        <w:rPr>
          <w:spacing w:val="2"/>
        </w:rPr>
        <w:t xml:space="preserve">рактере традиционной культуры народов России. Пейзажи </w:t>
      </w:r>
      <w:r w:rsidRPr="00B34789">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отражённые в искусстве. Образ защитника Отечества.</w:t>
      </w:r>
    </w:p>
    <w:p w:rsidR="009A6388" w:rsidRPr="00B34789" w:rsidRDefault="009A6388" w:rsidP="001E49EC">
      <w:pPr>
        <w:autoSpaceDE w:val="0"/>
        <w:autoSpaceDN w:val="0"/>
        <w:adjustRightInd w:val="0"/>
        <w:ind w:firstLine="454"/>
        <w:jc w:val="both"/>
        <w:textAlignment w:val="center"/>
        <w:rPr>
          <w:bCs/>
        </w:rPr>
      </w:pPr>
      <w:r w:rsidRPr="00B34789">
        <w:rPr>
          <w:bCs/>
          <w:color w:val="000000"/>
        </w:rPr>
        <w:t>Конструктивное Передача освещения предметов графическими и живописными средствами. Наброски фигуры человека. Быстрые живописные этюды предметов, цветов, чучел зверей и птиц.</w:t>
      </w:r>
    </w:p>
    <w:p w:rsidR="009A6388" w:rsidRPr="00B34789" w:rsidRDefault="009A6388" w:rsidP="001E49EC">
      <w:pPr>
        <w:autoSpaceDE w:val="0"/>
        <w:autoSpaceDN w:val="0"/>
        <w:adjustRightInd w:val="0"/>
        <w:ind w:firstLine="454"/>
        <w:jc w:val="both"/>
        <w:textAlignment w:val="center"/>
      </w:pPr>
      <w:r w:rsidRPr="00B34789">
        <w:rPr>
          <w:bCs/>
          <w:spacing w:val="2"/>
        </w:rPr>
        <w:t xml:space="preserve">Человек и человеческие взаимоотношения. </w:t>
      </w:r>
      <w:r w:rsidRPr="00B34789">
        <w:rPr>
          <w:spacing w:val="2"/>
        </w:rPr>
        <w:t>Образ че</w:t>
      </w:r>
      <w:r w:rsidRPr="00B34789">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34789">
        <w:t> </w:t>
      </w:r>
      <w:r w:rsidRPr="00B34789">
        <w:t>т.</w:t>
      </w:r>
      <w:r w:rsidRPr="00B34789">
        <w:t> </w:t>
      </w:r>
      <w:r w:rsidRPr="00B34789">
        <w:t>д. Образы персонажей, вызывающие гнев, раздражение, презрение.</w:t>
      </w:r>
    </w:p>
    <w:p w:rsidR="009A6388" w:rsidRPr="00B34789" w:rsidRDefault="009A6388" w:rsidP="001E49EC">
      <w:pPr>
        <w:autoSpaceDE w:val="0"/>
        <w:autoSpaceDN w:val="0"/>
        <w:adjustRightInd w:val="0"/>
        <w:ind w:firstLine="454"/>
        <w:jc w:val="both"/>
        <w:textAlignment w:val="center"/>
        <w:rPr>
          <w:bCs/>
        </w:rPr>
      </w:pPr>
      <w:r w:rsidRPr="00B34789">
        <w:rPr>
          <w:color w:val="000000"/>
        </w:rPr>
        <w:t>Аппликация.Составление индивидуальных и коллективных мозаичных панно из кусочков цветной бумаги, засушенных листьев на темы: «Солнце над морем», «Парусные лодки в горах», «Закат солнца». Составление сюжетных аппликаций по мотивам русской народной сказки.</w:t>
      </w:r>
    </w:p>
    <w:p w:rsidR="009A6388" w:rsidRPr="00B34789" w:rsidRDefault="009A6388" w:rsidP="001E49EC">
      <w:pPr>
        <w:autoSpaceDE w:val="0"/>
        <w:autoSpaceDN w:val="0"/>
        <w:adjustRightInd w:val="0"/>
        <w:ind w:firstLine="454"/>
        <w:jc w:val="both"/>
        <w:textAlignment w:val="center"/>
      </w:pPr>
      <w:r w:rsidRPr="00B34789">
        <w:rPr>
          <w:bCs/>
        </w:rPr>
        <w:t xml:space="preserve">Искусство дарит людям красоту. </w:t>
      </w:r>
      <w:r w:rsidRPr="00B34789">
        <w:t>Искусство вокруг нас сегодня. Использование различных художественных матери</w:t>
      </w:r>
      <w:r w:rsidRPr="00B34789">
        <w:rPr>
          <w:spacing w:val="2"/>
        </w:rPr>
        <w:t xml:space="preserve">алов и средств для создания проектов красивых, удобных </w:t>
      </w:r>
      <w:r w:rsidRPr="00B34789">
        <w:t>и выразительных предметов быта, видов транспорта. Пред</w:t>
      </w:r>
      <w:r w:rsidRPr="00B34789">
        <w:rPr>
          <w:spacing w:val="2"/>
        </w:rPr>
        <w:t xml:space="preserve">ставление о роли изобразительных (пластических) искусств </w:t>
      </w:r>
      <w:r w:rsidRPr="00B34789">
        <w:t>в повседневной жизни человека, в организации его матери</w:t>
      </w:r>
      <w:r w:rsidRPr="00B34789">
        <w:rPr>
          <w:spacing w:val="2"/>
        </w:rPr>
        <w:t xml:space="preserve">ального окружения. </w:t>
      </w:r>
      <w:r w:rsidRPr="00B34789">
        <w:rPr>
          <w:spacing w:val="-2"/>
        </w:rPr>
        <w:t xml:space="preserve">Жанр </w:t>
      </w:r>
      <w:r w:rsidRPr="00B34789">
        <w:t>натюрморта. Художественное конструирование и оформление помещений и парков, транспорта и посуды, мебели и одежды, книг и игрушек.</w:t>
      </w:r>
    </w:p>
    <w:p w:rsidR="009A6388" w:rsidRPr="00B34789" w:rsidRDefault="009A6388" w:rsidP="001E49EC">
      <w:pPr>
        <w:shd w:val="clear" w:color="auto" w:fill="FFFFFF"/>
        <w:jc w:val="both"/>
        <w:rPr>
          <w:rFonts w:eastAsia="Calibri"/>
          <w:lang w:eastAsia="en-US"/>
        </w:rPr>
      </w:pPr>
      <w:r w:rsidRPr="00B34789">
        <w:rPr>
          <w:rFonts w:eastAsia="Calibri"/>
          <w:lang w:eastAsia="en-US"/>
        </w:rPr>
        <w:t xml:space="preserve">   Декоративная работа</w:t>
      </w:r>
    </w:p>
    <w:p w:rsidR="009A6388" w:rsidRPr="00B34789" w:rsidRDefault="009A6388" w:rsidP="001E49EC">
      <w:pPr>
        <w:tabs>
          <w:tab w:val="left" w:pos="1020"/>
        </w:tabs>
        <w:jc w:val="both"/>
        <w:rPr>
          <w:rFonts w:eastAsia="Calibri"/>
          <w:lang w:eastAsia="en-US"/>
        </w:rPr>
      </w:pPr>
      <w:r w:rsidRPr="00B34789">
        <w:rPr>
          <w:rFonts w:eastAsia="Calibri"/>
          <w:lang w:eastAsia="en-US"/>
        </w:rPr>
        <w:t xml:space="preserve"> Народное и современное декоративно-прикладное искусство: народная художественная резьба по дереву.  Выполнение эскизов предметов с использованием орнаментальной и сюжетно-декоративной композиции. Разработка эскизов мозаичного панно.</w:t>
      </w:r>
    </w:p>
    <w:p w:rsidR="009A6388" w:rsidRPr="00B34789" w:rsidRDefault="009A6388" w:rsidP="001E49EC">
      <w:pPr>
        <w:autoSpaceDE w:val="0"/>
        <w:autoSpaceDN w:val="0"/>
        <w:adjustRightInd w:val="0"/>
        <w:ind w:firstLine="34"/>
        <w:jc w:val="both"/>
        <w:textAlignment w:val="center"/>
        <w:rPr>
          <w:b/>
          <w:bCs/>
          <w:iCs/>
        </w:rPr>
      </w:pPr>
      <w:r w:rsidRPr="00B34789">
        <w:rPr>
          <w:b/>
          <w:bCs/>
          <w:iCs/>
        </w:rPr>
        <w:t>Опыт художественно­творческой деятельности</w:t>
      </w:r>
    </w:p>
    <w:p w:rsidR="009A6388" w:rsidRPr="00B34789" w:rsidRDefault="009A6388" w:rsidP="001E49EC">
      <w:pPr>
        <w:autoSpaceDE w:val="0"/>
        <w:autoSpaceDN w:val="0"/>
        <w:adjustRightInd w:val="0"/>
        <w:ind w:firstLine="454"/>
        <w:jc w:val="both"/>
        <w:textAlignment w:val="center"/>
      </w:pPr>
      <w:r w:rsidRPr="00B34789">
        <w:t>Участие в различных видах изобразительной, декоративно­прикладной и художественно­конструкторской деятельности.</w:t>
      </w:r>
    </w:p>
    <w:p w:rsidR="009A6388" w:rsidRPr="00B34789" w:rsidRDefault="009A6388" w:rsidP="001E49EC">
      <w:pPr>
        <w:autoSpaceDE w:val="0"/>
        <w:autoSpaceDN w:val="0"/>
        <w:adjustRightInd w:val="0"/>
        <w:ind w:firstLine="454"/>
        <w:jc w:val="both"/>
        <w:textAlignment w:val="center"/>
      </w:pPr>
      <w:r w:rsidRPr="00B34789">
        <w:rPr>
          <w:spacing w:val="2"/>
        </w:rPr>
        <w:t>Освоение основ рисунка, живописи, скульптуры, деко</w:t>
      </w:r>
      <w:r w:rsidRPr="00B34789">
        <w:t>ративно­прикладного искусства. Изображение с натуры, по памяти и воображению (натюрморт, пейзаж, человек, животные, растения).</w:t>
      </w:r>
    </w:p>
    <w:p w:rsidR="009A6388" w:rsidRPr="00B34789" w:rsidRDefault="009A6388" w:rsidP="001E49EC">
      <w:pPr>
        <w:autoSpaceDE w:val="0"/>
        <w:autoSpaceDN w:val="0"/>
        <w:adjustRightInd w:val="0"/>
        <w:ind w:firstLine="454"/>
        <w:jc w:val="both"/>
        <w:textAlignment w:val="center"/>
      </w:pPr>
      <w:r w:rsidRPr="00B34789">
        <w:rPr>
          <w:spacing w:val="2"/>
        </w:rPr>
        <w:t>Овладение основами художественной грамоты: компози</w:t>
      </w:r>
      <w:r w:rsidRPr="00B34789">
        <w:t xml:space="preserve">цией, формой, ритмом, линией, цветом, объёмом, фактурой. </w:t>
      </w:r>
    </w:p>
    <w:p w:rsidR="009A6388" w:rsidRPr="00B34789" w:rsidRDefault="009A6388" w:rsidP="001E49EC">
      <w:pPr>
        <w:autoSpaceDE w:val="0"/>
        <w:autoSpaceDN w:val="0"/>
        <w:adjustRightInd w:val="0"/>
        <w:ind w:firstLine="454"/>
        <w:jc w:val="both"/>
        <w:textAlignment w:val="center"/>
      </w:pPr>
      <w:r w:rsidRPr="00B34789">
        <w:t>Создание моделей предметов бытового окружения человека. Овладение элементарными навыками лепки и бумагопластики.</w:t>
      </w:r>
    </w:p>
    <w:p w:rsidR="009A6388" w:rsidRPr="00B34789" w:rsidRDefault="009A6388" w:rsidP="001E49EC">
      <w:pPr>
        <w:autoSpaceDE w:val="0"/>
        <w:autoSpaceDN w:val="0"/>
        <w:adjustRightInd w:val="0"/>
        <w:ind w:firstLine="454"/>
        <w:jc w:val="both"/>
        <w:textAlignment w:val="center"/>
      </w:pPr>
      <w:r w:rsidRPr="00B34789">
        <w:rPr>
          <w:spacing w:val="2"/>
        </w:rPr>
        <w:t>Выбор и применение выразительных средств для реали</w:t>
      </w:r>
      <w:r w:rsidRPr="00B34789">
        <w:t>зации собственного замысла в рисунке, живописи, аппликации, скульптуре, художественном конструировании.</w:t>
      </w:r>
    </w:p>
    <w:p w:rsidR="009A6388" w:rsidRPr="00B34789" w:rsidRDefault="009A6388" w:rsidP="001E49EC">
      <w:pPr>
        <w:autoSpaceDE w:val="0"/>
        <w:autoSpaceDN w:val="0"/>
        <w:adjustRightInd w:val="0"/>
        <w:ind w:firstLine="454"/>
        <w:jc w:val="both"/>
        <w:textAlignment w:val="center"/>
      </w:pPr>
      <w:r w:rsidRPr="00B34789">
        <w:t xml:space="preserve">Передача настроения в творческой работе с помощью цвета, </w:t>
      </w:r>
      <w:r w:rsidRPr="00B34789">
        <w:rPr>
          <w:iCs/>
        </w:rPr>
        <w:t>тона</w:t>
      </w:r>
      <w:r w:rsidRPr="00B34789">
        <w:t xml:space="preserve">, композиции, пространства, линии, штриха, пятна, объёма, </w:t>
      </w:r>
      <w:r w:rsidRPr="00B34789">
        <w:rPr>
          <w:iCs/>
        </w:rPr>
        <w:t>фактуры материала</w:t>
      </w:r>
      <w:r w:rsidRPr="00B34789">
        <w:t>.</w:t>
      </w:r>
    </w:p>
    <w:p w:rsidR="009A6388" w:rsidRPr="00B34789" w:rsidRDefault="009A6388" w:rsidP="001E49EC">
      <w:pPr>
        <w:autoSpaceDE w:val="0"/>
        <w:autoSpaceDN w:val="0"/>
        <w:adjustRightInd w:val="0"/>
        <w:ind w:firstLine="454"/>
        <w:jc w:val="both"/>
        <w:textAlignment w:val="center"/>
      </w:pPr>
      <w:r w:rsidRPr="00B34789">
        <w:rPr>
          <w:spacing w:val="2"/>
        </w:rPr>
        <w:t>Использование в индивидуальной и коллективной дея</w:t>
      </w:r>
      <w:r w:rsidRPr="00B34789">
        <w:t xml:space="preserve">тельности различных художественных техник и материалов: </w:t>
      </w:r>
      <w:r w:rsidRPr="00B34789">
        <w:rPr>
          <w:spacing w:val="2"/>
        </w:rPr>
        <w:t xml:space="preserve">аппликации, компьютерной анимации, фотографии, бумажной пластики, гуаши, акварели, </w:t>
      </w:r>
      <w:r w:rsidRPr="00B34789">
        <w:rPr>
          <w:iCs/>
          <w:spacing w:val="2"/>
        </w:rPr>
        <w:t>пастели</w:t>
      </w:r>
      <w:r w:rsidRPr="00B34789">
        <w:rPr>
          <w:spacing w:val="2"/>
        </w:rPr>
        <w:t xml:space="preserve">, </w:t>
      </w:r>
      <w:r w:rsidRPr="00B34789">
        <w:rPr>
          <w:iCs/>
          <w:spacing w:val="2"/>
        </w:rPr>
        <w:t>восковых</w:t>
      </w:r>
      <w:r w:rsidRPr="00B34789">
        <w:rPr>
          <w:iCs/>
        </w:rPr>
        <w:t xml:space="preserve"> мелков</w:t>
      </w:r>
      <w:r w:rsidRPr="00B34789">
        <w:t xml:space="preserve">, </w:t>
      </w:r>
      <w:r w:rsidRPr="00B34789">
        <w:rPr>
          <w:iCs/>
        </w:rPr>
        <w:t>туши</w:t>
      </w:r>
      <w:r w:rsidRPr="00B34789">
        <w:t xml:space="preserve">, карандаша, фломастеров, </w:t>
      </w:r>
      <w:r w:rsidRPr="00B34789">
        <w:rPr>
          <w:iCs/>
        </w:rPr>
        <w:t>пластилина</w:t>
      </w:r>
      <w:r w:rsidRPr="00B34789">
        <w:t xml:space="preserve">, </w:t>
      </w:r>
      <w:r w:rsidRPr="00B34789">
        <w:rPr>
          <w:iCs/>
        </w:rPr>
        <w:t>глины</w:t>
      </w:r>
      <w:r w:rsidRPr="00B34789">
        <w:t>, подручных и природных материалов.</w:t>
      </w:r>
    </w:p>
    <w:p w:rsidR="009A6388" w:rsidRPr="00B34789" w:rsidRDefault="009A6388" w:rsidP="001E49EC">
      <w:pPr>
        <w:ind w:firstLine="720"/>
        <w:outlineLvl w:val="0"/>
        <w:rPr>
          <w:b/>
          <w:bCs/>
          <w:iCs/>
        </w:rPr>
      </w:pPr>
      <w:r w:rsidRPr="00B34789">
        <w:rPr>
          <w:spacing w:val="-2"/>
        </w:rPr>
        <w:t xml:space="preserve">Участие в обсуждении содержания и выразительных средств </w:t>
      </w:r>
      <w:r w:rsidRPr="00B34789">
        <w:t>произведений изобразительного искусства, выражение своего отношения к произведению.</w:t>
      </w:r>
    </w:p>
    <w:p w:rsidR="009A6388" w:rsidRPr="00B34789" w:rsidRDefault="009A6388" w:rsidP="001E49EC">
      <w:pPr>
        <w:jc w:val="center"/>
        <w:rPr>
          <w:b/>
        </w:rPr>
      </w:pPr>
      <w:r w:rsidRPr="00B34789">
        <w:rPr>
          <w:b/>
        </w:rPr>
        <w:t xml:space="preserve">Изобразительное  искусство, </w:t>
      </w:r>
      <w:r w:rsidRPr="00B34789">
        <w:rPr>
          <w:b/>
          <w:lang w:val="tt-RU"/>
        </w:rPr>
        <w:t xml:space="preserve">4 </w:t>
      </w:r>
      <w:r w:rsidRPr="00B34789">
        <w:rPr>
          <w:b/>
        </w:rPr>
        <w:t>класс</w:t>
      </w:r>
    </w:p>
    <w:p w:rsidR="009A6388" w:rsidRPr="00B34789" w:rsidRDefault="009A6388" w:rsidP="001E49EC">
      <w:pPr>
        <w:autoSpaceDE w:val="0"/>
        <w:autoSpaceDN w:val="0"/>
        <w:adjustRightInd w:val="0"/>
        <w:ind w:firstLine="454"/>
        <w:jc w:val="both"/>
        <w:textAlignment w:val="center"/>
        <w:rPr>
          <w:b/>
          <w:bCs/>
          <w:iCs/>
        </w:rPr>
      </w:pPr>
      <w:r w:rsidRPr="00B34789">
        <w:rPr>
          <w:b/>
          <w:bCs/>
          <w:iCs/>
        </w:rPr>
        <w:t>Виды художественной деятельности</w:t>
      </w:r>
    </w:p>
    <w:p w:rsidR="009A6388" w:rsidRPr="00B34789" w:rsidRDefault="009A6388" w:rsidP="001E49EC">
      <w:pPr>
        <w:autoSpaceDE w:val="0"/>
        <w:autoSpaceDN w:val="0"/>
        <w:adjustRightInd w:val="0"/>
        <w:ind w:firstLine="454"/>
        <w:jc w:val="both"/>
        <w:textAlignment w:val="center"/>
        <w:rPr>
          <w:bCs/>
        </w:rPr>
      </w:pPr>
      <w:r w:rsidRPr="00B34789">
        <w:rPr>
          <w:bCs/>
        </w:rPr>
        <w:t xml:space="preserve">Восприятие произведений искусства. </w:t>
      </w:r>
      <w:r w:rsidRPr="00B34789">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34789">
        <w:rPr>
          <w:spacing w:val="2"/>
        </w:rPr>
        <w:t>ству. Фотография и произведение изобразительного искус</w:t>
      </w:r>
      <w:r w:rsidRPr="00B34789">
        <w:t xml:space="preserve">ства: сходство и различия. Человек, мир природы в реальной жизни: образ человека, природы в искусстве. Представления </w:t>
      </w:r>
      <w:r w:rsidRPr="00B34789">
        <w:rPr>
          <w:spacing w:val="2"/>
        </w:rPr>
        <w:t>о богатстве и разнообразии художественной культуры (на примере культуры народов России). Выдающиеся предста</w:t>
      </w:r>
      <w:r w:rsidRPr="00B34789">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34789">
        <w:rPr>
          <w:spacing w:val="2"/>
        </w:rPr>
        <w:t>циональная оценка шедевров национального, российского</w:t>
      </w:r>
      <w:r w:rsidRPr="00B34789">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9A6388" w:rsidRPr="00B34789" w:rsidRDefault="009A6388" w:rsidP="001E49EC">
      <w:pPr>
        <w:autoSpaceDE w:val="0"/>
        <w:autoSpaceDN w:val="0"/>
        <w:adjustRightInd w:val="0"/>
        <w:ind w:firstLine="454"/>
        <w:jc w:val="both"/>
        <w:textAlignment w:val="center"/>
        <w:rPr>
          <w:bCs/>
        </w:rPr>
      </w:pPr>
      <w:r w:rsidRPr="00B34789">
        <w:rPr>
          <w:bCs/>
        </w:rPr>
        <w:t xml:space="preserve">Рисунок. </w:t>
      </w:r>
      <w:r w:rsidRPr="00B34789">
        <w:t xml:space="preserve">Приёмы работы с различными графическими материалами. Роль рисунка в искусстве: основная и вспомогательная. Красота и разнообразие </w:t>
      </w:r>
      <w:r w:rsidRPr="00B34789">
        <w:rPr>
          <w:spacing w:val="2"/>
        </w:rPr>
        <w:t xml:space="preserve">природы, человека, зданий, предметов, выраженные средствами рисунка. Изображение деревьев, птиц, животных: </w:t>
      </w:r>
      <w:r w:rsidRPr="00B34789">
        <w:t>общие и характерные черты.</w:t>
      </w:r>
    </w:p>
    <w:p w:rsidR="009A6388" w:rsidRPr="00B34789" w:rsidRDefault="009A6388" w:rsidP="001E49EC">
      <w:pPr>
        <w:autoSpaceDE w:val="0"/>
        <w:autoSpaceDN w:val="0"/>
        <w:adjustRightInd w:val="0"/>
        <w:ind w:firstLine="454"/>
        <w:jc w:val="both"/>
        <w:textAlignment w:val="center"/>
      </w:pPr>
      <w:r w:rsidRPr="00B34789">
        <w:rPr>
          <w:bCs/>
          <w:spacing w:val="2"/>
        </w:rPr>
        <w:t xml:space="preserve">Живопись. </w:t>
      </w:r>
      <w:r w:rsidRPr="00B34789">
        <w:t xml:space="preserve">Цвет основа языка живописи. </w:t>
      </w:r>
      <w:r w:rsidRPr="00B34789">
        <w:rPr>
          <w:spacing w:val="2"/>
        </w:rPr>
        <w:t xml:space="preserve">Выбор средств художественной выразительности для создания живописного образа в соответствии с поставленными </w:t>
      </w:r>
      <w:r w:rsidRPr="00B34789">
        <w:t xml:space="preserve">задачами. </w:t>
      </w:r>
    </w:p>
    <w:p w:rsidR="009A6388" w:rsidRPr="00B34789" w:rsidRDefault="009A6388" w:rsidP="001E49EC">
      <w:pPr>
        <w:autoSpaceDE w:val="0"/>
        <w:autoSpaceDN w:val="0"/>
        <w:adjustRightInd w:val="0"/>
        <w:ind w:firstLine="454"/>
        <w:jc w:val="both"/>
        <w:textAlignment w:val="center"/>
      </w:pPr>
      <w:r w:rsidRPr="00B34789">
        <w:rPr>
          <w:bCs/>
          <w:spacing w:val="2"/>
        </w:rPr>
        <w:t xml:space="preserve">Скульптура. </w:t>
      </w:r>
      <w:r w:rsidRPr="00B34789">
        <w:rPr>
          <w:spacing w:val="2"/>
        </w:rPr>
        <w:t xml:space="preserve">Материалы скульптуры и их роль в создании выразительного образа. Элементарные приёмы работы </w:t>
      </w:r>
      <w:r w:rsidRPr="00B34789">
        <w:t xml:space="preserve">с пластическими скульптурными материалами для создания </w:t>
      </w:r>
      <w:r w:rsidRPr="00B34789">
        <w:rPr>
          <w:spacing w:val="2"/>
        </w:rPr>
        <w:t xml:space="preserve">выразительного образа (пластилин, глина — раскатывание, </w:t>
      </w:r>
      <w:r w:rsidRPr="00B34789">
        <w:t xml:space="preserve">набор объёма, вытягивание формы). </w:t>
      </w:r>
    </w:p>
    <w:p w:rsidR="009A6388" w:rsidRPr="00B34789" w:rsidRDefault="009A6388" w:rsidP="001E49EC">
      <w:pPr>
        <w:autoSpaceDE w:val="0"/>
        <w:autoSpaceDN w:val="0"/>
        <w:adjustRightInd w:val="0"/>
        <w:ind w:firstLine="454"/>
        <w:jc w:val="both"/>
        <w:textAlignment w:val="center"/>
      </w:pPr>
      <w:r w:rsidRPr="00B34789">
        <w:rPr>
          <w:bCs/>
        </w:rPr>
        <w:t xml:space="preserve">Художественное конструирование и дизайн. </w:t>
      </w:r>
      <w:r w:rsidRPr="00B34789">
        <w:t>Разнообразие материалов для художественного конструирования и моделирования (пластилин, бумага, картон и</w:t>
      </w:r>
      <w:r w:rsidRPr="00B34789">
        <w:t> </w:t>
      </w:r>
      <w:r w:rsidRPr="00B34789">
        <w:t xml:space="preserve">др.). Элементарные приёмы работы с различными материалами для создания </w:t>
      </w:r>
      <w:r w:rsidRPr="00B34789">
        <w:rPr>
          <w:spacing w:val="2"/>
        </w:rPr>
        <w:t xml:space="preserve">выразительного образа (пластилин — раскатывание, набор </w:t>
      </w:r>
      <w:r w:rsidRPr="00B34789">
        <w:t xml:space="preserve">объёма, вытягивание формы; бумага и картон — сгибание, </w:t>
      </w:r>
      <w:r w:rsidRPr="00B34789">
        <w:rPr>
          <w:spacing w:val="2"/>
        </w:rPr>
        <w:t xml:space="preserve">вырезание). Представление о возможностях использования </w:t>
      </w:r>
      <w:r w:rsidRPr="00B34789">
        <w:t>навыков художественного конструирования и моделирования в жизни человека.</w:t>
      </w:r>
    </w:p>
    <w:p w:rsidR="009A6388" w:rsidRPr="00B34789" w:rsidRDefault="009A6388" w:rsidP="001E49EC">
      <w:pPr>
        <w:autoSpaceDE w:val="0"/>
        <w:autoSpaceDN w:val="0"/>
        <w:adjustRightInd w:val="0"/>
        <w:ind w:firstLine="454"/>
        <w:jc w:val="both"/>
        <w:textAlignment w:val="center"/>
        <w:rPr>
          <w:bCs/>
        </w:rPr>
      </w:pPr>
      <w:r w:rsidRPr="00B34789">
        <w:t>Лепка фигурных сосудов по мотивам посуды. Скопина, рельефных и образцов. Лепка героев русских народных сказок.</w:t>
      </w:r>
    </w:p>
    <w:p w:rsidR="009A6388" w:rsidRPr="00B34789" w:rsidRDefault="009A6388" w:rsidP="001E49EC">
      <w:pPr>
        <w:rPr>
          <w:rFonts w:eastAsia="Calibri"/>
          <w:lang w:eastAsia="en-US"/>
        </w:rPr>
      </w:pPr>
      <w:r w:rsidRPr="00B34789">
        <w:rPr>
          <w:rFonts w:eastAsia="Calibri"/>
          <w:bCs/>
          <w:spacing w:val="-4"/>
          <w:lang w:eastAsia="en-US"/>
        </w:rPr>
        <w:t xml:space="preserve">Декоративно­прикладное искусство. </w:t>
      </w:r>
      <w:r w:rsidRPr="00B34789">
        <w:rPr>
          <w:rFonts w:eastAsia="Calibri"/>
          <w:spacing w:val="-4"/>
          <w:lang w:eastAsia="en-US"/>
        </w:rPr>
        <w:t xml:space="preserve">Истоки декоративно ­ </w:t>
      </w:r>
      <w:r w:rsidRPr="00B34789">
        <w:rPr>
          <w:rFonts w:eastAsia="Calibri"/>
          <w:lang w:eastAsia="en-US"/>
        </w:rPr>
        <w:t xml:space="preserve">прикладного искусства и его роль в жизни человека. Понятие о синтетичном характере народной культуры (украшение </w:t>
      </w:r>
      <w:r w:rsidRPr="00B34789">
        <w:rPr>
          <w:rFonts w:eastAsia="Calibri"/>
          <w:spacing w:val="2"/>
          <w:lang w:eastAsia="en-US"/>
        </w:rPr>
        <w:t xml:space="preserve">жилища, предметов быта, орудий труда, костюма; музыка, </w:t>
      </w:r>
      <w:r w:rsidRPr="00B34789">
        <w:rPr>
          <w:rFonts w:eastAsia="Calibri"/>
          <w:lang w:eastAsia="en-US"/>
        </w:rPr>
        <w:t>песни, хороводы; былины, сказания, сказки). Образ человека в традиционной культуре. Представления народа о мужской</w:t>
      </w:r>
      <w:r w:rsidRPr="00B34789">
        <w:rPr>
          <w:rFonts w:eastAsia="Calibri"/>
          <w:lang w:val="tt-RU" w:eastAsia="en-US"/>
        </w:rPr>
        <w:t xml:space="preserve"> </w:t>
      </w:r>
      <w:r w:rsidRPr="00B34789">
        <w:rPr>
          <w:rFonts w:eastAsia="Calibri"/>
          <w:spacing w:val="2"/>
          <w:lang w:eastAsia="en-US"/>
        </w:rPr>
        <w:t>и женской красоте, отражённые в изобразительном искус</w:t>
      </w:r>
      <w:r w:rsidRPr="00B34789">
        <w:rPr>
          <w:rFonts w:eastAsia="Calibri"/>
          <w:lang w:eastAsia="en-US"/>
        </w:rPr>
        <w:t xml:space="preserve">стве, сказках, песнях. Сказочные образы в народной культуре и декоративно ­прикладном искусстве. Разнообразие форм </w:t>
      </w:r>
      <w:r w:rsidRPr="00B34789">
        <w:rPr>
          <w:rFonts w:eastAsia="Calibri"/>
          <w:spacing w:val="2"/>
          <w:lang w:eastAsia="en-US"/>
        </w:rPr>
        <w:t xml:space="preserve">в природе как основа декоративных форм в прикладном искусстве (цветы, раскраска бабочек, переплетение ветвей </w:t>
      </w:r>
      <w:r w:rsidRPr="00B34789">
        <w:rPr>
          <w:rFonts w:eastAsia="Calibri"/>
          <w:lang w:eastAsia="en-US"/>
        </w:rPr>
        <w:t>деревьев, морозные узоры на стекле и</w:t>
      </w:r>
      <w:r w:rsidRPr="00B34789">
        <w:rPr>
          <w:rFonts w:eastAsia="Calibri"/>
          <w:lang w:eastAsia="en-US"/>
        </w:rPr>
        <w:t> </w:t>
      </w:r>
      <w:r w:rsidRPr="00B34789">
        <w:rPr>
          <w:rFonts w:eastAsia="Calibri"/>
          <w:lang w:eastAsia="en-US"/>
        </w:rPr>
        <w:t>т.</w:t>
      </w:r>
      <w:r w:rsidRPr="00B34789">
        <w:rPr>
          <w:rFonts w:eastAsia="Calibri"/>
          <w:lang w:eastAsia="en-US"/>
        </w:rPr>
        <w:t> </w:t>
      </w:r>
      <w:r w:rsidRPr="00B34789">
        <w:rPr>
          <w:rFonts w:eastAsia="Calibri"/>
          <w:lang w:eastAsia="en-US"/>
        </w:rPr>
        <w:t>д.). Ознакомление с произведениями народных художественных промыслов в России (с учётом местных условий).</w:t>
      </w:r>
    </w:p>
    <w:p w:rsidR="009A6388" w:rsidRPr="00B34789" w:rsidRDefault="009A6388" w:rsidP="001E49EC">
      <w:pPr>
        <w:autoSpaceDE w:val="0"/>
        <w:autoSpaceDN w:val="0"/>
        <w:adjustRightInd w:val="0"/>
        <w:ind w:firstLine="454"/>
        <w:jc w:val="both"/>
        <w:textAlignment w:val="center"/>
        <w:rPr>
          <w:b/>
          <w:bCs/>
          <w:iCs/>
        </w:rPr>
      </w:pPr>
      <w:r w:rsidRPr="00B34789">
        <w:rPr>
          <w:b/>
          <w:bCs/>
          <w:iCs/>
        </w:rPr>
        <w:t>Азбука искусства. Как говорит искусство?</w:t>
      </w:r>
    </w:p>
    <w:p w:rsidR="009A6388" w:rsidRPr="00B34789" w:rsidRDefault="009A6388" w:rsidP="001E49EC">
      <w:pPr>
        <w:autoSpaceDE w:val="0"/>
        <w:autoSpaceDN w:val="0"/>
        <w:adjustRightInd w:val="0"/>
        <w:ind w:firstLine="454"/>
        <w:jc w:val="both"/>
        <w:textAlignment w:val="center"/>
      </w:pPr>
      <w:r w:rsidRPr="00B34789">
        <w:rPr>
          <w:bCs/>
          <w:spacing w:val="-2"/>
        </w:rPr>
        <w:t xml:space="preserve">Композиция. </w:t>
      </w:r>
      <w:r w:rsidRPr="00B34789">
        <w:rPr>
          <w:spacing w:val="-2"/>
        </w:rPr>
        <w:t>Элементарные приёмы композиции на плос</w:t>
      </w:r>
      <w:r w:rsidRPr="00B34789">
        <w:rPr>
          <w:spacing w:val="2"/>
        </w:rPr>
        <w:t xml:space="preserve">кости и в пространстве. Понятия: горизонталь, вертикаль </w:t>
      </w:r>
      <w:r w:rsidRPr="00B34789">
        <w:t xml:space="preserve">и диагональ в построении композиции. Пропорции и перспектива. Понятия: линия горизонта, ближе — больше, дальше — меньше, загораживания. </w:t>
      </w:r>
    </w:p>
    <w:p w:rsidR="009A6388" w:rsidRPr="00B34789" w:rsidRDefault="009A6388" w:rsidP="001E49EC">
      <w:pPr>
        <w:autoSpaceDE w:val="0"/>
        <w:autoSpaceDN w:val="0"/>
        <w:adjustRightInd w:val="0"/>
        <w:ind w:firstLine="454"/>
        <w:jc w:val="both"/>
        <w:textAlignment w:val="center"/>
        <w:rPr>
          <w:bCs/>
        </w:rPr>
      </w:pPr>
      <w:r w:rsidRPr="00B34789">
        <w:rPr>
          <w:bCs/>
        </w:rPr>
        <w:t xml:space="preserve">Цвет. </w:t>
      </w:r>
      <w:r w:rsidRPr="00B34789">
        <w:t xml:space="preserve">Основные и составные цвета. Тёплые и холодные </w:t>
      </w:r>
      <w:r w:rsidRPr="00B34789">
        <w:rPr>
          <w:spacing w:val="2"/>
        </w:rPr>
        <w:t xml:space="preserve">цвета. Смешение цветов. Роль белой и чёрной красок в эмоциональном звучании и выразительности образа. </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Линия. </w:t>
      </w:r>
      <w:r w:rsidRPr="00B34789">
        <w:t>Линия, штрих, пятно и художественный образ. Передача с помощью линии эмоционального состояния природы, человека, животного.</w:t>
      </w:r>
    </w:p>
    <w:p w:rsidR="009A6388" w:rsidRPr="00B34789" w:rsidRDefault="009A6388" w:rsidP="001E49EC">
      <w:pPr>
        <w:autoSpaceDE w:val="0"/>
        <w:autoSpaceDN w:val="0"/>
        <w:adjustRightInd w:val="0"/>
        <w:ind w:firstLine="454"/>
        <w:jc w:val="both"/>
        <w:textAlignment w:val="center"/>
        <w:rPr>
          <w:bCs/>
        </w:rPr>
      </w:pPr>
      <w:r w:rsidRPr="00B34789">
        <w:rPr>
          <w:bCs/>
        </w:rPr>
        <w:t xml:space="preserve">Форма. </w:t>
      </w:r>
      <w:r w:rsidRPr="00B34789">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34789">
        <w:rPr>
          <w:spacing w:val="2"/>
        </w:rPr>
        <w:t>Трансформация форм. Влияние формы предмета на пред</w:t>
      </w:r>
      <w:r w:rsidRPr="00B34789">
        <w:t>ставление о его характере. Силуэт.</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Объём. </w:t>
      </w:r>
      <w:r w:rsidRPr="00B34789">
        <w:rPr>
          <w:spacing w:val="2"/>
        </w:rPr>
        <w:t xml:space="preserve">Объём в пространстве и объём на плоскости. </w:t>
      </w:r>
      <w:r w:rsidRPr="00B34789">
        <w:t>Способы передачи объёма. Выразительность объёмных композиций.</w:t>
      </w:r>
    </w:p>
    <w:p w:rsidR="009A6388" w:rsidRPr="00B34789" w:rsidRDefault="009A6388" w:rsidP="001E49EC">
      <w:pPr>
        <w:autoSpaceDE w:val="0"/>
        <w:autoSpaceDN w:val="0"/>
        <w:adjustRightInd w:val="0"/>
        <w:ind w:firstLine="454"/>
        <w:jc w:val="both"/>
        <w:textAlignment w:val="center"/>
      </w:pPr>
      <w:r w:rsidRPr="00B34789">
        <w:rPr>
          <w:bCs/>
          <w:spacing w:val="2"/>
        </w:rPr>
        <w:t xml:space="preserve">Ритм. </w:t>
      </w:r>
      <w:r w:rsidRPr="00B34789">
        <w:rPr>
          <w:spacing w:val="2"/>
        </w:rPr>
        <w:t>Виды ритма (спокойный, замедленный, порыви</w:t>
      </w:r>
      <w:r w:rsidRPr="00B34789">
        <w:t>стый, беспокойный и</w:t>
      </w:r>
      <w:r w:rsidRPr="00B34789">
        <w:t> </w:t>
      </w:r>
      <w:r w:rsidRPr="00B34789">
        <w:t>т.</w:t>
      </w:r>
      <w:r w:rsidRPr="00B34789">
        <w:t> </w:t>
      </w:r>
      <w:r w:rsidRPr="00B34789">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 ­ прикладном искусстве.</w:t>
      </w:r>
    </w:p>
    <w:p w:rsidR="009A6388" w:rsidRPr="00B34789" w:rsidRDefault="009A6388" w:rsidP="001E49EC">
      <w:pPr>
        <w:rPr>
          <w:rFonts w:eastAsia="Calibri"/>
          <w:b/>
          <w:lang w:eastAsia="en-US"/>
        </w:rPr>
      </w:pPr>
      <w:r w:rsidRPr="00B34789">
        <w:rPr>
          <w:rFonts w:eastAsia="Calibri"/>
          <w:b/>
          <w:bCs/>
          <w:iCs/>
          <w:spacing w:val="-2"/>
          <w:lang w:eastAsia="en-US"/>
        </w:rPr>
        <w:t>Значимые темы искусства. О чём говорит искусство?</w:t>
      </w:r>
    </w:p>
    <w:p w:rsidR="009A6388" w:rsidRPr="00B34789" w:rsidRDefault="009A6388" w:rsidP="001E49EC">
      <w:pPr>
        <w:autoSpaceDE w:val="0"/>
        <w:autoSpaceDN w:val="0"/>
        <w:adjustRightInd w:val="0"/>
        <w:ind w:firstLine="454"/>
        <w:jc w:val="both"/>
        <w:textAlignment w:val="center"/>
        <w:rPr>
          <w:bCs/>
          <w:iCs/>
          <w:spacing w:val="-2"/>
        </w:rPr>
      </w:pPr>
      <w:r w:rsidRPr="00B34789">
        <w:rPr>
          <w:bCs/>
        </w:rPr>
        <w:t xml:space="preserve">Земля — наш общий дом </w:t>
      </w:r>
      <w:r w:rsidRPr="00B34789">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34789">
        <w:rPr>
          <w:spacing w:val="2"/>
        </w:rPr>
        <w:t xml:space="preserve">художественных материалов и средств для создания выразительных образов природы. Постройки в природе: птичьи </w:t>
      </w:r>
      <w:r w:rsidRPr="00B34789">
        <w:t>гнёзда, норы, ульи, панцирь черепахи, домик улитки и</w:t>
      </w:r>
      <w:r w:rsidRPr="00B34789">
        <w:t> </w:t>
      </w:r>
      <w:r w:rsidRPr="00B34789">
        <w:t>т.д.</w:t>
      </w:r>
    </w:p>
    <w:p w:rsidR="009A6388" w:rsidRPr="00B34789" w:rsidRDefault="009A6388" w:rsidP="001E49EC">
      <w:pPr>
        <w:autoSpaceDE w:val="0"/>
        <w:autoSpaceDN w:val="0"/>
        <w:adjustRightInd w:val="0"/>
        <w:ind w:firstLine="454"/>
        <w:jc w:val="both"/>
        <w:textAlignment w:val="center"/>
        <w:rPr>
          <w:spacing w:val="-2"/>
        </w:rPr>
      </w:pPr>
      <w:r w:rsidRPr="00B34789">
        <w:rPr>
          <w:spacing w:val="2"/>
        </w:rPr>
        <w:t>Восприятие и эмоциональная оценка шедевров русского</w:t>
      </w:r>
      <w:r w:rsidRPr="00B34789">
        <w:rPr>
          <w:spacing w:val="2"/>
          <w:lang w:val="tt-RU"/>
        </w:rPr>
        <w:t xml:space="preserve"> </w:t>
      </w:r>
      <w:r w:rsidRPr="00B34789">
        <w:rPr>
          <w:spacing w:val="-2"/>
        </w:rPr>
        <w:t xml:space="preserve">и зарубежного искусства, изображающих природу. Общность </w:t>
      </w:r>
      <w:r w:rsidRPr="00B34789">
        <w:rPr>
          <w:spacing w:val="-3"/>
        </w:rPr>
        <w:t>тематики, передаваемых чувств, отношения к природе в произ</w:t>
      </w:r>
      <w:r w:rsidRPr="00B34789">
        <w:rPr>
          <w:spacing w:val="-2"/>
        </w:rPr>
        <w:t>ведениях авторов — представителей разных культур, народов, стран (например, А.</w:t>
      </w:r>
      <w:r w:rsidRPr="00B34789">
        <w:rPr>
          <w:rFonts w:eastAsia="MS Mincho"/>
          <w:spacing w:val="-2"/>
        </w:rPr>
        <w:t> </w:t>
      </w:r>
      <w:r w:rsidRPr="00B34789">
        <w:rPr>
          <w:spacing w:val="-2"/>
        </w:rPr>
        <w:t>К.</w:t>
      </w:r>
      <w:r w:rsidRPr="00B34789">
        <w:rPr>
          <w:rFonts w:eastAsia="MS Mincho"/>
          <w:spacing w:val="-2"/>
        </w:rPr>
        <w:t> </w:t>
      </w:r>
      <w:r w:rsidRPr="00B34789">
        <w:rPr>
          <w:spacing w:val="-2"/>
        </w:rPr>
        <w:t>Саврасов,</w:t>
      </w:r>
      <w:r w:rsidRPr="00B34789">
        <w:rPr>
          <w:lang w:val="tt-RU"/>
        </w:rPr>
        <w:t xml:space="preserve"> В.Суриков, </w:t>
      </w:r>
      <w:r w:rsidRPr="00B34789">
        <w:rPr>
          <w:bCs/>
          <w:lang w:val="tt-RU"/>
        </w:rPr>
        <w:t>А.Дюрер, И.Репин,</w:t>
      </w:r>
      <w:r w:rsidRPr="00B34789">
        <w:rPr>
          <w:spacing w:val="-7"/>
        </w:rPr>
        <w:t xml:space="preserve"> Иван Билибин. Виктор Васне</w:t>
      </w:r>
      <w:r w:rsidRPr="00B34789">
        <w:rPr>
          <w:spacing w:val="-9"/>
        </w:rPr>
        <w:t xml:space="preserve">цов, </w:t>
      </w:r>
      <w:r w:rsidRPr="00B34789">
        <w:rPr>
          <w:lang w:val="tt-RU"/>
        </w:rPr>
        <w:t>И.Шишкин</w:t>
      </w:r>
      <w:r w:rsidRPr="00B34789">
        <w:rPr>
          <w:spacing w:val="-2"/>
        </w:rPr>
        <w:t xml:space="preserve"> </w:t>
      </w:r>
    </w:p>
    <w:p w:rsidR="009A6388" w:rsidRPr="00B34789" w:rsidRDefault="009A6388" w:rsidP="001E49EC">
      <w:pPr>
        <w:autoSpaceDE w:val="0"/>
        <w:autoSpaceDN w:val="0"/>
        <w:adjustRightInd w:val="0"/>
        <w:ind w:firstLine="454"/>
        <w:jc w:val="both"/>
        <w:textAlignment w:val="center"/>
        <w:rPr>
          <w:bCs/>
        </w:rPr>
      </w:pPr>
      <w:r w:rsidRPr="00B34789">
        <w:rPr>
          <w:spacing w:val="2"/>
        </w:rPr>
        <w:t xml:space="preserve">Знакомство с несколькими наиболее яркими культурами </w:t>
      </w:r>
      <w:r w:rsidRPr="00B34789">
        <w:rPr>
          <w:spacing w:val="-2"/>
        </w:rPr>
        <w:t xml:space="preserve">мира, представляющими разные народы и эпохи (например, </w:t>
      </w:r>
      <w:r w:rsidRPr="00B34789">
        <w:rPr>
          <w:spacing w:val="-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34789">
        <w:t>Образы архитектуры и декоративно­прикладного искусства.</w:t>
      </w:r>
    </w:p>
    <w:p w:rsidR="009A6388" w:rsidRPr="00B34789" w:rsidRDefault="009A6388" w:rsidP="001E49EC">
      <w:pPr>
        <w:autoSpaceDE w:val="0"/>
        <w:autoSpaceDN w:val="0"/>
        <w:adjustRightInd w:val="0"/>
        <w:ind w:firstLine="454"/>
        <w:jc w:val="both"/>
        <w:textAlignment w:val="center"/>
      </w:pPr>
      <w:r w:rsidRPr="00B34789">
        <w:rPr>
          <w:bCs/>
        </w:rPr>
        <w:t xml:space="preserve">Родина моя — Россия. </w:t>
      </w:r>
      <w:r w:rsidRPr="00B34789">
        <w:t>Роль природных условий в ха</w:t>
      </w:r>
      <w:r w:rsidRPr="00B34789">
        <w:rPr>
          <w:spacing w:val="2"/>
        </w:rPr>
        <w:t xml:space="preserve">рактере традиционной культуры народов России. Пейзажи </w:t>
      </w:r>
      <w:r w:rsidRPr="00B34789">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9A6388" w:rsidRPr="00B34789" w:rsidRDefault="009A6388" w:rsidP="00F96B74">
      <w:pPr>
        <w:autoSpaceDE w:val="0"/>
        <w:autoSpaceDN w:val="0"/>
        <w:adjustRightInd w:val="0"/>
        <w:ind w:firstLine="454"/>
        <w:jc w:val="both"/>
        <w:textAlignment w:val="center"/>
        <w:rPr>
          <w:rFonts w:eastAsia="Calibri"/>
          <w:spacing w:val="-2"/>
          <w:lang w:eastAsia="en-US"/>
        </w:rPr>
      </w:pPr>
      <w:r w:rsidRPr="00B34789">
        <w:rPr>
          <w:bCs/>
          <w:spacing w:val="2"/>
        </w:rPr>
        <w:t xml:space="preserve">Человек и человеческие взаимоотношения. </w:t>
      </w:r>
      <w:r w:rsidRPr="00B34789">
        <w:rPr>
          <w:spacing w:val="2"/>
        </w:rPr>
        <w:t>Образ че</w:t>
      </w:r>
      <w:r w:rsidRPr="00B34789">
        <w:t>ловека в разных культурах мира. Образ современника. Жанр портрета.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34789">
        <w:t> </w:t>
      </w:r>
      <w:r w:rsidRPr="00B34789">
        <w:t>т.</w:t>
      </w:r>
      <w:r w:rsidRPr="00B34789">
        <w:t> </w:t>
      </w:r>
      <w:r w:rsidRPr="00B34789">
        <w:t xml:space="preserve">д. </w:t>
      </w:r>
      <w:r w:rsidR="00F96B74" w:rsidRPr="00B34789">
        <w:t xml:space="preserve"> </w:t>
      </w:r>
      <w:r w:rsidRPr="00B34789">
        <w:rPr>
          <w:rFonts w:eastAsia="Calibri"/>
          <w:bCs/>
          <w:lang w:eastAsia="en-US"/>
        </w:rPr>
        <w:t xml:space="preserve">Искусство дарит людям красоту. </w:t>
      </w:r>
      <w:r w:rsidRPr="00B34789">
        <w:rPr>
          <w:rFonts w:eastAsia="Calibri"/>
          <w:lang w:eastAsia="en-US"/>
        </w:rPr>
        <w:t>Пред</w:t>
      </w:r>
      <w:r w:rsidRPr="00B34789">
        <w:rPr>
          <w:rFonts w:eastAsia="Calibri"/>
          <w:spacing w:val="2"/>
          <w:lang w:eastAsia="en-US"/>
        </w:rPr>
        <w:t xml:space="preserve">ставление о роли изобразительных (пластических) искусств </w:t>
      </w:r>
      <w:r w:rsidRPr="00B34789">
        <w:rPr>
          <w:rFonts w:eastAsia="Calibri"/>
          <w:lang w:eastAsia="en-US"/>
        </w:rPr>
        <w:t>в повседневной жизни человека, в организации его матери</w:t>
      </w:r>
      <w:r w:rsidRPr="00B34789">
        <w:rPr>
          <w:rFonts w:eastAsia="Calibri"/>
          <w:spacing w:val="2"/>
          <w:lang w:eastAsia="en-US"/>
        </w:rPr>
        <w:t xml:space="preserve">ального окружения. Отражение в пластических искусствах </w:t>
      </w:r>
      <w:r w:rsidRPr="00B34789">
        <w:rPr>
          <w:rFonts w:eastAsia="Calibri"/>
          <w:lang w:eastAsia="en-US"/>
        </w:rPr>
        <w:t xml:space="preserve">природных, географических условий, традиций, религиозных </w:t>
      </w:r>
      <w:r w:rsidRPr="00B34789">
        <w:rPr>
          <w:rFonts w:eastAsia="Calibri"/>
          <w:spacing w:val="2"/>
          <w:lang w:eastAsia="en-US"/>
        </w:rPr>
        <w:t>верований разных народов (на примере изобразительного</w:t>
      </w:r>
      <w:r w:rsidRPr="00B34789">
        <w:rPr>
          <w:rFonts w:eastAsia="Calibri"/>
          <w:spacing w:val="-2"/>
          <w:lang w:eastAsia="en-US"/>
        </w:rPr>
        <w:t>и декоративно­прикладного искусства народов России).</w:t>
      </w:r>
    </w:p>
    <w:p w:rsidR="009A6388" w:rsidRPr="00B34789" w:rsidRDefault="009A6388" w:rsidP="001E49EC">
      <w:pPr>
        <w:rPr>
          <w:rFonts w:eastAsia="Calibri"/>
          <w:b/>
          <w:bCs/>
          <w:iCs/>
          <w:lang w:eastAsia="en-US"/>
        </w:rPr>
      </w:pPr>
      <w:r w:rsidRPr="00B34789">
        <w:rPr>
          <w:rFonts w:eastAsia="Calibri"/>
          <w:b/>
          <w:bCs/>
          <w:iCs/>
          <w:lang w:eastAsia="en-US"/>
        </w:rPr>
        <w:t>Опыт художественно­творческой деятельности</w:t>
      </w:r>
    </w:p>
    <w:p w:rsidR="009A6388" w:rsidRPr="00B34789" w:rsidRDefault="009A6388" w:rsidP="001E49EC">
      <w:pPr>
        <w:autoSpaceDE w:val="0"/>
        <w:autoSpaceDN w:val="0"/>
        <w:adjustRightInd w:val="0"/>
        <w:ind w:firstLine="454"/>
        <w:jc w:val="both"/>
        <w:textAlignment w:val="center"/>
      </w:pPr>
      <w:r w:rsidRPr="00B34789">
        <w:t>Участие в различных видах изобразительной, декоративно­прикладной и художественно­конструкторской деятельности.</w:t>
      </w:r>
    </w:p>
    <w:p w:rsidR="009A6388" w:rsidRPr="00B34789" w:rsidRDefault="009A6388" w:rsidP="001E49EC">
      <w:pPr>
        <w:autoSpaceDE w:val="0"/>
        <w:autoSpaceDN w:val="0"/>
        <w:adjustRightInd w:val="0"/>
        <w:ind w:firstLine="454"/>
        <w:jc w:val="both"/>
        <w:textAlignment w:val="center"/>
      </w:pPr>
      <w:r w:rsidRPr="00B34789">
        <w:rPr>
          <w:spacing w:val="2"/>
        </w:rPr>
        <w:t>Освоение основ рисунка, живописи, скульптуры, деко</w:t>
      </w:r>
      <w:r w:rsidRPr="00B34789">
        <w:t>ративно­прикладного искусства. Изображение с натуры, по памяти и воображению (натюрморт, пейзаж, человек, животные, растения).</w:t>
      </w:r>
    </w:p>
    <w:p w:rsidR="009A6388" w:rsidRPr="00B34789" w:rsidRDefault="009A6388" w:rsidP="001E49EC">
      <w:pPr>
        <w:autoSpaceDE w:val="0"/>
        <w:autoSpaceDN w:val="0"/>
        <w:adjustRightInd w:val="0"/>
        <w:ind w:firstLine="454"/>
        <w:jc w:val="both"/>
        <w:textAlignment w:val="center"/>
      </w:pPr>
      <w:r w:rsidRPr="00B34789">
        <w:rPr>
          <w:spacing w:val="2"/>
        </w:rPr>
        <w:t>Овладение основами художественной грамоты: компози</w:t>
      </w:r>
      <w:r w:rsidRPr="00B34789">
        <w:t xml:space="preserve">цией, формой, ритмом, линией, цветом, объёмом, фактурой. </w:t>
      </w:r>
    </w:p>
    <w:p w:rsidR="009A6388" w:rsidRPr="00B34789" w:rsidRDefault="009A6388" w:rsidP="001E49EC">
      <w:pPr>
        <w:autoSpaceDE w:val="0"/>
        <w:autoSpaceDN w:val="0"/>
        <w:adjustRightInd w:val="0"/>
        <w:ind w:firstLine="454"/>
        <w:jc w:val="both"/>
        <w:textAlignment w:val="center"/>
      </w:pPr>
      <w:r w:rsidRPr="00B34789">
        <w:t>Создание моделей предметов бытового окружения человека. Овладение элементарными навыками лепки и бумагопластики.</w:t>
      </w:r>
    </w:p>
    <w:p w:rsidR="009A6388" w:rsidRPr="00B34789" w:rsidRDefault="009A6388" w:rsidP="001E49EC">
      <w:pPr>
        <w:autoSpaceDE w:val="0"/>
        <w:autoSpaceDN w:val="0"/>
        <w:adjustRightInd w:val="0"/>
        <w:ind w:firstLine="454"/>
        <w:jc w:val="both"/>
        <w:textAlignment w:val="center"/>
      </w:pPr>
      <w:r w:rsidRPr="00B34789">
        <w:rPr>
          <w:spacing w:val="2"/>
        </w:rPr>
        <w:t>Выбор и применение выразительных средств для реали</w:t>
      </w:r>
      <w:r w:rsidRPr="00B34789">
        <w:t>зации собственного замысла в рисунке, живописи, аппликации, скульптуре, художественном конструировании.</w:t>
      </w:r>
    </w:p>
    <w:p w:rsidR="009A6388" w:rsidRPr="00B34789" w:rsidRDefault="009A6388" w:rsidP="001E49EC">
      <w:pPr>
        <w:autoSpaceDE w:val="0"/>
        <w:autoSpaceDN w:val="0"/>
        <w:adjustRightInd w:val="0"/>
        <w:ind w:firstLine="454"/>
        <w:jc w:val="both"/>
        <w:textAlignment w:val="center"/>
      </w:pPr>
      <w:r w:rsidRPr="00B34789">
        <w:t xml:space="preserve">Передача настроения в творческой работе с помощью цвета, </w:t>
      </w:r>
      <w:r w:rsidRPr="00B34789">
        <w:rPr>
          <w:iCs/>
        </w:rPr>
        <w:t>тона</w:t>
      </w:r>
      <w:r w:rsidRPr="00B34789">
        <w:t xml:space="preserve">, композиции, пространства, линии, штриха, пятна, объёма, </w:t>
      </w:r>
      <w:r w:rsidRPr="00B34789">
        <w:rPr>
          <w:iCs/>
        </w:rPr>
        <w:t>фактуры материала</w:t>
      </w:r>
      <w:r w:rsidRPr="00B34789">
        <w:t>.</w:t>
      </w:r>
    </w:p>
    <w:p w:rsidR="009A6388" w:rsidRPr="00B34789" w:rsidRDefault="009A6388" w:rsidP="001E49EC">
      <w:pPr>
        <w:autoSpaceDE w:val="0"/>
        <w:autoSpaceDN w:val="0"/>
        <w:adjustRightInd w:val="0"/>
        <w:ind w:firstLine="454"/>
        <w:jc w:val="both"/>
        <w:textAlignment w:val="center"/>
      </w:pPr>
      <w:r w:rsidRPr="00B34789">
        <w:rPr>
          <w:spacing w:val="2"/>
        </w:rPr>
        <w:t>Использование в индивидуальной и коллективной дея</w:t>
      </w:r>
      <w:r w:rsidRPr="00B34789">
        <w:t xml:space="preserve">тельности различных художественных техник и материалов: </w:t>
      </w:r>
      <w:r w:rsidRPr="00B34789">
        <w:rPr>
          <w:spacing w:val="2"/>
        </w:rPr>
        <w:t xml:space="preserve">аппликации, компьютерной анимации, фотографии, бумажной пластики, гуаши, акварели, </w:t>
      </w:r>
      <w:r w:rsidRPr="00B34789">
        <w:rPr>
          <w:iCs/>
          <w:spacing w:val="2"/>
        </w:rPr>
        <w:t>пастели</w:t>
      </w:r>
      <w:r w:rsidRPr="00B34789">
        <w:rPr>
          <w:spacing w:val="2"/>
        </w:rPr>
        <w:t xml:space="preserve">, </w:t>
      </w:r>
      <w:r w:rsidRPr="00B34789">
        <w:rPr>
          <w:iCs/>
          <w:spacing w:val="2"/>
        </w:rPr>
        <w:t>восковых</w:t>
      </w:r>
      <w:r w:rsidRPr="00B34789">
        <w:rPr>
          <w:iCs/>
        </w:rPr>
        <w:t xml:space="preserve"> мелков</w:t>
      </w:r>
      <w:r w:rsidRPr="00B34789">
        <w:t xml:space="preserve">, </w:t>
      </w:r>
      <w:r w:rsidRPr="00B34789">
        <w:rPr>
          <w:iCs/>
        </w:rPr>
        <w:t>туши</w:t>
      </w:r>
      <w:r w:rsidRPr="00B34789">
        <w:t xml:space="preserve">, карандаша, фломастеров, </w:t>
      </w:r>
      <w:r w:rsidRPr="00B34789">
        <w:rPr>
          <w:iCs/>
        </w:rPr>
        <w:t>пластилина</w:t>
      </w:r>
      <w:r w:rsidRPr="00B34789">
        <w:t xml:space="preserve">, </w:t>
      </w:r>
      <w:r w:rsidRPr="00B34789">
        <w:rPr>
          <w:iCs/>
        </w:rPr>
        <w:t>глины</w:t>
      </w:r>
      <w:r w:rsidRPr="00B34789">
        <w:t>, подручных и природных материалов.</w:t>
      </w:r>
    </w:p>
    <w:p w:rsidR="009A6388" w:rsidRPr="00B34789" w:rsidRDefault="009A6388" w:rsidP="001E49EC">
      <w:pPr>
        <w:jc w:val="both"/>
        <w:rPr>
          <w:rFonts w:eastAsia="Calibri"/>
          <w:lang w:eastAsia="en-US"/>
        </w:rPr>
      </w:pPr>
      <w:r w:rsidRPr="00B34789">
        <w:rPr>
          <w:rFonts w:eastAsia="Calibri"/>
          <w:spacing w:val="-2"/>
          <w:lang w:eastAsia="en-US"/>
        </w:rPr>
        <w:t xml:space="preserve">Участие в обсуждении содержания и выразительных средств </w:t>
      </w:r>
      <w:r w:rsidRPr="00B34789">
        <w:rPr>
          <w:rFonts w:eastAsia="Calibri"/>
          <w:lang w:eastAsia="en-US"/>
        </w:rPr>
        <w:t>произведений изобразительного искусства, выражение своего отношения к произведению.</w:t>
      </w:r>
    </w:p>
    <w:p w:rsidR="009A6388" w:rsidRPr="00B34789" w:rsidRDefault="009A6388" w:rsidP="002F5AD6">
      <w:pPr>
        <w:rPr>
          <w:b/>
        </w:rPr>
      </w:pPr>
      <w:r w:rsidRPr="00B34789">
        <w:rPr>
          <w:b/>
        </w:rPr>
        <w:t>2.2.2.10.                         Содержание курса музыки</w:t>
      </w:r>
    </w:p>
    <w:p w:rsidR="009A6388" w:rsidRPr="00B34789" w:rsidRDefault="009A6388" w:rsidP="001E49EC">
      <w:pPr>
        <w:jc w:val="center"/>
        <w:rPr>
          <w:b/>
        </w:rPr>
      </w:pPr>
      <w:r w:rsidRPr="00B34789">
        <w:rPr>
          <w:b/>
        </w:rPr>
        <w:t>Музыка, 1 класс</w:t>
      </w:r>
    </w:p>
    <w:p w:rsidR="009A6388" w:rsidRPr="00B34789" w:rsidRDefault="009A6388" w:rsidP="001E49EC">
      <w:pPr>
        <w:jc w:val="both"/>
        <w:rPr>
          <w:b/>
          <w:lang w:eastAsia="en-US"/>
        </w:rPr>
      </w:pPr>
      <w:r w:rsidRPr="00B34789">
        <w:rPr>
          <w:b/>
          <w:bCs/>
          <w:iCs/>
        </w:rPr>
        <w:t xml:space="preserve">            </w:t>
      </w:r>
      <w:r w:rsidRPr="00B34789">
        <w:rPr>
          <w:b/>
          <w:lang w:eastAsia="en-US"/>
        </w:rPr>
        <w:t>Мир музыкальных звуков</w:t>
      </w:r>
    </w:p>
    <w:p w:rsidR="009A6388" w:rsidRPr="00B34789" w:rsidRDefault="009A6388" w:rsidP="001E49EC">
      <w:pPr>
        <w:ind w:firstLine="709"/>
        <w:jc w:val="both"/>
        <w:rPr>
          <w:lang w:eastAsia="en-US"/>
        </w:rPr>
      </w:pPr>
      <w:r w:rsidRPr="00B34789">
        <w:rPr>
          <w:lang w:eastAsia="en-US"/>
        </w:rPr>
        <w:t xml:space="preserve">Классификация музыкальных звуков. Свойства музыкального звука: тембр, длительность, громкость, высота. </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Восприятие и воспроизведение звуков окружающего мира во всем многообразии.</w:t>
      </w:r>
      <w:r w:rsidRPr="00B34789">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9A6388" w:rsidRPr="00B34789" w:rsidRDefault="009A6388" w:rsidP="001E49EC">
      <w:pPr>
        <w:ind w:firstLine="709"/>
        <w:jc w:val="both"/>
        <w:rPr>
          <w:lang w:eastAsia="en-US"/>
        </w:rPr>
      </w:pPr>
      <w:r w:rsidRPr="00B34789">
        <w:rPr>
          <w:b/>
          <w:lang w:eastAsia="en-US"/>
        </w:rPr>
        <w:t>Игра на элементарных музыкальных инструментах в ансамбле.</w:t>
      </w:r>
      <w:r w:rsidRPr="00B34789">
        <w:rPr>
          <w:lang w:eastAsia="en-US"/>
        </w:rPr>
        <w:t xml:space="preserve"> Первые опыты игры детей на инструментах, различных по способам звукоизвлечения, тембрам. </w:t>
      </w:r>
    </w:p>
    <w:p w:rsidR="009A6388" w:rsidRPr="00B34789" w:rsidRDefault="009A6388" w:rsidP="001E49EC">
      <w:pPr>
        <w:ind w:firstLine="709"/>
        <w:jc w:val="both"/>
        <w:rPr>
          <w:lang w:eastAsia="en-US"/>
        </w:rPr>
      </w:pPr>
      <w:r w:rsidRPr="00B34789">
        <w:rPr>
          <w:b/>
          <w:lang w:eastAsia="en-US"/>
        </w:rPr>
        <w:t>Пение попевок и простых песен.</w:t>
      </w:r>
      <w:r w:rsidRPr="00B34789">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9A6388" w:rsidRPr="00B34789" w:rsidRDefault="009A6388" w:rsidP="001E49EC">
      <w:pPr>
        <w:ind w:firstLine="709"/>
        <w:jc w:val="both"/>
        <w:rPr>
          <w:b/>
          <w:lang w:eastAsia="en-US"/>
        </w:rPr>
      </w:pPr>
      <w:r w:rsidRPr="00B34789">
        <w:rPr>
          <w:b/>
          <w:lang w:eastAsia="en-US"/>
        </w:rPr>
        <w:t>Ритм – движение жизни</w:t>
      </w:r>
    </w:p>
    <w:p w:rsidR="009A6388" w:rsidRPr="00B34789" w:rsidRDefault="009A6388" w:rsidP="001E49EC">
      <w:pPr>
        <w:ind w:firstLine="709"/>
        <w:jc w:val="both"/>
        <w:rPr>
          <w:lang w:eastAsia="en-US"/>
        </w:rPr>
      </w:pPr>
      <w:r w:rsidRPr="00B34789">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 xml:space="preserve">Восприятие и воспроизведение ритмов окружающего мира. Ритмические игры. </w:t>
      </w:r>
      <w:r w:rsidRPr="00B34789">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9A6388" w:rsidRPr="00B34789" w:rsidRDefault="009A6388" w:rsidP="001E49EC">
      <w:pPr>
        <w:ind w:firstLine="709"/>
        <w:jc w:val="both"/>
        <w:rPr>
          <w:lang w:eastAsia="en-US"/>
        </w:rPr>
      </w:pPr>
      <w:r w:rsidRPr="00B34789">
        <w:rPr>
          <w:b/>
          <w:lang w:eastAsia="en-US"/>
        </w:rPr>
        <w:t>Игра в детском шумовом оркестре.</w:t>
      </w:r>
      <w:r w:rsidRPr="00B34789">
        <w:rPr>
          <w:lang w:eastAsia="en-US"/>
        </w:rPr>
        <w:t xml:space="preserve"> Простые ритмические аккомпанементы к музыкальным произведениям.</w:t>
      </w:r>
    </w:p>
    <w:p w:rsidR="009A6388" w:rsidRPr="00B34789" w:rsidRDefault="009A6388" w:rsidP="001E49EC">
      <w:pPr>
        <w:ind w:firstLine="709"/>
        <w:jc w:val="both"/>
        <w:rPr>
          <w:lang w:eastAsia="en-US"/>
        </w:rPr>
      </w:pPr>
      <w:r w:rsidRPr="00B34789">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9A6388" w:rsidRPr="00B34789" w:rsidRDefault="009A6388" w:rsidP="001E49EC">
      <w:pPr>
        <w:ind w:firstLine="709"/>
        <w:jc w:val="both"/>
        <w:rPr>
          <w:lang w:eastAsia="en-US"/>
        </w:rPr>
      </w:pPr>
      <w:r w:rsidRPr="00B34789">
        <w:rPr>
          <w:b/>
          <w:lang w:eastAsia="en-US"/>
        </w:rPr>
        <w:t>Мелодия – царица музыки</w:t>
      </w:r>
    </w:p>
    <w:p w:rsidR="009A6388" w:rsidRPr="00B34789" w:rsidRDefault="009A6388" w:rsidP="001E49EC">
      <w:pPr>
        <w:ind w:firstLine="709"/>
        <w:jc w:val="both"/>
        <w:rPr>
          <w:lang w:eastAsia="en-US"/>
        </w:rPr>
      </w:pPr>
      <w:r w:rsidRPr="00B34789">
        <w:rPr>
          <w:lang w:eastAsia="en-US"/>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Слушание музыкальных произведений яркого интонационно-образного содержания.</w:t>
      </w:r>
      <w:r w:rsidRPr="00B34789">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9A6388" w:rsidRPr="00B34789" w:rsidRDefault="009A6388" w:rsidP="001E49EC">
      <w:pPr>
        <w:ind w:firstLine="709"/>
        <w:jc w:val="both"/>
        <w:rPr>
          <w:lang w:eastAsia="en-US"/>
        </w:rPr>
      </w:pPr>
      <w:r w:rsidRPr="00B34789">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9A6388" w:rsidRPr="00B34789" w:rsidRDefault="009A6388" w:rsidP="001E49EC">
      <w:pPr>
        <w:ind w:firstLine="709"/>
        <w:jc w:val="both"/>
        <w:rPr>
          <w:lang w:eastAsia="en-US"/>
        </w:rPr>
      </w:pPr>
      <w:r w:rsidRPr="00B34789">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9A6388" w:rsidRPr="00B34789" w:rsidRDefault="009A6388" w:rsidP="001E49EC">
      <w:pPr>
        <w:ind w:firstLine="709"/>
        <w:jc w:val="both"/>
        <w:rPr>
          <w:lang w:eastAsia="en-US"/>
        </w:rPr>
      </w:pPr>
      <w:r w:rsidRPr="00B34789">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9A6388" w:rsidRPr="00B34789" w:rsidRDefault="009A6388" w:rsidP="001E49EC">
      <w:pPr>
        <w:ind w:firstLine="709"/>
        <w:jc w:val="both"/>
        <w:rPr>
          <w:lang w:eastAsia="en-US"/>
        </w:rPr>
      </w:pPr>
      <w:r w:rsidRPr="00B34789">
        <w:rPr>
          <w:b/>
          <w:lang w:eastAsia="en-US"/>
        </w:rPr>
        <w:t>Музыкальные краски</w:t>
      </w:r>
    </w:p>
    <w:p w:rsidR="009A6388" w:rsidRPr="00B34789" w:rsidRDefault="009A6388" w:rsidP="001E49EC">
      <w:pPr>
        <w:ind w:firstLine="709"/>
        <w:jc w:val="both"/>
        <w:rPr>
          <w:lang w:eastAsia="en-US"/>
        </w:rPr>
      </w:pPr>
      <w:r w:rsidRPr="00B34789">
        <w:rPr>
          <w:lang w:eastAsia="en-US"/>
        </w:rPr>
        <w:t>Первоначальные знания о средствах музыкальной выразительности. Понятие контраста в музыке. Лад. Мажор и минор. Тоника.</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Слушание музыкальных произведений с контрастными образами, пьес различного ладового наклонения.</w:t>
      </w:r>
      <w:r w:rsidRPr="00B34789">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9A6388" w:rsidRPr="00B34789" w:rsidRDefault="009A6388" w:rsidP="001E49EC">
      <w:pPr>
        <w:ind w:firstLine="709"/>
        <w:jc w:val="both"/>
        <w:rPr>
          <w:lang w:eastAsia="en-US"/>
        </w:rPr>
      </w:pPr>
      <w:r w:rsidRPr="00B34789">
        <w:rPr>
          <w:b/>
          <w:lang w:eastAsia="en-US"/>
        </w:rPr>
        <w:t>Пластическое интонирование, двигательная импровизация под музыку разного характера.</w:t>
      </w:r>
      <w:r w:rsidRPr="00B34789">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9A6388" w:rsidRPr="00B34789" w:rsidRDefault="009A6388" w:rsidP="001E49EC">
      <w:pPr>
        <w:ind w:firstLine="709"/>
        <w:jc w:val="both"/>
        <w:rPr>
          <w:lang w:eastAsia="en-US"/>
        </w:rPr>
      </w:pPr>
      <w:r w:rsidRPr="00B34789">
        <w:rPr>
          <w:b/>
          <w:lang w:eastAsia="en-US"/>
        </w:rPr>
        <w:t>Исполнение песен, написанных в разных ладах.</w:t>
      </w:r>
      <w:r w:rsidRPr="00B34789">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9A6388" w:rsidRPr="00B34789" w:rsidRDefault="009A6388" w:rsidP="001E49EC">
      <w:pPr>
        <w:ind w:firstLine="709"/>
        <w:jc w:val="both"/>
        <w:rPr>
          <w:lang w:eastAsia="en-US"/>
        </w:rPr>
      </w:pPr>
      <w:r w:rsidRPr="00B34789">
        <w:rPr>
          <w:b/>
          <w:lang w:eastAsia="en-US"/>
        </w:rPr>
        <w:t>Игры-драматизации</w:t>
      </w:r>
      <w:r w:rsidRPr="00B34789">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9A6388" w:rsidRPr="00B34789" w:rsidRDefault="009A6388" w:rsidP="001E49EC">
      <w:pPr>
        <w:ind w:firstLine="709"/>
        <w:jc w:val="both"/>
        <w:rPr>
          <w:b/>
          <w:lang w:eastAsia="en-US"/>
        </w:rPr>
      </w:pPr>
      <w:r w:rsidRPr="00B34789">
        <w:rPr>
          <w:b/>
          <w:lang w:eastAsia="en-US"/>
        </w:rPr>
        <w:t>Музыкальные жанры: песня, танец, марш</w:t>
      </w:r>
    </w:p>
    <w:p w:rsidR="009A6388" w:rsidRPr="00B34789" w:rsidRDefault="009A6388" w:rsidP="001E49EC">
      <w:pPr>
        <w:ind w:firstLine="709"/>
        <w:jc w:val="both"/>
        <w:rPr>
          <w:lang w:eastAsia="en-US"/>
        </w:rPr>
      </w:pPr>
      <w:r w:rsidRPr="00B34789">
        <w:rPr>
          <w:lang w:eastAsia="en-US"/>
        </w:rPr>
        <w:t>Формирование первичных аналитических навыков. Определение особенностей основных жанров музыки: песня, танец, марш.</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Слушание музыкальных произведений, имеющих ярко выраженную жанровую основу.</w:t>
      </w:r>
      <w:r w:rsidRPr="00B34789">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9A6388" w:rsidRPr="00B34789" w:rsidRDefault="009A6388" w:rsidP="001E49EC">
      <w:pPr>
        <w:ind w:firstLine="709"/>
        <w:jc w:val="both"/>
        <w:rPr>
          <w:lang w:eastAsia="en-US"/>
        </w:rPr>
      </w:pPr>
      <w:r w:rsidRPr="00B34789">
        <w:rPr>
          <w:b/>
          <w:lang w:eastAsia="en-US"/>
        </w:rPr>
        <w:t>Сочинение простых инструментальных аккомпанементов как сопровождения к песенной, танцевальной и маршевой музыке.</w:t>
      </w:r>
      <w:r w:rsidRPr="00B34789">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9A6388" w:rsidRPr="00B34789" w:rsidRDefault="009A6388" w:rsidP="001E49EC">
      <w:pPr>
        <w:ind w:firstLine="709"/>
        <w:jc w:val="both"/>
        <w:rPr>
          <w:lang w:eastAsia="en-US"/>
        </w:rPr>
      </w:pPr>
      <w:r w:rsidRPr="00B34789">
        <w:rPr>
          <w:b/>
          <w:lang w:eastAsia="en-US"/>
        </w:rPr>
        <w:t>Исполнение хоровых и инструментальных произведений разных жанров. Двигательная импровизация.</w:t>
      </w:r>
      <w:r w:rsidRPr="00B34789">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9A6388" w:rsidRPr="00B34789" w:rsidRDefault="009A6388" w:rsidP="001E49EC">
      <w:pPr>
        <w:ind w:firstLine="709"/>
        <w:jc w:val="both"/>
        <w:rPr>
          <w:lang w:eastAsia="en-US"/>
        </w:rPr>
      </w:pPr>
      <w:r w:rsidRPr="00B34789">
        <w:rPr>
          <w:b/>
          <w:lang w:eastAsia="en-US"/>
        </w:rPr>
        <w:t>Музыкальная азбука или где живут ноты</w:t>
      </w:r>
    </w:p>
    <w:p w:rsidR="009A6388" w:rsidRPr="00B34789" w:rsidRDefault="009A6388" w:rsidP="001E49EC">
      <w:pPr>
        <w:ind w:firstLine="709"/>
        <w:jc w:val="both"/>
        <w:rPr>
          <w:lang w:eastAsia="en-US"/>
        </w:rPr>
      </w:pPr>
      <w:r w:rsidRPr="00B34789">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Игровые дидактические упражнения с использованием наглядного материала.</w:t>
      </w:r>
      <w:r w:rsidRPr="00B34789">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9A6388" w:rsidRPr="00B34789" w:rsidRDefault="009A6388" w:rsidP="001E49EC">
      <w:pPr>
        <w:ind w:firstLine="709"/>
        <w:jc w:val="both"/>
        <w:rPr>
          <w:lang w:eastAsia="en-US"/>
        </w:rPr>
      </w:pPr>
      <w:r w:rsidRPr="00B34789">
        <w:rPr>
          <w:b/>
          <w:lang w:eastAsia="en-US"/>
        </w:rPr>
        <w:t>Слушание музыкальных произведений с использованием элементарной графической записи.</w:t>
      </w:r>
      <w:r w:rsidRPr="00B34789">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9A6388" w:rsidRPr="00B34789" w:rsidRDefault="009A6388" w:rsidP="001E49EC">
      <w:pPr>
        <w:ind w:firstLine="709"/>
        <w:jc w:val="both"/>
        <w:rPr>
          <w:lang w:eastAsia="en-US"/>
        </w:rPr>
      </w:pPr>
      <w:r w:rsidRPr="00B34789">
        <w:rPr>
          <w:b/>
          <w:lang w:eastAsia="en-US"/>
        </w:rPr>
        <w:t xml:space="preserve">Пение с применением ручных знаков. Пение простейших песен по нотам. </w:t>
      </w:r>
      <w:r w:rsidRPr="00B34789">
        <w:rPr>
          <w:lang w:eastAsia="en-US"/>
        </w:rPr>
        <w:t>Разучивание и исполнение песен с применением ручных знаков. Пение разученных ранее песен по нотам.</w:t>
      </w:r>
    </w:p>
    <w:p w:rsidR="009A6388" w:rsidRPr="00B34789" w:rsidRDefault="009A6388" w:rsidP="001E49EC">
      <w:pPr>
        <w:ind w:firstLine="709"/>
        <w:jc w:val="both"/>
        <w:rPr>
          <w:lang w:eastAsia="en-US"/>
        </w:rPr>
      </w:pPr>
      <w:r w:rsidRPr="00B34789">
        <w:rPr>
          <w:b/>
          <w:lang w:eastAsia="en-US"/>
        </w:rPr>
        <w:t>Игра на элементарных музыкальных инструментах в ансамбле</w:t>
      </w:r>
      <w:r w:rsidRPr="00B34789">
        <w:rPr>
          <w:lang w:eastAsia="en-US"/>
        </w:rPr>
        <w:t>. Первые навыки игры по нотам.</w:t>
      </w:r>
    </w:p>
    <w:p w:rsidR="009A6388" w:rsidRPr="00B34789" w:rsidRDefault="009A6388" w:rsidP="001E49EC">
      <w:pPr>
        <w:ind w:firstLine="709"/>
        <w:jc w:val="both"/>
        <w:rPr>
          <w:b/>
          <w:lang w:eastAsia="en-US"/>
        </w:rPr>
      </w:pPr>
      <w:r w:rsidRPr="00B34789">
        <w:rPr>
          <w:b/>
          <w:lang w:eastAsia="en-US"/>
        </w:rPr>
        <w:t>Я – артист</w:t>
      </w:r>
    </w:p>
    <w:p w:rsidR="009A6388" w:rsidRPr="00B34789" w:rsidRDefault="009A6388" w:rsidP="001E49EC">
      <w:pPr>
        <w:ind w:firstLine="709"/>
        <w:jc w:val="both"/>
        <w:rPr>
          <w:lang w:eastAsia="en-US"/>
        </w:rPr>
      </w:pPr>
      <w:r w:rsidRPr="00B34789">
        <w:rPr>
          <w:lang w:eastAsia="en-US"/>
        </w:rPr>
        <w:t>Сольное и ансамблевое музицирование (вокальное и инструментальное). Творческое соревнование.</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b/>
          <w:lang w:eastAsia="en-US"/>
        </w:rPr>
        <w:t>Исполнение пройденных хоровых и инструментальных произведений</w:t>
      </w:r>
      <w:r w:rsidRPr="00B34789">
        <w:rPr>
          <w:lang w:eastAsia="en-US"/>
        </w:rPr>
        <w:t xml:space="preserve"> в школьных мероприятиях.</w:t>
      </w:r>
    </w:p>
    <w:p w:rsidR="009A6388" w:rsidRPr="00B34789" w:rsidRDefault="009A6388" w:rsidP="001E49EC">
      <w:pPr>
        <w:ind w:firstLine="709"/>
        <w:jc w:val="both"/>
        <w:rPr>
          <w:lang w:eastAsia="en-US"/>
        </w:rPr>
      </w:pPr>
      <w:r w:rsidRPr="00B34789">
        <w:rPr>
          <w:b/>
          <w:lang w:eastAsia="en-US"/>
        </w:rPr>
        <w:t>Командные состязания</w:t>
      </w:r>
      <w:r w:rsidRPr="00B34789">
        <w:rPr>
          <w:lang w:eastAsia="en-US"/>
        </w:rPr>
        <w:t>: викторины на основе изученного музыкального материала; ритмические эстафеты; ритмическое эхо, ритмические «диалоги».</w:t>
      </w:r>
    </w:p>
    <w:p w:rsidR="009A6388" w:rsidRPr="00B34789" w:rsidRDefault="009A6388" w:rsidP="001E49EC">
      <w:pPr>
        <w:ind w:firstLine="709"/>
        <w:jc w:val="both"/>
        <w:rPr>
          <w:lang w:eastAsia="en-US"/>
        </w:rPr>
      </w:pPr>
      <w:r w:rsidRPr="00B34789">
        <w:rPr>
          <w:b/>
          <w:lang w:eastAsia="en-US"/>
        </w:rPr>
        <w:t>Развитие навыка импровизации</w:t>
      </w:r>
      <w:r w:rsidRPr="00B34789">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9A6388" w:rsidRPr="00B34789" w:rsidRDefault="009A6388" w:rsidP="001E49EC">
      <w:pPr>
        <w:ind w:firstLine="709"/>
        <w:jc w:val="both"/>
        <w:rPr>
          <w:b/>
          <w:lang w:eastAsia="en-US"/>
        </w:rPr>
      </w:pPr>
      <w:r w:rsidRPr="00B34789">
        <w:rPr>
          <w:b/>
          <w:lang w:eastAsia="en-US"/>
        </w:rPr>
        <w:t>Музыкально-театрализованное представление</w:t>
      </w:r>
    </w:p>
    <w:p w:rsidR="009A6388" w:rsidRPr="00B34789" w:rsidRDefault="009A6388" w:rsidP="001E49EC">
      <w:pPr>
        <w:ind w:firstLine="709"/>
        <w:jc w:val="both"/>
        <w:rPr>
          <w:lang w:eastAsia="en-US"/>
        </w:rPr>
      </w:pPr>
      <w:r w:rsidRPr="00B34789">
        <w:rPr>
          <w:lang w:eastAsia="en-US"/>
        </w:rPr>
        <w:t>Музыкально-театрализованное представление как результат освоения программы по учебному предмету «Музыка» в первом классе.</w:t>
      </w:r>
    </w:p>
    <w:p w:rsidR="009A6388" w:rsidRPr="00B34789" w:rsidRDefault="009A6388" w:rsidP="001E49EC">
      <w:pPr>
        <w:ind w:firstLine="709"/>
        <w:jc w:val="both"/>
        <w:rPr>
          <w:b/>
          <w:lang w:eastAsia="en-US"/>
        </w:rPr>
      </w:pPr>
      <w:r w:rsidRPr="00B34789">
        <w:rPr>
          <w:b/>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A6388" w:rsidRPr="00B34789" w:rsidRDefault="009A6388" w:rsidP="001E49EC">
      <w:pPr>
        <w:autoSpaceDE w:val="0"/>
        <w:autoSpaceDN w:val="0"/>
        <w:adjustRightInd w:val="0"/>
        <w:jc w:val="center"/>
        <w:textAlignment w:val="center"/>
        <w:rPr>
          <w:b/>
          <w:lang w:val="tt-RU"/>
        </w:rPr>
      </w:pPr>
      <w:r w:rsidRPr="00B34789">
        <w:rPr>
          <w:b/>
          <w:lang w:val="tt-RU"/>
        </w:rPr>
        <w:t>Музыка, 2 класс</w:t>
      </w:r>
    </w:p>
    <w:p w:rsidR="009A6388" w:rsidRPr="00B34789" w:rsidRDefault="009A6388" w:rsidP="001E49EC">
      <w:pPr>
        <w:rPr>
          <w:rFonts w:eastAsiaTheme="minorHAnsi"/>
          <w:b/>
          <w:lang w:val="tt-RU" w:eastAsia="en-US"/>
        </w:rPr>
      </w:pPr>
      <w:r w:rsidRPr="00B34789">
        <w:rPr>
          <w:rFonts w:eastAsiaTheme="minorHAnsi"/>
          <w:b/>
          <w:lang w:eastAsia="en-US"/>
        </w:rPr>
        <w:t>Народное музыкальное искусство. Традиции и обряды</w:t>
      </w:r>
    </w:p>
    <w:p w:rsidR="009A6388" w:rsidRPr="00B34789" w:rsidRDefault="009A6388" w:rsidP="001E49EC">
      <w:pPr>
        <w:rPr>
          <w:rFonts w:eastAsia="SimSun"/>
          <w:kern w:val="2"/>
          <w:lang w:val="tt-RU" w:eastAsia="hi-IN" w:bidi="hi-IN"/>
        </w:rPr>
      </w:pPr>
      <w:r w:rsidRPr="00B34789">
        <w:rPr>
          <w:rFonts w:eastAsiaTheme="minorHAnsi"/>
          <w:lang w:eastAsia="en-US"/>
        </w:rPr>
        <w:t>Музыкальный фольклор. Народные игры. Народные инструменты. Годовой круг календарных праздников. Музыкально-игровая деятельность.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34789">
        <w:rPr>
          <w:rFonts w:eastAsia="SimSun"/>
          <w:kern w:val="2"/>
          <w:lang w:eastAsia="hi-IN" w:bidi="hi-IN"/>
        </w:rPr>
        <w:t xml:space="preserve">риобщение детей к игровой традиционной народной культуре: </w:t>
      </w:r>
      <w:r w:rsidRPr="00B34789">
        <w:rPr>
          <w:rFonts w:eastAsiaTheme="minorHAnsi"/>
          <w:lang w:eastAsia="en-US"/>
        </w:rPr>
        <w:t xml:space="preserve">народные игры с музыкальным сопровождением. Примеры: </w:t>
      </w:r>
      <w:r w:rsidRPr="00B34789">
        <w:rPr>
          <w:rFonts w:eastAsia="SimSun"/>
          <w:kern w:val="2"/>
          <w:lang w:eastAsia="hi-IN" w:bidi="hi-IN"/>
        </w:rPr>
        <w:t>«Каравай», «Яблонька», «Галка», «Заинька». Игры народного календаря: святочные игры, колядки, весенние игры (виды весенних хороводов – «змейка», «улитка» и др.).</w:t>
      </w:r>
    </w:p>
    <w:p w:rsidR="009A6388" w:rsidRPr="00B34789" w:rsidRDefault="009A6388" w:rsidP="001E49EC">
      <w:pPr>
        <w:rPr>
          <w:rFonts w:eastAsiaTheme="minorHAnsi"/>
          <w:b/>
          <w:lang w:val="tt-RU" w:eastAsia="en-US"/>
        </w:rPr>
      </w:pPr>
      <w:r w:rsidRPr="00B34789">
        <w:rPr>
          <w:rFonts w:eastAsiaTheme="minorHAnsi"/>
          <w:b/>
          <w:lang w:eastAsia="en-US"/>
        </w:rPr>
        <w:t>Игра на народных инструментах.</w:t>
      </w:r>
    </w:p>
    <w:p w:rsidR="009A6388" w:rsidRPr="00B34789" w:rsidRDefault="009A6388" w:rsidP="001E49EC">
      <w:pPr>
        <w:ind w:firstLine="709"/>
        <w:contextualSpacing/>
        <w:jc w:val="both"/>
        <w:rPr>
          <w:rFonts w:eastAsia="Calibri"/>
          <w:lang w:eastAsia="en-US"/>
        </w:rPr>
      </w:pPr>
      <w:r w:rsidRPr="00B34789">
        <w:rPr>
          <w:rFonts w:eastAsia="Calibri"/>
          <w:lang w:eastAsia="en-US"/>
        </w:rPr>
        <w:t>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9A6388" w:rsidRPr="00B34789" w:rsidRDefault="009A6388" w:rsidP="001E49EC">
      <w:pPr>
        <w:rPr>
          <w:rFonts w:eastAsia="Calibri"/>
          <w:lang w:val="tt-RU" w:eastAsia="en-US"/>
        </w:rPr>
      </w:pPr>
      <w:r w:rsidRPr="00B34789">
        <w:rPr>
          <w:rFonts w:eastAsia="Calibri"/>
          <w:lang w:eastAsia="en-US"/>
        </w:rPr>
        <w:t>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9A6388" w:rsidRPr="00B34789" w:rsidRDefault="009A6388" w:rsidP="001E49EC">
      <w:pPr>
        <w:ind w:firstLine="34"/>
        <w:rPr>
          <w:rFonts w:eastAsia="Calibri"/>
          <w:b/>
          <w:lang w:val="tt-RU" w:eastAsia="en-US"/>
        </w:rPr>
      </w:pPr>
      <w:r w:rsidRPr="00B34789">
        <w:rPr>
          <w:rFonts w:eastAsia="Calibri"/>
          <w:b/>
          <w:lang w:eastAsia="en-US"/>
        </w:rPr>
        <w:t>Широка страна моя родная</w:t>
      </w:r>
    </w:p>
    <w:p w:rsidR="009A6388" w:rsidRPr="00B34789" w:rsidRDefault="009A6388" w:rsidP="001E49EC">
      <w:pPr>
        <w:ind w:firstLine="709"/>
        <w:jc w:val="both"/>
        <w:rPr>
          <w:rFonts w:eastAsia="Calibri"/>
          <w:lang w:eastAsia="en-US"/>
        </w:rPr>
      </w:pPr>
      <w:r w:rsidRPr="00B34789">
        <w:rPr>
          <w:rFonts w:eastAsia="Calibri"/>
          <w:lang w:eastAsia="en-US"/>
        </w:rPr>
        <w:t>Государственные символы России (герб, флаг, гимн). Гимн – главная песня народов нашей страны. Гимн Российской Федерации.</w:t>
      </w:r>
    </w:p>
    <w:p w:rsidR="009A6388" w:rsidRPr="00B34789" w:rsidRDefault="009A6388" w:rsidP="001E49EC">
      <w:pPr>
        <w:ind w:firstLine="709"/>
        <w:jc w:val="both"/>
        <w:rPr>
          <w:rFonts w:eastAsia="Calibri"/>
          <w:lang w:eastAsia="en-US"/>
        </w:rPr>
      </w:pPr>
      <w:r w:rsidRPr="00B34789">
        <w:rPr>
          <w:rFonts w:eastAsia="Calibri"/>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9A6388" w:rsidRPr="00B34789" w:rsidRDefault="009A6388" w:rsidP="001E49EC">
      <w:pPr>
        <w:ind w:firstLine="709"/>
        <w:contextualSpacing/>
        <w:jc w:val="both"/>
        <w:rPr>
          <w:rFonts w:eastAsia="Calibri"/>
          <w:lang w:eastAsia="en-US"/>
        </w:rPr>
      </w:pPr>
      <w:r w:rsidRPr="00B34789">
        <w:rPr>
          <w:rFonts w:eastAsia="Calibri"/>
          <w:lang w:eastAsia="en-US"/>
        </w:rPr>
        <w:t>Разучивание и исполнение Гимна Российской Федерации. Исполнение гимна своей республики, города, школы. Применение знаний о способах и приемах выразительного пения.</w:t>
      </w:r>
    </w:p>
    <w:p w:rsidR="009A6388" w:rsidRPr="00B34789" w:rsidRDefault="009A6388" w:rsidP="001E49EC">
      <w:pPr>
        <w:ind w:firstLine="709"/>
        <w:contextualSpacing/>
        <w:jc w:val="both"/>
        <w:rPr>
          <w:rFonts w:eastAsia="Calibri"/>
          <w:lang w:eastAsia="en-US"/>
        </w:rPr>
      </w:pPr>
      <w:r w:rsidRPr="00B34789">
        <w:rPr>
          <w:rFonts w:eastAsia="Calibri"/>
          <w:lang w:eastAsia="en-US"/>
        </w:rPr>
        <w:t>Слушание музыки отечественных композиторов. Элементарный анализ особенностей мелодии.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9A6388" w:rsidRPr="00B34789" w:rsidRDefault="009A6388" w:rsidP="001E49EC">
      <w:pPr>
        <w:ind w:firstLine="709"/>
        <w:jc w:val="both"/>
        <w:rPr>
          <w:rFonts w:eastAsia="Calibri"/>
          <w:lang w:eastAsia="en-US"/>
        </w:rPr>
      </w:pPr>
      <w:r w:rsidRPr="00B34789">
        <w:rPr>
          <w:rFonts w:eastAsia="Calibr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9A6388" w:rsidRPr="00B34789" w:rsidRDefault="009A6388" w:rsidP="001E49EC">
      <w:pPr>
        <w:ind w:firstLine="34"/>
        <w:rPr>
          <w:rFonts w:eastAsia="Calibri"/>
          <w:lang w:val="tt-RU" w:eastAsia="en-US"/>
        </w:rPr>
      </w:pPr>
      <w:r w:rsidRPr="00B34789">
        <w:rPr>
          <w:rFonts w:eastAsia="Calibri"/>
          <w:lang w:eastAsia="en-US"/>
        </w:rPr>
        <w:t>Игра на элементарных музыкальных инструментах в ансамбле.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9A6388" w:rsidRPr="00B34789" w:rsidRDefault="009A6388" w:rsidP="001E49EC">
      <w:pPr>
        <w:ind w:firstLine="709"/>
        <w:jc w:val="both"/>
        <w:rPr>
          <w:rFonts w:eastAsia="Calibri"/>
          <w:b/>
          <w:lang w:val="tt-RU" w:eastAsia="en-US"/>
        </w:rPr>
      </w:pPr>
      <w:r w:rsidRPr="00B34789">
        <w:rPr>
          <w:rFonts w:eastAsia="Calibri"/>
          <w:b/>
          <w:lang w:eastAsia="en-US"/>
        </w:rPr>
        <w:t>Музыкальное время и его особенности</w:t>
      </w:r>
    </w:p>
    <w:p w:rsidR="009A6388" w:rsidRPr="00B34789" w:rsidRDefault="009A6388" w:rsidP="001E49EC">
      <w:pPr>
        <w:ind w:firstLine="709"/>
        <w:jc w:val="both"/>
        <w:rPr>
          <w:rFonts w:eastAsia="Calibri"/>
          <w:lang w:eastAsia="en-US"/>
        </w:rPr>
      </w:pPr>
      <w:r w:rsidRPr="00B34789">
        <w:rPr>
          <w:rFonts w:eastAsia="Calibri"/>
          <w:lang w:eastAsia="en-US"/>
        </w:rPr>
        <w:t xml:space="preserve">Метроритм. Длительности и паузы в простых ритмических рисунках. Ритмоформулы. Такт. Размер. </w:t>
      </w:r>
    </w:p>
    <w:p w:rsidR="009A6388" w:rsidRPr="00B34789" w:rsidRDefault="009A6388" w:rsidP="001E49EC">
      <w:pPr>
        <w:ind w:firstLine="709"/>
        <w:jc w:val="both"/>
        <w:rPr>
          <w:rFonts w:eastAsia="Calibri"/>
          <w:lang w:val="tt-RU" w:eastAsia="en-US"/>
        </w:rPr>
      </w:pPr>
      <w:r w:rsidRPr="00B34789">
        <w:rPr>
          <w:rFonts w:eastAsia="Calibri"/>
          <w:lang w:eastAsia="en-US"/>
        </w:rPr>
        <w:t>Игровые дидактические упражнения с использованием наглядного материала. Восьмые, четвертные и половинные длительности, паузы. Составление ритмических рисунков в объеме фраз и предложений, ритмизация стихов. Ритмические игры. Ритмические «паззлы», ритмическая эстафета, ритмическое эхо, простые ритмические каноны. Игра на элементарных музыкальных инструментах в ансамбле.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Разучивание и исполнение хоровых и инструментальных произведений с разнообразным ритмическим рисунком. Исполнение пройденных песенных и инструментальных мелодий по нотам.</w:t>
      </w:r>
    </w:p>
    <w:p w:rsidR="009A6388" w:rsidRPr="00B34789" w:rsidRDefault="009A6388" w:rsidP="001E49EC">
      <w:pPr>
        <w:ind w:firstLine="34"/>
        <w:jc w:val="both"/>
        <w:rPr>
          <w:rFonts w:eastAsia="Calibri"/>
          <w:b/>
          <w:lang w:val="tt-RU" w:eastAsia="en-US"/>
        </w:rPr>
      </w:pPr>
      <w:r w:rsidRPr="00B34789">
        <w:rPr>
          <w:rFonts w:eastAsia="Calibri"/>
          <w:b/>
          <w:lang w:eastAsia="en-US"/>
        </w:rPr>
        <w:t>Музыкальная грамота</w:t>
      </w:r>
    </w:p>
    <w:p w:rsidR="009A6388" w:rsidRPr="00B34789" w:rsidRDefault="009A6388" w:rsidP="001E49EC">
      <w:pPr>
        <w:ind w:firstLine="709"/>
        <w:jc w:val="both"/>
        <w:rPr>
          <w:rFonts w:eastAsia="Calibri"/>
          <w:lang w:eastAsia="en-US"/>
        </w:rPr>
      </w:pPr>
      <w:r w:rsidRPr="00B34789">
        <w:rPr>
          <w:rFonts w:eastAsia="Calibri"/>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9A6388" w:rsidRPr="00B34789" w:rsidRDefault="009A6388" w:rsidP="001E49EC">
      <w:pPr>
        <w:ind w:firstLine="709"/>
        <w:jc w:val="both"/>
        <w:rPr>
          <w:rFonts w:eastAsia="Calibri"/>
          <w:lang w:eastAsia="en-US"/>
        </w:rPr>
      </w:pPr>
      <w:r w:rsidRPr="00B34789">
        <w:rPr>
          <w:rFonts w:eastAsia="Calibri"/>
          <w:lang w:eastAsia="en-US"/>
        </w:rPr>
        <w:t>Чтение нотной записи. Чтение нот первой-второй октав в записи пройденных песен. Пение простых выученных попевок и песен в размере 2/4 по нотам с тактированием.</w:t>
      </w:r>
    </w:p>
    <w:p w:rsidR="009A6388" w:rsidRPr="00B34789" w:rsidRDefault="009A6388" w:rsidP="001E49EC">
      <w:pPr>
        <w:ind w:firstLine="709"/>
        <w:jc w:val="both"/>
        <w:rPr>
          <w:rFonts w:eastAsia="Calibri"/>
          <w:lang w:eastAsia="en-US"/>
        </w:rPr>
      </w:pPr>
      <w:r w:rsidRPr="00B34789">
        <w:rPr>
          <w:rFonts w:eastAsia="Calibri"/>
          <w:lang w:eastAsia="en-US"/>
        </w:rPr>
        <w:t>Игровые дидактические упражнения с использованием наглядного материала. 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9A6388" w:rsidRPr="00B34789" w:rsidRDefault="009A6388" w:rsidP="001E49EC">
      <w:pPr>
        <w:ind w:firstLine="709"/>
        <w:jc w:val="both"/>
        <w:rPr>
          <w:rFonts w:eastAsia="Calibri"/>
          <w:lang w:eastAsia="en-US"/>
        </w:rPr>
      </w:pPr>
      <w:r w:rsidRPr="00B34789">
        <w:rPr>
          <w:rFonts w:eastAsia="Calibri"/>
          <w:lang w:eastAsia="en-US"/>
        </w:rPr>
        <w:t>Пение мелодических интервалов с использованием ручных знаков.</w:t>
      </w:r>
    </w:p>
    <w:p w:rsidR="009A6388" w:rsidRPr="00B34789" w:rsidRDefault="009A6388" w:rsidP="001E49EC">
      <w:pPr>
        <w:ind w:firstLine="709"/>
        <w:jc w:val="both"/>
        <w:rPr>
          <w:rFonts w:eastAsia="Calibri"/>
          <w:lang w:eastAsia="en-US"/>
        </w:rPr>
      </w:pPr>
      <w:r w:rsidRPr="00B34789">
        <w:rPr>
          <w:rFonts w:eastAsia="Calibri"/>
          <w:lang w:eastAsia="en-US"/>
        </w:rPr>
        <w:t xml:space="preserve">Прослушивание и узнавание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9A6388" w:rsidRPr="00B34789" w:rsidRDefault="009A6388" w:rsidP="001E49EC">
      <w:pPr>
        <w:ind w:firstLine="34"/>
        <w:jc w:val="both"/>
        <w:rPr>
          <w:rFonts w:eastAsia="Calibri"/>
          <w:lang w:val="tt-RU" w:eastAsia="en-US"/>
        </w:rPr>
      </w:pPr>
      <w:r w:rsidRPr="00B34789">
        <w:rPr>
          <w:rFonts w:eastAsia="Calibri"/>
          <w:lang w:eastAsia="en-US"/>
        </w:rPr>
        <w:t>Игра на элементарных музыкальных инструментах в ансамбле.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9A6388" w:rsidRPr="00B34789" w:rsidRDefault="009A6388" w:rsidP="001E49EC">
      <w:pPr>
        <w:ind w:firstLine="175"/>
        <w:rPr>
          <w:rFonts w:eastAsia="Calibri"/>
          <w:b/>
          <w:lang w:eastAsia="en-US"/>
        </w:rPr>
      </w:pPr>
      <w:r w:rsidRPr="00B34789">
        <w:rPr>
          <w:rFonts w:eastAsia="Calibri"/>
          <w:b/>
          <w:lang w:eastAsia="en-US"/>
        </w:rPr>
        <w:t>«Музыкальный конструктор»</w:t>
      </w:r>
    </w:p>
    <w:p w:rsidR="009A6388" w:rsidRPr="00B34789" w:rsidRDefault="009A6388" w:rsidP="001E49EC">
      <w:pPr>
        <w:ind w:firstLine="709"/>
        <w:jc w:val="both"/>
        <w:rPr>
          <w:rFonts w:eastAsia="Calibri"/>
          <w:lang w:eastAsia="en-US"/>
        </w:rPr>
      </w:pPr>
      <w:r w:rsidRPr="00B34789">
        <w:rPr>
          <w:rFonts w:eastAsia="Calibri"/>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9A6388" w:rsidRPr="00B34789" w:rsidRDefault="009A6388" w:rsidP="001E49EC">
      <w:pPr>
        <w:ind w:firstLine="709"/>
        <w:contextualSpacing/>
        <w:jc w:val="both"/>
        <w:rPr>
          <w:rFonts w:eastAsia="Calibri"/>
          <w:lang w:eastAsia="en-US"/>
        </w:rPr>
      </w:pPr>
      <w:r w:rsidRPr="00B34789">
        <w:rPr>
          <w:rFonts w:eastAsia="Calibri"/>
          <w:lang w:eastAsia="en-US"/>
        </w:rPr>
        <w:t>Слушание музыкальных произведений.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9A6388" w:rsidRPr="00B34789" w:rsidRDefault="009A6388" w:rsidP="001E49EC">
      <w:pPr>
        <w:ind w:firstLine="709"/>
        <w:contextualSpacing/>
        <w:jc w:val="both"/>
        <w:rPr>
          <w:rFonts w:eastAsia="Calibri"/>
          <w:lang w:eastAsia="en-US"/>
        </w:rPr>
      </w:pPr>
      <w:r w:rsidRPr="00B34789">
        <w:rPr>
          <w:rFonts w:eastAsia="Calibri"/>
          <w:lang w:eastAsia="en-US"/>
        </w:rPr>
        <w:t>Игра на элементарных музыкальных инструментах в ансамбле. 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9A6388" w:rsidRPr="00B34789" w:rsidRDefault="009A6388" w:rsidP="001E49EC">
      <w:pPr>
        <w:ind w:firstLine="709"/>
        <w:jc w:val="both"/>
        <w:rPr>
          <w:rFonts w:eastAsia="Calibri"/>
          <w:lang w:eastAsia="en-US"/>
        </w:rPr>
      </w:pPr>
      <w:r w:rsidRPr="00B34789">
        <w:rPr>
          <w:rFonts w:eastAsia="Calibri"/>
          <w:lang w:eastAsia="en-US"/>
        </w:rPr>
        <w:t>Сочинение простейших мелодий. Сочинение мелодий по пройденным мелодическим моделям.. «Музыкальная эстафета»: игра на элементарных инструментах сочиненного мелодико-ритмического рисунка с точным и неточным повтором по эстафете.</w:t>
      </w:r>
    </w:p>
    <w:p w:rsidR="009A6388" w:rsidRPr="00B34789" w:rsidRDefault="009A6388" w:rsidP="001E49EC">
      <w:pPr>
        <w:ind w:firstLine="34"/>
        <w:jc w:val="both"/>
        <w:rPr>
          <w:rFonts w:eastAsia="Calibri"/>
          <w:b/>
          <w:lang w:val="tt-RU" w:eastAsia="en-US"/>
        </w:rPr>
      </w:pPr>
      <w:r w:rsidRPr="00B34789">
        <w:rPr>
          <w:rFonts w:eastAsia="Calibri"/>
          <w:lang w:eastAsia="en-US"/>
        </w:rPr>
        <w:t>Исполнение песен в простой двухчастной и простой трехчастной формах. Примеры: В.А. Моцарт «Колыбельная»; Л. Бетховен «Сурок»; Й. Гайдн «Мы дружим с музыкой» и др.</w:t>
      </w:r>
    </w:p>
    <w:p w:rsidR="009A6388" w:rsidRPr="00B34789" w:rsidRDefault="009A6388" w:rsidP="001E49EC">
      <w:pPr>
        <w:ind w:firstLine="709"/>
        <w:jc w:val="both"/>
        <w:rPr>
          <w:rFonts w:eastAsia="Calibri"/>
          <w:b/>
          <w:lang w:val="tt-RU" w:eastAsia="en-US"/>
        </w:rPr>
      </w:pPr>
      <w:r w:rsidRPr="00B34789">
        <w:rPr>
          <w:rFonts w:eastAsia="Calibri"/>
          <w:b/>
          <w:lang w:eastAsia="en-US"/>
        </w:rPr>
        <w:t>Жанровое разнообразие в музыке</w:t>
      </w:r>
    </w:p>
    <w:p w:rsidR="009A6388" w:rsidRPr="00B34789" w:rsidRDefault="009A6388" w:rsidP="001E49EC">
      <w:pPr>
        <w:ind w:firstLine="709"/>
        <w:jc w:val="both"/>
        <w:rPr>
          <w:rFonts w:eastAsia="Calibri"/>
          <w:lang w:eastAsia="en-US"/>
        </w:rPr>
      </w:pPr>
      <w:r w:rsidRPr="00B34789">
        <w:rPr>
          <w:rFonts w:eastAsia="Calibri"/>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9A6388" w:rsidRPr="00B34789" w:rsidRDefault="009A6388" w:rsidP="001E49EC">
      <w:pPr>
        <w:ind w:firstLine="709"/>
        <w:contextualSpacing/>
        <w:jc w:val="both"/>
        <w:rPr>
          <w:rFonts w:eastAsia="Calibri"/>
          <w:lang w:eastAsia="en-US"/>
        </w:rPr>
      </w:pPr>
      <w:r w:rsidRPr="00B34789">
        <w:rPr>
          <w:rFonts w:eastAsia="Calibri"/>
          <w:lang w:eastAsia="en-US"/>
        </w:rPr>
        <w:t xml:space="preserve">Слушание классических музыкальных произведений с определением их жанровой основы.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9A6388" w:rsidRPr="00B34789" w:rsidRDefault="009A6388" w:rsidP="001E49EC">
      <w:pPr>
        <w:ind w:firstLine="709"/>
        <w:contextualSpacing/>
        <w:jc w:val="both"/>
        <w:rPr>
          <w:rFonts w:eastAsia="Calibri"/>
          <w:lang w:eastAsia="en-US"/>
        </w:rPr>
      </w:pPr>
      <w:r w:rsidRPr="00B34789">
        <w:rPr>
          <w:rFonts w:eastAsia="Calibri"/>
          <w:lang w:eastAsia="en-US"/>
        </w:rPr>
        <w:t xml:space="preserve">Пластическое интонирование: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9A6388" w:rsidRPr="00B34789" w:rsidRDefault="009A6388" w:rsidP="001E49EC">
      <w:pPr>
        <w:ind w:firstLine="709"/>
        <w:contextualSpacing/>
        <w:jc w:val="both"/>
        <w:rPr>
          <w:rFonts w:eastAsia="Calibri"/>
          <w:lang w:eastAsia="en-US"/>
        </w:rPr>
      </w:pPr>
      <w:r w:rsidRPr="00B34789">
        <w:rPr>
          <w:rFonts w:eastAsia="Calibri"/>
          <w:lang w:eastAsia="en-US"/>
        </w:rPr>
        <w:t xml:space="preserve">Создание презентации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9A6388" w:rsidRPr="00B34789" w:rsidRDefault="009A6388" w:rsidP="001E49EC">
      <w:pPr>
        <w:ind w:firstLine="709"/>
        <w:contextualSpacing/>
        <w:jc w:val="both"/>
        <w:rPr>
          <w:rFonts w:eastAsia="Calibri"/>
          <w:lang w:eastAsia="en-US"/>
        </w:rPr>
      </w:pPr>
      <w:r w:rsidRPr="00B34789">
        <w:rPr>
          <w:rFonts w:eastAsia="Calibri"/>
          <w:lang w:eastAsia="en-US"/>
        </w:rPr>
        <w:t>Исполнение песен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w:t>
      </w:r>
    </w:p>
    <w:p w:rsidR="009A6388" w:rsidRPr="00B34789" w:rsidRDefault="009A6388" w:rsidP="001E49EC">
      <w:pPr>
        <w:ind w:firstLine="709"/>
        <w:jc w:val="both"/>
        <w:rPr>
          <w:rFonts w:eastAsia="Calibri"/>
          <w:lang w:val="tt-RU" w:eastAsia="en-US"/>
        </w:rPr>
      </w:pPr>
      <w:r w:rsidRPr="00B34789">
        <w:rPr>
          <w:rFonts w:eastAsia="Calibri"/>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w:t>
      </w:r>
    </w:p>
    <w:p w:rsidR="009A6388" w:rsidRPr="00B34789" w:rsidRDefault="009A6388" w:rsidP="001E49EC">
      <w:pPr>
        <w:ind w:firstLine="709"/>
        <w:jc w:val="both"/>
        <w:rPr>
          <w:rFonts w:eastAsia="Calibri"/>
          <w:b/>
          <w:lang w:eastAsia="en-US"/>
        </w:rPr>
      </w:pPr>
      <w:r w:rsidRPr="00B34789">
        <w:rPr>
          <w:rFonts w:eastAsia="Calibri"/>
          <w:b/>
          <w:lang w:eastAsia="en-US"/>
        </w:rPr>
        <w:t>Я – артист</w:t>
      </w:r>
    </w:p>
    <w:p w:rsidR="009A6388" w:rsidRPr="00B34789" w:rsidRDefault="009A6388" w:rsidP="001E49EC">
      <w:pPr>
        <w:ind w:firstLine="709"/>
        <w:jc w:val="both"/>
        <w:rPr>
          <w:rFonts w:eastAsia="Calibri"/>
          <w:lang w:eastAsia="en-US"/>
        </w:rPr>
      </w:pPr>
      <w:r w:rsidRPr="00B34789">
        <w:rPr>
          <w:rFonts w:eastAsia="Calibri"/>
          <w:lang w:eastAsia="en-US"/>
        </w:rPr>
        <w:t xml:space="preserve">Сольное и ансамблевое музицирование (вокальное и инструментальное). Творческое соревнование. </w:t>
      </w:r>
    </w:p>
    <w:p w:rsidR="009A6388" w:rsidRPr="00B34789" w:rsidRDefault="009A6388" w:rsidP="001E49EC">
      <w:pPr>
        <w:ind w:firstLine="709"/>
        <w:jc w:val="both"/>
        <w:rPr>
          <w:rFonts w:eastAsia="Calibri"/>
          <w:lang w:eastAsia="en-US"/>
        </w:rPr>
      </w:pPr>
      <w:r w:rsidRPr="00B34789">
        <w:rPr>
          <w:rFonts w:eastAsia="Calibri"/>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9A6388" w:rsidRPr="00B34789" w:rsidRDefault="009A6388" w:rsidP="001E49EC">
      <w:pPr>
        <w:ind w:firstLine="709"/>
        <w:jc w:val="both"/>
        <w:rPr>
          <w:rFonts w:eastAsia="Calibri"/>
          <w:lang w:eastAsia="en-US"/>
        </w:rPr>
      </w:pPr>
      <w:r w:rsidRPr="00B34789">
        <w:rPr>
          <w:rFonts w:eastAsia="Calibri"/>
          <w:lang w:eastAsia="en-US"/>
        </w:rPr>
        <w:t xml:space="preserve">Исполнение пройденных хоровых и инструментальных произведений в школьных мероприятиях, посвященных праздникам, торжественным событиям. </w:t>
      </w:r>
    </w:p>
    <w:p w:rsidR="009A6388" w:rsidRPr="00B34789" w:rsidRDefault="009A6388" w:rsidP="001E49EC">
      <w:pPr>
        <w:ind w:firstLine="709"/>
        <w:jc w:val="both"/>
        <w:rPr>
          <w:rFonts w:eastAsia="Calibri"/>
          <w:lang w:eastAsia="en-US"/>
        </w:rPr>
      </w:pPr>
      <w:r w:rsidRPr="00B34789">
        <w:rPr>
          <w:rFonts w:eastAsia="Calibri"/>
          <w:lang w:eastAsia="en-US"/>
        </w:rPr>
        <w:t xml:space="preserve">Подготовка концертных программ, включающих произведения для хорового и инструментального (либо совместного) музицирования. </w:t>
      </w:r>
    </w:p>
    <w:p w:rsidR="009A6388" w:rsidRPr="00B34789" w:rsidRDefault="009A6388" w:rsidP="001E49EC">
      <w:pPr>
        <w:ind w:firstLine="709"/>
        <w:jc w:val="both"/>
        <w:rPr>
          <w:rFonts w:eastAsia="Calibri"/>
          <w:lang w:eastAsia="en-US"/>
        </w:rPr>
      </w:pPr>
      <w:r w:rsidRPr="00B34789">
        <w:rPr>
          <w:rFonts w:eastAsia="Calibri"/>
          <w:lang w:eastAsia="en-US"/>
        </w:rPr>
        <w:t>Участие в школьных, региональных и всероссийских музыкально-исполнительских фестивалях, конкурсах и т.д.</w:t>
      </w:r>
    </w:p>
    <w:p w:rsidR="009A6388" w:rsidRPr="00B34789" w:rsidRDefault="009A6388" w:rsidP="001E49EC">
      <w:pPr>
        <w:ind w:firstLine="709"/>
        <w:jc w:val="both"/>
        <w:rPr>
          <w:rFonts w:eastAsia="Calibri"/>
          <w:lang w:eastAsia="en-US"/>
        </w:rPr>
      </w:pPr>
      <w:r w:rsidRPr="00B34789">
        <w:rPr>
          <w:rFonts w:eastAsia="Calibri"/>
          <w:lang w:eastAsia="en-US"/>
        </w:rPr>
        <w:t>Командные состязания: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9A6388" w:rsidRPr="00B34789" w:rsidRDefault="009A6388" w:rsidP="001E49EC">
      <w:pPr>
        <w:ind w:firstLine="175"/>
        <w:jc w:val="both"/>
        <w:rPr>
          <w:rFonts w:eastAsia="Calibri"/>
          <w:lang w:val="tt-RU" w:eastAsia="en-US"/>
        </w:rPr>
      </w:pPr>
      <w:r w:rsidRPr="00B34789">
        <w:rPr>
          <w:rFonts w:eastAsia="Calibri"/>
          <w:lang w:eastAsia="en-US"/>
        </w:rPr>
        <w:t xml:space="preserve">Игра на элементарных музыкальных инструментах в ансамбле. Совершенствование навыка импровизации.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w:t>
      </w:r>
      <w:r w:rsidRPr="00B34789">
        <w:rPr>
          <w:rFonts w:eastAsiaTheme="minorHAnsi"/>
          <w:lang w:eastAsia="en-US"/>
        </w:rPr>
        <w:t>аккомпанементов и мелодико-ритмических рисунков.</w:t>
      </w:r>
    </w:p>
    <w:p w:rsidR="009A6388" w:rsidRPr="00B34789" w:rsidRDefault="009A6388" w:rsidP="001E49EC">
      <w:pPr>
        <w:ind w:firstLine="175"/>
        <w:jc w:val="both"/>
        <w:rPr>
          <w:rFonts w:eastAsia="Calibri"/>
          <w:b/>
          <w:lang w:val="tt-RU" w:eastAsia="en-US"/>
        </w:rPr>
      </w:pPr>
      <w:r w:rsidRPr="00B34789">
        <w:rPr>
          <w:rFonts w:eastAsia="Calibri"/>
          <w:b/>
          <w:lang w:eastAsia="en-US"/>
        </w:rPr>
        <w:t>Музыкально-театрализованное представление</w:t>
      </w:r>
    </w:p>
    <w:p w:rsidR="009A6388" w:rsidRPr="00B34789" w:rsidRDefault="009A6388" w:rsidP="001E49EC">
      <w:pPr>
        <w:ind w:firstLine="175"/>
        <w:jc w:val="both"/>
        <w:rPr>
          <w:rFonts w:eastAsiaTheme="minorHAnsi"/>
          <w:lang w:eastAsia="en-US"/>
        </w:rPr>
      </w:pPr>
      <w:r w:rsidRPr="00B34789">
        <w:rPr>
          <w:rFonts w:eastAsiaTheme="minorHAnsi"/>
          <w:lang w:eastAsia="en-US"/>
        </w:rPr>
        <w:t>Музыкально-театрализованное представление как результат освоения программы во втором классе. 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9A6388" w:rsidRPr="00B34789" w:rsidRDefault="009A6388" w:rsidP="001E49EC">
      <w:pPr>
        <w:jc w:val="center"/>
        <w:rPr>
          <w:b/>
        </w:rPr>
      </w:pPr>
      <w:r w:rsidRPr="00B34789">
        <w:rPr>
          <w:b/>
        </w:rPr>
        <w:t>Музыка, 3 класс</w:t>
      </w:r>
    </w:p>
    <w:p w:rsidR="009A6388" w:rsidRPr="00B34789" w:rsidRDefault="009A6388" w:rsidP="001E49EC">
      <w:pPr>
        <w:ind w:firstLine="709"/>
        <w:rPr>
          <w:b/>
          <w:lang w:eastAsia="en-US"/>
        </w:rPr>
      </w:pPr>
      <w:r w:rsidRPr="00B34789">
        <w:rPr>
          <w:b/>
          <w:lang w:eastAsia="en-US"/>
        </w:rPr>
        <w:t xml:space="preserve">Музыкальный проект «Сочиняем сказку». </w:t>
      </w:r>
    </w:p>
    <w:p w:rsidR="009A6388" w:rsidRPr="00B34789" w:rsidRDefault="009A6388" w:rsidP="001E49EC">
      <w:pPr>
        <w:ind w:firstLine="709"/>
        <w:jc w:val="both"/>
        <w:rPr>
          <w:lang w:eastAsia="en-US"/>
        </w:rPr>
      </w:pPr>
      <w:r w:rsidRPr="00B34789">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 xml:space="preserve">Разработка плана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9A6388" w:rsidRPr="00B34789" w:rsidRDefault="009A6388" w:rsidP="001E49EC">
      <w:pPr>
        <w:ind w:firstLine="709"/>
        <w:jc w:val="both"/>
        <w:rPr>
          <w:lang w:eastAsia="en-US"/>
        </w:rPr>
      </w:pPr>
      <w:r w:rsidRPr="00B34789">
        <w:rPr>
          <w:lang w:eastAsia="en-US"/>
        </w:rPr>
        <w:t>Создание информационного сопровождения проекта (афиша, презентация, пригласительные билеты и т.д.).</w:t>
      </w:r>
    </w:p>
    <w:p w:rsidR="009A6388" w:rsidRPr="00B34789" w:rsidRDefault="009A6388" w:rsidP="001E49EC">
      <w:pPr>
        <w:ind w:firstLine="709"/>
        <w:jc w:val="both"/>
        <w:rPr>
          <w:lang w:eastAsia="en-US"/>
        </w:rPr>
      </w:pPr>
      <w:r w:rsidRPr="00B34789">
        <w:rPr>
          <w:lang w:eastAsia="en-US"/>
        </w:rPr>
        <w:t>Разучивание и исполнение песенного ансамблевого и хорового материала как части проекта. Формирование умений и навыков ансамблевого и хорового пения в процессе работы над целостным музыкально-театральным проектом.</w:t>
      </w:r>
    </w:p>
    <w:p w:rsidR="009A6388" w:rsidRPr="00B34789" w:rsidRDefault="009A6388" w:rsidP="001E49EC">
      <w:pPr>
        <w:ind w:firstLine="709"/>
        <w:jc w:val="both"/>
        <w:rPr>
          <w:lang w:eastAsia="en-US"/>
        </w:rPr>
      </w:pPr>
      <w:r w:rsidRPr="00B34789">
        <w:rPr>
          <w:lang w:eastAsia="en-US"/>
        </w:rPr>
        <w:t>Практическое освоение и применение элементов музыкальной грамоты.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9A6388" w:rsidRPr="00B34789" w:rsidRDefault="009A6388" w:rsidP="001E49EC">
      <w:pPr>
        <w:ind w:firstLine="709"/>
        <w:jc w:val="both"/>
        <w:rPr>
          <w:lang w:eastAsia="en-US"/>
        </w:rPr>
      </w:pPr>
      <w:r w:rsidRPr="00B34789">
        <w:rPr>
          <w:lang w:eastAsia="en-US"/>
        </w:rPr>
        <w:t xml:space="preserve">Работа над метроритмом.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9A6388" w:rsidRPr="00B34789" w:rsidRDefault="009A6388" w:rsidP="001E49EC">
      <w:pPr>
        <w:ind w:firstLine="709"/>
        <w:jc w:val="both"/>
        <w:rPr>
          <w:lang w:eastAsia="en-US"/>
        </w:rPr>
      </w:pPr>
      <w:r w:rsidRPr="00B34789">
        <w:rPr>
          <w:lang w:eastAsia="en-US"/>
        </w:rPr>
        <w:t>Игра на элементарных музыкальных инструментах в ансамбле.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9A6388" w:rsidRPr="00B34789" w:rsidRDefault="009A6388" w:rsidP="001E49EC">
      <w:pPr>
        <w:ind w:firstLine="709"/>
        <w:rPr>
          <w:lang w:eastAsia="en-US"/>
        </w:rPr>
      </w:pPr>
      <w:r w:rsidRPr="00B34789">
        <w:rPr>
          <w:lang w:eastAsia="en-US"/>
        </w:rPr>
        <w:t>Соревнование классов на лучший музыкальный проект «Сочиняем сказку».</w:t>
      </w:r>
    </w:p>
    <w:p w:rsidR="009A6388" w:rsidRPr="00B34789" w:rsidRDefault="009A6388" w:rsidP="001E49EC">
      <w:pPr>
        <w:ind w:firstLine="34"/>
        <w:jc w:val="both"/>
        <w:rPr>
          <w:b/>
          <w:lang w:eastAsia="en-US"/>
        </w:rPr>
      </w:pPr>
      <w:r w:rsidRPr="00B34789">
        <w:rPr>
          <w:b/>
          <w:lang w:eastAsia="en-US"/>
        </w:rPr>
        <w:t xml:space="preserve">          Широка страна моя родная</w:t>
      </w:r>
    </w:p>
    <w:p w:rsidR="009A6388" w:rsidRPr="00B34789" w:rsidRDefault="009A6388" w:rsidP="001E49EC">
      <w:pPr>
        <w:ind w:firstLine="709"/>
        <w:jc w:val="both"/>
        <w:rPr>
          <w:lang w:eastAsia="en-US"/>
        </w:rPr>
      </w:pPr>
      <w:r w:rsidRPr="00B34789">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9A6388" w:rsidRPr="00B34789" w:rsidRDefault="009A6388" w:rsidP="001E49EC">
      <w:pPr>
        <w:ind w:firstLine="709"/>
        <w:jc w:val="both"/>
        <w:rPr>
          <w:lang w:eastAsia="en-US"/>
        </w:rPr>
      </w:pPr>
      <w:r w:rsidRPr="00B34789">
        <w:rPr>
          <w:lang w:eastAsia="en-US"/>
        </w:rPr>
        <w:t xml:space="preserve">Исполнение песен народов России различных жанров колыбельные, хороводные, плясовые и др.) в сопровождении народных инструментов. Пение </w:t>
      </w:r>
      <w:r w:rsidRPr="00B34789">
        <w:rPr>
          <w:lang w:val="en-US" w:eastAsia="en-US"/>
        </w:rPr>
        <w:t>acapella</w:t>
      </w:r>
      <w:r w:rsidRPr="00B34789">
        <w:rPr>
          <w:lang w:eastAsia="en-US"/>
        </w:rPr>
        <w:t>, канонов, включение элементов двухголосия. Разучивание песен по нотам.</w:t>
      </w:r>
    </w:p>
    <w:p w:rsidR="009A6388" w:rsidRPr="00B34789" w:rsidRDefault="009A6388" w:rsidP="001E49EC">
      <w:pPr>
        <w:ind w:firstLine="709"/>
        <w:jc w:val="both"/>
        <w:rPr>
          <w:lang w:eastAsia="en-US"/>
        </w:rPr>
      </w:pPr>
      <w:r w:rsidRPr="00B34789">
        <w:rPr>
          <w:lang w:eastAsia="en-US"/>
        </w:rPr>
        <w:t xml:space="preserve">Игра на музыкальных инструментах в ансамбле.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9A6388" w:rsidRPr="00B34789" w:rsidRDefault="009A6388" w:rsidP="001E49EC">
      <w:pPr>
        <w:ind w:firstLine="709"/>
        <w:rPr>
          <w:lang w:eastAsia="en-US"/>
        </w:rPr>
      </w:pPr>
      <w:r w:rsidRPr="00B34789">
        <w:rPr>
          <w:lang w:eastAsia="en-US"/>
        </w:rPr>
        <w:t>Игры-драматизации.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w:t>
      </w:r>
    </w:p>
    <w:p w:rsidR="009A6388" w:rsidRPr="00B34789" w:rsidRDefault="009A6388" w:rsidP="001E49EC">
      <w:pPr>
        <w:jc w:val="both"/>
        <w:rPr>
          <w:b/>
          <w:lang w:eastAsia="en-US"/>
        </w:rPr>
      </w:pPr>
      <w:r w:rsidRPr="00B34789">
        <w:rPr>
          <w:b/>
          <w:lang w:eastAsia="en-US"/>
        </w:rPr>
        <w:t>Хоровая планета</w:t>
      </w:r>
    </w:p>
    <w:p w:rsidR="009A6388" w:rsidRPr="00B34789" w:rsidRDefault="009A6388" w:rsidP="001E49EC">
      <w:pPr>
        <w:ind w:firstLine="709"/>
        <w:jc w:val="both"/>
        <w:rPr>
          <w:lang w:eastAsia="en-US"/>
        </w:rPr>
      </w:pPr>
      <w:r w:rsidRPr="00B34789">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suppressAutoHyphens/>
        <w:autoSpaceDN w:val="0"/>
        <w:ind w:firstLine="709"/>
        <w:jc w:val="both"/>
        <w:rPr>
          <w:rFonts w:eastAsia="Calibri"/>
          <w:kern w:val="3"/>
          <w:lang w:eastAsia="zh-CN" w:bidi="hi-IN"/>
        </w:rPr>
      </w:pPr>
      <w:r w:rsidRPr="00B34789">
        <w:rPr>
          <w:rFonts w:eastAsia="Calibri"/>
          <w:kern w:val="3"/>
          <w:lang w:eastAsia="zh-CN" w:bidi="hi-IN"/>
        </w:rPr>
        <w:t>Слушание произведений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B34789">
        <w:rPr>
          <w:rFonts w:eastAsia="Calibri"/>
          <w:kern w:val="3"/>
          <w:lang w:bidi="hi-IN"/>
        </w:rPr>
        <w:t>усского народного хора им. М.Е. Пятницкого</w:t>
      </w:r>
      <w:r w:rsidRPr="00B34789">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9A6388" w:rsidRPr="00B34789" w:rsidRDefault="009A6388" w:rsidP="001E49EC">
      <w:pPr>
        <w:ind w:firstLine="709"/>
        <w:rPr>
          <w:lang w:eastAsia="en-US"/>
        </w:rPr>
      </w:pPr>
      <w:r w:rsidRPr="00B34789">
        <w:rPr>
          <w:lang w:eastAsia="en-US"/>
        </w:rPr>
        <w:t>Совершенствование хорового исполнения: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9A6388" w:rsidRPr="00B34789" w:rsidRDefault="009A6388" w:rsidP="001E49EC">
      <w:pPr>
        <w:ind w:firstLine="34"/>
        <w:jc w:val="both"/>
        <w:rPr>
          <w:b/>
          <w:lang w:eastAsia="en-US"/>
        </w:rPr>
      </w:pPr>
      <w:r w:rsidRPr="00B34789">
        <w:rPr>
          <w:b/>
          <w:lang w:eastAsia="en-US"/>
        </w:rPr>
        <w:t>Мир оркестра</w:t>
      </w:r>
    </w:p>
    <w:p w:rsidR="009A6388" w:rsidRPr="00B34789" w:rsidRDefault="009A6388" w:rsidP="001E49EC">
      <w:pPr>
        <w:ind w:firstLine="709"/>
        <w:jc w:val="both"/>
        <w:rPr>
          <w:lang w:eastAsia="en-US"/>
        </w:rPr>
      </w:pPr>
      <w:r w:rsidRPr="00B34789">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Слушание фрагментов произведений мировой музыкальной классики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9A6388" w:rsidRPr="00B34789" w:rsidRDefault="009A6388" w:rsidP="001E49EC">
      <w:pPr>
        <w:ind w:firstLine="709"/>
        <w:jc w:val="both"/>
        <w:rPr>
          <w:lang w:eastAsia="en-US"/>
        </w:rPr>
      </w:pPr>
      <w:r w:rsidRPr="00B34789">
        <w:rPr>
          <w:lang w:eastAsia="en-US"/>
        </w:rPr>
        <w:t xml:space="preserve">Музыкальная викторина «Угадай инструмент». Викторина-соревнование на определение тембра различных инструментов и оркестровых групп. </w:t>
      </w:r>
    </w:p>
    <w:p w:rsidR="009A6388" w:rsidRPr="00B34789" w:rsidRDefault="009A6388" w:rsidP="001E49EC">
      <w:pPr>
        <w:ind w:firstLine="709"/>
        <w:jc w:val="both"/>
        <w:rPr>
          <w:lang w:eastAsia="en-US"/>
        </w:rPr>
      </w:pPr>
      <w:r w:rsidRPr="00B34789">
        <w:rPr>
          <w:lang w:eastAsia="en-US"/>
        </w:rPr>
        <w:t xml:space="preserve">Игра на музыкальных инструментах в ансамбле. Исполнение инструментальных миниатюр «соло-тутти» оркестром элементарных инструментов. </w:t>
      </w:r>
    </w:p>
    <w:p w:rsidR="009A6388" w:rsidRPr="00B34789" w:rsidRDefault="009A6388" w:rsidP="001E49EC">
      <w:pPr>
        <w:ind w:firstLine="709"/>
        <w:rPr>
          <w:lang w:eastAsia="en-US"/>
        </w:rPr>
      </w:pPr>
      <w:r w:rsidRPr="00B34789">
        <w:rPr>
          <w:lang w:eastAsia="en-US"/>
        </w:rPr>
        <w:t>Исполнение песен в сопровождении оркестра элементарного музицирования. Начальные навыки пения под фонограмму.</w:t>
      </w:r>
    </w:p>
    <w:p w:rsidR="009A6388" w:rsidRPr="00B34789" w:rsidRDefault="009A6388" w:rsidP="001E49EC">
      <w:pPr>
        <w:jc w:val="both"/>
        <w:rPr>
          <w:b/>
          <w:lang w:eastAsia="en-US"/>
        </w:rPr>
      </w:pPr>
      <w:r w:rsidRPr="00B34789">
        <w:rPr>
          <w:b/>
          <w:lang w:eastAsia="en-US"/>
        </w:rPr>
        <w:t>Музыкальная грамота</w:t>
      </w:r>
    </w:p>
    <w:p w:rsidR="009A6388" w:rsidRPr="00B34789" w:rsidRDefault="009A6388" w:rsidP="001E49EC">
      <w:pPr>
        <w:ind w:firstLine="709"/>
        <w:jc w:val="both"/>
        <w:rPr>
          <w:lang w:eastAsia="en-US"/>
        </w:rPr>
      </w:pPr>
      <w:r w:rsidRPr="00B34789">
        <w:rPr>
          <w:lang w:eastAsia="en-US"/>
        </w:rPr>
        <w:t>Основы музыкальной грамоты. Чтение нот. Пение по нотам с тактированием. Исполнение канонов. Интервалы и трезвучия.</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Чтение нот хоровых и оркестровых партий.</w:t>
      </w:r>
    </w:p>
    <w:p w:rsidR="009A6388" w:rsidRPr="00B34789" w:rsidRDefault="009A6388" w:rsidP="001E49EC">
      <w:pPr>
        <w:ind w:firstLine="709"/>
        <w:jc w:val="both"/>
        <w:rPr>
          <w:lang w:eastAsia="en-US"/>
        </w:rPr>
      </w:pPr>
      <w:r w:rsidRPr="00B34789">
        <w:rPr>
          <w:lang w:eastAsia="en-US"/>
        </w:rPr>
        <w:t>Освоение новых элементов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9A6388" w:rsidRPr="00B34789" w:rsidRDefault="009A6388" w:rsidP="001E49EC">
      <w:pPr>
        <w:ind w:firstLine="709"/>
        <w:jc w:val="both"/>
        <w:rPr>
          <w:lang w:eastAsia="en-US"/>
        </w:rPr>
      </w:pPr>
      <w:r w:rsidRPr="00B34789">
        <w:rPr>
          <w:lang w:eastAsia="en-US"/>
        </w:rPr>
        <w:t xml:space="preserve">Подбор по слуху с помощью учителя пройденных песен на металлофоне, ксилофоне, синтезаторе. </w:t>
      </w:r>
    </w:p>
    <w:p w:rsidR="009A6388" w:rsidRPr="00B34789" w:rsidRDefault="009A6388" w:rsidP="001E49EC">
      <w:pPr>
        <w:ind w:firstLine="709"/>
        <w:jc w:val="both"/>
        <w:rPr>
          <w:lang w:eastAsia="en-US"/>
        </w:rPr>
      </w:pPr>
      <w:r w:rsidRPr="00B34789">
        <w:rPr>
          <w:lang w:eastAsia="en-US"/>
        </w:rPr>
        <w:t xml:space="preserve">Музыкально-игровая деятельность: двигательные, ритмические и мелодические каноны-эстафеты в коллективном музицировании. </w:t>
      </w:r>
    </w:p>
    <w:p w:rsidR="009A6388" w:rsidRPr="00B34789" w:rsidRDefault="009A6388" w:rsidP="001E49EC">
      <w:pPr>
        <w:ind w:firstLine="709"/>
        <w:jc w:val="both"/>
        <w:rPr>
          <w:lang w:eastAsia="en-US"/>
        </w:rPr>
      </w:pPr>
      <w:r w:rsidRPr="00B34789">
        <w:rPr>
          <w:lang w:eastAsia="en-US"/>
        </w:rPr>
        <w:t>Сочинение ритмических рисунков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9A6388" w:rsidRPr="00B34789" w:rsidRDefault="009A6388" w:rsidP="001E49EC">
      <w:pPr>
        <w:ind w:firstLine="709"/>
        <w:jc w:val="both"/>
        <w:rPr>
          <w:lang w:eastAsia="en-US"/>
        </w:rPr>
      </w:pPr>
      <w:r w:rsidRPr="00B34789">
        <w:rPr>
          <w:lang w:eastAsia="en-US"/>
        </w:rPr>
        <w:t>Игра на элементарных музыкальных инструментах в ансамбле. Импровизация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9A6388" w:rsidRPr="00B34789" w:rsidRDefault="009A6388" w:rsidP="001E49EC">
      <w:pPr>
        <w:ind w:firstLine="709"/>
        <w:jc w:val="both"/>
        <w:rPr>
          <w:lang w:eastAsia="en-US"/>
        </w:rPr>
      </w:pPr>
      <w:r w:rsidRPr="00B34789">
        <w:rPr>
          <w:lang w:eastAsia="en-US"/>
        </w:rPr>
        <w:t xml:space="preserve">Разучивание хоровых и оркестровых партий по нотам; исполнение по нотам оркестровых партитур различных составов. </w:t>
      </w:r>
    </w:p>
    <w:p w:rsidR="009A6388" w:rsidRPr="00B34789" w:rsidRDefault="009A6388" w:rsidP="001E49EC">
      <w:pPr>
        <w:ind w:firstLine="709"/>
        <w:rPr>
          <w:lang w:eastAsia="en-US"/>
        </w:rPr>
      </w:pPr>
      <w:r w:rsidRPr="00B34789">
        <w:rPr>
          <w:lang w:eastAsia="en-US"/>
        </w:rPr>
        <w:t>Слушание многоголосных (два-три голоса) хоровых произведений хорального склада, узнавание пройденных интервалов и трезвучий.</w:t>
      </w:r>
    </w:p>
    <w:p w:rsidR="009A6388" w:rsidRPr="00B34789" w:rsidRDefault="009A6388" w:rsidP="001E49EC">
      <w:pPr>
        <w:ind w:firstLine="34"/>
        <w:jc w:val="both"/>
        <w:rPr>
          <w:b/>
          <w:lang w:eastAsia="en-US"/>
        </w:rPr>
      </w:pPr>
      <w:r w:rsidRPr="00B34789">
        <w:rPr>
          <w:b/>
          <w:lang w:eastAsia="en-US"/>
        </w:rPr>
        <w:t>Формы и жанры в музыке</w:t>
      </w:r>
    </w:p>
    <w:p w:rsidR="009A6388" w:rsidRPr="00B34789" w:rsidRDefault="009A6388" w:rsidP="001E49EC">
      <w:pPr>
        <w:ind w:firstLine="709"/>
        <w:jc w:val="both"/>
        <w:rPr>
          <w:lang w:eastAsia="en-US"/>
        </w:rPr>
      </w:pPr>
      <w:r w:rsidRPr="00B34789">
        <w:rPr>
          <w:lang w:eastAsia="en-US"/>
        </w:rPr>
        <w:t>Простые двухчастная и трехчастная формы, вариации на новом музыкальном материале. Форма рондо.</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9A6388" w:rsidRPr="00B34789" w:rsidRDefault="009A6388" w:rsidP="001E49EC">
      <w:pPr>
        <w:ind w:firstLine="709"/>
        <w:jc w:val="both"/>
        <w:rPr>
          <w:lang w:eastAsia="en-US"/>
        </w:rPr>
      </w:pPr>
      <w:r w:rsidRPr="00B34789">
        <w:rPr>
          <w:lang w:eastAsia="en-US"/>
        </w:rPr>
        <w:t>Музыкально-игровая деятельность.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9A6388" w:rsidRPr="00B34789" w:rsidRDefault="009A6388" w:rsidP="001E49EC">
      <w:pPr>
        <w:ind w:firstLine="709"/>
        <w:jc w:val="both"/>
        <w:rPr>
          <w:lang w:eastAsia="en-US"/>
        </w:rPr>
      </w:pPr>
      <w:r w:rsidRPr="00B34789">
        <w:rPr>
          <w:lang w:eastAsia="en-US"/>
        </w:rPr>
        <w:t>Исполнение хоровых произведений в форме рондо. Инструментальный аккомпанемент с применением ритмического остинато, интервалов и трезвучий.</w:t>
      </w:r>
    </w:p>
    <w:p w:rsidR="009A6388" w:rsidRPr="00B34789" w:rsidRDefault="009A6388" w:rsidP="001E49EC">
      <w:pPr>
        <w:ind w:firstLine="709"/>
        <w:jc w:val="both"/>
        <w:rPr>
          <w:lang w:eastAsia="en-US"/>
        </w:rPr>
      </w:pPr>
      <w:r w:rsidRPr="00B34789">
        <w:rPr>
          <w:lang w:eastAsia="en-US"/>
        </w:rPr>
        <w:t xml:space="preserve">Игра на элементарных музыкальных инструментах в ансамбле. </w:t>
      </w:r>
    </w:p>
    <w:p w:rsidR="009A6388" w:rsidRPr="00B34789" w:rsidRDefault="009A6388" w:rsidP="001E49EC">
      <w:pPr>
        <w:ind w:firstLine="709"/>
        <w:jc w:val="both"/>
        <w:rPr>
          <w:lang w:eastAsia="en-US"/>
        </w:rPr>
      </w:pPr>
      <w:r w:rsidRPr="00B34789">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9A6388" w:rsidRPr="00B34789" w:rsidRDefault="009A6388" w:rsidP="001E49EC">
      <w:pPr>
        <w:ind w:firstLine="709"/>
        <w:jc w:val="both"/>
        <w:rPr>
          <w:lang w:eastAsia="en-US"/>
        </w:rPr>
      </w:pPr>
      <w:r w:rsidRPr="00B34789">
        <w:rPr>
          <w:lang w:eastAsia="en-US"/>
        </w:rPr>
        <w:t>Я – артист</w:t>
      </w:r>
    </w:p>
    <w:p w:rsidR="009A6388" w:rsidRPr="00B34789" w:rsidRDefault="009A6388" w:rsidP="001E49EC">
      <w:pPr>
        <w:ind w:firstLine="709"/>
        <w:jc w:val="both"/>
        <w:rPr>
          <w:lang w:eastAsia="en-US"/>
        </w:rPr>
      </w:pPr>
      <w:r w:rsidRPr="00B34789">
        <w:rPr>
          <w:lang w:eastAsia="en-US"/>
        </w:rPr>
        <w:t xml:space="preserve">Сольное и ансамблевое музицирование (вокальное и инструментальное). Творческое соревнование. </w:t>
      </w:r>
    </w:p>
    <w:p w:rsidR="009A6388" w:rsidRPr="00B34789" w:rsidRDefault="009A6388" w:rsidP="001E49EC">
      <w:pPr>
        <w:ind w:firstLine="709"/>
        <w:jc w:val="both"/>
        <w:rPr>
          <w:lang w:eastAsia="en-US"/>
        </w:rPr>
      </w:pPr>
      <w:r w:rsidRPr="00B3478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 xml:space="preserve">Исполнение пройденных хоровых и инструментальных произведений в школьных мероприятиях, посвященных праздникам, торжественным событиям. </w:t>
      </w:r>
    </w:p>
    <w:p w:rsidR="009A6388" w:rsidRPr="00B34789" w:rsidRDefault="009A6388" w:rsidP="001E49EC">
      <w:pPr>
        <w:ind w:firstLine="709"/>
        <w:jc w:val="both"/>
        <w:rPr>
          <w:lang w:eastAsia="en-US"/>
        </w:rPr>
      </w:pPr>
      <w:r w:rsidRPr="00B34789">
        <w:rPr>
          <w:lang w:eastAsia="en-US"/>
        </w:rPr>
        <w:t xml:space="preserve">Подготовка концертных программ, включающих произведения для хорового и инструментального (либо совместного) музицирования, в том числе музыку народов России. </w:t>
      </w:r>
    </w:p>
    <w:p w:rsidR="009A6388" w:rsidRPr="00B34789" w:rsidRDefault="009A6388" w:rsidP="001E49EC">
      <w:pPr>
        <w:ind w:firstLine="709"/>
        <w:jc w:val="both"/>
        <w:rPr>
          <w:i/>
          <w:lang w:eastAsia="en-US"/>
        </w:rPr>
      </w:pPr>
      <w:r w:rsidRPr="00B34789">
        <w:rPr>
          <w:i/>
          <w:lang w:eastAsia="en-US"/>
        </w:rPr>
        <w:t>Участие в школьных, региональных и всероссийских музыкально-исполнительских фестивалях, конкурсах и т.д.</w:t>
      </w:r>
    </w:p>
    <w:p w:rsidR="009A6388" w:rsidRPr="00B34789" w:rsidRDefault="009A6388" w:rsidP="001E49EC">
      <w:pPr>
        <w:ind w:firstLine="709"/>
        <w:jc w:val="both"/>
        <w:rPr>
          <w:lang w:eastAsia="en-US"/>
        </w:rPr>
      </w:pPr>
      <w:r w:rsidRPr="00B34789">
        <w:rPr>
          <w:lang w:eastAsia="en-US"/>
        </w:rPr>
        <w:t>Командные состязания: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9A6388" w:rsidRPr="00B34789" w:rsidRDefault="009A6388" w:rsidP="001E49EC">
      <w:pPr>
        <w:ind w:firstLine="709"/>
        <w:rPr>
          <w:lang w:eastAsia="en-US"/>
        </w:rPr>
      </w:pPr>
      <w:r w:rsidRPr="00B34789">
        <w:rPr>
          <w:lang w:eastAsia="en-US"/>
        </w:rPr>
        <w:t>Игра на элементарных музыкальных инструментах в ансамбле. Совершенствование навыка импровизации.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9A6388" w:rsidRPr="00B34789" w:rsidRDefault="009A6388" w:rsidP="001E49EC">
      <w:pPr>
        <w:ind w:firstLine="709"/>
        <w:rPr>
          <w:b/>
          <w:lang w:eastAsia="en-US"/>
        </w:rPr>
      </w:pPr>
      <w:r w:rsidRPr="00B34789">
        <w:rPr>
          <w:b/>
          <w:lang w:eastAsia="en-US"/>
        </w:rPr>
        <w:t>Музыкально-театрализованное представление</w:t>
      </w:r>
    </w:p>
    <w:p w:rsidR="009A6388" w:rsidRPr="00B34789" w:rsidRDefault="009A6388" w:rsidP="001E49EC">
      <w:pPr>
        <w:ind w:firstLine="709"/>
        <w:jc w:val="both"/>
        <w:rPr>
          <w:lang w:eastAsia="en-US"/>
        </w:rPr>
      </w:pPr>
      <w:r w:rsidRPr="00B34789">
        <w:rPr>
          <w:lang w:eastAsia="en-US"/>
        </w:rPr>
        <w:t>Музыкально-театрализованное представление как результат освоения программы в третьем классе.</w:t>
      </w:r>
    </w:p>
    <w:p w:rsidR="009A6388" w:rsidRPr="00B34789" w:rsidRDefault="009A6388" w:rsidP="001E49EC">
      <w:pPr>
        <w:ind w:firstLine="709"/>
        <w:jc w:val="both"/>
        <w:rPr>
          <w:lang w:eastAsia="en-US"/>
        </w:rPr>
      </w:pPr>
      <w:r w:rsidRPr="00B34789">
        <w:rPr>
          <w:lang w:eastAsia="en-US"/>
        </w:rPr>
        <w:t xml:space="preserve">Содержание обучения по видам деятельности: </w:t>
      </w:r>
    </w:p>
    <w:p w:rsidR="009A6388" w:rsidRPr="00B34789" w:rsidRDefault="009A6388" w:rsidP="001E49EC">
      <w:pPr>
        <w:ind w:firstLine="709"/>
        <w:jc w:val="both"/>
        <w:rPr>
          <w:lang w:eastAsia="en-US"/>
        </w:rPr>
      </w:pPr>
      <w:r w:rsidRPr="00B34789">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9A6388" w:rsidRPr="00B34789" w:rsidRDefault="009A6388" w:rsidP="001E49EC">
      <w:pPr>
        <w:jc w:val="center"/>
        <w:rPr>
          <w:b/>
          <w:color w:val="000000"/>
          <w:lang w:val="tt-RU"/>
        </w:rPr>
      </w:pPr>
      <w:r w:rsidRPr="00B34789">
        <w:rPr>
          <w:b/>
          <w:color w:val="000000"/>
          <w:lang w:val="tt-RU"/>
        </w:rPr>
        <w:t>Музыка,  4 класс</w:t>
      </w:r>
    </w:p>
    <w:p w:rsidR="009A6388" w:rsidRPr="00B34789" w:rsidRDefault="009A6388" w:rsidP="001E49EC">
      <w:pPr>
        <w:ind w:firstLine="709"/>
        <w:jc w:val="both"/>
        <w:rPr>
          <w:b/>
          <w:lang w:eastAsia="en-US"/>
        </w:rPr>
      </w:pPr>
      <w:r w:rsidRPr="00B34789">
        <w:rPr>
          <w:b/>
          <w:lang w:eastAsia="en-US"/>
        </w:rPr>
        <w:t xml:space="preserve">Песни народов мира </w:t>
      </w:r>
    </w:p>
    <w:p w:rsidR="009A6388" w:rsidRPr="00B34789" w:rsidRDefault="009A6388" w:rsidP="001E49EC">
      <w:pPr>
        <w:jc w:val="both"/>
      </w:pPr>
      <w:r w:rsidRPr="00B34789">
        <w:rPr>
          <w:lang w:eastAsia="en-US"/>
        </w:rPr>
        <w:t xml:space="preserve">     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 Слушание песен народов мира с элементами анализа жанрового разнообразия, ритмических особенностей песен разных регионов, приемов развития (повтор, вариантность, контраст). Исполнение песен народов мира с более сложными ритмическими рисунками (синкопа, пунктирный ритм) и различными типами движения (поступенное, по звукам аккорда, скачками). Игра на элементарных музыкальных инструментах в ансамбле.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w:t>
      </w:r>
    </w:p>
    <w:p w:rsidR="009A6388" w:rsidRPr="00B34789" w:rsidRDefault="009A6388" w:rsidP="001E49EC">
      <w:pPr>
        <w:ind w:firstLine="34"/>
        <w:jc w:val="both"/>
        <w:rPr>
          <w:b/>
          <w:lang w:eastAsia="en-US"/>
        </w:rPr>
      </w:pPr>
      <w:r w:rsidRPr="00B34789">
        <w:rPr>
          <w:b/>
          <w:lang w:eastAsia="en-US"/>
        </w:rPr>
        <w:t>Музыкальная грамота</w:t>
      </w:r>
    </w:p>
    <w:p w:rsidR="009A6388" w:rsidRPr="00B34789" w:rsidRDefault="009A6388" w:rsidP="001E49EC">
      <w:pPr>
        <w:jc w:val="both"/>
      </w:pPr>
      <w:r w:rsidRPr="00B34789">
        <w:rPr>
          <w:lang w:eastAsia="en-US"/>
        </w:rPr>
        <w:t xml:space="preserve">   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Чтение нот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нотам.Подбор по слуху с помощью учителя пройденных песен. Игра на элементарных музыкальных инструментах в ансамбле.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Инструментальная и вокальная импровизация с использованием простых интервалов, мажорного и минорного трезвучий</w:t>
      </w:r>
    </w:p>
    <w:p w:rsidR="009A6388" w:rsidRPr="00B34789" w:rsidRDefault="009A6388" w:rsidP="001E49EC">
      <w:pPr>
        <w:ind w:firstLine="38"/>
        <w:jc w:val="both"/>
        <w:rPr>
          <w:b/>
          <w:lang w:eastAsia="en-US"/>
        </w:rPr>
      </w:pPr>
      <w:r w:rsidRPr="00B34789">
        <w:rPr>
          <w:b/>
          <w:lang w:eastAsia="en-US"/>
        </w:rPr>
        <w:t>Оркестровая музыка</w:t>
      </w:r>
    </w:p>
    <w:p w:rsidR="009A6388" w:rsidRPr="00B34789" w:rsidRDefault="009A6388" w:rsidP="001E49EC">
      <w:pPr>
        <w:jc w:val="both"/>
        <w:rPr>
          <w:lang w:eastAsia="en-US"/>
        </w:rPr>
      </w:pPr>
      <w:r w:rsidRPr="00B34789">
        <w:rPr>
          <w:lang w:eastAsia="en-US"/>
        </w:rPr>
        <w:t xml:space="preserve">   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 Слушание произведений для симфонического, камерного, духового, народного оркестров.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Игра на элементарных музыкальных инструментах в ансамбле.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9A6388" w:rsidRPr="00B34789" w:rsidRDefault="009A6388" w:rsidP="001E49EC">
      <w:pPr>
        <w:jc w:val="both"/>
        <w:rPr>
          <w:b/>
          <w:lang w:eastAsia="en-US"/>
        </w:rPr>
      </w:pPr>
      <w:r w:rsidRPr="00B34789">
        <w:rPr>
          <w:b/>
          <w:lang w:eastAsia="en-US"/>
        </w:rPr>
        <w:t>Музыкально-сценические жанры</w:t>
      </w:r>
    </w:p>
    <w:p w:rsidR="009A6388" w:rsidRPr="00B34789" w:rsidRDefault="009A6388" w:rsidP="001E49EC">
      <w:pPr>
        <w:jc w:val="both"/>
        <w:rPr>
          <w:lang w:eastAsia="en-US"/>
        </w:rPr>
      </w:pPr>
      <w:r w:rsidRPr="00B34789">
        <w:rPr>
          <w:lang w:eastAsia="en-US"/>
        </w:rPr>
        <w:t xml:space="preserve">   Балет, опера, мюзикл. Ознакомление с жанровыми и структурными особенностями и разнообразием музыкально-театральных произведений. Слушание и просмотр фрагментов из классических опер, балетов и мюзиклов.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Драматизация отдельных фрагментов музыкально-сценических произведений.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9A6388" w:rsidRPr="00B34789" w:rsidRDefault="009A6388" w:rsidP="001E49EC">
      <w:pPr>
        <w:jc w:val="both"/>
        <w:rPr>
          <w:b/>
          <w:lang w:eastAsia="en-US"/>
        </w:rPr>
      </w:pPr>
      <w:r w:rsidRPr="00B34789">
        <w:rPr>
          <w:b/>
          <w:lang w:eastAsia="en-US"/>
        </w:rPr>
        <w:t>Музыка кино</w:t>
      </w:r>
    </w:p>
    <w:p w:rsidR="009A6388" w:rsidRPr="00B34789" w:rsidRDefault="009A6388" w:rsidP="001E49EC">
      <w:pPr>
        <w:ind w:firstLine="709"/>
        <w:contextualSpacing/>
        <w:jc w:val="both"/>
        <w:rPr>
          <w:lang w:eastAsia="en-US"/>
        </w:rPr>
      </w:pPr>
      <w:r w:rsidRPr="00B34789">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Просмотр фрагментов детских кинофильмов и мультфильмов. Анализ функций и эмоционально-образного содержания музыкального сопровождения: </w:t>
      </w:r>
    </w:p>
    <w:p w:rsidR="009A6388" w:rsidRPr="00B34789" w:rsidRDefault="009A6388" w:rsidP="00A3140F">
      <w:pPr>
        <w:numPr>
          <w:ilvl w:val="0"/>
          <w:numId w:val="56"/>
        </w:numPr>
        <w:ind w:left="0" w:firstLine="709"/>
        <w:jc w:val="both"/>
        <w:rPr>
          <w:lang w:eastAsia="en-US"/>
        </w:rPr>
      </w:pPr>
      <w:r w:rsidRPr="00B34789">
        <w:rPr>
          <w:lang w:eastAsia="en-US"/>
        </w:rPr>
        <w:t xml:space="preserve">характеристика действующих лиц (лейтмотивы), времени и среды действия; </w:t>
      </w:r>
    </w:p>
    <w:p w:rsidR="009A6388" w:rsidRPr="00B34789" w:rsidRDefault="009A6388" w:rsidP="00A3140F">
      <w:pPr>
        <w:numPr>
          <w:ilvl w:val="0"/>
          <w:numId w:val="56"/>
        </w:numPr>
        <w:ind w:left="0" w:firstLine="709"/>
        <w:jc w:val="both"/>
        <w:rPr>
          <w:lang w:eastAsia="en-US"/>
        </w:rPr>
      </w:pPr>
      <w:r w:rsidRPr="00B34789">
        <w:rPr>
          <w:lang w:eastAsia="en-US"/>
        </w:rPr>
        <w:t>создание эмоционального фона;</w:t>
      </w:r>
    </w:p>
    <w:p w:rsidR="009A6388" w:rsidRPr="00B34789" w:rsidRDefault="009A6388" w:rsidP="00A3140F">
      <w:pPr>
        <w:numPr>
          <w:ilvl w:val="0"/>
          <w:numId w:val="56"/>
        </w:numPr>
        <w:ind w:left="0" w:firstLine="709"/>
        <w:jc w:val="both"/>
        <w:rPr>
          <w:lang w:eastAsia="en-US"/>
        </w:rPr>
      </w:pPr>
      <w:r w:rsidRPr="00B34789">
        <w:rPr>
          <w:lang w:eastAsia="en-US"/>
        </w:rPr>
        <w:t xml:space="preserve">выражение общего смыслового контекста фильма. </w:t>
      </w:r>
    </w:p>
    <w:p w:rsidR="009A6388" w:rsidRPr="00B34789" w:rsidRDefault="009A6388" w:rsidP="001E49EC">
      <w:pPr>
        <w:ind w:firstLine="709"/>
        <w:contextualSpacing/>
        <w:jc w:val="both"/>
        <w:rPr>
          <w:lang w:eastAsia="en-US"/>
        </w:rPr>
      </w:pPr>
      <w:r w:rsidRPr="00B34789">
        <w:rPr>
          <w:lang w:eastAsia="en-US"/>
        </w:rPr>
        <w:t>Примеры: фильмы-сказки «Морозко» (режиссер А. Роу, композитор 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9A6388" w:rsidRPr="00B34789" w:rsidRDefault="009A6388" w:rsidP="001E49EC">
      <w:pPr>
        <w:ind w:firstLine="709"/>
        <w:jc w:val="both"/>
        <w:rPr>
          <w:lang w:eastAsia="en-US"/>
        </w:rPr>
      </w:pPr>
      <w:r w:rsidRPr="00B34789">
        <w:rPr>
          <w:lang w:eastAsia="en-US"/>
        </w:rPr>
        <w:t xml:space="preserve">Исполнение песен из кинофильмов и мультфильмов. Работа над выразительным исполнением вокальных (ансамблевых и хоровых) произведений с аккомпанированием. </w:t>
      </w:r>
    </w:p>
    <w:p w:rsidR="009A6388" w:rsidRPr="00B34789" w:rsidRDefault="009A6388" w:rsidP="001E49EC">
      <w:pPr>
        <w:jc w:val="both"/>
      </w:pPr>
      <w:r w:rsidRPr="00B34789">
        <w:rPr>
          <w:lang w:eastAsia="en-US"/>
        </w:rPr>
        <w:t>Создание музыкальных композиций на основе сюжетов различных кинофильмов и мультфильмов.</w:t>
      </w:r>
    </w:p>
    <w:p w:rsidR="009A6388" w:rsidRPr="00B34789" w:rsidRDefault="009A6388" w:rsidP="001E49EC">
      <w:pPr>
        <w:ind w:firstLine="38"/>
        <w:jc w:val="both"/>
        <w:rPr>
          <w:b/>
          <w:lang w:eastAsia="en-US"/>
        </w:rPr>
      </w:pPr>
      <w:r w:rsidRPr="00B34789">
        <w:rPr>
          <w:b/>
          <w:lang w:eastAsia="en-US"/>
        </w:rPr>
        <w:t>Учимся, играя</w:t>
      </w:r>
    </w:p>
    <w:p w:rsidR="009A6388" w:rsidRPr="00B34789" w:rsidRDefault="009A6388" w:rsidP="001E49EC">
      <w:pPr>
        <w:ind w:firstLine="709"/>
        <w:jc w:val="both"/>
        <w:rPr>
          <w:lang w:eastAsia="en-US"/>
        </w:rPr>
      </w:pPr>
      <w:r w:rsidRPr="00B34789">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9A6388" w:rsidRPr="00B34789" w:rsidRDefault="009A6388" w:rsidP="001E49EC">
      <w:pPr>
        <w:jc w:val="both"/>
      </w:pPr>
      <w:r w:rsidRPr="00B34789">
        <w:rPr>
          <w:lang w:eastAsia="en-US"/>
        </w:rPr>
        <w:t>Музыкально-игровая деятельность.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9A6388" w:rsidRPr="00B34789" w:rsidRDefault="009A6388" w:rsidP="001E49EC">
      <w:pPr>
        <w:ind w:hanging="104"/>
        <w:jc w:val="both"/>
        <w:rPr>
          <w:b/>
          <w:lang w:eastAsia="en-US"/>
        </w:rPr>
      </w:pPr>
      <w:r w:rsidRPr="00B34789">
        <w:rPr>
          <w:b/>
          <w:lang w:eastAsia="en-US"/>
        </w:rPr>
        <w:t xml:space="preserve">   Я – артист</w:t>
      </w:r>
    </w:p>
    <w:p w:rsidR="009A6388" w:rsidRPr="00B34789" w:rsidRDefault="009A6388" w:rsidP="001E49EC">
      <w:pPr>
        <w:ind w:firstLine="709"/>
        <w:jc w:val="both"/>
        <w:rPr>
          <w:lang w:eastAsia="en-US"/>
        </w:rPr>
      </w:pPr>
      <w:r w:rsidRPr="00B34789">
        <w:rPr>
          <w:lang w:eastAsia="en-US"/>
        </w:rPr>
        <w:t xml:space="preserve">Сольное и ансамблевое музицирование (вокальное и инструментальное). Творческое соревнование. </w:t>
      </w:r>
    </w:p>
    <w:p w:rsidR="009A6388" w:rsidRPr="00B34789" w:rsidRDefault="009A6388" w:rsidP="001E49EC">
      <w:pPr>
        <w:ind w:firstLine="709"/>
        <w:jc w:val="both"/>
        <w:rPr>
          <w:lang w:eastAsia="en-US"/>
        </w:rPr>
      </w:pPr>
      <w:r w:rsidRPr="00B34789">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9A6388" w:rsidRPr="00B34789" w:rsidRDefault="009A6388" w:rsidP="001E49EC">
      <w:pPr>
        <w:ind w:firstLine="709"/>
        <w:contextualSpacing/>
        <w:jc w:val="both"/>
        <w:rPr>
          <w:lang w:eastAsia="en-US"/>
        </w:rPr>
      </w:pPr>
      <w:r w:rsidRPr="00B34789">
        <w:rPr>
          <w:lang w:eastAsia="en-US"/>
        </w:rPr>
        <w:t>Исполнение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пройденных хоровых и инструментальных произведений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9A6388" w:rsidRPr="00B34789" w:rsidRDefault="009A6388" w:rsidP="001E49EC">
      <w:pPr>
        <w:ind w:firstLine="709"/>
        <w:jc w:val="both"/>
        <w:rPr>
          <w:lang w:eastAsia="en-US"/>
        </w:rPr>
      </w:pPr>
      <w:r w:rsidRPr="00B34789">
        <w:rPr>
          <w:lang w:eastAsia="en-US"/>
        </w:rPr>
        <w:t>Подготовка концертных программ, включающих произведения для хорового и инструментального (либо совместного) музицирования и отражающих полноту тематики освоенного учебного предмета. Участие в школьных, региональных и всероссийских музыкально-исполнительских фестивалях, конкурсах и т.д.</w:t>
      </w:r>
    </w:p>
    <w:p w:rsidR="009A6388" w:rsidRPr="00B34789" w:rsidRDefault="009A6388" w:rsidP="001E49EC">
      <w:pPr>
        <w:ind w:firstLine="709"/>
        <w:jc w:val="both"/>
        <w:rPr>
          <w:lang w:eastAsia="en-US"/>
        </w:rPr>
      </w:pPr>
      <w:r w:rsidRPr="00B34789">
        <w:rPr>
          <w:lang w:eastAsia="en-US"/>
        </w:rPr>
        <w:t>Командные состязания: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9A6388" w:rsidRPr="00B34789" w:rsidRDefault="009A6388" w:rsidP="001E49EC">
      <w:pPr>
        <w:jc w:val="both"/>
        <w:rPr>
          <w:b/>
        </w:rPr>
      </w:pPr>
      <w:r w:rsidRPr="00B34789">
        <w:rPr>
          <w:lang w:eastAsia="en-US"/>
        </w:rPr>
        <w:t>Игра на элементарных музыкальных инструментах в ансамбле, оркестре.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–оркестр».Соревнование классов: лучшее исполнение произведений хорового, инструментального, музыкально-театрального репертуара, пройденных за весь период обучения.</w:t>
      </w:r>
    </w:p>
    <w:p w:rsidR="009A6388" w:rsidRPr="00B34789" w:rsidRDefault="009A6388" w:rsidP="001E49EC">
      <w:pPr>
        <w:ind w:firstLine="180"/>
        <w:jc w:val="both"/>
        <w:rPr>
          <w:b/>
          <w:lang w:eastAsia="en-US"/>
        </w:rPr>
      </w:pPr>
      <w:r w:rsidRPr="00B34789">
        <w:rPr>
          <w:b/>
          <w:lang w:eastAsia="en-US"/>
        </w:rPr>
        <w:t>Музыкально-театрализованное представление</w:t>
      </w:r>
    </w:p>
    <w:p w:rsidR="009A6388" w:rsidRPr="00B34789" w:rsidRDefault="009A6388" w:rsidP="001E49EC">
      <w:pPr>
        <w:ind w:firstLine="709"/>
        <w:jc w:val="both"/>
        <w:rPr>
          <w:lang w:eastAsia="en-US"/>
        </w:rPr>
      </w:pPr>
      <w:r w:rsidRPr="00B34789">
        <w:rPr>
          <w:lang w:eastAsia="en-US"/>
        </w:rPr>
        <w:t>Музыкально-театрализованное представление как итоговый результат освоения программы.</w:t>
      </w:r>
    </w:p>
    <w:p w:rsidR="009A6388" w:rsidRPr="00B34789" w:rsidRDefault="009A6388" w:rsidP="001E49EC">
      <w:pPr>
        <w:jc w:val="both"/>
      </w:pPr>
      <w:r w:rsidRPr="00B34789">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w:t>
      </w:r>
    </w:p>
    <w:p w:rsidR="009A6388" w:rsidRPr="00B34789" w:rsidRDefault="002F5AD6" w:rsidP="00A3140F">
      <w:pPr>
        <w:pStyle w:val="aff"/>
        <w:numPr>
          <w:ilvl w:val="3"/>
          <w:numId w:val="53"/>
        </w:numPr>
        <w:spacing w:line="240" w:lineRule="auto"/>
        <w:ind w:left="0" w:hanging="142"/>
        <w:rPr>
          <w:sz w:val="24"/>
        </w:rPr>
      </w:pPr>
      <w:bookmarkStart w:id="164" w:name="_Toc288394093"/>
      <w:bookmarkStart w:id="165" w:name="_Toc288410560"/>
      <w:bookmarkStart w:id="166" w:name="_Toc288410689"/>
      <w:bookmarkStart w:id="167" w:name="_Toc424564337"/>
      <w:bookmarkEnd w:id="156"/>
      <w:bookmarkEnd w:id="157"/>
      <w:bookmarkEnd w:id="158"/>
      <w:bookmarkEnd w:id="159"/>
      <w:r w:rsidRPr="00B34789">
        <w:rPr>
          <w:sz w:val="24"/>
        </w:rPr>
        <w:t xml:space="preserve">                                           </w:t>
      </w:r>
      <w:r w:rsidR="009A6388" w:rsidRPr="00B34789">
        <w:rPr>
          <w:sz w:val="24"/>
        </w:rPr>
        <w:t>Содержание курса технологи</w:t>
      </w:r>
      <w:bookmarkEnd w:id="164"/>
      <w:bookmarkEnd w:id="165"/>
      <w:bookmarkEnd w:id="166"/>
      <w:bookmarkEnd w:id="167"/>
      <w:r w:rsidR="009A6388" w:rsidRPr="00B34789">
        <w:rPr>
          <w:sz w:val="24"/>
        </w:rPr>
        <w:t>и</w:t>
      </w:r>
    </w:p>
    <w:p w:rsidR="009A6388" w:rsidRPr="00B34789" w:rsidRDefault="009A6388" w:rsidP="001E49EC">
      <w:pPr>
        <w:pStyle w:val="24"/>
        <w:spacing w:after="0" w:line="240" w:lineRule="auto"/>
        <w:ind w:left="0"/>
        <w:jc w:val="center"/>
        <w:outlineLvl w:val="0"/>
        <w:rPr>
          <w:b/>
          <w:bCs/>
        </w:rPr>
      </w:pPr>
      <w:bookmarkStart w:id="168" w:name="_Toc288394094"/>
      <w:bookmarkStart w:id="169" w:name="_Toc288410561"/>
      <w:bookmarkStart w:id="170" w:name="_Toc288410690"/>
      <w:bookmarkStart w:id="171" w:name="_Toc424564338"/>
      <w:r w:rsidRPr="00B34789">
        <w:rPr>
          <w:b/>
          <w:bCs/>
        </w:rPr>
        <w:t>Технология, 1 класс</w:t>
      </w:r>
    </w:p>
    <w:p w:rsidR="009A6388" w:rsidRPr="00B34789" w:rsidRDefault="009A6388" w:rsidP="001E49EC">
      <w:pPr>
        <w:autoSpaceDE w:val="0"/>
        <w:autoSpaceDN w:val="0"/>
        <w:adjustRightInd w:val="0"/>
        <w:rPr>
          <w:b/>
        </w:rPr>
      </w:pPr>
      <w:r w:rsidRPr="00B34789">
        <w:rPr>
          <w:b/>
        </w:rPr>
        <w:t>Общекультурные и обще трудовые компетенции. Основы культуры труда, самообслуживания</w:t>
      </w:r>
    </w:p>
    <w:p w:rsidR="009A6388" w:rsidRPr="00B34789" w:rsidRDefault="009A6388" w:rsidP="001E49EC">
      <w:pPr>
        <w:tabs>
          <w:tab w:val="left" w:leader="dot" w:pos="624"/>
        </w:tabs>
        <w:ind w:firstLine="709"/>
        <w:jc w:val="both"/>
        <w:rPr>
          <w:rFonts w:eastAsia="@Arial Unicode MS"/>
        </w:rPr>
      </w:pPr>
      <w:r w:rsidRPr="00B34789">
        <w:rPr>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B34789">
        <w:rPr>
          <w:rFonts w:eastAsia="@Arial Unicode MS"/>
          <w:iCs/>
        </w:rPr>
        <w:t>архитектура</w:t>
      </w:r>
      <w:r w:rsidRPr="00B34789">
        <w:rPr>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условия конкретного народа.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B34789">
        <w:rPr>
          <w:rFonts w:eastAsia="@Arial Unicode MS"/>
          <w:iCs/>
        </w:rPr>
        <w:t>традиции и творчество мастера в создании предметной среды (общее представление)</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Рациональное размещение на рабочем месте материалов и инструментов, </w:t>
      </w:r>
      <w:r w:rsidRPr="00B34789">
        <w:rPr>
          <w:rFonts w:eastAsia="@Arial Unicode MS"/>
          <w:iCs/>
        </w:rPr>
        <w:t>распределение рабочего времени</w:t>
      </w:r>
      <w:r w:rsidRPr="00B34789">
        <w:rPr>
          <w:rFonts w:eastAsia="@Arial Unicode MS"/>
        </w:rPr>
        <w:t>. Работа в малых группах.</w:t>
      </w:r>
    </w:p>
    <w:p w:rsidR="009A6388" w:rsidRPr="00B34789" w:rsidRDefault="009A6388" w:rsidP="001E49EC">
      <w:pPr>
        <w:tabs>
          <w:tab w:val="left" w:leader="dot" w:pos="624"/>
        </w:tabs>
        <w:ind w:firstLine="709"/>
        <w:jc w:val="both"/>
        <w:rPr>
          <w:rFonts w:eastAsia="@Arial Unicode MS"/>
        </w:rPr>
      </w:pPr>
      <w:r w:rsidRPr="00B34789">
        <w:rPr>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9A6388" w:rsidRPr="00B34789" w:rsidRDefault="009A6388" w:rsidP="001E49EC">
      <w:pPr>
        <w:autoSpaceDE w:val="0"/>
        <w:autoSpaceDN w:val="0"/>
        <w:adjustRightInd w:val="0"/>
        <w:ind w:firstLine="454"/>
        <w:jc w:val="both"/>
        <w:textAlignment w:val="center"/>
      </w:pPr>
      <w:r w:rsidRPr="00B34789">
        <w:rPr>
          <w:rFonts w:eastAsia="@Arial Unicode MS"/>
        </w:rPr>
        <w:t>Выполнение доступных видов работ по самообслуживанию, домашнему труду, оказание доступных видов помощи малышам, взрослым и сверстникам</w:t>
      </w:r>
      <w:r w:rsidRPr="00B34789">
        <w:t>.</w:t>
      </w:r>
    </w:p>
    <w:p w:rsidR="009A6388" w:rsidRPr="00B34789" w:rsidRDefault="009A6388" w:rsidP="001E49EC">
      <w:pPr>
        <w:autoSpaceDE w:val="0"/>
        <w:autoSpaceDN w:val="0"/>
        <w:adjustRightInd w:val="0"/>
        <w:rPr>
          <w:b/>
        </w:rPr>
      </w:pPr>
      <w:r w:rsidRPr="00B34789">
        <w:rPr>
          <w:b/>
        </w:rPr>
        <w:t>Технология ручной обработки материалов. Элементы графической грамоты</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B34789">
        <w:rPr>
          <w:rFonts w:eastAsia="@Arial Unicode MS"/>
          <w:iCs/>
        </w:rPr>
        <w:t>Многообразие материалов и их практическое применение в жизни</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Подготовка материалов к работе. Экономное расходование материалов. </w:t>
      </w:r>
      <w:r w:rsidRPr="00B34789">
        <w:rPr>
          <w:rFonts w:eastAsia="@Arial Unicode MS"/>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B34789">
        <w:rPr>
          <w:rFonts w:eastAsia="@Arial Unicode MS"/>
        </w:rPr>
        <w:t>.</w:t>
      </w:r>
    </w:p>
    <w:p w:rsidR="009A6388" w:rsidRPr="00B34789" w:rsidRDefault="009A6388" w:rsidP="001E49EC">
      <w:pPr>
        <w:tabs>
          <w:tab w:val="left" w:leader="dot" w:pos="624"/>
        </w:tabs>
        <w:ind w:firstLine="709"/>
        <w:jc w:val="both"/>
        <w:rPr>
          <w:rFonts w:eastAsia="@Arial Unicode MS"/>
          <w:iCs/>
        </w:rPr>
      </w:pPr>
      <w:r w:rsidRPr="00B34789">
        <w:rPr>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9A6388" w:rsidRPr="00B34789" w:rsidRDefault="009A6388" w:rsidP="001E49EC">
      <w:pPr>
        <w:tabs>
          <w:tab w:val="left" w:leader="dot" w:pos="624"/>
        </w:tabs>
        <w:ind w:firstLine="709"/>
        <w:jc w:val="both"/>
        <w:rPr>
          <w:rFonts w:eastAsia="@Arial Unicode MS"/>
        </w:rPr>
      </w:pPr>
      <w:r w:rsidRPr="00B34789">
        <w:rPr>
          <w:rFonts w:eastAsia="@Arial Unicode MS"/>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B34789">
        <w:rPr>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A6388" w:rsidRPr="00B34789" w:rsidRDefault="009A6388" w:rsidP="001E49EC">
      <w:pPr>
        <w:jc w:val="both"/>
        <w:rPr>
          <w:rFonts w:eastAsia="@Arial Unicode MS"/>
        </w:rPr>
      </w:pPr>
      <w:r w:rsidRPr="00B34789">
        <w:rPr>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B34789">
        <w:rPr>
          <w:rFonts w:eastAsia="@Arial Unicode MS"/>
          <w:iCs/>
        </w:rPr>
        <w:t>разрыва</w:t>
      </w:r>
      <w:r w:rsidRPr="00B34789">
        <w:rPr>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9A6388" w:rsidRPr="00B34789" w:rsidRDefault="009A6388" w:rsidP="001E49EC">
      <w:pPr>
        <w:autoSpaceDE w:val="0"/>
        <w:autoSpaceDN w:val="0"/>
        <w:adjustRightInd w:val="0"/>
        <w:jc w:val="both"/>
        <w:rPr>
          <w:b/>
        </w:rPr>
      </w:pPr>
      <w:r w:rsidRPr="00B34789">
        <w:rPr>
          <w:b/>
        </w:rPr>
        <w:t>Конструирование и моделирование</w:t>
      </w:r>
    </w:p>
    <w:p w:rsidR="009A6388" w:rsidRPr="00B34789" w:rsidRDefault="009A6388" w:rsidP="001E49EC">
      <w:pPr>
        <w:autoSpaceDE w:val="0"/>
        <w:autoSpaceDN w:val="0"/>
        <w:adjustRightInd w:val="0"/>
        <w:jc w:val="both"/>
        <w:rPr>
          <w:bCs/>
        </w:rPr>
      </w:pPr>
      <w:r w:rsidRPr="00B34789">
        <w:rPr>
          <w:bCs/>
        </w:rPr>
        <w:t>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9A6388" w:rsidRPr="00B34789" w:rsidRDefault="009A6388" w:rsidP="001E49EC">
      <w:pPr>
        <w:autoSpaceDE w:val="0"/>
        <w:autoSpaceDN w:val="0"/>
        <w:adjustRightInd w:val="0"/>
        <w:jc w:val="both"/>
        <w:rPr>
          <w:bCs/>
        </w:rPr>
      </w:pPr>
      <w:r w:rsidRPr="00B34789">
        <w:rPr>
          <w:bCs/>
        </w:rPr>
        <w:t>Конструирование и моделирование изделий из различных материалов по образцу, рисунку, простейшему чертежу или эскизу и по заданным условиям. Конструирование и моделирование на компьютере и в интерактивном конструкторе.</w:t>
      </w:r>
    </w:p>
    <w:p w:rsidR="009A6388" w:rsidRPr="00B34789" w:rsidRDefault="009A6388" w:rsidP="001E49EC">
      <w:pPr>
        <w:autoSpaceDE w:val="0"/>
        <w:autoSpaceDN w:val="0"/>
        <w:adjustRightInd w:val="0"/>
        <w:jc w:val="both"/>
        <w:textAlignment w:val="center"/>
        <w:rPr>
          <w:b/>
          <w:bCs/>
        </w:rPr>
      </w:pPr>
      <w:r w:rsidRPr="00B34789">
        <w:rPr>
          <w:b/>
          <w:bCs/>
        </w:rPr>
        <w:t>Практика работы на компьютере</w:t>
      </w:r>
    </w:p>
    <w:p w:rsidR="009A6388" w:rsidRPr="00B34789" w:rsidRDefault="009A6388" w:rsidP="001E49EC">
      <w:pPr>
        <w:autoSpaceDE w:val="0"/>
        <w:autoSpaceDN w:val="0"/>
        <w:adjustRightInd w:val="0"/>
        <w:jc w:val="both"/>
        <w:rPr>
          <w:rFonts w:eastAsia="@Arial Unicode MS"/>
        </w:rPr>
      </w:pPr>
      <w:r w:rsidRPr="00B34789">
        <w:rPr>
          <w:rFonts w:eastAsia="@Arial Unicode MS"/>
        </w:rPr>
        <w:t xml:space="preserve">Включение и выключение компьютера и подключаемых к нему устройств. Клавиатура, </w:t>
      </w:r>
      <w:r w:rsidRPr="00B34789">
        <w:rPr>
          <w:rFonts w:eastAsia="@Arial Unicode MS"/>
          <w:iCs/>
        </w:rPr>
        <w:t>общее представление о правилах клавиатурного письма</w:t>
      </w:r>
      <w:r w:rsidRPr="00B34789">
        <w:rPr>
          <w:rFonts w:eastAsia="@Arial Unicode MS"/>
        </w:rPr>
        <w:t>, пользование мышью, использование простейших средств текстового редактора</w:t>
      </w:r>
    </w:p>
    <w:p w:rsidR="009A6388" w:rsidRPr="00B34789" w:rsidRDefault="009A6388" w:rsidP="001E49EC">
      <w:pPr>
        <w:autoSpaceDE w:val="0"/>
        <w:autoSpaceDN w:val="0"/>
        <w:adjustRightInd w:val="0"/>
        <w:jc w:val="center"/>
        <w:rPr>
          <w:b/>
          <w:color w:val="1D1B11"/>
          <w:lang w:val="tt-RU"/>
        </w:rPr>
      </w:pPr>
      <w:r w:rsidRPr="00B34789">
        <w:rPr>
          <w:b/>
          <w:color w:val="1D1B11"/>
          <w:lang w:val="tt-RU"/>
        </w:rPr>
        <w:t xml:space="preserve">Технология,  </w:t>
      </w:r>
      <w:r w:rsidRPr="00B34789">
        <w:t xml:space="preserve"> </w:t>
      </w:r>
      <w:r w:rsidRPr="00B34789">
        <w:rPr>
          <w:b/>
          <w:color w:val="1D1B11"/>
          <w:lang w:val="tt-RU"/>
        </w:rPr>
        <w:t>2 класс</w:t>
      </w:r>
    </w:p>
    <w:p w:rsidR="009A6388" w:rsidRPr="00B34789" w:rsidRDefault="009A6388" w:rsidP="001E49EC">
      <w:pPr>
        <w:rPr>
          <w:b/>
          <w:bCs/>
          <w:lang w:val="tt-RU"/>
        </w:rPr>
      </w:pPr>
      <w:r w:rsidRPr="00B34789">
        <w:rPr>
          <w:b/>
          <w:bCs/>
        </w:rPr>
        <w:t xml:space="preserve">Общекультурные и общественные компетенции. Основы культуры труда, самообслуживания </w:t>
      </w:r>
    </w:p>
    <w:p w:rsidR="009A6388" w:rsidRPr="00B34789" w:rsidRDefault="009A6388" w:rsidP="001E49EC">
      <w:pPr>
        <w:ind w:firstLine="458"/>
        <w:jc w:val="both"/>
        <w:rPr>
          <w:bCs/>
        </w:rPr>
      </w:pPr>
      <w:r w:rsidRPr="00B34789">
        <w:rPr>
          <w:bCs/>
        </w:rPr>
        <w:t>Трудовая деятельность и ее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 Элементарные общие правила создания предметов рукотворного мира (удобство, прочность; гармония предметов и окружающей среды). Бережное отношение к природе как источнику сырьевых ресурсов. 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9A6388" w:rsidRPr="00B34789" w:rsidRDefault="009A6388" w:rsidP="001E49EC">
      <w:pPr>
        <w:ind w:firstLine="458"/>
        <w:jc w:val="both"/>
        <w:rPr>
          <w:bCs/>
        </w:rPr>
      </w:pPr>
      <w:r w:rsidRPr="00B34789">
        <w:rPr>
          <w:bC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Реузльтат проектной деятельности – изделия, услуги (например, помощь ветеранам, пенсионерам, инвалидам), праздники и т. п.</w:t>
      </w:r>
    </w:p>
    <w:p w:rsidR="009A6388" w:rsidRPr="00B34789" w:rsidRDefault="009A6388" w:rsidP="001E49EC">
      <w:pPr>
        <w:rPr>
          <w:bCs/>
          <w:lang w:val="tt-RU"/>
        </w:rPr>
      </w:pPr>
      <w:r w:rsidRPr="00B34789">
        <w:rPr>
          <w:bCs/>
        </w:rPr>
        <w:t>Выполнение доступных видов работ по самообслуживанию, домашнему труду, оказание доступных видов помощи малышам, взрослым и сверстникам.</w:t>
      </w:r>
    </w:p>
    <w:p w:rsidR="009A6388" w:rsidRPr="00B34789" w:rsidRDefault="009A6388" w:rsidP="001E49EC">
      <w:pPr>
        <w:autoSpaceDE w:val="0"/>
        <w:autoSpaceDN w:val="0"/>
        <w:adjustRightInd w:val="0"/>
        <w:jc w:val="both"/>
        <w:textAlignment w:val="center"/>
        <w:rPr>
          <w:b/>
          <w:bCs/>
          <w:lang w:val="tt-RU"/>
        </w:rPr>
      </w:pPr>
      <w:r w:rsidRPr="00B34789">
        <w:rPr>
          <w:b/>
          <w:bCs/>
        </w:rPr>
        <w:t>Технология ручной обработки материалов.  Элементы графической грамоты</w:t>
      </w:r>
    </w:p>
    <w:p w:rsidR="009A6388" w:rsidRPr="00B34789" w:rsidRDefault="009A6388" w:rsidP="001E49EC">
      <w:pPr>
        <w:ind w:firstLine="458"/>
        <w:jc w:val="both"/>
        <w:rPr>
          <w:bCs/>
          <w:iCs/>
        </w:rPr>
      </w:pPr>
      <w:r w:rsidRPr="00B34789">
        <w:rPr>
          <w:bCs/>
          <w:iCs/>
        </w:rPr>
        <w:t>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w:t>
      </w:r>
    </w:p>
    <w:p w:rsidR="009A6388" w:rsidRPr="00B34789" w:rsidRDefault="009A6388" w:rsidP="001E49EC">
      <w:pPr>
        <w:ind w:firstLine="458"/>
        <w:jc w:val="both"/>
        <w:rPr>
          <w:bCs/>
          <w:iCs/>
        </w:rPr>
      </w:pPr>
      <w:r w:rsidRPr="00B34789">
        <w:rPr>
          <w:bCs/>
          <w:iCs/>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9A6388" w:rsidRPr="00B34789" w:rsidRDefault="009A6388" w:rsidP="001E49EC">
      <w:pPr>
        <w:ind w:firstLine="458"/>
        <w:jc w:val="both"/>
        <w:rPr>
          <w:bCs/>
          <w:iCs/>
        </w:rPr>
      </w:pPr>
      <w:r w:rsidRPr="00B34789">
        <w:rPr>
          <w:bCs/>
          <w:iC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9A6388" w:rsidRPr="00B34789" w:rsidRDefault="009A6388" w:rsidP="001E49EC">
      <w:pPr>
        <w:ind w:firstLine="458"/>
        <w:jc w:val="both"/>
        <w:rPr>
          <w:bCs/>
          <w:iCs/>
        </w:rPr>
      </w:pPr>
      <w:r w:rsidRPr="00B34789">
        <w:rPr>
          <w:bCs/>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копированием, с помощью линейки, угольника, циркуля), выделение деталей (отрывание, резание ножницами,), формообразование деталей (сгибание, складывание и др.), сборка изделия (клеевое), отделка изделия или его деталей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A6388" w:rsidRPr="00B34789" w:rsidRDefault="009A6388" w:rsidP="001E49EC">
      <w:pPr>
        <w:rPr>
          <w:bCs/>
          <w:iCs/>
          <w:lang w:val="tt-RU"/>
        </w:rPr>
      </w:pPr>
      <w:r w:rsidRPr="00B34789">
        <w:rPr>
          <w:bCs/>
          <w:iCs/>
        </w:rPr>
        <w:t>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разрыва).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9A6388" w:rsidRPr="00B34789" w:rsidRDefault="009A6388" w:rsidP="001E49EC">
      <w:pPr>
        <w:autoSpaceDE w:val="0"/>
        <w:autoSpaceDN w:val="0"/>
        <w:adjustRightInd w:val="0"/>
        <w:jc w:val="both"/>
        <w:textAlignment w:val="center"/>
        <w:rPr>
          <w:b/>
          <w:bCs/>
          <w:lang w:val="tt-RU"/>
        </w:rPr>
      </w:pPr>
      <w:r w:rsidRPr="00B34789">
        <w:rPr>
          <w:b/>
          <w:bCs/>
        </w:rPr>
        <w:t>Конструирование и моделирование</w:t>
      </w:r>
    </w:p>
    <w:p w:rsidR="009A6388" w:rsidRPr="00B34789" w:rsidRDefault="009A6388" w:rsidP="001E49EC">
      <w:pPr>
        <w:jc w:val="both"/>
      </w:pPr>
      <w:r w:rsidRPr="00B34789">
        <w:t>Общее представление о конструировании как создании конструкции каких-либо изделий бытовых.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9A6388" w:rsidRPr="00B34789" w:rsidRDefault="009A6388" w:rsidP="001E49EC">
      <w:pPr>
        <w:autoSpaceDE w:val="0"/>
        <w:autoSpaceDN w:val="0"/>
        <w:adjustRightInd w:val="0"/>
        <w:jc w:val="both"/>
        <w:textAlignment w:val="center"/>
        <w:rPr>
          <w:lang w:val="tt-RU"/>
        </w:rPr>
      </w:pPr>
      <w:r w:rsidRPr="00B34789">
        <w:t>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 Конструирование и моделирование на компьютере и в интерактивном конструкторе.</w:t>
      </w:r>
    </w:p>
    <w:p w:rsidR="009A6388" w:rsidRPr="00B34789" w:rsidRDefault="009A6388" w:rsidP="001E49EC">
      <w:pPr>
        <w:rPr>
          <w:b/>
          <w:lang w:val="tt-RU"/>
        </w:rPr>
      </w:pPr>
      <w:r w:rsidRPr="00B34789">
        <w:rPr>
          <w:b/>
        </w:rPr>
        <w:t>Практика работы на компьютере</w:t>
      </w:r>
    </w:p>
    <w:p w:rsidR="009A6388" w:rsidRPr="00B34789" w:rsidRDefault="009A6388" w:rsidP="001E49EC">
      <w:pPr>
        <w:autoSpaceDE w:val="0"/>
        <w:autoSpaceDN w:val="0"/>
        <w:adjustRightInd w:val="0"/>
        <w:jc w:val="both"/>
        <w:textAlignment w:val="center"/>
        <w:rPr>
          <w:rFonts w:eastAsia="@Arial Unicode MS"/>
          <w:lang w:val="tt-RU"/>
        </w:rPr>
      </w:pPr>
      <w:r w:rsidRPr="00B34789">
        <w:rPr>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B34789">
        <w:rPr>
          <w:rFonts w:eastAsia="@Arial Unicode MS"/>
          <w:iCs/>
        </w:rPr>
        <w:t>общее представление о правилах клавиатурного письма</w:t>
      </w:r>
      <w:r w:rsidRPr="00B34789">
        <w:rPr>
          <w:rFonts w:eastAsia="@Arial Unicode MS"/>
        </w:rPr>
        <w:t>, пользование мышью, использование простейших средств текстового редактора.</w:t>
      </w:r>
    </w:p>
    <w:p w:rsidR="009A6388" w:rsidRPr="00B34789" w:rsidRDefault="009A6388" w:rsidP="001E49EC">
      <w:pPr>
        <w:pStyle w:val="24"/>
        <w:spacing w:after="0" w:line="240" w:lineRule="auto"/>
        <w:ind w:left="0"/>
        <w:jc w:val="center"/>
        <w:outlineLvl w:val="0"/>
        <w:rPr>
          <w:b/>
          <w:color w:val="000000"/>
        </w:rPr>
      </w:pPr>
      <w:r w:rsidRPr="00B34789">
        <w:rPr>
          <w:b/>
          <w:color w:val="000000"/>
        </w:rPr>
        <w:t>Технология, 3 класс</w:t>
      </w:r>
    </w:p>
    <w:p w:rsidR="009A6388" w:rsidRPr="00B34789" w:rsidRDefault="009A6388" w:rsidP="001E49EC">
      <w:pPr>
        <w:autoSpaceDE w:val="0"/>
        <w:autoSpaceDN w:val="0"/>
        <w:adjustRightInd w:val="0"/>
        <w:jc w:val="center"/>
        <w:rPr>
          <w:rFonts w:eastAsia="Calibri"/>
          <w:b/>
          <w:bCs/>
          <w:lang w:eastAsia="en-US"/>
        </w:rPr>
      </w:pPr>
      <w:r w:rsidRPr="00B34789">
        <w:rPr>
          <w:rFonts w:eastAsia="Calibri"/>
          <w:b/>
          <w:bCs/>
          <w:lang w:eastAsia="en-US"/>
        </w:rPr>
        <w:t>Общекультурные и общетрудовые компетенции. Основы культуры труда, самообслуживание.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B34789">
        <w:rPr>
          <w:rFonts w:eastAsia="@Arial Unicode MS"/>
          <w:iCs/>
        </w:rPr>
        <w:t>архитектура</w:t>
      </w:r>
      <w:r w:rsidRPr="00B34789">
        <w:rPr>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Элементарные общие правила создания предметов рукотворного мира (эстетическая выразительность; гармония предметов и окружающей среды). Бережное отношение к природе как источнику сырьевых ресурсов. Мастера и их профессии; </w:t>
      </w:r>
      <w:r w:rsidRPr="00B34789">
        <w:rPr>
          <w:rFonts w:eastAsia="@Arial Unicode MS"/>
          <w:iCs/>
        </w:rPr>
        <w:t>традиции и творчество мастера в создании предметной среды (общее представление)</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B34789">
        <w:rPr>
          <w:rFonts w:eastAsia="@Arial Unicode MS"/>
          <w:iCs/>
        </w:rPr>
        <w:t>распределение рабочего времени</w:t>
      </w:r>
      <w:r w:rsidRPr="00B34789">
        <w:rPr>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9A6388" w:rsidRPr="00B34789" w:rsidRDefault="009A6388" w:rsidP="001E49EC">
      <w:pPr>
        <w:ind w:firstLine="720"/>
        <w:outlineLvl w:val="0"/>
        <w:rPr>
          <w:lang w:val="tt-RU"/>
        </w:rPr>
      </w:pPr>
      <w:r w:rsidRPr="00B34789">
        <w:rPr>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w:t>
      </w:r>
    </w:p>
    <w:p w:rsidR="009A6388" w:rsidRPr="00B34789" w:rsidRDefault="009A6388" w:rsidP="001E49EC">
      <w:pPr>
        <w:autoSpaceDE w:val="0"/>
        <w:autoSpaceDN w:val="0"/>
        <w:adjustRightInd w:val="0"/>
        <w:contextualSpacing/>
        <w:rPr>
          <w:b/>
          <w:bCs/>
        </w:rPr>
      </w:pPr>
      <w:r w:rsidRPr="00B34789">
        <w:rPr>
          <w:b/>
          <w:bCs/>
        </w:rPr>
        <w:t>Технология ручной обработки материалов. Элементы графической грамоты.</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B34789">
        <w:rPr>
          <w:rFonts w:eastAsia="@Arial Unicode MS"/>
          <w:iCs/>
        </w:rPr>
        <w:t>Многообразие материалов и их практическое применение в жизни</w:t>
      </w:r>
      <w:r w:rsidRPr="00B34789">
        <w:rPr>
          <w:rFonts w:eastAsia="@Arial Unicode MS"/>
        </w:rPr>
        <w:t>.</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Подготовка материалов к работе. Экономное расходование материалов. </w:t>
      </w:r>
      <w:r w:rsidRPr="00B34789">
        <w:rPr>
          <w:rFonts w:eastAsia="@Arial Unicode MS"/>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B34789">
        <w:rPr>
          <w:rFonts w:eastAsia="@Arial Unicode MS"/>
        </w:rPr>
        <w:t>.</w:t>
      </w:r>
    </w:p>
    <w:p w:rsidR="009A6388" w:rsidRPr="00B34789" w:rsidRDefault="009A6388" w:rsidP="001E49EC">
      <w:pPr>
        <w:tabs>
          <w:tab w:val="left" w:leader="dot" w:pos="624"/>
        </w:tabs>
        <w:ind w:firstLine="709"/>
        <w:jc w:val="both"/>
        <w:rPr>
          <w:rFonts w:eastAsia="@Arial Unicode MS"/>
          <w:iCs/>
        </w:rPr>
      </w:pPr>
      <w:r w:rsidRPr="00B34789">
        <w:rPr>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9A6388" w:rsidRPr="00B34789" w:rsidRDefault="009A6388" w:rsidP="001E49EC">
      <w:pPr>
        <w:tabs>
          <w:tab w:val="left" w:leader="dot" w:pos="624"/>
        </w:tabs>
        <w:ind w:firstLine="709"/>
        <w:jc w:val="both"/>
        <w:rPr>
          <w:rFonts w:eastAsia="@Arial Unicode MS"/>
        </w:rPr>
      </w:pPr>
      <w:r w:rsidRPr="00B34789">
        <w:rPr>
          <w:rFonts w:eastAsia="@Arial Unicode MS"/>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B34789">
        <w:rPr>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A6388" w:rsidRPr="00B34789" w:rsidRDefault="009A6388" w:rsidP="001E49EC">
      <w:pPr>
        <w:ind w:firstLine="720"/>
        <w:jc w:val="both"/>
        <w:outlineLvl w:val="0"/>
        <w:rPr>
          <w:rFonts w:eastAsia="@Arial Unicode MS"/>
        </w:rPr>
      </w:pPr>
      <w:r w:rsidRPr="00B34789">
        <w:rPr>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B34789">
        <w:rPr>
          <w:rFonts w:eastAsia="@Arial Unicode MS"/>
          <w:iCs/>
        </w:rPr>
        <w:t>разрыва</w:t>
      </w:r>
      <w:r w:rsidRPr="00B34789">
        <w:rPr>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9A6388" w:rsidRPr="00B34789" w:rsidRDefault="009A6388" w:rsidP="001E49EC">
      <w:pPr>
        <w:autoSpaceDE w:val="0"/>
        <w:autoSpaceDN w:val="0"/>
        <w:adjustRightInd w:val="0"/>
        <w:rPr>
          <w:rFonts w:eastAsia="Calibri"/>
          <w:b/>
          <w:bCs/>
          <w:lang w:eastAsia="en-US"/>
        </w:rPr>
      </w:pPr>
      <w:r w:rsidRPr="00B34789">
        <w:rPr>
          <w:rFonts w:eastAsia="Calibri"/>
          <w:b/>
          <w:bCs/>
          <w:lang w:eastAsia="en-US"/>
        </w:rPr>
        <w:t>Конструирование и моделирование.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B34789">
        <w:rPr>
          <w:rFonts w:eastAsia="@Arial Unicode MS"/>
          <w:iCs/>
        </w:rPr>
        <w:t>различные виды конструкций и способы их сборки</w:t>
      </w:r>
      <w:r w:rsidRPr="00B34789">
        <w:rPr>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9A6388" w:rsidRPr="00B34789" w:rsidRDefault="009A6388" w:rsidP="001E49EC">
      <w:pPr>
        <w:ind w:firstLine="720"/>
        <w:jc w:val="both"/>
        <w:outlineLvl w:val="0"/>
        <w:rPr>
          <w:rFonts w:eastAsia="@Arial Unicode MS"/>
        </w:rPr>
      </w:pPr>
      <w:r w:rsidRPr="00B34789">
        <w:rPr>
          <w:rFonts w:eastAsia="@Arial Unicode MS"/>
          <w:lang w:eastAsia="en-US"/>
        </w:rPr>
        <w:t xml:space="preserve">Конструирование и моделирование изделий из различных материалов по образцу, рисунку, простейшему </w:t>
      </w:r>
      <w:r w:rsidRPr="00B34789">
        <w:rPr>
          <w:rFonts w:eastAsia="@Arial Unicode MS"/>
          <w:iCs/>
          <w:lang w:eastAsia="en-US"/>
        </w:rPr>
        <w:t>чертежу или эскизу и по заданным условиям (технико-технологическим, функциональным, декоративно-художественным и пр.).</w:t>
      </w:r>
      <w:r w:rsidRPr="00B34789">
        <w:rPr>
          <w:rFonts w:eastAsia="@Arial Unicode MS"/>
          <w:lang w:eastAsia="en-US"/>
        </w:rPr>
        <w:t xml:space="preserve"> Конструирование и моделирование на компьютере.</w:t>
      </w:r>
    </w:p>
    <w:p w:rsidR="009A6388" w:rsidRPr="00B34789" w:rsidRDefault="009A6388" w:rsidP="001E49EC">
      <w:pPr>
        <w:ind w:firstLine="720"/>
        <w:outlineLvl w:val="0"/>
        <w:rPr>
          <w:rFonts w:eastAsia="@Arial Unicode MS"/>
          <w:b/>
        </w:rPr>
      </w:pPr>
      <w:r w:rsidRPr="00B34789">
        <w:rPr>
          <w:rFonts w:eastAsia="Calibri"/>
          <w:b/>
          <w:bCs/>
          <w:lang w:eastAsia="en-US"/>
        </w:rPr>
        <w:t>Практика работы на компьютере</w:t>
      </w:r>
    </w:p>
    <w:p w:rsidR="009A6388" w:rsidRPr="00B34789" w:rsidRDefault="009A6388" w:rsidP="001E49EC">
      <w:pPr>
        <w:tabs>
          <w:tab w:val="left" w:leader="dot" w:pos="624"/>
        </w:tabs>
        <w:ind w:firstLine="709"/>
        <w:jc w:val="both"/>
        <w:rPr>
          <w:rFonts w:eastAsia="@Arial Unicode MS"/>
        </w:rPr>
      </w:pPr>
      <w:r w:rsidRPr="00B34789">
        <w:rPr>
          <w:rFonts w:eastAsia="@Arial Unicode MS"/>
        </w:rPr>
        <w:t>Информация, ее отбор, анализ и систематизация. Способы получения, хранения, переработки информации.</w:t>
      </w:r>
    </w:p>
    <w:p w:rsidR="009A6388" w:rsidRPr="00B34789" w:rsidRDefault="009A6388" w:rsidP="001E49EC">
      <w:pPr>
        <w:tabs>
          <w:tab w:val="left" w:leader="dot" w:pos="624"/>
        </w:tabs>
        <w:ind w:firstLine="709"/>
        <w:jc w:val="both"/>
        <w:rPr>
          <w:rFonts w:eastAsia="@Arial Unicode MS"/>
        </w:rPr>
      </w:pPr>
      <w:r w:rsidRPr="00B34789">
        <w:rPr>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B34789">
        <w:rPr>
          <w:rFonts w:eastAsia="@Arial Unicode MS"/>
          <w:iCs/>
        </w:rPr>
        <w:t>общее представление о правилах клавиатурного письма</w:t>
      </w:r>
      <w:r w:rsidRPr="00B34789">
        <w:rPr>
          <w:rFonts w:eastAsia="@Arial Unicode MS"/>
        </w:rPr>
        <w:t xml:space="preserve">, пользование мышью, использование простейших средств текстового редактора. </w:t>
      </w:r>
      <w:r w:rsidRPr="00B34789">
        <w:rPr>
          <w:rFonts w:eastAsia="@Arial Unicode MS"/>
          <w:iCs/>
        </w:rPr>
        <w:t>Простейшие приемы поиска информации: по ключевым словам, каталогам</w:t>
      </w:r>
      <w:r w:rsidRPr="00B34789">
        <w:rPr>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9A6388" w:rsidRPr="00B34789" w:rsidRDefault="009A6388" w:rsidP="001E49EC">
      <w:pPr>
        <w:autoSpaceDE w:val="0"/>
        <w:autoSpaceDN w:val="0"/>
        <w:adjustRightInd w:val="0"/>
        <w:ind w:firstLine="454"/>
        <w:jc w:val="both"/>
        <w:rPr>
          <w:lang w:eastAsia="en-US"/>
        </w:rPr>
      </w:pPr>
      <w:r w:rsidRPr="00B34789">
        <w:rPr>
          <w:rFonts w:eastAsia="@Arial Unicode MS"/>
          <w:lang w:eastAsia="en-US"/>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B34789">
        <w:rPr>
          <w:rFonts w:eastAsiaTheme="minorHAnsi"/>
          <w:iCs/>
          <w:lang w:eastAsia="en-US"/>
        </w:rPr>
        <w:t>.</w:t>
      </w:r>
    </w:p>
    <w:p w:rsidR="009A6388" w:rsidRPr="00B34789" w:rsidRDefault="009A6388" w:rsidP="001E49EC">
      <w:pPr>
        <w:pStyle w:val="24"/>
        <w:spacing w:after="0" w:line="240" w:lineRule="auto"/>
        <w:ind w:left="0"/>
        <w:jc w:val="center"/>
        <w:outlineLvl w:val="0"/>
        <w:rPr>
          <w:b/>
          <w:color w:val="000000"/>
          <w:lang w:val="tt-RU"/>
        </w:rPr>
      </w:pPr>
      <w:r w:rsidRPr="00B34789">
        <w:rPr>
          <w:b/>
          <w:color w:val="000000"/>
          <w:lang w:val="tt-RU"/>
        </w:rPr>
        <w:t>Технология, 4 класс</w:t>
      </w:r>
    </w:p>
    <w:p w:rsidR="009A6388" w:rsidRPr="00B34789" w:rsidRDefault="009A6388" w:rsidP="001E49EC">
      <w:pPr>
        <w:ind w:firstLine="720"/>
        <w:jc w:val="both"/>
        <w:rPr>
          <w:rFonts w:eastAsia="Calibri"/>
          <w:b/>
          <w:bCs/>
          <w:lang w:eastAsia="en-US"/>
        </w:rPr>
      </w:pPr>
      <w:r w:rsidRPr="00B34789">
        <w:rPr>
          <w:rFonts w:eastAsia="Calibri"/>
          <w:b/>
          <w:bCs/>
          <w:lang w:eastAsia="en-US"/>
        </w:rPr>
        <w:t xml:space="preserve">Общекультурные и общественные компетенции. Основы культуры труда, самообслуживания </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B34789">
        <w:rPr>
          <w:rFonts w:eastAsia="@Arial Unicode MS"/>
          <w:iCs/>
          <w:color w:val="000000"/>
          <w:lang w:eastAsia="en-US"/>
        </w:rPr>
        <w:t>архитектура</w:t>
      </w:r>
      <w:r w:rsidRPr="00B34789">
        <w:rPr>
          <w:rFonts w:eastAsia="@Arial Unicode MS"/>
          <w:color w:val="000000"/>
          <w:lang w:eastAsia="en-U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B34789">
        <w:rPr>
          <w:rFonts w:eastAsia="@Arial Unicode MS"/>
          <w:iCs/>
          <w:color w:val="000000"/>
          <w:lang w:eastAsia="en-US"/>
        </w:rPr>
        <w:t>традиции и творчество мастера в создании предметной среды (общее представление)</w:t>
      </w:r>
      <w:r w:rsidRPr="00B34789">
        <w:rPr>
          <w:rFonts w:eastAsia="@Arial Unicode MS"/>
          <w:color w:val="000000"/>
          <w:lang w:eastAsia="en-US"/>
        </w:rPr>
        <w:t xml:space="preserve">. </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B34789">
        <w:rPr>
          <w:rFonts w:eastAsia="@Arial Unicode MS"/>
          <w:iCs/>
          <w:color w:val="000000"/>
          <w:lang w:eastAsia="en-US"/>
        </w:rPr>
        <w:t>распределение рабочего времени</w:t>
      </w:r>
      <w:r w:rsidRPr="00B34789">
        <w:rPr>
          <w:rFonts w:eastAsia="@Arial Unicode MS"/>
          <w:color w:val="000000"/>
          <w:lang w:eastAsia="en-U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 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 </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Выполнение доступных видов работ по самообслуживанию, домашнему труду, оказание доступных видов помощи малышам, взрослым и сверстникам</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Calibri"/>
          <w:b/>
          <w:bCs/>
          <w:lang w:eastAsia="en-US"/>
        </w:rPr>
        <w:t xml:space="preserve"> Технология ручной обработки материалов Элементы графической грамоты</w:t>
      </w:r>
      <w:r w:rsidRPr="00B34789">
        <w:rPr>
          <w:rFonts w:eastAsia="@Arial Unicode MS"/>
          <w:color w:val="000000"/>
          <w:lang w:eastAsia="en-US"/>
        </w:rPr>
        <w:t xml:space="preserve"> 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B34789">
        <w:rPr>
          <w:rFonts w:eastAsia="@Arial Unicode MS"/>
          <w:iCs/>
          <w:color w:val="000000"/>
          <w:lang w:eastAsia="en-US"/>
        </w:rPr>
        <w:t>Многообразие материалов и их практическое применение в жизни</w:t>
      </w:r>
      <w:r w:rsidRPr="00B34789">
        <w:rPr>
          <w:rFonts w:eastAsia="@Arial Unicode MS"/>
          <w:color w:val="000000"/>
          <w:lang w:eastAsia="en-US"/>
        </w:rPr>
        <w:t xml:space="preserve">. </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Подготовка материалов к работе. Экономное расходование материалов. </w:t>
      </w:r>
      <w:r w:rsidRPr="00B34789">
        <w:rPr>
          <w:rFonts w:eastAsia="@Arial Unicode MS"/>
          <w:iCs/>
          <w:color w:val="000000"/>
          <w:lang w:eastAsia="en-U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B34789">
        <w:rPr>
          <w:rFonts w:eastAsia="@Arial Unicode MS"/>
          <w:color w:val="000000"/>
          <w:lang w:eastAsia="en-US"/>
        </w:rPr>
        <w:t>.</w:t>
      </w:r>
    </w:p>
    <w:p w:rsidR="009A6388" w:rsidRPr="00B34789" w:rsidRDefault="009A6388" w:rsidP="001E49EC">
      <w:pPr>
        <w:tabs>
          <w:tab w:val="left" w:leader="dot" w:pos="624"/>
        </w:tabs>
        <w:ind w:firstLine="709"/>
        <w:jc w:val="both"/>
        <w:rPr>
          <w:rFonts w:eastAsia="@Arial Unicode MS"/>
          <w:iCs/>
          <w:color w:val="000000"/>
          <w:lang w:eastAsia="en-US"/>
        </w:rPr>
      </w:pPr>
      <w:r w:rsidRPr="00B34789">
        <w:rPr>
          <w:rFonts w:eastAsia="@Arial Unicode MS"/>
          <w:color w:val="000000"/>
          <w:lang w:eastAsia="en-US"/>
        </w:rPr>
        <w:t xml:space="preserve"> 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r w:rsidRPr="00B34789">
        <w:rPr>
          <w:rFonts w:eastAsia="@Arial Unicode MS"/>
          <w:iCs/>
          <w:color w:val="000000"/>
          <w:lang w:eastAsia="en-US"/>
        </w:rPr>
        <w:t xml:space="preserve"> </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iCs/>
          <w:color w:val="000000"/>
          <w:lang w:eastAsia="en-U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B34789">
        <w:rPr>
          <w:rFonts w:eastAsia="@Arial Unicode MS"/>
          <w:color w:val="000000"/>
          <w:lang w:eastAsia="en-U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 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B34789">
        <w:rPr>
          <w:rFonts w:eastAsia="@Arial Unicode MS"/>
          <w:iCs/>
          <w:color w:val="000000"/>
          <w:lang w:eastAsia="en-US"/>
        </w:rPr>
        <w:t>разрыва</w:t>
      </w:r>
      <w:r w:rsidRPr="00B34789">
        <w:rPr>
          <w:rFonts w:eastAsia="@Arial Unicode MS"/>
          <w:color w:val="000000"/>
          <w:lang w:eastAsia="en-U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9A6388" w:rsidRPr="00B34789" w:rsidRDefault="009A6388" w:rsidP="001E49EC">
      <w:pPr>
        <w:tabs>
          <w:tab w:val="left" w:leader="dot" w:pos="624"/>
        </w:tabs>
        <w:ind w:firstLine="709"/>
        <w:jc w:val="both"/>
        <w:rPr>
          <w:rFonts w:eastAsia="Calibri"/>
          <w:b/>
          <w:lang w:eastAsia="en-US"/>
        </w:rPr>
      </w:pPr>
      <w:r w:rsidRPr="00B34789">
        <w:rPr>
          <w:rFonts w:eastAsia="Calibri"/>
          <w:b/>
          <w:lang w:eastAsia="en-US"/>
        </w:rPr>
        <w:t xml:space="preserve">Конструирование и моделирование </w:t>
      </w:r>
    </w:p>
    <w:p w:rsidR="009A6388" w:rsidRPr="00B34789" w:rsidRDefault="009A6388" w:rsidP="001E49EC">
      <w:pPr>
        <w:jc w:val="both"/>
        <w:rPr>
          <w:rFonts w:eastAsia="@Arial Unicode MS"/>
          <w:color w:val="000000"/>
        </w:rPr>
      </w:pPr>
      <w:r w:rsidRPr="00B34789">
        <w:rPr>
          <w:rFonts w:eastAsia="@Arial Unicode MS"/>
          <w:color w:val="000000"/>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B34789">
        <w:rPr>
          <w:rFonts w:eastAsia="@Arial Unicode MS"/>
          <w:iCs/>
          <w:color w:val="000000"/>
        </w:rPr>
        <w:t>различные виды конструкций и способы их сборки</w:t>
      </w:r>
      <w:r w:rsidRPr="00B34789">
        <w:rPr>
          <w:rFonts w:eastAsia="@Arial Unicode MS"/>
          <w:color w:val="000000"/>
        </w:rPr>
        <w:t xml:space="preserve">. Виды и способы соединения деталей. Основные требования к изделию (соответствие материала, конструкции и внешнего оформления назначению изделия). Конструирование и моделирование изделий из различных материалов по образцу, рисунку, простейшему </w:t>
      </w:r>
      <w:r w:rsidRPr="00B34789">
        <w:rPr>
          <w:rFonts w:eastAsia="@Arial Unicode MS"/>
          <w:iCs/>
          <w:color w:val="000000"/>
        </w:rPr>
        <w:t>чертежу или эскизу и по заданным условиям (технико-технологическим, функциональным, декоративно-художественным и пр.).</w:t>
      </w:r>
      <w:r w:rsidRPr="00B34789">
        <w:rPr>
          <w:rFonts w:eastAsia="@Arial Unicode MS"/>
          <w:color w:val="000000"/>
        </w:rPr>
        <w:t xml:space="preserve"> Конструирование и моделирование на компьютере и в интерактивном конструкторе.</w:t>
      </w:r>
    </w:p>
    <w:p w:rsidR="009A6388" w:rsidRPr="00B34789" w:rsidRDefault="009A6388" w:rsidP="001E49EC">
      <w:pPr>
        <w:jc w:val="both"/>
        <w:rPr>
          <w:b/>
        </w:rPr>
      </w:pPr>
      <w:r w:rsidRPr="00B34789">
        <w:rPr>
          <w:b/>
        </w:rPr>
        <w:t xml:space="preserve"> Практика работы на компьютере</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Информация, ее отбор, анализ и систематизация. Способы получения, хранения, переработки информации.</w:t>
      </w:r>
    </w:p>
    <w:p w:rsidR="009A6388" w:rsidRPr="00B34789" w:rsidRDefault="009A6388" w:rsidP="001E49EC">
      <w:pPr>
        <w:tabs>
          <w:tab w:val="left" w:leader="dot" w:pos="624"/>
        </w:tabs>
        <w:ind w:firstLine="709"/>
        <w:jc w:val="both"/>
        <w:rPr>
          <w:rFonts w:eastAsia="@Arial Unicode MS"/>
          <w:color w:val="000000"/>
          <w:lang w:eastAsia="en-US"/>
        </w:rPr>
      </w:pPr>
      <w:r w:rsidRPr="00B34789">
        <w:rPr>
          <w:rFonts w:eastAsia="@Arial Unicode MS"/>
          <w:color w:val="000000"/>
          <w:lang w:eastAsia="en-U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B34789">
        <w:rPr>
          <w:rFonts w:eastAsia="@Arial Unicode MS"/>
          <w:iCs/>
          <w:color w:val="000000"/>
          <w:lang w:eastAsia="en-US"/>
        </w:rPr>
        <w:t>общее представление о правилах клавиатурного письма</w:t>
      </w:r>
      <w:r w:rsidRPr="00B34789">
        <w:rPr>
          <w:rFonts w:eastAsia="@Arial Unicode MS"/>
          <w:color w:val="000000"/>
          <w:lang w:eastAsia="en-US"/>
        </w:rPr>
        <w:t xml:space="preserve">, пользование мышью, использование простейших средств текстового редактора. </w:t>
      </w:r>
      <w:r w:rsidRPr="00B34789">
        <w:rPr>
          <w:rFonts w:eastAsia="@Arial Unicode MS"/>
          <w:iCs/>
          <w:color w:val="000000"/>
          <w:lang w:eastAsia="en-US"/>
        </w:rPr>
        <w:t>Простейшие приемы поиска информации: по ключевым словам, каталогам</w:t>
      </w:r>
      <w:r w:rsidRPr="00B34789">
        <w:rPr>
          <w:rFonts w:eastAsia="@Arial Unicode MS"/>
          <w:color w:val="000000"/>
          <w:lang w:eastAsia="en-U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9A6388" w:rsidRPr="00B34789" w:rsidRDefault="009A6388" w:rsidP="001E49EC">
      <w:pPr>
        <w:jc w:val="both"/>
        <w:rPr>
          <w:rFonts w:eastAsia="Calibri"/>
          <w:lang w:eastAsia="en-US"/>
        </w:rPr>
      </w:pPr>
      <w:r w:rsidRPr="00B34789">
        <w:rPr>
          <w:rFonts w:eastAsia="@Arial Unicode MS"/>
          <w:color w:val="000000"/>
          <w:lang w:eastAsia="en-US"/>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B34789">
        <w:rPr>
          <w:rFonts w:eastAsia="Calibri"/>
          <w:iCs/>
          <w:lang w:eastAsia="en-US"/>
        </w:rPr>
        <w:t>.</w:t>
      </w:r>
    </w:p>
    <w:p w:rsidR="009A6388" w:rsidRPr="00B34789" w:rsidRDefault="009A6388" w:rsidP="001E49EC">
      <w:pPr>
        <w:rPr>
          <w:rFonts w:eastAsia="Calibri"/>
          <w:b/>
          <w:lang w:eastAsia="en-US"/>
        </w:rPr>
      </w:pPr>
    </w:p>
    <w:p w:rsidR="009A6388" w:rsidRPr="00B34789" w:rsidRDefault="009A6388" w:rsidP="001E49EC">
      <w:pPr>
        <w:rPr>
          <w:b/>
        </w:rPr>
      </w:pPr>
      <w:r w:rsidRPr="00B34789">
        <w:rPr>
          <w:b/>
        </w:rPr>
        <w:t xml:space="preserve">2.2.2.12                                        Содержание курса физической культуры </w:t>
      </w:r>
    </w:p>
    <w:p w:rsidR="009A6388" w:rsidRPr="00B34789" w:rsidRDefault="009A6388" w:rsidP="001E49EC">
      <w:pPr>
        <w:rPr>
          <w:b/>
          <w:iCs/>
          <w:color w:val="000000"/>
        </w:rPr>
      </w:pPr>
      <w:r w:rsidRPr="00B34789">
        <w:rPr>
          <w:b/>
          <w:iCs/>
          <w:color w:val="000000"/>
        </w:rPr>
        <w:t xml:space="preserve">                                                   Физическая культура , 1 класс</w:t>
      </w:r>
    </w:p>
    <w:p w:rsidR="009A6388" w:rsidRPr="00B34789" w:rsidRDefault="009A6388" w:rsidP="001E49EC">
      <w:pPr>
        <w:rPr>
          <w:rFonts w:eastAsia="Calibri"/>
          <w:b/>
          <w:color w:val="1D1B11"/>
          <w:lang w:eastAsia="en-US"/>
        </w:rPr>
      </w:pPr>
      <w:r w:rsidRPr="00B34789">
        <w:rPr>
          <w:rFonts w:eastAsia="Calibri"/>
          <w:b/>
          <w:iCs/>
          <w:color w:val="1D1B11"/>
          <w:lang w:eastAsia="en-US"/>
        </w:rPr>
        <w:t>Знания о физической культуре</w:t>
      </w:r>
    </w:p>
    <w:p w:rsidR="009A6388" w:rsidRPr="00B34789" w:rsidRDefault="009A6388" w:rsidP="001E49EC">
      <w:pPr>
        <w:autoSpaceDE w:val="0"/>
        <w:autoSpaceDN w:val="0"/>
        <w:adjustRightInd w:val="0"/>
        <w:ind w:firstLine="454"/>
        <w:jc w:val="both"/>
        <w:textAlignment w:val="center"/>
      </w:pPr>
      <w:r w:rsidRPr="00B34789">
        <w:rPr>
          <w:bCs/>
        </w:rPr>
        <w:t xml:space="preserve">Физическая культура. </w:t>
      </w:r>
      <w:r w:rsidRPr="00B34789">
        <w:t xml:space="preserve">Физическая культура как система </w:t>
      </w:r>
      <w:r w:rsidRPr="00B34789">
        <w:rPr>
          <w:spacing w:val="2"/>
        </w:rPr>
        <w:t xml:space="preserve">разнообразных форм занятий физическими упражнениями </w:t>
      </w:r>
      <w:r w:rsidRPr="00B34789">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9A6388" w:rsidRPr="00B34789" w:rsidRDefault="009A6388" w:rsidP="001E49EC">
      <w:pPr>
        <w:autoSpaceDE w:val="0"/>
        <w:autoSpaceDN w:val="0"/>
        <w:adjustRightInd w:val="0"/>
        <w:ind w:firstLine="454"/>
        <w:jc w:val="both"/>
        <w:textAlignment w:val="center"/>
        <w:rPr>
          <w:bCs/>
        </w:rPr>
      </w:pPr>
      <w:r w:rsidRPr="00B34789">
        <w:rPr>
          <w:spacing w:val="2"/>
        </w:rPr>
        <w:t xml:space="preserve">Правила предупреждения травматизма во время занятий </w:t>
      </w:r>
      <w:r w:rsidRPr="00B34789">
        <w:t>физическими упражнениями: организация мест занятий, подбор одежды, обуви и инвентаря.</w:t>
      </w:r>
    </w:p>
    <w:p w:rsidR="009A6388" w:rsidRPr="00B34789" w:rsidRDefault="009A6388" w:rsidP="001E49EC">
      <w:pPr>
        <w:autoSpaceDE w:val="0"/>
        <w:autoSpaceDN w:val="0"/>
        <w:adjustRightInd w:val="0"/>
        <w:ind w:firstLine="454"/>
        <w:jc w:val="both"/>
        <w:textAlignment w:val="center"/>
        <w:rPr>
          <w:bCs/>
        </w:rPr>
      </w:pPr>
      <w:r w:rsidRPr="00B34789">
        <w:rPr>
          <w:bCs/>
          <w:spacing w:val="2"/>
        </w:rPr>
        <w:t xml:space="preserve">Из истории физической культуры. </w:t>
      </w:r>
      <w:r w:rsidRPr="00B34789">
        <w:rPr>
          <w:spacing w:val="2"/>
        </w:rPr>
        <w:t xml:space="preserve">История развития </w:t>
      </w:r>
      <w:r w:rsidRPr="00B34789">
        <w:t xml:space="preserve">физической культуры и первых соревнований. Особенности физической культуры разных народов. </w:t>
      </w:r>
    </w:p>
    <w:p w:rsidR="009A6388" w:rsidRPr="00B34789" w:rsidRDefault="009A6388" w:rsidP="001E49EC">
      <w:pPr>
        <w:autoSpaceDE w:val="0"/>
        <w:autoSpaceDN w:val="0"/>
        <w:adjustRightInd w:val="0"/>
        <w:ind w:firstLine="454"/>
        <w:jc w:val="both"/>
        <w:textAlignment w:val="center"/>
      </w:pPr>
      <w:r w:rsidRPr="00B34789">
        <w:rPr>
          <w:bCs/>
          <w:spacing w:val="-4"/>
        </w:rPr>
        <w:t xml:space="preserve">Физические упражнения. </w:t>
      </w:r>
      <w:r w:rsidRPr="00B34789">
        <w:rPr>
          <w:spacing w:val="-4"/>
        </w:rPr>
        <w:t>Физические упражнения, их вли</w:t>
      </w:r>
      <w:r w:rsidRPr="00B34789">
        <w:rPr>
          <w:spacing w:val="-2"/>
        </w:rPr>
        <w:t xml:space="preserve">яние на физическое развитие и развитие физических качеств. </w:t>
      </w:r>
      <w:r w:rsidRPr="00B34789">
        <w:rPr>
          <w:spacing w:val="-4"/>
        </w:rPr>
        <w:t>Физическая подготовка и её связь с развитием основных физи</w:t>
      </w:r>
      <w:r w:rsidRPr="00B34789">
        <w:rPr>
          <w:spacing w:val="-2"/>
        </w:rPr>
        <w:t xml:space="preserve">ческих качеств. </w:t>
      </w:r>
    </w:p>
    <w:p w:rsidR="009A6388" w:rsidRPr="00B34789" w:rsidRDefault="009A6388" w:rsidP="001E49EC">
      <w:pPr>
        <w:jc w:val="both"/>
        <w:rPr>
          <w:b/>
          <w:bCs/>
          <w:iCs/>
          <w:color w:val="1D1B11"/>
        </w:rPr>
      </w:pPr>
      <w:r w:rsidRPr="00B34789">
        <w:rPr>
          <w:b/>
          <w:bCs/>
          <w:iCs/>
          <w:color w:val="1D1B11"/>
        </w:rPr>
        <w:t>Способы физкультурной деятельности</w:t>
      </w:r>
    </w:p>
    <w:p w:rsidR="009A6388" w:rsidRPr="00B34789" w:rsidRDefault="009A6388" w:rsidP="001E49EC">
      <w:pPr>
        <w:autoSpaceDE w:val="0"/>
        <w:autoSpaceDN w:val="0"/>
        <w:adjustRightInd w:val="0"/>
        <w:jc w:val="both"/>
        <w:textAlignment w:val="center"/>
        <w:rPr>
          <w:bCs/>
          <w:spacing w:val="-2"/>
        </w:rPr>
      </w:pPr>
      <w:r w:rsidRPr="00B34789">
        <w:rPr>
          <w:bCs/>
          <w:spacing w:val="2"/>
        </w:rPr>
        <w:t xml:space="preserve">Самостоятельные занятия. </w:t>
      </w:r>
      <w:r w:rsidRPr="00B34789">
        <w:rPr>
          <w:spacing w:val="2"/>
        </w:rPr>
        <w:t>Составление режима дня.</w:t>
      </w:r>
      <w:r w:rsidRPr="00B34789">
        <w:rPr>
          <w:spacing w:val="2"/>
          <w:lang w:val="tt-RU"/>
        </w:rPr>
        <w:t xml:space="preserve"> </w:t>
      </w:r>
      <w:r w:rsidRPr="00B34789">
        <w:rPr>
          <w:spacing w:val="-2"/>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9A6388" w:rsidRPr="00B34789" w:rsidRDefault="009A6388" w:rsidP="001E49EC">
      <w:pPr>
        <w:rPr>
          <w:b/>
          <w:bCs/>
          <w:iCs/>
          <w:color w:val="1D1B11"/>
        </w:rPr>
      </w:pPr>
      <w:r w:rsidRPr="00B34789">
        <w:rPr>
          <w:bCs/>
        </w:rPr>
        <w:t xml:space="preserve">Самостоятельные игры и развлечения. </w:t>
      </w:r>
      <w:r w:rsidRPr="00B34789">
        <w:t>Организация и проведение подвижных игр (на спортивных площадках и в спортивных залах).</w:t>
      </w:r>
    </w:p>
    <w:p w:rsidR="009A6388" w:rsidRPr="00B34789" w:rsidRDefault="009A6388" w:rsidP="001E49EC">
      <w:pPr>
        <w:rPr>
          <w:b/>
          <w:bCs/>
          <w:iCs/>
          <w:color w:val="1D1B11"/>
          <w:lang w:val="tt-RU"/>
        </w:rPr>
      </w:pPr>
      <w:r w:rsidRPr="00B34789">
        <w:rPr>
          <w:b/>
          <w:bCs/>
          <w:iCs/>
          <w:color w:val="1D1B11"/>
        </w:rPr>
        <w:t>Физическое совершенствование</w:t>
      </w:r>
    </w:p>
    <w:p w:rsidR="009A6388" w:rsidRPr="00B34789" w:rsidRDefault="009A6388" w:rsidP="001E49EC">
      <w:pPr>
        <w:autoSpaceDE w:val="0"/>
        <w:autoSpaceDN w:val="0"/>
        <w:adjustRightInd w:val="0"/>
        <w:jc w:val="both"/>
        <w:textAlignment w:val="center"/>
      </w:pPr>
      <w:r w:rsidRPr="00B34789">
        <w:rPr>
          <w:b/>
          <w:bCs/>
          <w:color w:val="1D1B11"/>
        </w:rPr>
        <w:t xml:space="preserve">      </w:t>
      </w:r>
      <w:r w:rsidRPr="00B34789">
        <w:rPr>
          <w:bCs/>
        </w:rPr>
        <w:t xml:space="preserve">Физкультурно­оздоровительная деятельность. </w:t>
      </w:r>
      <w:r w:rsidRPr="00B34789">
        <w:t>Комплексы физических упражнений для утренней зарядки, физкульт­минуток, занятий по профилактике и коррекции нарушений осанки.</w:t>
      </w:r>
    </w:p>
    <w:p w:rsidR="009A6388" w:rsidRPr="00B34789" w:rsidRDefault="009A6388" w:rsidP="001E49EC">
      <w:pPr>
        <w:autoSpaceDE w:val="0"/>
        <w:autoSpaceDN w:val="0"/>
        <w:adjustRightInd w:val="0"/>
        <w:ind w:firstLine="454"/>
        <w:jc w:val="both"/>
        <w:textAlignment w:val="center"/>
      </w:pPr>
      <w:r w:rsidRPr="00B34789">
        <w:t>Комплексы упражнений на развитие физических качеств.</w:t>
      </w:r>
    </w:p>
    <w:p w:rsidR="009A6388" w:rsidRPr="00B34789" w:rsidRDefault="009A6388" w:rsidP="001E49EC">
      <w:pPr>
        <w:autoSpaceDE w:val="0"/>
        <w:autoSpaceDN w:val="0"/>
        <w:adjustRightInd w:val="0"/>
        <w:textAlignment w:val="center"/>
      </w:pPr>
      <w:r w:rsidRPr="00B34789">
        <w:rPr>
          <w:spacing w:val="-2"/>
        </w:rPr>
        <w:t xml:space="preserve">Комплексы дыхательных упражнений. Гимнастика для </w:t>
      </w:r>
      <w:r w:rsidRPr="00B34789">
        <w:t>глаз.</w:t>
      </w:r>
    </w:p>
    <w:p w:rsidR="009A6388" w:rsidRPr="00B34789" w:rsidRDefault="009A6388" w:rsidP="001E49EC">
      <w:pPr>
        <w:autoSpaceDE w:val="0"/>
        <w:autoSpaceDN w:val="0"/>
        <w:adjustRightInd w:val="0"/>
        <w:textAlignment w:val="center"/>
        <w:rPr>
          <w:b/>
          <w:bCs/>
          <w:color w:val="1D1B11"/>
        </w:rPr>
      </w:pPr>
      <w:r w:rsidRPr="00B34789">
        <w:rPr>
          <w:b/>
          <w:bCs/>
          <w:color w:val="1D1B11"/>
        </w:rPr>
        <w:t>Спортивно ­ оздоровительная деятельность.</w:t>
      </w:r>
    </w:p>
    <w:p w:rsidR="009A6388" w:rsidRPr="00B34789" w:rsidRDefault="009A6388" w:rsidP="001E49EC">
      <w:pPr>
        <w:autoSpaceDE w:val="0"/>
        <w:autoSpaceDN w:val="0"/>
        <w:adjustRightInd w:val="0"/>
        <w:ind w:firstLine="454"/>
        <w:jc w:val="both"/>
        <w:textAlignment w:val="center"/>
        <w:rPr>
          <w:iCs/>
        </w:rPr>
      </w:pPr>
      <w:r w:rsidRPr="00B34789">
        <w:rPr>
          <w:bCs/>
          <w:iCs/>
          <w:spacing w:val="2"/>
        </w:rPr>
        <w:t xml:space="preserve">Гимнастика с основами акробатики. </w:t>
      </w:r>
      <w:r w:rsidRPr="00B34789">
        <w:rPr>
          <w:iCs/>
          <w:spacing w:val="2"/>
        </w:rPr>
        <w:t xml:space="preserve">Организующие </w:t>
      </w:r>
      <w:r w:rsidRPr="00B34789">
        <w:rPr>
          <w:iCs/>
        </w:rPr>
        <w:t xml:space="preserve">команды и приёмы. </w:t>
      </w:r>
      <w:r w:rsidRPr="00B34789">
        <w:t>Строевые действия в шеренге и колонне; выполнение строевых команд.</w:t>
      </w:r>
    </w:p>
    <w:p w:rsidR="009A6388" w:rsidRPr="00B34789" w:rsidRDefault="009A6388" w:rsidP="001E49EC">
      <w:pPr>
        <w:autoSpaceDE w:val="0"/>
        <w:autoSpaceDN w:val="0"/>
        <w:adjustRightInd w:val="0"/>
        <w:ind w:firstLine="454"/>
        <w:jc w:val="both"/>
        <w:textAlignment w:val="center"/>
        <w:rPr>
          <w:iCs/>
        </w:rPr>
      </w:pPr>
      <w:r w:rsidRPr="00B34789">
        <w:rPr>
          <w:iCs/>
        </w:rPr>
        <w:t>Акробатические упражнения. У</w:t>
      </w:r>
      <w:r w:rsidRPr="00B34789">
        <w:t>пражнения в группировке; перекаты; кувырки вперёд и назад.</w:t>
      </w:r>
    </w:p>
    <w:p w:rsidR="009A6388" w:rsidRPr="00B34789" w:rsidRDefault="009A6388" w:rsidP="001E49EC">
      <w:pPr>
        <w:autoSpaceDE w:val="0"/>
        <w:autoSpaceDN w:val="0"/>
        <w:adjustRightInd w:val="0"/>
        <w:ind w:firstLine="454"/>
        <w:jc w:val="both"/>
        <w:textAlignment w:val="center"/>
        <w:rPr>
          <w:iCs/>
        </w:rPr>
      </w:pPr>
      <w:r w:rsidRPr="00B34789">
        <w:rPr>
          <w:iCs/>
        </w:rPr>
        <w:t xml:space="preserve">Акробатические комбинации. </w:t>
      </w:r>
      <w:r w:rsidRPr="00B34789">
        <w:t>Например: 1)</w:t>
      </w:r>
      <w:r w:rsidRPr="00B34789">
        <w:t> </w:t>
      </w:r>
      <w:r w:rsidRPr="00B34789">
        <w:t xml:space="preserve">мост из положения лёжа на спине, опуститься в исходное положение, переворот в положение лёжа на животе, прыжок с опорой </w:t>
      </w:r>
      <w:r w:rsidRPr="00B34789">
        <w:rPr>
          <w:spacing w:val="2"/>
        </w:rPr>
        <w:t>на руки в упор присев; 2)</w:t>
      </w:r>
      <w:r w:rsidRPr="00B34789">
        <w:rPr>
          <w:spacing w:val="2"/>
        </w:rPr>
        <w:t> </w:t>
      </w:r>
      <w:r w:rsidRPr="00B34789">
        <w:rPr>
          <w:spacing w:val="2"/>
        </w:rPr>
        <w:t xml:space="preserve">кувырок вперёд в упор присев, </w:t>
      </w:r>
      <w:r w:rsidRPr="00B34789">
        <w:t>кувырок назад в упор присев, из упора присев кувырок назад до упора на коленях с опорой на руки, прыжком переход в упор присев, кувырок вперёд.</w:t>
      </w:r>
    </w:p>
    <w:p w:rsidR="009A6388" w:rsidRPr="00B34789" w:rsidRDefault="009A6388" w:rsidP="001E49EC">
      <w:pPr>
        <w:autoSpaceDE w:val="0"/>
        <w:autoSpaceDN w:val="0"/>
        <w:adjustRightInd w:val="0"/>
        <w:ind w:firstLine="454"/>
        <w:jc w:val="both"/>
        <w:textAlignment w:val="center"/>
        <w:rPr>
          <w:iCs/>
        </w:rPr>
      </w:pPr>
      <w:r w:rsidRPr="00B34789">
        <w:rPr>
          <w:iCs/>
          <w:spacing w:val="-4"/>
        </w:rPr>
        <w:t xml:space="preserve">Упражнения на низкой гимнастической перекладине: </w:t>
      </w:r>
      <w:r w:rsidRPr="00B34789">
        <w:rPr>
          <w:spacing w:val="-4"/>
        </w:rPr>
        <w:t xml:space="preserve">висы, </w:t>
      </w:r>
      <w:r w:rsidRPr="00B34789">
        <w:t>перемахи.</w:t>
      </w:r>
    </w:p>
    <w:p w:rsidR="009A6388" w:rsidRPr="00B34789" w:rsidRDefault="009A6388" w:rsidP="001E49EC">
      <w:pPr>
        <w:autoSpaceDE w:val="0"/>
        <w:autoSpaceDN w:val="0"/>
        <w:adjustRightInd w:val="0"/>
        <w:ind w:firstLine="454"/>
        <w:jc w:val="both"/>
        <w:textAlignment w:val="center"/>
        <w:rPr>
          <w:bCs/>
          <w:iCs/>
        </w:rPr>
      </w:pPr>
      <w:r w:rsidRPr="00B34789">
        <w:rPr>
          <w:iCs/>
          <w:spacing w:val="2"/>
        </w:rPr>
        <w:t xml:space="preserve">Гимнастические упражнения прикладного характера. </w:t>
      </w:r>
      <w:r w:rsidRPr="00B34789">
        <w:rPr>
          <w:spacing w:val="2"/>
        </w:rPr>
        <w:t xml:space="preserve">Прыжки со скакалкой. Передвижение по гимнастической </w:t>
      </w:r>
      <w:r w:rsidRPr="00B34789">
        <w:t>стенке. Преодоление полосы препятствий с элементами лазанья и перелезания, переползания, передвижение по наклонной гимнастической скамейке.</w:t>
      </w:r>
    </w:p>
    <w:p w:rsidR="009A6388" w:rsidRPr="00B34789" w:rsidRDefault="009A6388" w:rsidP="001E49EC">
      <w:pPr>
        <w:autoSpaceDE w:val="0"/>
        <w:autoSpaceDN w:val="0"/>
        <w:adjustRightInd w:val="0"/>
        <w:ind w:firstLine="454"/>
        <w:jc w:val="both"/>
        <w:textAlignment w:val="center"/>
        <w:rPr>
          <w:iCs/>
        </w:rPr>
      </w:pPr>
      <w:r w:rsidRPr="00B34789">
        <w:rPr>
          <w:bCs/>
          <w:iCs/>
        </w:rPr>
        <w:t xml:space="preserve">Лёгкая атлетика. </w:t>
      </w:r>
      <w:r w:rsidRPr="00B34789">
        <w:rPr>
          <w:iCs/>
        </w:rPr>
        <w:t xml:space="preserve">Беговые упражнения: </w:t>
      </w:r>
      <w:r w:rsidRPr="00B34789">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9A6388" w:rsidRPr="00B34789" w:rsidRDefault="009A6388" w:rsidP="001E49EC">
      <w:pPr>
        <w:autoSpaceDE w:val="0"/>
        <w:autoSpaceDN w:val="0"/>
        <w:adjustRightInd w:val="0"/>
        <w:ind w:firstLine="454"/>
        <w:jc w:val="both"/>
        <w:textAlignment w:val="center"/>
        <w:rPr>
          <w:iCs/>
        </w:rPr>
      </w:pPr>
      <w:r w:rsidRPr="00B34789">
        <w:rPr>
          <w:iCs/>
        </w:rPr>
        <w:t xml:space="preserve">Прыжковые упражнения: </w:t>
      </w:r>
      <w:r w:rsidRPr="00B34789">
        <w:t>на одной ноге и двух ногах на месте и с продвижением; в длину и высоту; спрыгивание и запрыгивание.</w:t>
      </w:r>
    </w:p>
    <w:p w:rsidR="009A6388" w:rsidRPr="00B34789" w:rsidRDefault="009A6388" w:rsidP="001E49EC">
      <w:pPr>
        <w:autoSpaceDE w:val="0"/>
        <w:autoSpaceDN w:val="0"/>
        <w:adjustRightInd w:val="0"/>
        <w:ind w:firstLine="454"/>
        <w:jc w:val="both"/>
        <w:textAlignment w:val="center"/>
        <w:rPr>
          <w:iCs/>
        </w:rPr>
      </w:pPr>
      <w:r w:rsidRPr="00B34789">
        <w:rPr>
          <w:iCs/>
        </w:rPr>
        <w:t xml:space="preserve">Броски: </w:t>
      </w:r>
      <w:r w:rsidRPr="00B34789">
        <w:t>большого мяча (1 кг) на дальность разными способами.</w:t>
      </w:r>
    </w:p>
    <w:p w:rsidR="009A6388" w:rsidRPr="00B34789" w:rsidRDefault="009A6388" w:rsidP="001E49EC">
      <w:pPr>
        <w:autoSpaceDE w:val="0"/>
        <w:autoSpaceDN w:val="0"/>
        <w:adjustRightInd w:val="0"/>
        <w:ind w:firstLine="454"/>
        <w:jc w:val="both"/>
        <w:textAlignment w:val="center"/>
        <w:rPr>
          <w:bCs/>
          <w:iCs/>
        </w:rPr>
      </w:pPr>
      <w:r w:rsidRPr="00B34789">
        <w:rPr>
          <w:iCs/>
        </w:rPr>
        <w:t xml:space="preserve">Метание: </w:t>
      </w:r>
      <w:r w:rsidRPr="00B34789">
        <w:t>малого мяча в вертикальную цель и на дальность.</w:t>
      </w:r>
    </w:p>
    <w:p w:rsidR="009A6388" w:rsidRPr="00B34789" w:rsidRDefault="009A6388" w:rsidP="001E49EC">
      <w:pPr>
        <w:autoSpaceDE w:val="0"/>
        <w:autoSpaceDN w:val="0"/>
        <w:adjustRightInd w:val="0"/>
        <w:ind w:firstLine="454"/>
        <w:jc w:val="both"/>
        <w:textAlignment w:val="center"/>
        <w:rPr>
          <w:bCs/>
          <w:iCs/>
        </w:rPr>
      </w:pPr>
      <w:r w:rsidRPr="00B34789">
        <w:rPr>
          <w:bCs/>
          <w:iCs/>
        </w:rPr>
        <w:t xml:space="preserve">Лыжные гонки. </w:t>
      </w:r>
      <w:r w:rsidRPr="00B34789">
        <w:t>Передвижение на лыжах; повороты; спуски; подъёмы; торможение.</w:t>
      </w:r>
    </w:p>
    <w:p w:rsidR="009A6388" w:rsidRPr="00B34789" w:rsidRDefault="009A6388" w:rsidP="001E49EC">
      <w:pPr>
        <w:autoSpaceDE w:val="0"/>
        <w:autoSpaceDN w:val="0"/>
        <w:adjustRightInd w:val="0"/>
        <w:ind w:firstLine="454"/>
        <w:jc w:val="both"/>
        <w:textAlignment w:val="center"/>
        <w:rPr>
          <w:bCs/>
          <w:iCs/>
        </w:rPr>
      </w:pPr>
      <w:r w:rsidRPr="00B34789">
        <w:rPr>
          <w:bCs/>
          <w:iCs/>
        </w:rPr>
        <w:t xml:space="preserve">Плавание. </w:t>
      </w:r>
      <w:r w:rsidRPr="00B34789">
        <w:rPr>
          <w:iCs/>
        </w:rPr>
        <w:t xml:space="preserve">Подводящие упражнения: </w:t>
      </w:r>
      <w:r w:rsidRPr="00B34789">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9A6388" w:rsidRPr="00B34789" w:rsidRDefault="009A6388" w:rsidP="001E49EC">
      <w:pPr>
        <w:autoSpaceDE w:val="0"/>
        <w:autoSpaceDN w:val="0"/>
        <w:adjustRightInd w:val="0"/>
        <w:ind w:firstLine="454"/>
        <w:jc w:val="both"/>
        <w:textAlignment w:val="center"/>
        <w:rPr>
          <w:iCs/>
        </w:rPr>
      </w:pPr>
      <w:r w:rsidRPr="00B34789">
        <w:rPr>
          <w:bCs/>
          <w:iCs/>
        </w:rPr>
        <w:t xml:space="preserve">Подвижные и спортивные игры. </w:t>
      </w:r>
      <w:r w:rsidRPr="00B34789">
        <w:rPr>
          <w:iCs/>
        </w:rPr>
        <w:t xml:space="preserve">На материале гимнастики с основами акробатики: </w:t>
      </w:r>
      <w:r w:rsidRPr="00B34789">
        <w:t>игровые задания с исполь</w:t>
      </w:r>
      <w:r w:rsidRPr="00B34789">
        <w:rPr>
          <w:spacing w:val="2"/>
        </w:rPr>
        <w:t xml:space="preserve">зованием строевых упражнений, упражнений на внимание, </w:t>
      </w:r>
      <w:r w:rsidRPr="00B34789">
        <w:t>силу, ловкость и координацию.</w:t>
      </w:r>
    </w:p>
    <w:p w:rsidR="009A6388" w:rsidRPr="00B34789" w:rsidRDefault="009A6388" w:rsidP="001E49EC">
      <w:pPr>
        <w:autoSpaceDE w:val="0"/>
        <w:autoSpaceDN w:val="0"/>
        <w:adjustRightInd w:val="0"/>
        <w:ind w:firstLine="454"/>
        <w:jc w:val="both"/>
        <w:textAlignment w:val="center"/>
        <w:rPr>
          <w:iCs/>
        </w:rPr>
      </w:pPr>
      <w:r w:rsidRPr="00B34789">
        <w:rPr>
          <w:iCs/>
        </w:rPr>
        <w:t xml:space="preserve">На материале лёгкой атлетики: </w:t>
      </w:r>
      <w:r w:rsidRPr="00B34789">
        <w:t>прыжки, бег, метания и броски; упражнения на координацию, выносливость и быстроту.</w:t>
      </w:r>
    </w:p>
    <w:p w:rsidR="009A6388" w:rsidRPr="00B34789" w:rsidRDefault="009A6388" w:rsidP="001E49EC">
      <w:pPr>
        <w:autoSpaceDE w:val="0"/>
        <w:autoSpaceDN w:val="0"/>
        <w:adjustRightInd w:val="0"/>
        <w:ind w:firstLine="454"/>
        <w:jc w:val="both"/>
        <w:textAlignment w:val="center"/>
        <w:rPr>
          <w:iCs/>
        </w:rPr>
      </w:pPr>
      <w:r w:rsidRPr="00B34789">
        <w:rPr>
          <w:iCs/>
          <w:spacing w:val="2"/>
        </w:rPr>
        <w:t>На материале лыжной подготовки:</w:t>
      </w:r>
      <w:r w:rsidRPr="00B34789">
        <w:t xml:space="preserve"> упражнения на выносливость и координацию.</w:t>
      </w:r>
    </w:p>
    <w:p w:rsidR="009A6388" w:rsidRPr="00B34789" w:rsidRDefault="009A6388" w:rsidP="001E49EC">
      <w:pPr>
        <w:autoSpaceDE w:val="0"/>
        <w:autoSpaceDN w:val="0"/>
        <w:adjustRightInd w:val="0"/>
        <w:ind w:firstLine="454"/>
        <w:jc w:val="both"/>
        <w:textAlignment w:val="center"/>
        <w:rPr>
          <w:iCs/>
        </w:rPr>
      </w:pPr>
      <w:r w:rsidRPr="00B34789">
        <w:rPr>
          <w:iCs/>
        </w:rPr>
        <w:t>На материале спортивных игр:</w:t>
      </w:r>
    </w:p>
    <w:p w:rsidR="009A6388" w:rsidRPr="00B34789" w:rsidRDefault="009A6388" w:rsidP="001E49EC">
      <w:pPr>
        <w:autoSpaceDE w:val="0"/>
        <w:autoSpaceDN w:val="0"/>
        <w:adjustRightInd w:val="0"/>
        <w:ind w:firstLine="454"/>
        <w:jc w:val="both"/>
        <w:textAlignment w:val="center"/>
        <w:rPr>
          <w:iCs/>
        </w:rPr>
      </w:pPr>
      <w:r w:rsidRPr="00B34789">
        <w:rPr>
          <w:iCs/>
        </w:rPr>
        <w:t xml:space="preserve">Футбол: </w:t>
      </w:r>
      <w:r w:rsidRPr="00B34789">
        <w:t>удар по неподвижному и катящемуся мячу; оста</w:t>
      </w:r>
      <w:r w:rsidRPr="00B34789">
        <w:rPr>
          <w:spacing w:val="2"/>
        </w:rPr>
        <w:t xml:space="preserve">новка мяча; ведение мяча; подвижные игры на материале </w:t>
      </w:r>
      <w:r w:rsidRPr="00B34789">
        <w:t>футбола.</w:t>
      </w:r>
    </w:p>
    <w:p w:rsidR="009A6388" w:rsidRPr="00B34789" w:rsidRDefault="009A6388" w:rsidP="001E49EC">
      <w:pPr>
        <w:autoSpaceDE w:val="0"/>
        <w:autoSpaceDN w:val="0"/>
        <w:adjustRightInd w:val="0"/>
        <w:ind w:firstLine="454"/>
        <w:jc w:val="both"/>
        <w:textAlignment w:val="center"/>
        <w:rPr>
          <w:iCs/>
        </w:rPr>
      </w:pPr>
      <w:r w:rsidRPr="00B34789">
        <w:rPr>
          <w:iCs/>
        </w:rPr>
        <w:t xml:space="preserve">Баскетбол: </w:t>
      </w:r>
      <w:r w:rsidRPr="00B34789">
        <w:t>специальные передвижения без мяча; ведение мяча; броски мяча в корзину; подвижные игры на материале баскетбола.</w:t>
      </w:r>
    </w:p>
    <w:p w:rsidR="009A6388" w:rsidRPr="00B34789" w:rsidRDefault="009A6388" w:rsidP="001E49EC">
      <w:pPr>
        <w:autoSpaceDE w:val="0"/>
        <w:autoSpaceDN w:val="0"/>
        <w:adjustRightInd w:val="0"/>
        <w:jc w:val="both"/>
        <w:textAlignment w:val="center"/>
        <w:rPr>
          <w:b/>
          <w:bCs/>
          <w:iCs/>
          <w:color w:val="1D1B11"/>
        </w:rPr>
      </w:pPr>
      <w:r w:rsidRPr="00B34789">
        <w:rPr>
          <w:iCs/>
        </w:rPr>
        <w:t xml:space="preserve">Волейбол: </w:t>
      </w:r>
      <w:r w:rsidRPr="00B34789">
        <w:t>подбрасывание мяча; подача мяча; приём и передача мяча; подвижные игры на материале волейбола. Подвижные игры разных народов.</w:t>
      </w:r>
    </w:p>
    <w:p w:rsidR="009A6388" w:rsidRPr="00B34789" w:rsidRDefault="009A6388" w:rsidP="001E49EC">
      <w:pPr>
        <w:autoSpaceDE w:val="0"/>
        <w:autoSpaceDN w:val="0"/>
        <w:adjustRightInd w:val="0"/>
        <w:jc w:val="both"/>
        <w:textAlignment w:val="center"/>
        <w:rPr>
          <w:b/>
          <w:bCs/>
          <w:iCs/>
          <w:color w:val="1D1B11"/>
        </w:rPr>
      </w:pPr>
      <w:r w:rsidRPr="00B34789">
        <w:rPr>
          <w:b/>
          <w:bCs/>
          <w:iCs/>
          <w:color w:val="1D1B11"/>
        </w:rPr>
        <w:t>Общеразвивающие упражнения</w:t>
      </w:r>
    </w:p>
    <w:p w:rsidR="009A6388" w:rsidRPr="00B34789" w:rsidRDefault="009A6388" w:rsidP="001E49EC">
      <w:pPr>
        <w:autoSpaceDE w:val="0"/>
        <w:autoSpaceDN w:val="0"/>
        <w:adjustRightInd w:val="0"/>
        <w:ind w:firstLine="454"/>
        <w:jc w:val="both"/>
        <w:textAlignment w:val="center"/>
        <w:rPr>
          <w:iCs/>
        </w:rPr>
      </w:pPr>
      <w:r w:rsidRPr="00B34789">
        <w:rPr>
          <w:bCs/>
        </w:rPr>
        <w:t>На материале гимнастики с основами акробатики</w:t>
      </w:r>
    </w:p>
    <w:p w:rsidR="009A6388" w:rsidRPr="00B34789" w:rsidRDefault="009A6388" w:rsidP="001E49EC">
      <w:pPr>
        <w:autoSpaceDE w:val="0"/>
        <w:autoSpaceDN w:val="0"/>
        <w:adjustRightInd w:val="0"/>
        <w:ind w:firstLine="454"/>
        <w:jc w:val="both"/>
        <w:textAlignment w:val="center"/>
        <w:rPr>
          <w:iCs/>
        </w:rPr>
      </w:pPr>
      <w:r w:rsidRPr="00B34789">
        <w:rPr>
          <w:iCs/>
          <w:spacing w:val="2"/>
        </w:rPr>
        <w:t xml:space="preserve">Развитие гибкости: </w:t>
      </w:r>
      <w:r w:rsidRPr="00B34789">
        <w:rPr>
          <w:spacing w:val="2"/>
        </w:rPr>
        <w:t>широкие стойки на ногах; ходьба</w:t>
      </w:r>
      <w:r w:rsidRPr="00B34789">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B34789">
        <w:rPr>
          <w:spacing w:val="2"/>
        </w:rPr>
        <w:t xml:space="preserve">упражнений, включающие в себя максимальное сгибание </w:t>
      </w:r>
      <w:r w:rsidRPr="00B34789">
        <w:t xml:space="preserve">и </w:t>
      </w:r>
      <w:r w:rsidRPr="00B34789">
        <w:rPr>
          <w:spacing w:val="2"/>
        </w:rPr>
        <w:t xml:space="preserve">прогибание туловища (в стойках и седах); индивидуальные </w:t>
      </w:r>
      <w:r w:rsidRPr="00B34789">
        <w:t>комплексы по развитию гибкости.</w:t>
      </w:r>
    </w:p>
    <w:p w:rsidR="009A6388" w:rsidRPr="00B34789" w:rsidRDefault="009A6388" w:rsidP="001E49EC">
      <w:pPr>
        <w:autoSpaceDE w:val="0"/>
        <w:autoSpaceDN w:val="0"/>
        <w:adjustRightInd w:val="0"/>
        <w:ind w:firstLine="454"/>
        <w:jc w:val="both"/>
        <w:textAlignment w:val="center"/>
        <w:rPr>
          <w:iCs/>
        </w:rPr>
      </w:pPr>
      <w:r w:rsidRPr="00B34789">
        <w:rPr>
          <w:iCs/>
        </w:rPr>
        <w:t xml:space="preserve">Развитие координации: </w:t>
      </w:r>
      <w:r w:rsidRPr="00B34789">
        <w:t>произвольное преодоление простых препятствий; передвижение с резко изменяющимся направлением и остановками в заданной позе; ходьба по гим</w:t>
      </w:r>
      <w:r w:rsidRPr="00B34789">
        <w:rPr>
          <w:spacing w:val="2"/>
        </w:rPr>
        <w:t xml:space="preserve">настической скамейке, низкому гимнастическому бревну с </w:t>
      </w:r>
      <w:r w:rsidRPr="00B34789">
        <w:t xml:space="preserve">меняющимся темпом и длиной шага, поворотами и приседаниями; игры на </w:t>
      </w:r>
      <w:r w:rsidRPr="00B34789">
        <w:rPr>
          <w:spacing w:val="2"/>
        </w:rPr>
        <w:t xml:space="preserve">переключение внимания, на расслабление мышц рук, ног, </w:t>
      </w:r>
      <w:r w:rsidRPr="00B34789">
        <w:t>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34789">
        <w:rPr>
          <w:spacing w:val="2"/>
        </w:rPr>
        <w:t>нения на расслабление отдельных мышечных групп.</w:t>
      </w:r>
    </w:p>
    <w:p w:rsidR="009A6388" w:rsidRPr="00B34789" w:rsidRDefault="009A6388" w:rsidP="001E49EC">
      <w:pPr>
        <w:autoSpaceDE w:val="0"/>
        <w:autoSpaceDN w:val="0"/>
        <w:adjustRightInd w:val="0"/>
        <w:ind w:firstLine="454"/>
        <w:jc w:val="both"/>
        <w:textAlignment w:val="center"/>
        <w:rPr>
          <w:iCs/>
        </w:rPr>
      </w:pPr>
      <w:r w:rsidRPr="00B34789">
        <w:rPr>
          <w:iCs/>
        </w:rPr>
        <w:t xml:space="preserve">Формирование осанки: </w:t>
      </w:r>
      <w:r w:rsidRPr="00B34789">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9A6388" w:rsidRPr="00B34789" w:rsidRDefault="009A6388" w:rsidP="001E49EC">
      <w:pPr>
        <w:autoSpaceDE w:val="0"/>
        <w:autoSpaceDN w:val="0"/>
        <w:adjustRightInd w:val="0"/>
        <w:ind w:firstLine="454"/>
        <w:jc w:val="both"/>
        <w:textAlignment w:val="center"/>
        <w:rPr>
          <w:iCs/>
        </w:rPr>
      </w:pPr>
      <w:r w:rsidRPr="00B34789">
        <w:rPr>
          <w:bCs/>
        </w:rPr>
        <w:t>На материале лёгкой атлетики</w:t>
      </w:r>
    </w:p>
    <w:p w:rsidR="009A6388" w:rsidRPr="00B34789" w:rsidRDefault="009A6388" w:rsidP="001E49EC">
      <w:pPr>
        <w:autoSpaceDE w:val="0"/>
        <w:autoSpaceDN w:val="0"/>
        <w:adjustRightInd w:val="0"/>
        <w:ind w:firstLine="454"/>
        <w:jc w:val="both"/>
        <w:textAlignment w:val="center"/>
        <w:rPr>
          <w:iCs/>
        </w:rPr>
      </w:pPr>
      <w:r w:rsidRPr="00B34789">
        <w:rPr>
          <w:iCs/>
          <w:spacing w:val="2"/>
        </w:rPr>
        <w:t xml:space="preserve">Развитие координации: </w:t>
      </w:r>
      <w:r w:rsidRPr="00B34789">
        <w:rPr>
          <w:spacing w:val="2"/>
        </w:rPr>
        <w:t>бег с изменяющимся направле</w:t>
      </w:r>
      <w:r w:rsidRPr="00B34789">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9A6388" w:rsidRPr="00B34789" w:rsidRDefault="009A6388" w:rsidP="001E49EC">
      <w:pPr>
        <w:autoSpaceDE w:val="0"/>
        <w:autoSpaceDN w:val="0"/>
        <w:adjustRightInd w:val="0"/>
        <w:ind w:firstLine="454"/>
        <w:jc w:val="both"/>
        <w:textAlignment w:val="center"/>
        <w:rPr>
          <w:iCs/>
          <w:spacing w:val="2"/>
        </w:rPr>
      </w:pPr>
      <w:r w:rsidRPr="00B34789">
        <w:rPr>
          <w:iCs/>
          <w:spacing w:val="2"/>
        </w:rPr>
        <w:t xml:space="preserve">Развитие быстроты: </w:t>
      </w:r>
      <w:r w:rsidRPr="00B34789">
        <w:rPr>
          <w:spacing w:val="2"/>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34789">
        <w:rPr>
          <w:spacing w:val="2"/>
        </w:rPr>
        <w:br/>
      </w:r>
      <w:r w:rsidRPr="00B34789">
        <w:t>положений; броски в стенку и ловля теннисного мяча в мак</w:t>
      </w:r>
      <w:r w:rsidRPr="00B34789">
        <w:rPr>
          <w:spacing w:val="2"/>
        </w:rPr>
        <w:t>симальном темпе, из разных исходных положений, с поворотами.</w:t>
      </w:r>
    </w:p>
    <w:p w:rsidR="009A6388" w:rsidRPr="00B34789" w:rsidRDefault="009A6388" w:rsidP="001E49EC">
      <w:pPr>
        <w:autoSpaceDE w:val="0"/>
        <w:autoSpaceDN w:val="0"/>
        <w:adjustRightInd w:val="0"/>
        <w:ind w:firstLine="454"/>
        <w:jc w:val="both"/>
        <w:textAlignment w:val="center"/>
        <w:rPr>
          <w:iCs/>
        </w:rPr>
      </w:pPr>
      <w:r w:rsidRPr="00B34789">
        <w:rPr>
          <w:iCs/>
        </w:rPr>
        <w:t xml:space="preserve">Развитие выносливости: </w:t>
      </w:r>
      <w:r w:rsidRPr="00B34789">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w:t>
      </w:r>
    </w:p>
    <w:p w:rsidR="009A6388" w:rsidRPr="00B34789" w:rsidRDefault="009A6388" w:rsidP="001E49EC">
      <w:pPr>
        <w:autoSpaceDE w:val="0"/>
        <w:autoSpaceDN w:val="0"/>
        <w:adjustRightInd w:val="0"/>
        <w:ind w:firstLine="454"/>
        <w:jc w:val="both"/>
        <w:textAlignment w:val="center"/>
        <w:rPr>
          <w:iCs/>
        </w:rPr>
      </w:pPr>
      <w:r w:rsidRPr="00B34789">
        <w:rPr>
          <w:bCs/>
        </w:rPr>
        <w:t>На материале лыжных гонок</w:t>
      </w:r>
    </w:p>
    <w:p w:rsidR="009A6388" w:rsidRPr="00B34789" w:rsidRDefault="009A6388" w:rsidP="001E49EC">
      <w:pPr>
        <w:autoSpaceDE w:val="0"/>
        <w:autoSpaceDN w:val="0"/>
        <w:adjustRightInd w:val="0"/>
        <w:ind w:firstLine="454"/>
        <w:jc w:val="both"/>
        <w:textAlignment w:val="center"/>
        <w:rPr>
          <w:iCs/>
        </w:rPr>
      </w:pPr>
      <w:r w:rsidRPr="00B34789">
        <w:rPr>
          <w:iCs/>
        </w:rPr>
        <w:t xml:space="preserve">Развитие координации: </w:t>
      </w:r>
      <w:r w:rsidRPr="00B34789">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B34789">
        <w:rPr>
          <w:spacing w:val="2"/>
        </w:rPr>
        <w:t xml:space="preserve">ками на лыжах; подбирание предметов во время спуска в </w:t>
      </w:r>
      <w:r w:rsidRPr="00B34789">
        <w:t>низкой стойке.</w:t>
      </w:r>
    </w:p>
    <w:p w:rsidR="009A6388" w:rsidRPr="00B34789" w:rsidRDefault="009A6388" w:rsidP="001E49EC">
      <w:pPr>
        <w:autoSpaceDE w:val="0"/>
        <w:autoSpaceDN w:val="0"/>
        <w:adjustRightInd w:val="0"/>
        <w:ind w:firstLine="454"/>
        <w:jc w:val="both"/>
        <w:textAlignment w:val="center"/>
        <w:rPr>
          <w:bCs/>
        </w:rPr>
      </w:pPr>
      <w:r w:rsidRPr="00B34789">
        <w:rPr>
          <w:iCs/>
        </w:rPr>
        <w:t xml:space="preserve">Развитие выносливости: </w:t>
      </w:r>
      <w:r w:rsidRPr="00B34789">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9A6388" w:rsidRPr="00B34789" w:rsidRDefault="009A6388" w:rsidP="001E49EC">
      <w:pPr>
        <w:autoSpaceDE w:val="0"/>
        <w:autoSpaceDN w:val="0"/>
        <w:adjustRightInd w:val="0"/>
        <w:ind w:firstLine="454"/>
        <w:jc w:val="both"/>
        <w:textAlignment w:val="center"/>
        <w:rPr>
          <w:iCs/>
        </w:rPr>
      </w:pPr>
      <w:r w:rsidRPr="00B34789">
        <w:rPr>
          <w:bCs/>
        </w:rPr>
        <w:t>На материале плавания</w:t>
      </w:r>
    </w:p>
    <w:p w:rsidR="009A6388" w:rsidRPr="00B34789" w:rsidRDefault="009A6388" w:rsidP="001E49EC">
      <w:pPr>
        <w:rPr>
          <w:b/>
          <w:color w:val="1D1B11"/>
          <w:u w:val="single"/>
        </w:rPr>
      </w:pPr>
      <w:r w:rsidRPr="00B34789">
        <w:rPr>
          <w:iCs/>
        </w:rPr>
        <w:t xml:space="preserve">Развитие выносливости: </w:t>
      </w:r>
      <w:r w:rsidRPr="00B34789">
        <w:t>повторное проплывание отрез</w:t>
      </w:r>
      <w:r w:rsidRPr="00B34789">
        <w:rPr>
          <w:spacing w:val="2"/>
        </w:rPr>
        <w:t xml:space="preserve">ков на ногах, держась за доску; повторное скольжение на </w:t>
      </w:r>
      <w:r w:rsidRPr="00B34789">
        <w:t>груди с задержкой дыхания; повторное проплывание отрезков одним из способов плавания.</w:t>
      </w:r>
    </w:p>
    <w:p w:rsidR="009A6388" w:rsidRPr="00B34789" w:rsidRDefault="009A6388" w:rsidP="001E49EC">
      <w:pPr>
        <w:jc w:val="center"/>
        <w:rPr>
          <w:b/>
          <w:color w:val="1D1B11"/>
          <w:lang w:val="tt-RU"/>
        </w:rPr>
      </w:pPr>
      <w:r w:rsidRPr="00B34789">
        <w:rPr>
          <w:b/>
          <w:bCs/>
          <w:lang w:val="tt-RU"/>
        </w:rPr>
        <w:t>Физкультура,</w:t>
      </w:r>
      <w:r w:rsidRPr="00B34789">
        <w:rPr>
          <w:b/>
          <w:color w:val="1D1B11"/>
          <w:lang w:val="tt-RU"/>
        </w:rPr>
        <w:t xml:space="preserve"> 2 класс</w:t>
      </w:r>
    </w:p>
    <w:p w:rsidR="009A6388" w:rsidRPr="00B34789" w:rsidRDefault="009A6388" w:rsidP="001E49EC">
      <w:pPr>
        <w:contextualSpacing/>
        <w:jc w:val="both"/>
        <w:rPr>
          <w:b/>
          <w:bCs/>
          <w:lang w:val="tt-RU"/>
        </w:rPr>
      </w:pPr>
      <w:r w:rsidRPr="00B34789">
        <w:rPr>
          <w:b/>
          <w:bCs/>
        </w:rPr>
        <w:t>Знания о физической культуре</w:t>
      </w:r>
    </w:p>
    <w:p w:rsidR="009A6388" w:rsidRPr="00B34789" w:rsidRDefault="009A6388" w:rsidP="001E49EC">
      <w:pPr>
        <w:ind w:firstLine="341"/>
        <w:contextualSpacing/>
        <w:jc w:val="both"/>
        <w:rPr>
          <w:bCs/>
        </w:rPr>
      </w:pPr>
      <w:r w:rsidRPr="00B34789">
        <w:rPr>
          <w:bCs/>
        </w:rPr>
        <w:t>Физическая культура. 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9A6388" w:rsidRPr="00B34789" w:rsidRDefault="009A6388" w:rsidP="001E49EC">
      <w:pPr>
        <w:ind w:firstLine="341"/>
        <w:contextualSpacing/>
        <w:jc w:val="both"/>
        <w:rPr>
          <w:bCs/>
        </w:rPr>
      </w:pPr>
      <w:r w:rsidRPr="00B34789">
        <w:rPr>
          <w:bCs/>
        </w:rPr>
        <w:t>Правила предупреждения травматизма во время занятий физическими упражнениями: организация мест занятий, подбор одежды, обуви и инвентаря.</w:t>
      </w:r>
    </w:p>
    <w:p w:rsidR="009A6388" w:rsidRPr="00B34789" w:rsidRDefault="009A6388" w:rsidP="001E49EC">
      <w:pPr>
        <w:ind w:firstLine="341"/>
        <w:contextualSpacing/>
        <w:jc w:val="both"/>
        <w:rPr>
          <w:bCs/>
        </w:rPr>
      </w:pPr>
      <w:r w:rsidRPr="00B34789">
        <w:rPr>
          <w:bCs/>
        </w:rPr>
        <w:t>Из истории физической культуры. 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w:t>
      </w:r>
    </w:p>
    <w:p w:rsidR="009A6388" w:rsidRPr="00B34789" w:rsidRDefault="009A6388" w:rsidP="001E49EC">
      <w:pPr>
        <w:contextualSpacing/>
        <w:jc w:val="both"/>
        <w:rPr>
          <w:bCs/>
          <w:lang w:val="tt-RU"/>
        </w:rPr>
      </w:pPr>
      <w:r w:rsidRPr="00B34789">
        <w:rPr>
          <w:bCs/>
        </w:rPr>
        <w:t>Физические упражнения. 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9A6388" w:rsidRPr="00B34789" w:rsidRDefault="009A6388" w:rsidP="001E49EC">
      <w:pPr>
        <w:contextualSpacing/>
        <w:jc w:val="both"/>
        <w:rPr>
          <w:b/>
          <w:iCs/>
          <w:lang w:val="tt-RU"/>
        </w:rPr>
      </w:pPr>
      <w:r w:rsidRPr="00B34789">
        <w:rPr>
          <w:b/>
          <w:iCs/>
        </w:rPr>
        <w:t>Способы физкультурной деятельности</w:t>
      </w:r>
    </w:p>
    <w:p w:rsidR="009A6388" w:rsidRPr="00B34789" w:rsidRDefault="009A6388" w:rsidP="001E49EC">
      <w:pPr>
        <w:ind w:firstLine="341"/>
        <w:contextualSpacing/>
        <w:jc w:val="both"/>
        <w:rPr>
          <w:iCs/>
        </w:rPr>
      </w:pPr>
      <w:r w:rsidRPr="00B34789">
        <w:rPr>
          <w:iCs/>
        </w:rPr>
        <w:t>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9A6388" w:rsidRPr="00B34789" w:rsidRDefault="009A6388" w:rsidP="001E49EC">
      <w:pPr>
        <w:ind w:firstLine="341"/>
        <w:contextualSpacing/>
        <w:jc w:val="both"/>
        <w:rPr>
          <w:iCs/>
        </w:rPr>
      </w:pPr>
      <w:r w:rsidRPr="00B34789">
        <w:rPr>
          <w:iCs/>
        </w:rPr>
        <w:t>Самостоятельные наблюдения за физическим развитием и физической подготовленностью. 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9A6388" w:rsidRPr="00B34789" w:rsidRDefault="009A6388" w:rsidP="001E49EC">
      <w:pPr>
        <w:contextualSpacing/>
        <w:jc w:val="both"/>
        <w:rPr>
          <w:iCs/>
          <w:lang w:val="tt-RU"/>
        </w:rPr>
      </w:pPr>
      <w:r w:rsidRPr="00B34789">
        <w:rPr>
          <w:iCs/>
        </w:rPr>
        <w:t>Самостоятельные игры и развлечения. Организация и проведение подвижных игр (на спортивных площадках и в спортивных залах).</w:t>
      </w:r>
    </w:p>
    <w:p w:rsidR="009A6388" w:rsidRPr="00B34789" w:rsidRDefault="009A6388" w:rsidP="001E49EC">
      <w:pPr>
        <w:ind w:firstLine="52"/>
        <w:contextualSpacing/>
        <w:jc w:val="both"/>
        <w:rPr>
          <w:b/>
          <w:bCs/>
          <w:lang w:val="tt-RU"/>
        </w:rPr>
      </w:pPr>
      <w:r w:rsidRPr="00B34789">
        <w:rPr>
          <w:b/>
          <w:bCs/>
        </w:rPr>
        <w:t>Физическое совершенствование</w:t>
      </w:r>
    </w:p>
    <w:p w:rsidR="009A6388" w:rsidRPr="00B34789" w:rsidRDefault="009A6388" w:rsidP="001E49EC">
      <w:pPr>
        <w:ind w:firstLine="231"/>
        <w:contextualSpacing/>
        <w:jc w:val="both"/>
        <w:rPr>
          <w:bCs/>
        </w:rPr>
      </w:pPr>
      <w:r w:rsidRPr="00B34789">
        <w:rPr>
          <w:bCs/>
        </w:rPr>
        <w:t>Физкультурно­оздоровительная деятельность. Комплексы физических упражнений для утренней зарядки, физкульт­минуток, занятий по профилактике и коррекции нарушений осанки.</w:t>
      </w:r>
    </w:p>
    <w:p w:rsidR="009A6388" w:rsidRPr="00B34789" w:rsidRDefault="009A6388" w:rsidP="001E49EC">
      <w:pPr>
        <w:ind w:firstLine="231"/>
        <w:contextualSpacing/>
        <w:jc w:val="both"/>
        <w:rPr>
          <w:bCs/>
        </w:rPr>
      </w:pPr>
      <w:r w:rsidRPr="00B34789">
        <w:rPr>
          <w:bCs/>
        </w:rPr>
        <w:t>Комплексы упражнений на развитие физических качеств.</w:t>
      </w:r>
    </w:p>
    <w:p w:rsidR="009A6388" w:rsidRPr="00B34789" w:rsidRDefault="009A6388" w:rsidP="001E49EC">
      <w:pPr>
        <w:ind w:firstLine="52"/>
        <w:contextualSpacing/>
        <w:jc w:val="both"/>
        <w:rPr>
          <w:bCs/>
          <w:lang w:val="tt-RU"/>
        </w:rPr>
      </w:pPr>
      <w:r w:rsidRPr="00B34789">
        <w:rPr>
          <w:bCs/>
        </w:rPr>
        <w:t>Комплексы дыхательных упражнений. Гимнастика для глаз.</w:t>
      </w:r>
    </w:p>
    <w:p w:rsidR="009A6388" w:rsidRPr="00B34789" w:rsidRDefault="009A6388" w:rsidP="001E49EC">
      <w:pPr>
        <w:ind w:firstLine="52"/>
        <w:contextualSpacing/>
        <w:jc w:val="both"/>
        <w:rPr>
          <w:rFonts w:eastAsiaTheme="minorHAnsi"/>
          <w:b/>
          <w:bCs/>
          <w:lang w:val="tt-RU" w:eastAsia="en-US"/>
        </w:rPr>
      </w:pPr>
      <w:r w:rsidRPr="00B34789">
        <w:rPr>
          <w:rFonts w:eastAsiaTheme="minorHAnsi"/>
          <w:b/>
          <w:bCs/>
          <w:lang w:eastAsia="en-US"/>
        </w:rPr>
        <w:t>Спортивно­оздоровительная деятельность</w:t>
      </w:r>
    </w:p>
    <w:p w:rsidR="009A6388" w:rsidRPr="00B34789" w:rsidRDefault="009A6388" w:rsidP="001E49EC">
      <w:pPr>
        <w:ind w:firstLine="241"/>
        <w:contextualSpacing/>
        <w:jc w:val="both"/>
        <w:rPr>
          <w:bCs/>
        </w:rPr>
      </w:pPr>
      <w:r w:rsidRPr="00B34789">
        <w:rPr>
          <w:bCs/>
        </w:rPr>
        <w:t>Гимнастика с основами акробатики. Организующие команды и приёмы. Строевые действия в шеренге и колонне; выполнение строевых команд.</w:t>
      </w:r>
    </w:p>
    <w:p w:rsidR="009A6388" w:rsidRPr="00B34789" w:rsidRDefault="009A6388" w:rsidP="001E49EC">
      <w:pPr>
        <w:ind w:firstLine="241"/>
        <w:contextualSpacing/>
        <w:jc w:val="both"/>
        <w:rPr>
          <w:bCs/>
        </w:rPr>
      </w:pPr>
      <w:r w:rsidRPr="00B34789">
        <w:rPr>
          <w:bCs/>
        </w:rPr>
        <w:t>Акробатические упражнения. Упоры; седы; упражнения в группировке; перекаты; стойка на лопатках; кувырки вперёд и назад; гимнастический мост.</w:t>
      </w:r>
    </w:p>
    <w:p w:rsidR="009A6388" w:rsidRPr="00B34789" w:rsidRDefault="009A6388" w:rsidP="001E49EC">
      <w:pPr>
        <w:ind w:firstLine="241"/>
        <w:contextualSpacing/>
        <w:jc w:val="both"/>
        <w:rPr>
          <w:bCs/>
        </w:rPr>
      </w:pPr>
      <w:r w:rsidRPr="00B34789">
        <w:rPr>
          <w:bCs/>
        </w:rPr>
        <w:t>Акробатические комбинации. Например: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9A6388" w:rsidRPr="00B34789" w:rsidRDefault="009A6388" w:rsidP="001E49EC">
      <w:pPr>
        <w:ind w:firstLine="241"/>
        <w:contextualSpacing/>
        <w:jc w:val="both"/>
        <w:rPr>
          <w:bCs/>
        </w:rPr>
      </w:pPr>
      <w:r w:rsidRPr="00B34789">
        <w:rPr>
          <w:bCs/>
        </w:rPr>
        <w:t>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w:t>
      </w:r>
    </w:p>
    <w:p w:rsidR="009A6388" w:rsidRPr="00B34789" w:rsidRDefault="009A6388" w:rsidP="001E49EC">
      <w:pPr>
        <w:ind w:firstLine="241"/>
        <w:contextualSpacing/>
        <w:jc w:val="both"/>
        <w:rPr>
          <w:bCs/>
        </w:rPr>
      </w:pPr>
      <w:r w:rsidRPr="00B34789">
        <w:rPr>
          <w:bCs/>
        </w:rPr>
        <w:t>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9A6388" w:rsidRPr="00B34789" w:rsidRDefault="009A6388" w:rsidP="001E49EC">
      <w:pPr>
        <w:ind w:firstLine="241"/>
        <w:contextualSpacing/>
        <w:jc w:val="both"/>
        <w:rPr>
          <w:bCs/>
        </w:rPr>
      </w:pPr>
      <w:r w:rsidRPr="00B34789">
        <w:rPr>
          <w:bCs/>
        </w:rPr>
        <w:t>Лёгкая атлетика.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Прыжковые упражнения: на одной ноге и двух ногах на месте и с продвижением; в длину и высоту; спрыгивание и запрыгивание.</w:t>
      </w:r>
    </w:p>
    <w:p w:rsidR="009A6388" w:rsidRPr="00B34789" w:rsidRDefault="009A6388" w:rsidP="001E49EC">
      <w:pPr>
        <w:ind w:firstLine="241"/>
        <w:contextualSpacing/>
        <w:jc w:val="both"/>
        <w:rPr>
          <w:bCs/>
        </w:rPr>
      </w:pPr>
      <w:r w:rsidRPr="00B34789">
        <w:rPr>
          <w:bCs/>
        </w:rPr>
        <w:t>Броски: большого мяча (1 кг) на дальность разными способами.</w:t>
      </w:r>
    </w:p>
    <w:p w:rsidR="009A6388" w:rsidRPr="00B34789" w:rsidRDefault="009A6388" w:rsidP="001E49EC">
      <w:pPr>
        <w:ind w:firstLine="241"/>
        <w:contextualSpacing/>
        <w:jc w:val="both"/>
        <w:rPr>
          <w:bCs/>
        </w:rPr>
      </w:pPr>
      <w:r w:rsidRPr="00B34789">
        <w:rPr>
          <w:bCs/>
        </w:rPr>
        <w:t>Метание: малого мяча в вертикальную цель и на дальность.</w:t>
      </w:r>
    </w:p>
    <w:p w:rsidR="009A6388" w:rsidRPr="00B34789" w:rsidRDefault="009A6388" w:rsidP="001E49EC">
      <w:pPr>
        <w:ind w:firstLine="241"/>
        <w:contextualSpacing/>
        <w:jc w:val="both"/>
        <w:rPr>
          <w:bCs/>
        </w:rPr>
      </w:pPr>
      <w:r w:rsidRPr="00B34789">
        <w:rPr>
          <w:bCs/>
        </w:rPr>
        <w:t>Лыжные гонки. Передвижение на лыжах; повороты; спуски; подъёмы; торможение.</w:t>
      </w:r>
    </w:p>
    <w:p w:rsidR="009A6388" w:rsidRPr="00B34789" w:rsidRDefault="009A6388" w:rsidP="001E49EC">
      <w:pPr>
        <w:ind w:firstLine="241"/>
        <w:contextualSpacing/>
        <w:jc w:val="both"/>
        <w:rPr>
          <w:bCs/>
        </w:rPr>
      </w:pPr>
      <w:r w:rsidRPr="00B34789">
        <w:rPr>
          <w:bCs/>
        </w:rPr>
        <w:t>Плавание.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w:t>
      </w:r>
    </w:p>
    <w:p w:rsidR="009A6388" w:rsidRPr="00B34789" w:rsidRDefault="009A6388" w:rsidP="001E49EC">
      <w:pPr>
        <w:ind w:firstLine="241"/>
        <w:contextualSpacing/>
        <w:jc w:val="both"/>
        <w:rPr>
          <w:bCs/>
        </w:rPr>
      </w:pPr>
      <w:r w:rsidRPr="00B34789">
        <w:rPr>
          <w:bCs/>
        </w:rPr>
        <w:t>Подвижные и спортивные игры. На материале гимнастики с основами акробатики: игровые задания с использованием строевых упражнений, упражнений на внимание, силу, ловкость .</w:t>
      </w:r>
    </w:p>
    <w:p w:rsidR="009A6388" w:rsidRPr="00B34789" w:rsidRDefault="009A6388" w:rsidP="001E49EC">
      <w:pPr>
        <w:ind w:firstLine="241"/>
        <w:contextualSpacing/>
        <w:jc w:val="both"/>
        <w:rPr>
          <w:bCs/>
        </w:rPr>
      </w:pPr>
      <w:r w:rsidRPr="00B34789">
        <w:rPr>
          <w:bCs/>
        </w:rPr>
        <w:t>На материале лёгкой атлетики: прыжки, бег, метания и броски.</w:t>
      </w:r>
    </w:p>
    <w:p w:rsidR="009A6388" w:rsidRPr="00B34789" w:rsidRDefault="009A6388" w:rsidP="001E49EC">
      <w:pPr>
        <w:ind w:firstLine="241"/>
        <w:contextualSpacing/>
        <w:jc w:val="both"/>
        <w:rPr>
          <w:bCs/>
        </w:rPr>
      </w:pPr>
      <w:r w:rsidRPr="00B34789">
        <w:rPr>
          <w:bCs/>
        </w:rPr>
        <w:t>На материале лыжной подготовки: эстафеты в передвижении на лыжах, упражнения на выносливость и координацию.</w:t>
      </w:r>
    </w:p>
    <w:p w:rsidR="009A6388" w:rsidRPr="00B34789" w:rsidRDefault="009A6388" w:rsidP="001E49EC">
      <w:pPr>
        <w:ind w:firstLine="241"/>
        <w:contextualSpacing/>
        <w:jc w:val="both"/>
        <w:rPr>
          <w:bCs/>
        </w:rPr>
      </w:pPr>
      <w:r w:rsidRPr="00B34789">
        <w:rPr>
          <w:bCs/>
        </w:rPr>
        <w:t>На материале спортивных игр:</w:t>
      </w:r>
    </w:p>
    <w:p w:rsidR="009A6388" w:rsidRPr="00B34789" w:rsidRDefault="009A6388" w:rsidP="001E49EC">
      <w:pPr>
        <w:ind w:firstLine="167"/>
        <w:contextualSpacing/>
        <w:jc w:val="both"/>
        <w:rPr>
          <w:bCs/>
        </w:rPr>
      </w:pPr>
      <w:r w:rsidRPr="00B34789">
        <w:rPr>
          <w:bCs/>
        </w:rPr>
        <w:t>Футбол: удар по неподвижному и катящемуся мячу; остановка мяча; ведение мяча; подвижные игры на материале футбола.</w:t>
      </w:r>
    </w:p>
    <w:p w:rsidR="009A6388" w:rsidRPr="00B34789" w:rsidRDefault="009A6388" w:rsidP="001E49EC">
      <w:pPr>
        <w:ind w:firstLine="241"/>
        <w:contextualSpacing/>
        <w:jc w:val="both"/>
        <w:rPr>
          <w:bCs/>
        </w:rPr>
      </w:pPr>
      <w:r w:rsidRPr="00B34789">
        <w:rPr>
          <w:bCs/>
        </w:rPr>
        <w:t>Баскетбол: специальные передвижения без мяча; ведение мяча; броски мяча в корзину; подвижные игры на материале баскетбола.</w:t>
      </w:r>
    </w:p>
    <w:p w:rsidR="009A6388" w:rsidRPr="00B34789" w:rsidRDefault="009A6388" w:rsidP="001E49EC">
      <w:pPr>
        <w:contextualSpacing/>
        <w:jc w:val="both"/>
        <w:rPr>
          <w:bCs/>
          <w:lang w:val="tt-RU"/>
        </w:rPr>
      </w:pPr>
      <w:r w:rsidRPr="00B34789">
        <w:rPr>
          <w:bCs/>
        </w:rPr>
        <w:t>Волейбол: подбрасывание мяча; подача мяча; приём и передача мяча; подвижные игры на материале волейбола. Подвижные игры разных народов.</w:t>
      </w:r>
    </w:p>
    <w:p w:rsidR="009A6388" w:rsidRPr="00B34789" w:rsidRDefault="009A6388" w:rsidP="001E49EC">
      <w:pPr>
        <w:ind w:firstLine="126"/>
        <w:contextualSpacing/>
        <w:jc w:val="both"/>
        <w:rPr>
          <w:b/>
          <w:bCs/>
          <w:lang w:val="tt-RU"/>
        </w:rPr>
      </w:pPr>
      <w:r w:rsidRPr="00B34789">
        <w:rPr>
          <w:b/>
          <w:bCs/>
        </w:rPr>
        <w:t>Общеразвивающие упражнения</w:t>
      </w:r>
    </w:p>
    <w:p w:rsidR="009A6388" w:rsidRPr="00B34789" w:rsidRDefault="009A6388" w:rsidP="001E49EC">
      <w:pPr>
        <w:ind w:firstLine="99"/>
        <w:contextualSpacing/>
        <w:jc w:val="both"/>
        <w:rPr>
          <w:bCs/>
        </w:rPr>
      </w:pPr>
      <w:r w:rsidRPr="00B34789">
        <w:rPr>
          <w:bCs/>
        </w:rPr>
        <w:t>На материале гимнастики с основами акробатики</w:t>
      </w:r>
    </w:p>
    <w:p w:rsidR="009A6388" w:rsidRPr="00B34789" w:rsidRDefault="009A6388" w:rsidP="001E49EC">
      <w:pPr>
        <w:ind w:firstLine="99"/>
        <w:contextualSpacing/>
        <w:jc w:val="both"/>
        <w:rPr>
          <w:bCs/>
        </w:rPr>
      </w:pPr>
      <w:r w:rsidRPr="00B34789">
        <w:rPr>
          <w:bCs/>
        </w:rPr>
        <w:t>Развитие гибкости: широкие стойки на ногах; ходьба 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9A6388" w:rsidRPr="00B34789" w:rsidRDefault="009A6388" w:rsidP="001E49EC">
      <w:pPr>
        <w:ind w:firstLine="99"/>
        <w:contextualSpacing/>
        <w:jc w:val="both"/>
        <w:rPr>
          <w:bCs/>
        </w:rPr>
      </w:pPr>
      <w:r w:rsidRPr="00B34789">
        <w:rPr>
          <w:bCs/>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 преодоление полос препятствий, включающее в себя висы, упоры, простые прыжки, комплексы упражнений на координацию с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9A6388" w:rsidRPr="00B34789" w:rsidRDefault="009A6388" w:rsidP="001E49EC">
      <w:pPr>
        <w:ind w:firstLine="99"/>
        <w:contextualSpacing/>
        <w:jc w:val="both"/>
        <w:rPr>
          <w:bCs/>
        </w:rPr>
      </w:pPr>
      <w:r w:rsidRPr="00B34789">
        <w:rPr>
          <w:bCs/>
        </w:rPr>
        <w:t>Формирование осанки: ходьба на носках; виды стилизованной ходьбы под музыку; комплексы упражнений на на контроль осанки в движении, положений тела и его звеньев стоя, сидя, лёжа; комплексы упражнений для укрепления мышечного корсета.</w:t>
      </w:r>
    </w:p>
    <w:p w:rsidR="009A6388" w:rsidRPr="00B34789" w:rsidRDefault="009A6388" w:rsidP="001E49EC">
      <w:pPr>
        <w:ind w:firstLine="99"/>
        <w:contextualSpacing/>
        <w:jc w:val="both"/>
        <w:rPr>
          <w:bCs/>
        </w:rPr>
      </w:pPr>
      <w:r w:rsidRPr="00B34789">
        <w:rPr>
          <w:bCs/>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перелезание и перепрыгивание через препятствия с опорой на руки; подтягивание в висе стоя и лёжа; отжимание лёжа с опорой на гимнастическую скамейку; прыжковые упражнения с предметом в руках, прыжки вверх вперёд толчком одной ногой и двумя ногами о гимнастический мостик.</w:t>
      </w:r>
    </w:p>
    <w:p w:rsidR="009A6388" w:rsidRPr="00B34789" w:rsidRDefault="009A6388" w:rsidP="001E49EC">
      <w:pPr>
        <w:ind w:firstLine="241"/>
        <w:contextualSpacing/>
        <w:jc w:val="both"/>
        <w:rPr>
          <w:bCs/>
        </w:rPr>
      </w:pPr>
      <w:r w:rsidRPr="00B34789">
        <w:rPr>
          <w:bCs/>
        </w:rPr>
        <w:t>На материале лёгкой атлетики</w:t>
      </w:r>
    </w:p>
    <w:p w:rsidR="009A6388" w:rsidRPr="00B34789" w:rsidRDefault="009A6388" w:rsidP="001E49EC">
      <w:pPr>
        <w:ind w:firstLine="241"/>
        <w:contextualSpacing/>
        <w:jc w:val="both"/>
        <w:rPr>
          <w:bCs/>
        </w:rPr>
      </w:pPr>
      <w:r w:rsidRPr="00B34789">
        <w:rPr>
          <w:bCs/>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9A6388" w:rsidRPr="00B34789" w:rsidRDefault="009A6388" w:rsidP="001E49EC">
      <w:pPr>
        <w:ind w:firstLine="241"/>
        <w:contextualSpacing/>
        <w:jc w:val="both"/>
        <w:rPr>
          <w:bCs/>
        </w:rPr>
      </w:pPr>
      <w:r w:rsidRPr="00B34789">
        <w:rPr>
          <w:bCs/>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9A6388" w:rsidRPr="00B34789" w:rsidRDefault="009A6388" w:rsidP="001E49EC">
      <w:pPr>
        <w:ind w:firstLine="241"/>
        <w:contextualSpacing/>
        <w:jc w:val="both"/>
        <w:rPr>
          <w:bCs/>
        </w:rPr>
      </w:pPr>
      <w:r w:rsidRPr="00B34789">
        <w:rPr>
          <w:bCs/>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 минутный бег.</w:t>
      </w:r>
    </w:p>
    <w:p w:rsidR="009A6388" w:rsidRPr="00B34789" w:rsidRDefault="009A6388" w:rsidP="001E49EC">
      <w:pPr>
        <w:ind w:firstLine="241"/>
        <w:contextualSpacing/>
        <w:jc w:val="both"/>
        <w:rPr>
          <w:bCs/>
        </w:rPr>
      </w:pPr>
      <w:r w:rsidRPr="00B34789">
        <w:rPr>
          <w:bCs/>
        </w:rPr>
        <w:t>Развитие силовых способностей: повторное выполнение многоскоков; повторное преодоление препятствий (15—20 см);передача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прыжки в высоту на месте , расположенных на разной высоте; прыжки по разметкам в полуприседе и приседе; запрыгивание с последующим спрыгиванием.</w:t>
      </w:r>
    </w:p>
    <w:p w:rsidR="009A6388" w:rsidRPr="00B34789" w:rsidRDefault="009A6388" w:rsidP="001E49EC">
      <w:pPr>
        <w:ind w:firstLine="241"/>
        <w:contextualSpacing/>
        <w:jc w:val="both"/>
        <w:rPr>
          <w:bCs/>
        </w:rPr>
      </w:pPr>
      <w:r w:rsidRPr="00B34789">
        <w:rPr>
          <w:bCs/>
        </w:rPr>
        <w:t>На материале лыжных гонок</w:t>
      </w:r>
    </w:p>
    <w:p w:rsidR="009A6388" w:rsidRPr="00B34789" w:rsidRDefault="009A6388" w:rsidP="001E49EC">
      <w:pPr>
        <w:ind w:firstLine="241"/>
        <w:contextualSpacing/>
        <w:jc w:val="both"/>
        <w:rPr>
          <w:bCs/>
        </w:rPr>
      </w:pPr>
      <w:r w:rsidRPr="00B34789">
        <w:rPr>
          <w:bCs/>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
    <w:p w:rsidR="009A6388" w:rsidRPr="00B34789" w:rsidRDefault="009A6388" w:rsidP="001E49EC">
      <w:pPr>
        <w:ind w:firstLine="241"/>
        <w:contextualSpacing/>
        <w:jc w:val="both"/>
        <w:rPr>
          <w:bCs/>
        </w:rPr>
      </w:pPr>
      <w:r w:rsidRPr="00B34789">
        <w:rPr>
          <w:bCs/>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9A6388" w:rsidRPr="00B34789" w:rsidRDefault="009A6388" w:rsidP="001E49EC">
      <w:pPr>
        <w:ind w:firstLine="241"/>
        <w:contextualSpacing/>
        <w:jc w:val="both"/>
        <w:rPr>
          <w:bCs/>
        </w:rPr>
      </w:pPr>
      <w:r w:rsidRPr="00B34789">
        <w:rPr>
          <w:bCs/>
        </w:rPr>
        <w:t>На материале плавания</w:t>
      </w:r>
    </w:p>
    <w:p w:rsidR="009A6388" w:rsidRPr="00B34789" w:rsidRDefault="009A6388" w:rsidP="001E49EC">
      <w:pPr>
        <w:ind w:firstLine="126"/>
        <w:contextualSpacing/>
        <w:jc w:val="both"/>
        <w:rPr>
          <w:bCs/>
          <w:lang w:val="tt-RU"/>
        </w:rPr>
      </w:pPr>
      <w:r w:rsidRPr="00B34789">
        <w:rPr>
          <w:bCs/>
        </w:rPr>
        <w:t>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9A6388" w:rsidRPr="00B34789" w:rsidRDefault="009A6388" w:rsidP="001E49EC">
      <w:pPr>
        <w:jc w:val="center"/>
        <w:rPr>
          <w:b/>
        </w:rPr>
      </w:pPr>
      <w:r w:rsidRPr="00B34789">
        <w:rPr>
          <w:b/>
        </w:rPr>
        <w:t>Физическая  культура, 3 класс</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Знания о физической культуре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Физическая культура. </w:t>
      </w:r>
      <w:r w:rsidRPr="00B34789">
        <w:rPr>
          <w:rFonts w:ascii="Times New Roman" w:hAnsi="Times New Roman"/>
          <w:color w:val="auto"/>
          <w:sz w:val="24"/>
          <w:szCs w:val="24"/>
        </w:rPr>
        <w:t xml:space="preserve">Физическая культура как система </w:t>
      </w:r>
      <w:r w:rsidRPr="00B34789">
        <w:rPr>
          <w:rFonts w:ascii="Times New Roman" w:hAnsi="Times New Roman"/>
          <w:color w:val="auto"/>
          <w:spacing w:val="2"/>
          <w:sz w:val="24"/>
          <w:szCs w:val="24"/>
        </w:rPr>
        <w:t xml:space="preserve">разнообразных форм занятий физическими упражнениями </w:t>
      </w:r>
      <w:r w:rsidRPr="00B34789">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 xml:space="preserve">Правила предупреждения травматизма во время занятий </w:t>
      </w:r>
      <w:r w:rsidRPr="00B34789">
        <w:rPr>
          <w:rFonts w:ascii="Times New Roman" w:hAnsi="Times New Roman"/>
          <w:color w:val="auto"/>
          <w:sz w:val="24"/>
          <w:szCs w:val="24"/>
        </w:rPr>
        <w:t>физическими упражнениями: организация мест занятий, подбор одежды, обуви и инвентаря.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pacing w:val="2"/>
          <w:sz w:val="24"/>
          <w:szCs w:val="24"/>
        </w:rPr>
        <w:t xml:space="preserve">Из истории физической культуры. </w:t>
      </w:r>
      <w:r w:rsidRPr="00B34789">
        <w:rPr>
          <w:rFonts w:ascii="Times New Roman" w:hAnsi="Times New Roman"/>
          <w:color w:val="auto"/>
          <w:spacing w:val="2"/>
          <w:sz w:val="24"/>
          <w:szCs w:val="24"/>
        </w:rPr>
        <w:t xml:space="preserve">История развития </w:t>
      </w:r>
      <w:r w:rsidRPr="00B34789">
        <w:rPr>
          <w:rFonts w:ascii="Times New Roman" w:hAnsi="Times New Roman"/>
          <w:color w:val="auto"/>
          <w:sz w:val="24"/>
          <w:szCs w:val="24"/>
        </w:rPr>
        <w:t xml:space="preserve">физической культуры и первых соревнований. Особенности физической культуры разных народов. </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b/>
          <w:bCs/>
          <w:color w:val="auto"/>
          <w:spacing w:val="-4"/>
          <w:sz w:val="24"/>
          <w:szCs w:val="24"/>
        </w:rPr>
        <w:t xml:space="preserve">Физические упражнения. </w:t>
      </w:r>
      <w:r w:rsidRPr="00B34789">
        <w:rPr>
          <w:rFonts w:ascii="Times New Roman" w:hAnsi="Times New Roman"/>
          <w:color w:val="auto"/>
          <w:spacing w:val="-4"/>
          <w:sz w:val="24"/>
          <w:szCs w:val="24"/>
        </w:rPr>
        <w:t>Физические упражнения, их вли</w:t>
      </w:r>
      <w:r w:rsidRPr="00B34789">
        <w:rPr>
          <w:rFonts w:ascii="Times New Roman" w:hAnsi="Times New Roman"/>
          <w:color w:val="auto"/>
          <w:spacing w:val="-2"/>
          <w:sz w:val="24"/>
          <w:szCs w:val="24"/>
        </w:rPr>
        <w:t xml:space="preserve">яние на физическое развитие и развитие физических качеств. </w:t>
      </w:r>
      <w:r w:rsidRPr="00B34789">
        <w:rPr>
          <w:rFonts w:ascii="Times New Roman" w:hAnsi="Times New Roman"/>
          <w:color w:val="auto"/>
          <w:spacing w:val="-4"/>
          <w:sz w:val="24"/>
          <w:szCs w:val="24"/>
        </w:rPr>
        <w:t>Физическая подготовка и её связь с развитием основных физи</w:t>
      </w:r>
      <w:r w:rsidRPr="00B34789">
        <w:rPr>
          <w:rFonts w:ascii="Times New Roman" w:hAnsi="Times New Roman"/>
          <w:color w:val="auto"/>
          <w:spacing w:val="-2"/>
          <w:sz w:val="24"/>
          <w:szCs w:val="24"/>
        </w:rPr>
        <w:t xml:space="preserve">ческих качеств. </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Способы физкультурной деятельности</w:t>
      </w:r>
    </w:p>
    <w:p w:rsidR="009A6388" w:rsidRPr="00B34789" w:rsidRDefault="009A6388" w:rsidP="001E49EC">
      <w:pPr>
        <w:pStyle w:val="a3"/>
        <w:spacing w:line="240" w:lineRule="auto"/>
        <w:ind w:firstLine="454"/>
        <w:rPr>
          <w:rFonts w:ascii="Times New Roman" w:hAnsi="Times New Roman"/>
          <w:b/>
          <w:bCs/>
          <w:color w:val="auto"/>
          <w:spacing w:val="-2"/>
          <w:sz w:val="24"/>
          <w:szCs w:val="24"/>
        </w:rPr>
      </w:pPr>
      <w:r w:rsidRPr="00B34789">
        <w:rPr>
          <w:rFonts w:ascii="Times New Roman" w:hAnsi="Times New Roman"/>
          <w:b/>
          <w:bCs/>
          <w:color w:val="auto"/>
          <w:spacing w:val="2"/>
          <w:sz w:val="24"/>
          <w:szCs w:val="24"/>
        </w:rPr>
        <w:t xml:space="preserve">Самостоятельные занятия. </w:t>
      </w:r>
      <w:r w:rsidRPr="00B34789">
        <w:rPr>
          <w:rFonts w:ascii="Times New Roman" w:hAnsi="Times New Roman"/>
          <w:color w:val="auto"/>
          <w:spacing w:val="2"/>
          <w:sz w:val="24"/>
          <w:szCs w:val="24"/>
        </w:rPr>
        <w:t xml:space="preserve">Составление режима дня. </w:t>
      </w:r>
      <w:r w:rsidRPr="00B34789">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B34789">
        <w:rPr>
          <w:rFonts w:ascii="Times New Roman" w:hAnsi="Times New Roman"/>
          <w:color w:val="auto"/>
          <w:sz w:val="24"/>
          <w:szCs w:val="24"/>
        </w:rPr>
        <w:t xml:space="preserve">Измерение длины и массы тела, показателей осанки и физических качеств. </w:t>
      </w:r>
      <w:r w:rsidRPr="00B34789">
        <w:rPr>
          <w:rFonts w:ascii="Times New Roman" w:hAnsi="Times New Roman"/>
          <w:b/>
          <w:bCs/>
          <w:color w:val="auto"/>
          <w:sz w:val="24"/>
          <w:szCs w:val="24"/>
        </w:rPr>
        <w:t xml:space="preserve">Самостоятельные игры и развлечения. </w:t>
      </w:r>
      <w:r w:rsidRPr="00B34789">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Физическое совершенствование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Физкультурно­оздоровительная деятельность. </w:t>
      </w:r>
      <w:r w:rsidRPr="00B34789">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Комплексы упражнений на развитие физических качеств.</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b/>
          <w:bCs/>
          <w:color w:val="auto"/>
          <w:sz w:val="24"/>
          <w:szCs w:val="24"/>
        </w:rPr>
        <w:t>Спортивно­оздоровительная деятельность</w:t>
      </w:r>
      <w:r w:rsidRPr="00B34789">
        <w:rPr>
          <w:rStyle w:val="affe"/>
          <w:rFonts w:ascii="Times New Roman" w:hAnsi="Times New Roman"/>
          <w:b/>
          <w:bCs/>
          <w:color w:val="auto"/>
          <w:sz w:val="24"/>
          <w:szCs w:val="24"/>
        </w:rPr>
        <w:footnoteReference w:id="1"/>
      </w:r>
      <w:r w:rsidRPr="00B34789">
        <w:rPr>
          <w:rFonts w:ascii="Times New Roman" w:hAnsi="Times New Roman"/>
          <w:b/>
          <w:bCs/>
          <w:color w:val="auto"/>
          <w:sz w:val="24"/>
          <w:szCs w:val="24"/>
        </w:rPr>
        <w:t>.</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pacing w:val="2"/>
          <w:sz w:val="24"/>
          <w:szCs w:val="24"/>
        </w:rPr>
        <w:t xml:space="preserve">Гимнастика с основами акробатики. </w:t>
      </w:r>
      <w:r w:rsidRPr="00B34789">
        <w:rPr>
          <w:rFonts w:ascii="Times New Roman" w:hAnsi="Times New Roman"/>
          <w:iCs/>
          <w:color w:val="auto"/>
          <w:spacing w:val="2"/>
          <w:sz w:val="24"/>
          <w:szCs w:val="24"/>
        </w:rPr>
        <w:t xml:space="preserve">Организующие </w:t>
      </w:r>
      <w:r w:rsidRPr="00B34789">
        <w:rPr>
          <w:rFonts w:ascii="Times New Roman" w:hAnsi="Times New Roman"/>
          <w:iCs/>
          <w:color w:val="auto"/>
          <w:sz w:val="24"/>
          <w:szCs w:val="24"/>
        </w:rPr>
        <w:t xml:space="preserve">команды и приёмы. </w:t>
      </w:r>
      <w:r w:rsidRPr="00B34789">
        <w:rPr>
          <w:rFonts w:ascii="Times New Roman" w:hAnsi="Times New Roman"/>
          <w:color w:val="auto"/>
          <w:sz w:val="24"/>
          <w:szCs w:val="24"/>
        </w:rPr>
        <w:t>Строевые действия в шеренге и колонне; выполнение строевых команд.</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Акробатические упражнения. </w:t>
      </w:r>
      <w:r w:rsidRPr="00B34789">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Акробатические комбинации. </w:t>
      </w:r>
      <w:r w:rsidRPr="00B34789">
        <w:rPr>
          <w:rFonts w:ascii="Times New Roman" w:hAnsi="Times New Roman"/>
          <w:color w:val="auto"/>
          <w:sz w:val="24"/>
          <w:szCs w:val="24"/>
        </w:rPr>
        <w:t>Например: 1)</w:t>
      </w:r>
      <w:r w:rsidRPr="00B34789">
        <w:rPr>
          <w:rFonts w:ascii="Times New Roman" w:hAnsi="Times New Roman"/>
          <w:color w:val="auto"/>
          <w:sz w:val="24"/>
          <w:szCs w:val="24"/>
        </w:rPr>
        <w:t> </w:t>
      </w:r>
      <w:r w:rsidRPr="00B34789">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B34789">
        <w:rPr>
          <w:rFonts w:ascii="Times New Roman" w:hAnsi="Times New Roman"/>
          <w:color w:val="auto"/>
          <w:spacing w:val="2"/>
          <w:sz w:val="24"/>
          <w:szCs w:val="24"/>
        </w:rPr>
        <w:t>на руки в упор присев; 2)</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кувырок вперёд в упор присев, </w:t>
      </w:r>
      <w:r w:rsidRPr="00B34789">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4"/>
          <w:sz w:val="24"/>
          <w:szCs w:val="24"/>
        </w:rPr>
        <w:t xml:space="preserve">Упражнения на низкой гимнастической перекладине: </w:t>
      </w:r>
      <w:r w:rsidRPr="00B34789">
        <w:rPr>
          <w:rFonts w:ascii="Times New Roman" w:hAnsi="Times New Roman"/>
          <w:color w:val="auto"/>
          <w:spacing w:val="-4"/>
          <w:sz w:val="24"/>
          <w:szCs w:val="24"/>
        </w:rPr>
        <w:t xml:space="preserve">висы, </w:t>
      </w:r>
      <w:r w:rsidRPr="00B34789">
        <w:rPr>
          <w:rFonts w:ascii="Times New Roman" w:hAnsi="Times New Roman"/>
          <w:color w:val="auto"/>
          <w:sz w:val="24"/>
          <w:szCs w:val="24"/>
        </w:rPr>
        <w:t>перемахи.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Гимнастическая комбинация. </w:t>
      </w:r>
      <w:r w:rsidRPr="00B34789">
        <w:rPr>
          <w:rFonts w:ascii="Times New Roman" w:hAnsi="Times New Roman"/>
          <w:color w:val="auto"/>
          <w:spacing w:val="2"/>
          <w:sz w:val="24"/>
          <w:szCs w:val="24"/>
        </w:rPr>
        <w:t xml:space="preserve">Например, из виса стоя </w:t>
      </w:r>
      <w:r w:rsidRPr="00B34789">
        <w:rPr>
          <w:rFonts w:ascii="Times New Roman" w:hAnsi="Times New Roman"/>
          <w:color w:val="auto"/>
          <w:sz w:val="24"/>
          <w:szCs w:val="24"/>
        </w:rPr>
        <w:t xml:space="preserve">присев толчком двумя ногами перемах, согнув ноги, в вис </w:t>
      </w:r>
      <w:r w:rsidRPr="00B34789">
        <w:rPr>
          <w:rFonts w:ascii="Times New Roman" w:hAnsi="Times New Roman"/>
          <w:color w:val="auto"/>
          <w:spacing w:val="2"/>
          <w:sz w:val="24"/>
          <w:szCs w:val="24"/>
        </w:rPr>
        <w:t xml:space="preserve">сзади согнувшись, опускание назад в вис стоя и обратное </w:t>
      </w:r>
      <w:r w:rsidRPr="00B34789">
        <w:rPr>
          <w:rFonts w:ascii="Times New Roman" w:hAnsi="Times New Roman"/>
          <w:color w:val="auto"/>
          <w:sz w:val="24"/>
          <w:szCs w:val="24"/>
        </w:rPr>
        <w:t>движение через вис сзади согнувшись со сходом вперёд ноги.</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iCs/>
          <w:color w:val="auto"/>
          <w:spacing w:val="2"/>
          <w:sz w:val="24"/>
          <w:szCs w:val="24"/>
        </w:rPr>
        <w:t xml:space="preserve">Гимнастические упражнения прикладного характера. </w:t>
      </w:r>
      <w:r w:rsidRPr="00B34789">
        <w:rPr>
          <w:rFonts w:ascii="Times New Roman" w:hAnsi="Times New Roman"/>
          <w:color w:val="auto"/>
          <w:spacing w:val="2"/>
          <w:sz w:val="24"/>
          <w:szCs w:val="24"/>
        </w:rPr>
        <w:t xml:space="preserve">Прыжки со скакалкой. Передвижение по гимнастической </w:t>
      </w:r>
      <w:r w:rsidRPr="00B34789">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z w:val="24"/>
          <w:szCs w:val="24"/>
        </w:rPr>
        <w:t xml:space="preserve">Лёгкая атлетика. </w:t>
      </w:r>
      <w:r w:rsidRPr="00B34789">
        <w:rPr>
          <w:rFonts w:ascii="Times New Roman" w:hAnsi="Times New Roman"/>
          <w:iCs/>
          <w:color w:val="auto"/>
          <w:sz w:val="24"/>
          <w:szCs w:val="24"/>
        </w:rPr>
        <w:t xml:space="preserve">Беговые упражнения: </w:t>
      </w:r>
      <w:r w:rsidRPr="00B34789">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Прыжковые упражнения: </w:t>
      </w:r>
      <w:r w:rsidRPr="00B34789">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Броски: </w:t>
      </w:r>
      <w:r w:rsidRPr="00B34789">
        <w:rPr>
          <w:rFonts w:ascii="Times New Roman" w:hAnsi="Times New Roman"/>
          <w:color w:val="auto"/>
          <w:sz w:val="24"/>
          <w:szCs w:val="24"/>
        </w:rPr>
        <w:t>большого мяча (1 кг) на дальность разными способами.</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iCs/>
          <w:color w:val="auto"/>
          <w:sz w:val="24"/>
          <w:szCs w:val="24"/>
        </w:rPr>
        <w:t xml:space="preserve">Метание: </w:t>
      </w:r>
      <w:r w:rsidRPr="00B34789">
        <w:rPr>
          <w:rFonts w:ascii="Times New Roman" w:hAnsi="Times New Roman"/>
          <w:color w:val="auto"/>
          <w:sz w:val="24"/>
          <w:szCs w:val="24"/>
        </w:rPr>
        <w:t>малого мяча в вертикальную цель и на дальность.</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 xml:space="preserve">Лыжные гонки. </w:t>
      </w:r>
      <w:r w:rsidRPr="00B34789">
        <w:rPr>
          <w:rFonts w:ascii="Times New Roman" w:hAnsi="Times New Roman"/>
          <w:color w:val="auto"/>
          <w:sz w:val="24"/>
          <w:szCs w:val="24"/>
        </w:rPr>
        <w:t>Передвижение на лыжах; повороты; спуски; подъёмы; торможение.</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 xml:space="preserve">Плавание. </w:t>
      </w:r>
      <w:r w:rsidRPr="00B34789">
        <w:rPr>
          <w:rFonts w:ascii="Times New Roman" w:hAnsi="Times New Roman"/>
          <w:iCs/>
          <w:color w:val="auto"/>
          <w:sz w:val="24"/>
          <w:szCs w:val="24"/>
        </w:rPr>
        <w:t xml:space="preserve">Подводящие упражнения: </w:t>
      </w:r>
      <w:r w:rsidRPr="00B34789">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34789">
        <w:rPr>
          <w:rFonts w:ascii="Times New Roman" w:hAnsi="Times New Roman"/>
          <w:iCs/>
          <w:color w:val="auto"/>
          <w:sz w:val="24"/>
          <w:szCs w:val="24"/>
        </w:rPr>
        <w:t xml:space="preserve">Проплывание учебных дистанций: </w:t>
      </w:r>
      <w:r w:rsidRPr="00B34789">
        <w:rPr>
          <w:rFonts w:ascii="Times New Roman" w:hAnsi="Times New Roman"/>
          <w:color w:val="auto"/>
          <w:sz w:val="24"/>
          <w:szCs w:val="24"/>
        </w:rPr>
        <w:t>произвольным способом.</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z w:val="24"/>
          <w:szCs w:val="24"/>
        </w:rPr>
        <w:t xml:space="preserve">Подвижные и спортивные игры. </w:t>
      </w:r>
      <w:r w:rsidRPr="00B34789">
        <w:rPr>
          <w:rFonts w:ascii="Times New Roman" w:hAnsi="Times New Roman"/>
          <w:iCs/>
          <w:color w:val="auto"/>
          <w:sz w:val="24"/>
          <w:szCs w:val="24"/>
        </w:rPr>
        <w:t xml:space="preserve">На материале гимнастики с основами акробатики: </w:t>
      </w:r>
      <w:r w:rsidRPr="00B34789">
        <w:rPr>
          <w:rFonts w:ascii="Times New Roman" w:hAnsi="Times New Roman"/>
          <w:color w:val="auto"/>
          <w:sz w:val="24"/>
          <w:szCs w:val="24"/>
        </w:rPr>
        <w:t>игровые задания с исполь</w:t>
      </w:r>
      <w:r w:rsidRPr="00B34789">
        <w:rPr>
          <w:rFonts w:ascii="Times New Roman" w:hAnsi="Times New Roman"/>
          <w:color w:val="auto"/>
          <w:spacing w:val="2"/>
          <w:sz w:val="24"/>
          <w:szCs w:val="24"/>
        </w:rPr>
        <w:t xml:space="preserve">зованием строевых упражнений, упражнений на внимание, </w:t>
      </w:r>
      <w:r w:rsidRPr="00B34789">
        <w:rPr>
          <w:rFonts w:ascii="Times New Roman" w:hAnsi="Times New Roman"/>
          <w:color w:val="auto"/>
          <w:sz w:val="24"/>
          <w:szCs w:val="24"/>
        </w:rPr>
        <w:t>силу, ловкость и координацию.</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На материале лёгкой атлетики: </w:t>
      </w:r>
      <w:r w:rsidRPr="00B34789">
        <w:rPr>
          <w:rFonts w:ascii="Times New Roman" w:hAnsi="Times New Roman"/>
          <w:color w:val="auto"/>
          <w:sz w:val="24"/>
          <w:szCs w:val="24"/>
        </w:rPr>
        <w:t>прыжки, бег, метания и броски; упражнения на координацию, выносливость и быстроту.</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На материале лыжной подготовки: </w:t>
      </w:r>
      <w:r w:rsidRPr="00B34789">
        <w:rPr>
          <w:rFonts w:ascii="Times New Roman" w:hAnsi="Times New Roman"/>
          <w:color w:val="auto"/>
          <w:spacing w:val="2"/>
          <w:sz w:val="24"/>
          <w:szCs w:val="24"/>
        </w:rPr>
        <w:t>эстафеты в пере</w:t>
      </w:r>
      <w:r w:rsidRPr="00B34789">
        <w:rPr>
          <w:rFonts w:ascii="Times New Roman" w:hAnsi="Times New Roman"/>
          <w:color w:val="auto"/>
          <w:sz w:val="24"/>
          <w:szCs w:val="24"/>
        </w:rPr>
        <w:t>движении на лыжах, упражнения на выносливость и координацию.</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Общеразвивающие упражнения</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гимнастики с основами акробатики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Развитие гибкости: </w:t>
      </w:r>
      <w:r w:rsidRPr="00B34789">
        <w:rPr>
          <w:rFonts w:ascii="Times New Roman" w:hAnsi="Times New Roman"/>
          <w:color w:val="auto"/>
          <w:spacing w:val="2"/>
          <w:sz w:val="24"/>
          <w:szCs w:val="24"/>
        </w:rPr>
        <w:t>широкие стойки на ногах; ходьба</w:t>
      </w:r>
      <w:r w:rsidRPr="00B34789">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B34789">
        <w:rPr>
          <w:rFonts w:ascii="Times New Roman" w:hAnsi="Times New Roman"/>
          <w:color w:val="auto"/>
          <w:spacing w:val="2"/>
          <w:sz w:val="24"/>
          <w:szCs w:val="24"/>
        </w:rPr>
        <w:t xml:space="preserve">упражнений, включающие в себя максимальное сгибание </w:t>
      </w:r>
      <w:r w:rsidRPr="00B34789">
        <w:rPr>
          <w:rFonts w:ascii="Times New Roman" w:hAnsi="Times New Roman"/>
          <w:color w:val="auto"/>
          <w:sz w:val="24"/>
          <w:szCs w:val="24"/>
        </w:rPr>
        <w:t xml:space="preserve">и </w:t>
      </w:r>
      <w:r w:rsidRPr="00B34789">
        <w:rPr>
          <w:rFonts w:ascii="Times New Roman" w:hAnsi="Times New Roman"/>
          <w:color w:val="auto"/>
          <w:spacing w:val="2"/>
          <w:sz w:val="24"/>
          <w:szCs w:val="24"/>
        </w:rPr>
        <w:t xml:space="preserve">прогибание туловища (в стойках и седах); индивидуальные </w:t>
      </w:r>
      <w:r w:rsidRPr="00B34789">
        <w:rPr>
          <w:rFonts w:ascii="Times New Roman" w:hAnsi="Times New Roman"/>
          <w:color w:val="auto"/>
          <w:sz w:val="24"/>
          <w:szCs w:val="24"/>
        </w:rPr>
        <w:t>комплексы по развитию гибкости.</w:t>
      </w:r>
    </w:p>
    <w:p w:rsidR="009A6388" w:rsidRPr="00B34789" w:rsidRDefault="009A6388" w:rsidP="001E49EC">
      <w:pPr>
        <w:pStyle w:val="a3"/>
        <w:spacing w:line="240" w:lineRule="auto"/>
        <w:ind w:firstLine="454"/>
        <w:rPr>
          <w:rFonts w:ascii="Times New Roman" w:hAnsi="Times New Roman"/>
          <w:b/>
          <w:bCs/>
          <w:color w:val="auto"/>
          <w:spacing w:val="-2"/>
          <w:sz w:val="24"/>
          <w:szCs w:val="24"/>
        </w:rPr>
      </w:pPr>
      <w:r w:rsidRPr="00B34789">
        <w:rPr>
          <w:rFonts w:ascii="Times New Roman" w:hAnsi="Times New Roman"/>
          <w:iCs/>
          <w:color w:val="auto"/>
          <w:sz w:val="24"/>
          <w:szCs w:val="24"/>
        </w:rPr>
        <w:t xml:space="preserve">Формирование осанки: </w:t>
      </w:r>
      <w:r w:rsidRPr="00B34789">
        <w:rPr>
          <w:rFonts w:ascii="Times New Roman" w:hAnsi="Times New Roman"/>
          <w:color w:val="auto"/>
          <w:sz w:val="24"/>
          <w:szCs w:val="24"/>
        </w:rPr>
        <w:t xml:space="preserve">ходьба на носках, с предметами на голове, с заданной осанкой; </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лёгкой атлетики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Развитие координации: </w:t>
      </w:r>
      <w:r w:rsidRPr="00B34789">
        <w:rPr>
          <w:rFonts w:ascii="Times New Roman" w:hAnsi="Times New Roman"/>
          <w:color w:val="auto"/>
          <w:spacing w:val="2"/>
          <w:sz w:val="24"/>
          <w:szCs w:val="24"/>
        </w:rPr>
        <w:t>бег с изменяющимся направле</w:t>
      </w:r>
      <w:r w:rsidRPr="00B34789">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9A6388" w:rsidRPr="00B34789" w:rsidRDefault="009A6388" w:rsidP="001E49EC">
      <w:pPr>
        <w:pStyle w:val="a3"/>
        <w:spacing w:line="240" w:lineRule="auto"/>
        <w:ind w:firstLine="454"/>
        <w:rPr>
          <w:rFonts w:ascii="Times New Roman" w:hAnsi="Times New Roman"/>
          <w:iCs/>
          <w:color w:val="auto"/>
          <w:spacing w:val="2"/>
          <w:sz w:val="24"/>
          <w:szCs w:val="24"/>
        </w:rPr>
      </w:pPr>
      <w:r w:rsidRPr="00B34789">
        <w:rPr>
          <w:rFonts w:ascii="Times New Roman" w:hAnsi="Times New Roman"/>
          <w:iCs/>
          <w:color w:val="auto"/>
          <w:spacing w:val="2"/>
          <w:sz w:val="24"/>
          <w:szCs w:val="24"/>
        </w:rPr>
        <w:t xml:space="preserve">Развитие быстроты: </w:t>
      </w:r>
      <w:r w:rsidRPr="00B34789">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34789">
        <w:rPr>
          <w:rFonts w:ascii="Times New Roman" w:hAnsi="Times New Roman"/>
          <w:color w:val="auto"/>
          <w:spacing w:val="2"/>
          <w:sz w:val="24"/>
          <w:szCs w:val="24"/>
        </w:rPr>
        <w:br/>
      </w:r>
      <w:r w:rsidRPr="00B34789">
        <w:rPr>
          <w:rFonts w:ascii="Times New Roman" w:hAnsi="Times New Roman"/>
          <w:color w:val="auto"/>
          <w:sz w:val="24"/>
          <w:szCs w:val="24"/>
        </w:rPr>
        <w:t>положений; броски в стенку и ловля теннисного мяча в мак</w:t>
      </w:r>
      <w:r w:rsidRPr="00B34789">
        <w:rPr>
          <w:rFonts w:ascii="Times New Roman" w:hAnsi="Times New Roman"/>
          <w:color w:val="auto"/>
          <w:spacing w:val="2"/>
          <w:sz w:val="24"/>
          <w:szCs w:val="24"/>
        </w:rPr>
        <w:t>симальном темпе, из разных исходных положений, с поворотами.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Развитие выносливости: </w:t>
      </w:r>
      <w:r w:rsidRPr="00B34789">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лыжных гонок</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Развитие координации: </w:t>
      </w:r>
      <w:r w:rsidRPr="00B34789">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стоя на лыжах; скольжение на правой (левой) ноге после двух­трёх шагов; спуск с горы с изменяющимися стой</w:t>
      </w:r>
      <w:r w:rsidRPr="00B34789">
        <w:rPr>
          <w:rFonts w:ascii="Times New Roman" w:hAnsi="Times New Roman"/>
          <w:color w:val="auto"/>
          <w:spacing w:val="2"/>
          <w:sz w:val="24"/>
          <w:szCs w:val="24"/>
        </w:rPr>
        <w:t xml:space="preserve">ками на лыжах; подбирание предметов во время спуска в </w:t>
      </w:r>
      <w:r w:rsidRPr="00B34789">
        <w:rPr>
          <w:rFonts w:ascii="Times New Roman" w:hAnsi="Times New Roman"/>
          <w:color w:val="auto"/>
          <w:sz w:val="24"/>
          <w:szCs w:val="24"/>
        </w:rPr>
        <w:t>низкой стойке.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плавания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Развитие выносливости: </w:t>
      </w:r>
      <w:r w:rsidRPr="00B34789">
        <w:rPr>
          <w:rFonts w:ascii="Times New Roman" w:hAnsi="Times New Roman"/>
          <w:color w:val="auto"/>
          <w:sz w:val="24"/>
          <w:szCs w:val="24"/>
        </w:rPr>
        <w:t>повторное проплывание отрез</w:t>
      </w:r>
      <w:r w:rsidRPr="00B34789">
        <w:rPr>
          <w:rFonts w:ascii="Times New Roman" w:hAnsi="Times New Roman"/>
          <w:color w:val="auto"/>
          <w:spacing w:val="2"/>
          <w:sz w:val="24"/>
          <w:szCs w:val="24"/>
        </w:rPr>
        <w:t xml:space="preserve">ков на ногах, держась за доску; повторное скольжение на </w:t>
      </w:r>
      <w:r w:rsidRPr="00B34789">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9A6388" w:rsidRPr="00B34789" w:rsidRDefault="009A6388" w:rsidP="001E49EC">
      <w:pPr>
        <w:jc w:val="center"/>
        <w:rPr>
          <w:b/>
        </w:rPr>
      </w:pPr>
      <w:r w:rsidRPr="00B34789">
        <w:rPr>
          <w:b/>
        </w:rPr>
        <w:t>Физическая  культура, 4 класс</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Знания о физической культуре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Физическая культура. </w:t>
      </w:r>
      <w:r w:rsidRPr="00B34789">
        <w:rPr>
          <w:rFonts w:ascii="Times New Roman" w:hAnsi="Times New Roman"/>
          <w:color w:val="auto"/>
          <w:sz w:val="24"/>
          <w:szCs w:val="24"/>
        </w:rPr>
        <w:t xml:space="preserve">Физическая культура как система </w:t>
      </w:r>
      <w:r w:rsidRPr="00B34789">
        <w:rPr>
          <w:rFonts w:ascii="Times New Roman" w:hAnsi="Times New Roman"/>
          <w:color w:val="auto"/>
          <w:spacing w:val="2"/>
          <w:sz w:val="24"/>
          <w:szCs w:val="24"/>
        </w:rPr>
        <w:t xml:space="preserve">разнообразных форм занятий физическими упражнениями </w:t>
      </w:r>
      <w:r w:rsidRPr="00B34789">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pacing w:val="2"/>
          <w:sz w:val="24"/>
          <w:szCs w:val="24"/>
        </w:rPr>
        <w:t xml:space="preserve">Правила предупреждения травматизма во время занятий </w:t>
      </w:r>
      <w:r w:rsidRPr="00B34789">
        <w:rPr>
          <w:rFonts w:ascii="Times New Roman" w:hAnsi="Times New Roman"/>
          <w:color w:val="auto"/>
          <w:sz w:val="24"/>
          <w:szCs w:val="24"/>
        </w:rPr>
        <w:t>физическими упражнениями: организация мест занятий, подбор одежды, обуви и инвентаря.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pacing w:val="2"/>
          <w:sz w:val="24"/>
          <w:szCs w:val="24"/>
        </w:rPr>
        <w:t xml:space="preserve">Из истории физической культуры. </w:t>
      </w:r>
      <w:r w:rsidRPr="00B34789">
        <w:rPr>
          <w:rFonts w:ascii="Times New Roman" w:hAnsi="Times New Roman"/>
          <w:color w:val="auto"/>
          <w:spacing w:val="2"/>
          <w:sz w:val="24"/>
          <w:szCs w:val="24"/>
        </w:rPr>
        <w:t xml:space="preserve">История развития </w:t>
      </w:r>
      <w:r w:rsidRPr="00B34789">
        <w:rPr>
          <w:rFonts w:ascii="Times New Roman" w:hAnsi="Times New Roman"/>
          <w:color w:val="auto"/>
          <w:sz w:val="24"/>
          <w:szCs w:val="24"/>
        </w:rPr>
        <w:t xml:space="preserve">физической культуры и первых соревнований. Особенности физической культуры разных народов. </w:t>
      </w:r>
    </w:p>
    <w:p w:rsidR="009A6388" w:rsidRPr="00B34789" w:rsidRDefault="009A6388" w:rsidP="001E49EC">
      <w:pPr>
        <w:pStyle w:val="a3"/>
        <w:spacing w:line="240" w:lineRule="auto"/>
        <w:ind w:firstLine="454"/>
        <w:rPr>
          <w:rFonts w:ascii="Times New Roman" w:hAnsi="Times New Roman"/>
          <w:color w:val="auto"/>
          <w:spacing w:val="-2"/>
          <w:sz w:val="24"/>
          <w:szCs w:val="24"/>
        </w:rPr>
      </w:pPr>
      <w:r w:rsidRPr="00B34789">
        <w:rPr>
          <w:rFonts w:ascii="Times New Roman" w:hAnsi="Times New Roman"/>
          <w:b/>
          <w:bCs/>
          <w:color w:val="auto"/>
          <w:spacing w:val="-4"/>
          <w:sz w:val="24"/>
          <w:szCs w:val="24"/>
        </w:rPr>
        <w:t xml:space="preserve">Физические упражнения. </w:t>
      </w:r>
      <w:r w:rsidRPr="00B34789">
        <w:rPr>
          <w:rFonts w:ascii="Times New Roman" w:hAnsi="Times New Roman"/>
          <w:color w:val="auto"/>
          <w:spacing w:val="-4"/>
          <w:sz w:val="24"/>
          <w:szCs w:val="24"/>
        </w:rPr>
        <w:t>Физические упражнения, их вли</w:t>
      </w:r>
      <w:r w:rsidRPr="00B34789">
        <w:rPr>
          <w:rFonts w:ascii="Times New Roman" w:hAnsi="Times New Roman"/>
          <w:color w:val="auto"/>
          <w:spacing w:val="-2"/>
          <w:sz w:val="24"/>
          <w:szCs w:val="24"/>
        </w:rPr>
        <w:t xml:space="preserve">яние на физическое развитие и развитие физических качеств. </w:t>
      </w:r>
      <w:r w:rsidRPr="00B34789">
        <w:rPr>
          <w:rFonts w:ascii="Times New Roman" w:hAnsi="Times New Roman"/>
          <w:color w:val="auto"/>
          <w:spacing w:val="-4"/>
          <w:sz w:val="24"/>
          <w:szCs w:val="24"/>
        </w:rPr>
        <w:t>Физическая подготовка и её связь с развитием основных физи</w:t>
      </w:r>
      <w:r w:rsidRPr="00B34789">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Способы физкультурной деятельности</w:t>
      </w:r>
    </w:p>
    <w:p w:rsidR="009A6388" w:rsidRPr="00B34789" w:rsidRDefault="009A6388" w:rsidP="001E49EC">
      <w:pPr>
        <w:pStyle w:val="a3"/>
        <w:spacing w:line="240" w:lineRule="auto"/>
        <w:ind w:firstLine="454"/>
        <w:rPr>
          <w:rFonts w:ascii="Times New Roman" w:hAnsi="Times New Roman"/>
          <w:b/>
          <w:bCs/>
          <w:color w:val="auto"/>
          <w:spacing w:val="-2"/>
          <w:sz w:val="24"/>
          <w:szCs w:val="24"/>
        </w:rPr>
      </w:pPr>
      <w:r w:rsidRPr="00B34789">
        <w:rPr>
          <w:rFonts w:ascii="Times New Roman" w:hAnsi="Times New Roman"/>
          <w:b/>
          <w:bCs/>
          <w:color w:val="auto"/>
          <w:spacing w:val="2"/>
          <w:sz w:val="24"/>
          <w:szCs w:val="24"/>
        </w:rPr>
        <w:t xml:space="preserve">Самостоятельные занятия. </w:t>
      </w:r>
      <w:r w:rsidRPr="00B34789">
        <w:rPr>
          <w:rFonts w:ascii="Times New Roman" w:hAnsi="Times New Roman"/>
          <w:color w:val="auto"/>
          <w:spacing w:val="2"/>
          <w:sz w:val="24"/>
          <w:szCs w:val="24"/>
        </w:rPr>
        <w:t xml:space="preserve">Составление режима дня. </w:t>
      </w:r>
      <w:r w:rsidRPr="00B34789">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B34789">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Самостоятельные игры и развлечения. </w:t>
      </w:r>
      <w:r w:rsidRPr="00B34789">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Физическое совершенствование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
          <w:bCs/>
          <w:color w:val="auto"/>
          <w:sz w:val="24"/>
          <w:szCs w:val="24"/>
        </w:rPr>
        <w:t xml:space="preserve">Физкультурно­оздоровительная деятельность. </w:t>
      </w:r>
      <w:r w:rsidRPr="00B34789">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Комплексы упражнений на развитие физических качеств.</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b/>
          <w:bCs/>
          <w:color w:val="auto"/>
          <w:sz w:val="24"/>
          <w:szCs w:val="24"/>
        </w:rPr>
        <w:t>Спортивно­оздоровительная деятельность.</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pacing w:val="2"/>
          <w:sz w:val="24"/>
          <w:szCs w:val="24"/>
        </w:rPr>
        <w:t xml:space="preserve">Гимнастика с основами акробатики. </w:t>
      </w:r>
      <w:r w:rsidRPr="00B34789">
        <w:rPr>
          <w:rFonts w:ascii="Times New Roman" w:hAnsi="Times New Roman"/>
          <w:iCs/>
          <w:color w:val="auto"/>
          <w:spacing w:val="2"/>
          <w:sz w:val="24"/>
          <w:szCs w:val="24"/>
        </w:rPr>
        <w:t xml:space="preserve">Организующие </w:t>
      </w:r>
      <w:r w:rsidRPr="00B34789">
        <w:rPr>
          <w:rFonts w:ascii="Times New Roman" w:hAnsi="Times New Roman"/>
          <w:iCs/>
          <w:color w:val="auto"/>
          <w:sz w:val="24"/>
          <w:szCs w:val="24"/>
        </w:rPr>
        <w:t xml:space="preserve">команды и приёмы. </w:t>
      </w:r>
      <w:r w:rsidRPr="00B34789">
        <w:rPr>
          <w:rFonts w:ascii="Times New Roman" w:hAnsi="Times New Roman"/>
          <w:color w:val="auto"/>
          <w:sz w:val="24"/>
          <w:szCs w:val="24"/>
        </w:rPr>
        <w:t>Строевые действия в шеренге и колонне; выполнение строевых команд.</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Акробатические упражнения. </w:t>
      </w:r>
      <w:r w:rsidRPr="00B34789">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Акробатические комбинации. </w:t>
      </w:r>
      <w:r w:rsidRPr="00B34789">
        <w:rPr>
          <w:rFonts w:ascii="Times New Roman" w:hAnsi="Times New Roman"/>
          <w:color w:val="auto"/>
          <w:sz w:val="24"/>
          <w:szCs w:val="24"/>
        </w:rPr>
        <w:t>Например: 1)</w:t>
      </w:r>
      <w:r w:rsidRPr="00B34789">
        <w:rPr>
          <w:rFonts w:ascii="Times New Roman" w:hAnsi="Times New Roman"/>
          <w:color w:val="auto"/>
          <w:sz w:val="24"/>
          <w:szCs w:val="24"/>
        </w:rPr>
        <w:t> </w:t>
      </w:r>
      <w:r w:rsidRPr="00B34789">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B34789">
        <w:rPr>
          <w:rFonts w:ascii="Times New Roman" w:hAnsi="Times New Roman"/>
          <w:color w:val="auto"/>
          <w:spacing w:val="2"/>
          <w:sz w:val="24"/>
          <w:szCs w:val="24"/>
        </w:rPr>
        <w:t>на руки в упор присев; 2)</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кувырок вперёд в упор присев, </w:t>
      </w:r>
      <w:r w:rsidRPr="00B34789">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4"/>
          <w:sz w:val="24"/>
          <w:szCs w:val="24"/>
        </w:rPr>
        <w:t xml:space="preserve">Упражнения на низкой гимнастической перекладине: </w:t>
      </w:r>
      <w:r w:rsidRPr="00B34789">
        <w:rPr>
          <w:rFonts w:ascii="Times New Roman" w:hAnsi="Times New Roman"/>
          <w:color w:val="auto"/>
          <w:spacing w:val="-4"/>
          <w:sz w:val="24"/>
          <w:szCs w:val="24"/>
        </w:rPr>
        <w:t xml:space="preserve">висы, </w:t>
      </w:r>
      <w:r w:rsidRPr="00B34789">
        <w:rPr>
          <w:rFonts w:ascii="Times New Roman" w:hAnsi="Times New Roman"/>
          <w:color w:val="auto"/>
          <w:sz w:val="24"/>
          <w:szCs w:val="24"/>
        </w:rPr>
        <w:t>перемахи.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Гимнастическая комбинация. </w:t>
      </w:r>
      <w:r w:rsidRPr="00B34789">
        <w:rPr>
          <w:rFonts w:ascii="Times New Roman" w:hAnsi="Times New Roman"/>
          <w:color w:val="auto"/>
          <w:spacing w:val="2"/>
          <w:sz w:val="24"/>
          <w:szCs w:val="24"/>
        </w:rPr>
        <w:t xml:space="preserve">Например, из виса стоя </w:t>
      </w:r>
      <w:r w:rsidRPr="00B34789">
        <w:rPr>
          <w:rFonts w:ascii="Times New Roman" w:hAnsi="Times New Roman"/>
          <w:color w:val="auto"/>
          <w:sz w:val="24"/>
          <w:szCs w:val="24"/>
        </w:rPr>
        <w:t xml:space="preserve">присев толчком двумя ногами перемах, согнув ноги, в вис </w:t>
      </w:r>
      <w:r w:rsidRPr="00B34789">
        <w:rPr>
          <w:rFonts w:ascii="Times New Roman" w:hAnsi="Times New Roman"/>
          <w:color w:val="auto"/>
          <w:spacing w:val="2"/>
          <w:sz w:val="24"/>
          <w:szCs w:val="24"/>
        </w:rPr>
        <w:t xml:space="preserve">сзади согнувшись, опускание назад в вис стоя и обратное </w:t>
      </w:r>
      <w:r w:rsidRPr="00B34789">
        <w:rPr>
          <w:rFonts w:ascii="Times New Roman" w:hAnsi="Times New Roman"/>
          <w:color w:val="auto"/>
          <w:sz w:val="24"/>
          <w:szCs w:val="24"/>
        </w:rPr>
        <w:t>движение через вис сзади согнувшись со сходом вперёд ноги.</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iCs/>
          <w:color w:val="auto"/>
          <w:spacing w:val="2"/>
          <w:sz w:val="24"/>
          <w:szCs w:val="24"/>
        </w:rPr>
        <w:t xml:space="preserve">Гимнастические упражнения прикладного характера. </w:t>
      </w:r>
      <w:r w:rsidRPr="00B34789">
        <w:rPr>
          <w:rFonts w:ascii="Times New Roman" w:hAnsi="Times New Roman"/>
          <w:color w:val="auto"/>
          <w:spacing w:val="2"/>
          <w:sz w:val="24"/>
          <w:szCs w:val="24"/>
        </w:rPr>
        <w:t xml:space="preserve">Прыжки со скакалкой. Передвижение по гимнастической </w:t>
      </w:r>
      <w:r w:rsidRPr="00B34789">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z w:val="24"/>
          <w:szCs w:val="24"/>
        </w:rPr>
        <w:t xml:space="preserve">Лёгкая атлетика. </w:t>
      </w:r>
      <w:r w:rsidRPr="00B34789">
        <w:rPr>
          <w:rFonts w:ascii="Times New Roman" w:hAnsi="Times New Roman"/>
          <w:iCs/>
          <w:color w:val="auto"/>
          <w:sz w:val="24"/>
          <w:szCs w:val="24"/>
        </w:rPr>
        <w:t xml:space="preserve">Беговые упражнения: </w:t>
      </w:r>
      <w:r w:rsidRPr="00B34789">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Прыжковые упражнения: </w:t>
      </w:r>
      <w:r w:rsidRPr="00B34789">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Броски: </w:t>
      </w:r>
      <w:r w:rsidRPr="00B34789">
        <w:rPr>
          <w:rFonts w:ascii="Times New Roman" w:hAnsi="Times New Roman"/>
          <w:color w:val="auto"/>
          <w:sz w:val="24"/>
          <w:szCs w:val="24"/>
        </w:rPr>
        <w:t>большого мяча (1 кг) на дальность разными способами.</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iCs/>
          <w:color w:val="auto"/>
          <w:sz w:val="24"/>
          <w:szCs w:val="24"/>
        </w:rPr>
        <w:t xml:space="preserve">Метание: </w:t>
      </w:r>
      <w:r w:rsidRPr="00B34789">
        <w:rPr>
          <w:rFonts w:ascii="Times New Roman" w:hAnsi="Times New Roman"/>
          <w:color w:val="auto"/>
          <w:sz w:val="24"/>
          <w:szCs w:val="24"/>
        </w:rPr>
        <w:t>малого мяча в вертикальную цель и на дальность.</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 xml:space="preserve">Лыжные гонки. </w:t>
      </w:r>
      <w:r w:rsidRPr="00B34789">
        <w:rPr>
          <w:rFonts w:ascii="Times New Roman" w:hAnsi="Times New Roman"/>
          <w:color w:val="auto"/>
          <w:sz w:val="24"/>
          <w:szCs w:val="24"/>
        </w:rPr>
        <w:t>Передвижение на лыжах; повороты; спуски; подъёмы; торможение.</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 xml:space="preserve">Плавание. </w:t>
      </w:r>
      <w:r w:rsidRPr="00B34789">
        <w:rPr>
          <w:rFonts w:ascii="Times New Roman" w:hAnsi="Times New Roman"/>
          <w:iCs/>
          <w:color w:val="auto"/>
          <w:sz w:val="24"/>
          <w:szCs w:val="24"/>
        </w:rPr>
        <w:t xml:space="preserve">Подводящие упражнения: </w:t>
      </w:r>
      <w:r w:rsidRPr="00B34789">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34789">
        <w:rPr>
          <w:rFonts w:ascii="Times New Roman" w:hAnsi="Times New Roman"/>
          <w:iCs/>
          <w:color w:val="auto"/>
          <w:sz w:val="24"/>
          <w:szCs w:val="24"/>
        </w:rPr>
        <w:t xml:space="preserve">Проплывание учебных дистанций: </w:t>
      </w:r>
      <w:r w:rsidRPr="00B34789">
        <w:rPr>
          <w:rFonts w:ascii="Times New Roman" w:hAnsi="Times New Roman"/>
          <w:color w:val="auto"/>
          <w:sz w:val="24"/>
          <w:szCs w:val="24"/>
        </w:rPr>
        <w:t>произвольным способом.</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iCs/>
          <w:color w:val="auto"/>
          <w:sz w:val="24"/>
          <w:szCs w:val="24"/>
        </w:rPr>
        <w:t xml:space="preserve">Подвижные и спортивные игры. </w:t>
      </w:r>
      <w:r w:rsidRPr="00B34789">
        <w:rPr>
          <w:rFonts w:ascii="Times New Roman" w:hAnsi="Times New Roman"/>
          <w:iCs/>
          <w:color w:val="auto"/>
          <w:sz w:val="24"/>
          <w:szCs w:val="24"/>
        </w:rPr>
        <w:t xml:space="preserve">На материале гимнастики с основами акробатики: </w:t>
      </w:r>
      <w:r w:rsidRPr="00B34789">
        <w:rPr>
          <w:rFonts w:ascii="Times New Roman" w:hAnsi="Times New Roman"/>
          <w:color w:val="auto"/>
          <w:sz w:val="24"/>
          <w:szCs w:val="24"/>
        </w:rPr>
        <w:t>игровые задания с исполь</w:t>
      </w:r>
      <w:r w:rsidRPr="00B34789">
        <w:rPr>
          <w:rFonts w:ascii="Times New Roman" w:hAnsi="Times New Roman"/>
          <w:color w:val="auto"/>
          <w:spacing w:val="2"/>
          <w:sz w:val="24"/>
          <w:szCs w:val="24"/>
        </w:rPr>
        <w:t xml:space="preserve">зованием строевых упражнений, упражнений на внимание, </w:t>
      </w:r>
      <w:r w:rsidRPr="00B34789">
        <w:rPr>
          <w:rFonts w:ascii="Times New Roman" w:hAnsi="Times New Roman"/>
          <w:color w:val="auto"/>
          <w:sz w:val="24"/>
          <w:szCs w:val="24"/>
        </w:rPr>
        <w:t>силу, ловкость и координацию.</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На материале лёгкой атлетики: </w:t>
      </w:r>
      <w:r w:rsidRPr="00B34789">
        <w:rPr>
          <w:rFonts w:ascii="Times New Roman" w:hAnsi="Times New Roman"/>
          <w:color w:val="auto"/>
          <w:sz w:val="24"/>
          <w:szCs w:val="24"/>
        </w:rPr>
        <w:t>прыжки, бег, метания и броски; упражнения на координацию, выносливость и быстроту.</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На материале лыжной подготовки: </w:t>
      </w:r>
      <w:r w:rsidRPr="00B34789">
        <w:rPr>
          <w:rFonts w:ascii="Times New Roman" w:hAnsi="Times New Roman"/>
          <w:color w:val="auto"/>
          <w:spacing w:val="2"/>
          <w:sz w:val="24"/>
          <w:szCs w:val="24"/>
        </w:rPr>
        <w:t>эстафеты в пере</w:t>
      </w:r>
      <w:r w:rsidRPr="00B34789">
        <w:rPr>
          <w:rFonts w:ascii="Times New Roman" w:hAnsi="Times New Roman"/>
          <w:color w:val="auto"/>
          <w:sz w:val="24"/>
          <w:szCs w:val="24"/>
        </w:rPr>
        <w:t>движении на лыжах, упражнения на выносливость и координацию.</w:t>
      </w:r>
    </w:p>
    <w:p w:rsidR="009A6388" w:rsidRPr="00B34789" w:rsidRDefault="009A6388" w:rsidP="001E49EC">
      <w:pPr>
        <w:pStyle w:val="a3"/>
        <w:spacing w:line="240" w:lineRule="auto"/>
        <w:ind w:firstLine="454"/>
        <w:rPr>
          <w:rFonts w:ascii="Times New Roman" w:hAnsi="Times New Roman"/>
          <w:b/>
          <w:bCs/>
          <w:iCs/>
          <w:color w:val="auto"/>
          <w:sz w:val="24"/>
          <w:szCs w:val="24"/>
        </w:rPr>
      </w:pPr>
      <w:r w:rsidRPr="00B34789">
        <w:rPr>
          <w:rFonts w:ascii="Times New Roman" w:hAnsi="Times New Roman"/>
          <w:b/>
          <w:bCs/>
          <w:iCs/>
          <w:color w:val="auto"/>
          <w:sz w:val="24"/>
          <w:szCs w:val="24"/>
        </w:rPr>
        <w:t>Общеразвивающие упражнения</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гимнастики с основами акробатики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Развитие гибкости: </w:t>
      </w:r>
      <w:r w:rsidRPr="00B34789">
        <w:rPr>
          <w:rFonts w:ascii="Times New Roman" w:hAnsi="Times New Roman"/>
          <w:color w:val="auto"/>
          <w:spacing w:val="2"/>
          <w:sz w:val="24"/>
          <w:szCs w:val="24"/>
        </w:rPr>
        <w:t>широкие стойки на ногах; ходьба</w:t>
      </w:r>
      <w:r w:rsidRPr="00B34789">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B34789">
        <w:rPr>
          <w:rFonts w:ascii="Times New Roman" w:hAnsi="Times New Roman"/>
          <w:color w:val="auto"/>
          <w:spacing w:val="2"/>
          <w:sz w:val="24"/>
          <w:szCs w:val="24"/>
        </w:rPr>
        <w:t xml:space="preserve">упражнений, включающие в себя максимальное сгибание </w:t>
      </w:r>
      <w:r w:rsidRPr="00B34789">
        <w:rPr>
          <w:rFonts w:ascii="Times New Roman" w:hAnsi="Times New Roman"/>
          <w:color w:val="auto"/>
          <w:sz w:val="24"/>
          <w:szCs w:val="24"/>
        </w:rPr>
        <w:t xml:space="preserve">и </w:t>
      </w:r>
      <w:r w:rsidRPr="00B34789">
        <w:rPr>
          <w:rFonts w:ascii="Times New Roman" w:hAnsi="Times New Roman"/>
          <w:color w:val="auto"/>
          <w:spacing w:val="2"/>
          <w:sz w:val="24"/>
          <w:szCs w:val="24"/>
        </w:rPr>
        <w:t xml:space="preserve">прогибание туловища (в стойках и седах); индивидуальные </w:t>
      </w:r>
      <w:r w:rsidRPr="00B34789">
        <w:rPr>
          <w:rFonts w:ascii="Times New Roman" w:hAnsi="Times New Roman"/>
          <w:color w:val="auto"/>
          <w:sz w:val="24"/>
          <w:szCs w:val="24"/>
        </w:rPr>
        <w:t>комплексы по развитию гибкости.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Формирование осанки: </w:t>
      </w:r>
      <w:r w:rsidRPr="00B34789">
        <w:rPr>
          <w:rFonts w:ascii="Times New Roman" w:hAnsi="Times New Roman"/>
          <w:color w:val="auto"/>
          <w:sz w:val="24"/>
          <w:szCs w:val="24"/>
        </w:rPr>
        <w:t xml:space="preserve">ходьба на носках, с предметами на голове, с заданной осанкой; </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лёгкой атлетики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 xml:space="preserve">Развитие координации: </w:t>
      </w:r>
      <w:r w:rsidRPr="00B34789">
        <w:rPr>
          <w:rFonts w:ascii="Times New Roman" w:hAnsi="Times New Roman"/>
          <w:color w:val="auto"/>
          <w:spacing w:val="2"/>
          <w:sz w:val="24"/>
          <w:szCs w:val="24"/>
        </w:rPr>
        <w:t>бег с изменяющимся направле</w:t>
      </w:r>
      <w:r w:rsidRPr="00B34789">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9A6388" w:rsidRPr="00B34789" w:rsidRDefault="009A6388" w:rsidP="001E49EC">
      <w:pPr>
        <w:pStyle w:val="a3"/>
        <w:spacing w:line="240" w:lineRule="auto"/>
        <w:ind w:firstLine="454"/>
        <w:rPr>
          <w:rFonts w:ascii="Times New Roman" w:hAnsi="Times New Roman"/>
          <w:iCs/>
          <w:color w:val="auto"/>
          <w:spacing w:val="2"/>
          <w:sz w:val="24"/>
          <w:szCs w:val="24"/>
        </w:rPr>
      </w:pPr>
      <w:r w:rsidRPr="00B34789">
        <w:rPr>
          <w:rFonts w:ascii="Times New Roman" w:hAnsi="Times New Roman"/>
          <w:iCs/>
          <w:color w:val="auto"/>
          <w:spacing w:val="2"/>
          <w:sz w:val="24"/>
          <w:szCs w:val="24"/>
        </w:rPr>
        <w:t xml:space="preserve">Развитие быстроты: </w:t>
      </w:r>
      <w:r w:rsidRPr="00B34789">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34789">
        <w:rPr>
          <w:rFonts w:ascii="Times New Roman" w:hAnsi="Times New Roman"/>
          <w:color w:val="auto"/>
          <w:spacing w:val="2"/>
          <w:sz w:val="24"/>
          <w:szCs w:val="24"/>
        </w:rPr>
        <w:br/>
      </w:r>
      <w:r w:rsidRPr="00B34789">
        <w:rPr>
          <w:rFonts w:ascii="Times New Roman" w:hAnsi="Times New Roman"/>
          <w:color w:val="auto"/>
          <w:sz w:val="24"/>
          <w:szCs w:val="24"/>
        </w:rPr>
        <w:t>положений; броски в стенку и ловля теннисного мяча в мак</w:t>
      </w:r>
      <w:r w:rsidRPr="00B34789">
        <w:rPr>
          <w:rFonts w:ascii="Times New Roman" w:hAnsi="Times New Roman"/>
          <w:color w:val="auto"/>
          <w:spacing w:val="2"/>
          <w:sz w:val="24"/>
          <w:szCs w:val="24"/>
        </w:rPr>
        <w:t>симальном темпе, из разных исходных положений, с поворотами.</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Развитие выносливости: </w:t>
      </w:r>
      <w:r w:rsidRPr="00B34789">
        <w:rPr>
          <w:rFonts w:ascii="Times New Roman" w:hAnsi="Times New Roman"/>
          <w:color w:val="auto"/>
          <w:sz w:val="24"/>
          <w:szCs w:val="24"/>
        </w:rPr>
        <w:t xml:space="preserve">равномерный бег в режиме умеренной интенсивности, чередующийся с ходьбой, с бегом в режиме большой интенсивности, с ускорениями; </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Развитие силовых способностей: </w:t>
      </w:r>
      <w:r w:rsidRPr="00B34789">
        <w:rPr>
          <w:rFonts w:ascii="Times New Roman" w:hAnsi="Times New Roman"/>
          <w:color w:val="auto"/>
          <w:sz w:val="24"/>
          <w:szCs w:val="24"/>
        </w:rPr>
        <w:t xml:space="preserve">повторное выполнение </w:t>
      </w:r>
      <w:r w:rsidRPr="00B34789">
        <w:rPr>
          <w:rFonts w:ascii="Times New Roman" w:hAnsi="Times New Roman"/>
          <w:color w:val="auto"/>
          <w:spacing w:val="-2"/>
          <w:sz w:val="24"/>
          <w:szCs w:val="24"/>
        </w:rPr>
        <w:t>многоскоков; повторное преодоление препятствий (15—20 см);</w:t>
      </w:r>
      <w:r w:rsidRPr="00B34789">
        <w:rPr>
          <w:rFonts w:ascii="Times New Roman" w:hAnsi="Times New Roman"/>
          <w:color w:val="auto"/>
          <w:sz w:val="24"/>
          <w:szCs w:val="24"/>
        </w:rPr>
        <w:t>передача набивного мяча (1 кг</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лыжных гонок</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 xml:space="preserve">Развитие координации: </w:t>
      </w:r>
      <w:r w:rsidRPr="00B34789">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B34789">
        <w:rPr>
          <w:rFonts w:ascii="Times New Roman" w:hAnsi="Times New Roman"/>
          <w:color w:val="auto"/>
          <w:spacing w:val="2"/>
          <w:sz w:val="24"/>
          <w:szCs w:val="24"/>
        </w:rPr>
        <w:t xml:space="preserve">ками на лыжах; подбирание предметов во время спуска в </w:t>
      </w:r>
      <w:r w:rsidRPr="00B34789">
        <w:rPr>
          <w:rFonts w:ascii="Times New Roman" w:hAnsi="Times New Roman"/>
          <w:color w:val="auto"/>
          <w:sz w:val="24"/>
          <w:szCs w:val="24"/>
        </w:rPr>
        <w:t>низкой стойке.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
          <w:bCs/>
          <w:color w:val="auto"/>
          <w:sz w:val="24"/>
          <w:szCs w:val="24"/>
        </w:rPr>
        <w:t>На материале плавания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Развитие выносливости: </w:t>
      </w:r>
      <w:r w:rsidRPr="00B34789">
        <w:rPr>
          <w:rFonts w:ascii="Times New Roman" w:hAnsi="Times New Roman"/>
          <w:color w:val="auto"/>
          <w:sz w:val="24"/>
          <w:szCs w:val="24"/>
        </w:rPr>
        <w:t>повторное проплывание отрез</w:t>
      </w:r>
      <w:r w:rsidRPr="00B34789">
        <w:rPr>
          <w:rFonts w:ascii="Times New Roman" w:hAnsi="Times New Roman"/>
          <w:color w:val="auto"/>
          <w:spacing w:val="2"/>
          <w:sz w:val="24"/>
          <w:szCs w:val="24"/>
        </w:rPr>
        <w:t xml:space="preserve">ков на ногах, держась за доску; повторное скольжение на </w:t>
      </w:r>
      <w:r w:rsidRPr="00B34789">
        <w:rPr>
          <w:rFonts w:ascii="Times New Roman" w:hAnsi="Times New Roman"/>
          <w:color w:val="auto"/>
          <w:sz w:val="24"/>
          <w:szCs w:val="24"/>
        </w:rPr>
        <w:t>груди с задержкой дыхания; повторное проплывание отрезков одним из способов плавания.</w:t>
      </w:r>
    </w:p>
    <w:bookmarkEnd w:id="168"/>
    <w:bookmarkEnd w:id="169"/>
    <w:bookmarkEnd w:id="170"/>
    <w:bookmarkEnd w:id="171"/>
    <w:p w:rsidR="00B34789" w:rsidRDefault="00B34789" w:rsidP="00B34789">
      <w:pPr>
        <w:contextualSpacing/>
        <w:jc w:val="center"/>
        <w:rPr>
          <w:b/>
          <w:iCs/>
          <w:color w:val="000000"/>
          <w:w w:val="0"/>
          <w:lang w:val="tt-RU"/>
        </w:rPr>
      </w:pPr>
    </w:p>
    <w:p w:rsidR="00B34789" w:rsidRPr="00FF613E" w:rsidRDefault="00FF613E" w:rsidP="00FF613E">
      <w:pPr>
        <w:pStyle w:val="afff"/>
        <w:ind w:left="502"/>
        <w:rPr>
          <w:b/>
          <w:iCs/>
          <w:color w:val="000000"/>
          <w:w w:val="0"/>
          <w:lang w:val="tt-RU"/>
        </w:rPr>
      </w:pPr>
      <w:r>
        <w:rPr>
          <w:b/>
          <w:iCs/>
          <w:color w:val="000000"/>
          <w:w w:val="0"/>
          <w:lang w:val="tt-RU"/>
        </w:rPr>
        <w:t>2.3.</w:t>
      </w:r>
      <w:r w:rsidR="00B34789" w:rsidRPr="00E55776">
        <w:rPr>
          <w:b/>
          <w:iCs/>
          <w:color w:val="000000"/>
          <w:w w:val="0"/>
          <w:lang w:val="tt-RU"/>
        </w:rPr>
        <w:t>Рабочая программа воспитания начального общего образования</w:t>
      </w:r>
    </w:p>
    <w:p w:rsidR="00B34789" w:rsidRPr="00B34789" w:rsidRDefault="00B34789" w:rsidP="00B34789">
      <w:pPr>
        <w:ind w:firstLine="567"/>
        <w:contextualSpacing/>
        <w:jc w:val="center"/>
        <w:rPr>
          <w:b/>
          <w:color w:val="000000"/>
          <w:w w:val="0"/>
        </w:rPr>
      </w:pPr>
      <w:r w:rsidRPr="00B34789">
        <w:rPr>
          <w:b/>
          <w:i/>
          <w:iCs/>
          <w:color w:val="000000"/>
          <w:w w:val="0"/>
        </w:rPr>
        <w:t xml:space="preserve">Раздел 1. </w:t>
      </w:r>
      <w:r w:rsidRPr="00B34789">
        <w:rPr>
          <w:b/>
          <w:color w:val="000000"/>
          <w:w w:val="0"/>
        </w:rPr>
        <w:t>Особенности организуемого в школе воспитательного процесса</w:t>
      </w:r>
    </w:p>
    <w:p w:rsidR="00B34789" w:rsidRPr="00B34789" w:rsidRDefault="00B34789" w:rsidP="00B34789">
      <w:pPr>
        <w:ind w:firstLine="709"/>
        <w:contextualSpacing/>
        <w:jc w:val="both"/>
        <w:rPr>
          <w:color w:val="222222"/>
          <w:highlight w:val="yellow"/>
        </w:rPr>
      </w:pPr>
      <w:r w:rsidRPr="00B34789">
        <w:rPr>
          <w:color w:val="222222"/>
        </w:rPr>
        <w:t>Воспитание в школе – это процесс формирования личности ребенка, в котором непосредственно участвуют педагоги школе, школьники и их родители и социум</w:t>
      </w:r>
      <w:r w:rsidRPr="00B34789">
        <w:rPr>
          <w:color w:val="222222"/>
          <w:highlight w:val="yellow"/>
        </w:rPr>
        <w:t>. Основные принципы сотрудничества педагогов и детей, которые неукоснительно соблюдает наша школа, обеспечивают: </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соблюдение законности и прав детей и их семей;</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соблюдение конфиденциальности информации о ребенке и семье; </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создание безопасной и психологически комфортной образовательной среды как для детей, так и для взрослых;</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создание детско-взрослых объединений;</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проведение КТД;</w:t>
      </w:r>
    </w:p>
    <w:p w:rsidR="00B34789" w:rsidRPr="00B34789" w:rsidRDefault="00B34789" w:rsidP="00A3140F">
      <w:pPr>
        <w:numPr>
          <w:ilvl w:val="0"/>
          <w:numId w:val="82"/>
        </w:numPr>
        <w:ind w:left="0" w:firstLine="709"/>
        <w:contextualSpacing/>
        <w:rPr>
          <w:color w:val="222222"/>
          <w:highlight w:val="yellow"/>
        </w:rPr>
      </w:pPr>
      <w:r w:rsidRPr="00B34789">
        <w:rPr>
          <w:color w:val="222222"/>
          <w:highlight w:val="yellow"/>
        </w:rPr>
        <w:t>системность, целесообразность и оригинальность воспитательных мероприятий. </w:t>
      </w:r>
    </w:p>
    <w:p w:rsidR="00B34789" w:rsidRPr="00B34789" w:rsidRDefault="00B34789" w:rsidP="00B34789">
      <w:pPr>
        <w:ind w:firstLine="426"/>
        <w:jc w:val="both"/>
        <w:textAlignment w:val="baseline"/>
      </w:pPr>
      <w:r w:rsidRPr="00B34789">
        <w:rPr>
          <w:kern w:val="2"/>
          <w:lang w:eastAsia="ko-KR"/>
        </w:rPr>
        <w:t>МБОУ «Псякская средняя школа»</w:t>
      </w:r>
      <w:r>
        <w:rPr>
          <w:kern w:val="2"/>
          <w:lang w:eastAsia="ko-KR"/>
        </w:rPr>
        <w:t xml:space="preserve"> </w:t>
      </w:r>
      <w:r w:rsidRPr="00B34789">
        <w:rPr>
          <w:kern w:val="2"/>
        </w:rPr>
        <w:t>(далее – школа) - это  сельская школа. В ней обучаются менее ста учащихся. Нет ставок социального педагога, психолога, качество сети Интернет невысокое  и др. Данные факторы не могут не вносить  особенности в воспитательный процесс. Но следствием этого являются и  положительные стороны.</w:t>
      </w:r>
    </w:p>
    <w:p w:rsidR="00B34789" w:rsidRPr="00B34789" w:rsidRDefault="00B34789" w:rsidP="00B34789">
      <w:pPr>
        <w:ind w:firstLine="709"/>
        <w:contextualSpacing/>
        <w:jc w:val="both"/>
        <w:rPr>
          <w:color w:val="222222"/>
        </w:rPr>
      </w:pPr>
      <w:r w:rsidRPr="00B34789">
        <w:rPr>
          <w:color w:val="222222"/>
        </w:rPr>
        <w:t xml:space="preserve">Контингент обучающихся и их родителей формировался из жителей сел Псяк, Асан-Елга, Арпаяз, Люга. В основном это благополучные полные семьи, но близость к районному центру приводит к тому, что активно закупаются пустующие дома за счет средств материнского капитала, не всегда благополучными семьями. </w:t>
      </w:r>
    </w:p>
    <w:p w:rsidR="00B34789" w:rsidRPr="00B34789" w:rsidRDefault="00B34789" w:rsidP="00B34789">
      <w:pPr>
        <w:ind w:firstLine="709"/>
        <w:contextualSpacing/>
        <w:jc w:val="both"/>
      </w:pPr>
      <w:r w:rsidRPr="00B34789">
        <w:t>Социальными партнерами являются 1 детский сад, 2 сельских Дома культуры, 2 сельских клуба, 2 фельдшерско-акушерских пункта. Школа активно сотрудничает с учреждениями дополнительного образования ДОО(П)Ц, спортивными школами «Олимп» и «Зилант». Имеется пришкольный участок.</w:t>
      </w:r>
    </w:p>
    <w:p w:rsidR="00B34789" w:rsidRPr="00B34789" w:rsidRDefault="00B34789" w:rsidP="00B34789">
      <w:pPr>
        <w:ind w:firstLine="709"/>
        <w:contextualSpacing/>
        <w:jc w:val="both"/>
      </w:pPr>
      <w:r w:rsidRPr="00B34789">
        <w:t>В нашей школе зарождаются традиции: линейка, посвященная Дню знаний и Последнему звонку, день самоуправления в честь Дня учителя, новогодние огоньки, праздники «А ну-ка, парни!», «А ну-ка, девушки!», мероприятия ко Дню Победы. Ежегодно проводится межрегиональный конкурс чтецов имени Ф.Галимуллина.</w:t>
      </w:r>
    </w:p>
    <w:p w:rsidR="00B34789" w:rsidRPr="00B34789" w:rsidRDefault="00B34789" w:rsidP="00B34789">
      <w:pPr>
        <w:contextualSpacing/>
        <w:jc w:val="both"/>
        <w:rPr>
          <w:iCs/>
          <w:color w:val="000000"/>
          <w:w w:val="0"/>
        </w:rPr>
      </w:pPr>
      <w:r w:rsidRPr="00B34789">
        <w:rPr>
          <w:b/>
          <w:iCs/>
          <w:color w:val="000000"/>
          <w:w w:val="0"/>
        </w:rPr>
        <w:t xml:space="preserve">   </w:t>
      </w:r>
      <w:r w:rsidRPr="00B34789">
        <w:rPr>
          <w:iCs/>
          <w:color w:val="000000"/>
          <w:w w:val="0"/>
        </w:rPr>
        <w:t>Отсутствие в школе штата педагога-организатора затрудняет организацию работы ученического самоуправления. Активное пользование детьми социальными сетями тоже имеет  отрицательное влияние на них.</w:t>
      </w:r>
    </w:p>
    <w:p w:rsidR="00B34789" w:rsidRPr="00B34789" w:rsidRDefault="00B34789" w:rsidP="00B34789">
      <w:pPr>
        <w:contextualSpacing/>
        <w:jc w:val="center"/>
        <w:rPr>
          <w:b/>
          <w:iCs/>
          <w:color w:val="000000"/>
          <w:w w:val="0"/>
        </w:rPr>
      </w:pPr>
      <w:r w:rsidRPr="00B34789">
        <w:rPr>
          <w:b/>
          <w:i/>
          <w:iCs/>
          <w:color w:val="000000"/>
          <w:w w:val="0"/>
        </w:rPr>
        <w:t xml:space="preserve">Раздел 2. </w:t>
      </w:r>
      <w:r w:rsidRPr="00B34789">
        <w:rPr>
          <w:b/>
          <w:iCs/>
          <w:color w:val="000000"/>
          <w:w w:val="0"/>
        </w:rPr>
        <w:t>Цель и задачи воспитания</w:t>
      </w:r>
    </w:p>
    <w:p w:rsidR="00B34789" w:rsidRPr="00B34789" w:rsidRDefault="00B34789" w:rsidP="00B34789">
      <w:pPr>
        <w:ind w:firstLine="709"/>
        <w:contextualSpacing/>
        <w:jc w:val="both"/>
      </w:pPr>
      <w:r w:rsidRPr="00B34789">
        <w:t>Педагогический коллектив  школы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B34789" w:rsidRPr="00B34789" w:rsidRDefault="00B34789" w:rsidP="00B34789">
      <w:pPr>
        <w:ind w:firstLine="709"/>
        <w:contextualSpacing/>
        <w:jc w:val="both"/>
      </w:pPr>
      <w:r w:rsidRPr="00B34789">
        <w:t xml:space="preserve">На основании воспитательного идеала и базовых ценностей (семья, труд, Отечество, природа, мир, знания, культура, здоровье, человек) школа поставила следующую </w:t>
      </w:r>
      <w:r w:rsidRPr="00B34789">
        <w:rPr>
          <w:b/>
        </w:rPr>
        <w:t>цель воспитания</w:t>
      </w:r>
      <w:r w:rsidRPr="00B34789">
        <w:t xml:space="preserve"> обучающихся на уровне начального общего образования:</w:t>
      </w:r>
    </w:p>
    <w:p w:rsidR="00B34789" w:rsidRPr="00B34789" w:rsidRDefault="00B34789" w:rsidP="00B34789">
      <w:pPr>
        <w:ind w:firstLine="709"/>
        <w:contextualSpacing/>
        <w:jc w:val="both"/>
      </w:pPr>
      <w:r w:rsidRPr="00B34789">
        <w:t>личностное развитие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w:t>
      </w:r>
    </w:p>
    <w:p w:rsidR="00B34789" w:rsidRPr="00B34789" w:rsidRDefault="00B34789" w:rsidP="00A3140F">
      <w:pPr>
        <w:numPr>
          <w:ilvl w:val="0"/>
          <w:numId w:val="86"/>
        </w:numPr>
        <w:ind w:left="0" w:firstLine="709"/>
        <w:contextualSpacing/>
        <w:jc w:val="both"/>
      </w:pPr>
      <w:r w:rsidRPr="00B34789">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B34789" w:rsidRPr="00B34789" w:rsidRDefault="00B34789" w:rsidP="00A3140F">
      <w:pPr>
        <w:numPr>
          <w:ilvl w:val="0"/>
          <w:numId w:val="86"/>
        </w:numPr>
        <w:ind w:left="0" w:firstLine="709"/>
        <w:contextualSpacing/>
        <w:jc w:val="both"/>
      </w:pPr>
      <w:r w:rsidRPr="00B34789">
        <w:t>быть трудолюбивым, следуя принципу «делу — время, потехе — час» как в учебных занятиях, так и в домашних делах, доводить начатое дело до конца;</w:t>
      </w:r>
    </w:p>
    <w:p w:rsidR="00B34789" w:rsidRPr="00B34789" w:rsidRDefault="00B34789" w:rsidP="00A3140F">
      <w:pPr>
        <w:numPr>
          <w:ilvl w:val="0"/>
          <w:numId w:val="86"/>
        </w:numPr>
        <w:ind w:left="0" w:firstLine="709"/>
        <w:contextualSpacing/>
        <w:jc w:val="both"/>
      </w:pPr>
      <w:r w:rsidRPr="00B34789">
        <w:t>знать и любить свою Родину – свой родной дом, двор, улицу, город, село, свою страну;</w:t>
      </w:r>
    </w:p>
    <w:p w:rsidR="00B34789" w:rsidRPr="00B34789" w:rsidRDefault="00B34789" w:rsidP="00A3140F">
      <w:pPr>
        <w:numPr>
          <w:ilvl w:val="0"/>
          <w:numId w:val="86"/>
        </w:numPr>
        <w:ind w:left="0" w:firstLine="709"/>
        <w:contextualSpacing/>
        <w:jc w:val="both"/>
      </w:pPr>
      <w:r w:rsidRPr="00B34789">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B34789" w:rsidRPr="00B34789" w:rsidRDefault="00B34789" w:rsidP="00A3140F">
      <w:pPr>
        <w:numPr>
          <w:ilvl w:val="0"/>
          <w:numId w:val="86"/>
        </w:numPr>
        <w:ind w:left="0" w:firstLine="709"/>
        <w:contextualSpacing/>
        <w:jc w:val="both"/>
      </w:pPr>
      <w:r w:rsidRPr="00B34789">
        <w:t>проявлять миролюбие — не затевать конфликтов и стремиться решать спорные вопросы, не прибегая к силе;</w:t>
      </w:r>
    </w:p>
    <w:p w:rsidR="00B34789" w:rsidRPr="00B34789" w:rsidRDefault="00B34789" w:rsidP="00A3140F">
      <w:pPr>
        <w:numPr>
          <w:ilvl w:val="0"/>
          <w:numId w:val="86"/>
        </w:numPr>
        <w:ind w:left="0" w:firstLine="709"/>
        <w:contextualSpacing/>
        <w:jc w:val="both"/>
      </w:pPr>
      <w:r w:rsidRPr="00B34789">
        <w:t>стремиться узнавать что-то новое, проявлять любознательность, ценить знания;</w:t>
      </w:r>
    </w:p>
    <w:p w:rsidR="00B34789" w:rsidRPr="00B34789" w:rsidRDefault="00B34789" w:rsidP="00A3140F">
      <w:pPr>
        <w:numPr>
          <w:ilvl w:val="0"/>
          <w:numId w:val="86"/>
        </w:numPr>
        <w:ind w:left="0" w:firstLine="709"/>
        <w:contextualSpacing/>
        <w:jc w:val="both"/>
      </w:pPr>
      <w:r w:rsidRPr="00B34789">
        <w:t>быть вежливым и опрятным, скромным и приветливым;</w:t>
      </w:r>
    </w:p>
    <w:p w:rsidR="00B34789" w:rsidRPr="00B34789" w:rsidRDefault="00B34789" w:rsidP="00A3140F">
      <w:pPr>
        <w:numPr>
          <w:ilvl w:val="0"/>
          <w:numId w:val="86"/>
        </w:numPr>
        <w:ind w:left="0" w:firstLine="709"/>
        <w:contextualSpacing/>
        <w:jc w:val="both"/>
      </w:pPr>
      <w:r w:rsidRPr="00B34789">
        <w:t>соблюдать правила личной гигиены, режим дня, вести здоровый образ жизни;</w:t>
      </w:r>
    </w:p>
    <w:p w:rsidR="00B34789" w:rsidRPr="00B34789" w:rsidRDefault="00B34789" w:rsidP="00A3140F">
      <w:pPr>
        <w:numPr>
          <w:ilvl w:val="0"/>
          <w:numId w:val="86"/>
        </w:numPr>
        <w:ind w:left="0" w:firstLine="709"/>
        <w:contextualSpacing/>
        <w:jc w:val="both"/>
      </w:pPr>
      <w:r w:rsidRPr="00B34789">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B34789" w:rsidRPr="00B34789" w:rsidRDefault="00B34789" w:rsidP="00A3140F">
      <w:pPr>
        <w:numPr>
          <w:ilvl w:val="0"/>
          <w:numId w:val="86"/>
        </w:numPr>
        <w:ind w:left="0" w:firstLine="709"/>
        <w:contextualSpacing/>
        <w:jc w:val="both"/>
      </w:pPr>
      <w:r w:rsidRPr="00B34789">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B34789" w:rsidRPr="00B34789" w:rsidRDefault="00B34789" w:rsidP="00B34789">
      <w:pPr>
        <w:ind w:firstLine="709"/>
        <w:contextualSpacing/>
        <w:jc w:val="both"/>
      </w:pPr>
      <w:r w:rsidRPr="00B34789">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школьникам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 база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B34789" w:rsidRPr="00B34789" w:rsidRDefault="00B34789" w:rsidP="00B34789">
      <w:pPr>
        <w:ind w:firstLine="709"/>
        <w:contextualSpacing/>
        <w:jc w:val="both"/>
      </w:pPr>
      <w:r w:rsidRPr="00B34789">
        <w:t>Педагоги школы планируют достижение воспитательной цели через решение воспитательных задач:</w:t>
      </w:r>
    </w:p>
    <w:p w:rsidR="00B34789" w:rsidRPr="00B34789" w:rsidRDefault="00B34789" w:rsidP="00A3140F">
      <w:pPr>
        <w:numPr>
          <w:ilvl w:val="0"/>
          <w:numId w:val="87"/>
        </w:numPr>
        <w:ind w:left="0" w:firstLine="709"/>
        <w:contextualSpacing/>
        <w:jc w:val="both"/>
      </w:pPr>
      <w:r w:rsidRPr="00B34789">
        <w:t>реализовывать воспитательные возможности общегимназических ключевых дел, поддерживать традиции их коллективного планирования, организации, проведения и анализа в школьном сообществе;</w:t>
      </w:r>
    </w:p>
    <w:p w:rsidR="00B34789" w:rsidRPr="00B34789" w:rsidRDefault="00B34789" w:rsidP="00A3140F">
      <w:pPr>
        <w:numPr>
          <w:ilvl w:val="0"/>
          <w:numId w:val="87"/>
        </w:numPr>
        <w:ind w:left="0" w:firstLine="709"/>
        <w:contextualSpacing/>
        <w:jc w:val="both"/>
      </w:pPr>
      <w:r w:rsidRPr="00B34789">
        <w:t>реализовывать потенциал классного руководства в воспитании школьников, поддерживать активное участие классных сообществ в жизни школе;</w:t>
      </w:r>
    </w:p>
    <w:p w:rsidR="00B34789" w:rsidRPr="00B34789" w:rsidRDefault="00B34789" w:rsidP="00A3140F">
      <w:pPr>
        <w:numPr>
          <w:ilvl w:val="0"/>
          <w:numId w:val="87"/>
        </w:numPr>
        <w:ind w:left="0" w:firstLine="709"/>
        <w:contextualSpacing/>
        <w:jc w:val="both"/>
      </w:pPr>
      <w:r w:rsidRPr="00B34789">
        <w:t>вовлекать школьников в кружки, секции, клубы, студии и иные объединения, работающие по программам внеурочной деятельности, реализовывать их воспитательные возможности;</w:t>
      </w:r>
    </w:p>
    <w:p w:rsidR="00B34789" w:rsidRPr="00B34789" w:rsidRDefault="00B34789" w:rsidP="00A3140F">
      <w:pPr>
        <w:numPr>
          <w:ilvl w:val="0"/>
          <w:numId w:val="87"/>
        </w:numPr>
        <w:ind w:left="0" w:firstLine="709"/>
        <w:contextualSpacing/>
        <w:jc w:val="both"/>
      </w:pPr>
      <w:r w:rsidRPr="00B34789">
        <w:t>использовать в воспитании детей возможности школьного урока, поддерживать использование на уроках интерактивных форм занятий с учащимися;</w:t>
      </w:r>
    </w:p>
    <w:p w:rsidR="00B34789" w:rsidRPr="00B34789" w:rsidRDefault="00B34789" w:rsidP="00A3140F">
      <w:pPr>
        <w:numPr>
          <w:ilvl w:val="0"/>
          <w:numId w:val="87"/>
        </w:numPr>
        <w:ind w:left="0" w:firstLine="709"/>
        <w:contextualSpacing/>
        <w:jc w:val="both"/>
      </w:pPr>
      <w:r w:rsidRPr="00B34789">
        <w:t>организовывать экскурсии, экспедиции, походы и реализовывать их воспитательный потенциал;</w:t>
      </w:r>
    </w:p>
    <w:p w:rsidR="00B34789" w:rsidRPr="00B34789" w:rsidRDefault="00B34789" w:rsidP="00A3140F">
      <w:pPr>
        <w:numPr>
          <w:ilvl w:val="0"/>
          <w:numId w:val="87"/>
        </w:numPr>
        <w:ind w:left="0" w:firstLine="709"/>
        <w:contextualSpacing/>
        <w:jc w:val="both"/>
      </w:pPr>
      <w:r w:rsidRPr="00B34789">
        <w:t>организовать работу с семьями, их родителями или законными представителями, направленную на совместное решение проблем личностного развития детей.</w:t>
      </w:r>
    </w:p>
    <w:p w:rsidR="00B34789" w:rsidRPr="00B34789" w:rsidRDefault="00B34789" w:rsidP="00B34789">
      <w:pPr>
        <w:ind w:firstLine="709"/>
        <w:contextualSpacing/>
        <w:jc w:val="both"/>
        <w:rPr>
          <w:i/>
          <w:iCs/>
          <w:color w:val="000000"/>
          <w:w w:val="0"/>
        </w:rPr>
      </w:pPr>
    </w:p>
    <w:p w:rsidR="00B34789" w:rsidRPr="00B34789" w:rsidRDefault="00B34789" w:rsidP="00B34789">
      <w:pPr>
        <w:contextualSpacing/>
        <w:jc w:val="center"/>
        <w:rPr>
          <w:b/>
          <w:color w:val="000000"/>
          <w:w w:val="0"/>
        </w:rPr>
      </w:pPr>
      <w:r w:rsidRPr="00B34789">
        <w:rPr>
          <w:b/>
          <w:i/>
          <w:iCs/>
          <w:color w:val="000000"/>
          <w:w w:val="0"/>
        </w:rPr>
        <w:t xml:space="preserve">Раздел 3. </w:t>
      </w:r>
      <w:r w:rsidRPr="00B34789">
        <w:rPr>
          <w:b/>
          <w:color w:val="000000"/>
          <w:w w:val="0"/>
        </w:rPr>
        <w:t>Виды, формы и содержание деятельности</w:t>
      </w:r>
    </w:p>
    <w:p w:rsidR="00B34789" w:rsidRPr="00B34789" w:rsidRDefault="00B34789" w:rsidP="00B34789">
      <w:pPr>
        <w:contextualSpacing/>
        <w:jc w:val="both"/>
        <w:rPr>
          <w:b/>
          <w:iCs/>
          <w:color w:val="000000"/>
          <w:w w:val="0"/>
        </w:rPr>
      </w:pPr>
      <w:r w:rsidRPr="00B34789">
        <w:rPr>
          <w:b/>
          <w:iCs/>
          <w:color w:val="000000"/>
          <w:w w:val="0"/>
        </w:rPr>
        <w:t>Модуль 3.1. «Классное руководство»</w:t>
      </w:r>
    </w:p>
    <w:p w:rsidR="00B34789" w:rsidRPr="00B34789" w:rsidRDefault="00B34789" w:rsidP="00B34789">
      <w:pPr>
        <w:pStyle w:val="afffb"/>
        <w:spacing w:after="0"/>
        <w:ind w:left="0" w:right="-1" w:firstLine="567"/>
        <w:contextualSpacing/>
        <w:rPr>
          <w:i/>
          <w:sz w:val="24"/>
          <w:szCs w:val="24"/>
        </w:rPr>
      </w:pPr>
      <w:r w:rsidRPr="00B34789">
        <w:rPr>
          <w:sz w:val="24"/>
          <w:szCs w:val="24"/>
        </w:rPr>
        <w:t xml:space="preserve">Осуществляя работу с классом,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B34789" w:rsidRPr="00B34789" w:rsidRDefault="00B34789" w:rsidP="00B34789">
      <w:pPr>
        <w:pStyle w:val="afffb"/>
        <w:spacing w:after="0"/>
        <w:ind w:left="0" w:right="-1" w:firstLine="567"/>
        <w:contextualSpacing/>
        <w:rPr>
          <w:rStyle w:val="CharAttribute502"/>
          <w:rFonts w:eastAsia="№Е"/>
          <w:b/>
          <w:bCs/>
          <w:iCs/>
          <w:sz w:val="24"/>
          <w:szCs w:val="24"/>
        </w:rPr>
      </w:pPr>
      <w:r w:rsidRPr="00B34789">
        <w:rPr>
          <w:rStyle w:val="CharAttribute502"/>
          <w:rFonts w:eastAsia="№Е"/>
          <w:b/>
          <w:bCs/>
          <w:iCs/>
          <w:sz w:val="24"/>
          <w:szCs w:val="24"/>
        </w:rPr>
        <w:t>Работа с классным коллективом:</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B34789" w:rsidRPr="00B34789" w:rsidRDefault="00B34789" w:rsidP="00A3140F">
      <w:pPr>
        <w:pStyle w:val="afff"/>
        <w:numPr>
          <w:ilvl w:val="0"/>
          <w:numId w:val="83"/>
        </w:numPr>
        <w:tabs>
          <w:tab w:val="left" w:pos="851"/>
          <w:tab w:val="left" w:pos="1310"/>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Style w:val="CharAttribute501"/>
          <w:rFonts w:eastAsia="Tahoma" w:hAnsi="Times New Roman"/>
          <w:i w:val="0"/>
          <w:sz w:val="24"/>
          <w:szCs w:val="24"/>
        </w:rPr>
      </w:pPr>
      <w:r w:rsidRPr="00B34789">
        <w:rPr>
          <w:rStyle w:val="CharAttribute504"/>
          <w:rFonts w:eastAsia="№Е" w:hAnsi="Times New Roman"/>
          <w:sz w:val="24"/>
          <w:szCs w:val="24"/>
        </w:rPr>
        <w:t xml:space="preserve">сплочение коллектива класса через: </w:t>
      </w:r>
      <w:r w:rsidRPr="00B34789">
        <w:rPr>
          <w:rFonts w:ascii="Times New Roman" w:eastAsia="Tahoma" w:hAnsi="Times New Roman"/>
          <w:sz w:val="24"/>
          <w:szCs w:val="24"/>
        </w:rPr>
        <w:t>и</w:t>
      </w:r>
      <w:r w:rsidRPr="00B34789">
        <w:rPr>
          <w:rStyle w:val="CharAttribute501"/>
          <w:rFonts w:eastAsia="№Е" w:hAnsi="Times New Roman"/>
          <w:sz w:val="24"/>
          <w:szCs w:val="24"/>
        </w:rPr>
        <w:t xml:space="preserve">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 </w:t>
      </w:r>
      <w:r w:rsidRPr="00B34789">
        <w:rPr>
          <w:rFonts w:ascii="Times New Roman" w:eastAsia="Tahoma" w:hAnsi="Times New Roman"/>
          <w:sz w:val="24"/>
          <w:szCs w:val="24"/>
        </w:rPr>
        <w:t xml:space="preserve">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школьнику возможность рефлексии собственного участия в жизни класса. </w:t>
      </w:r>
    </w:p>
    <w:p w:rsidR="00B34789" w:rsidRPr="00B34789" w:rsidRDefault="00B34789" w:rsidP="00A3140F">
      <w:pPr>
        <w:pStyle w:val="afff"/>
        <w:numPr>
          <w:ilvl w:val="0"/>
          <w:numId w:val="84"/>
        </w:numPr>
        <w:tabs>
          <w:tab w:val="left" w:pos="851"/>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B34789" w:rsidRPr="00B34789" w:rsidRDefault="00B34789" w:rsidP="00B34789">
      <w:pPr>
        <w:pStyle w:val="afffb"/>
        <w:spacing w:after="0"/>
        <w:ind w:left="0" w:right="-1" w:firstLine="567"/>
        <w:contextualSpacing/>
        <w:rPr>
          <w:rStyle w:val="CharAttribute502"/>
          <w:rFonts w:eastAsia="№Е"/>
          <w:b/>
          <w:bCs/>
          <w:iCs/>
          <w:sz w:val="24"/>
          <w:szCs w:val="24"/>
        </w:rPr>
      </w:pPr>
      <w:r w:rsidRPr="00B34789">
        <w:rPr>
          <w:rStyle w:val="CharAttribute502"/>
          <w:rFonts w:eastAsia="№Е"/>
          <w:b/>
          <w:bCs/>
          <w:iCs/>
          <w:sz w:val="24"/>
          <w:szCs w:val="24"/>
        </w:rPr>
        <w:t>Индивидуальная работа с учащимися:</w:t>
      </w:r>
    </w:p>
    <w:p w:rsidR="00B34789" w:rsidRPr="00B34789" w:rsidRDefault="00B34789" w:rsidP="00A3140F">
      <w:pPr>
        <w:pStyle w:val="afff"/>
        <w:numPr>
          <w:ilvl w:val="0"/>
          <w:numId w:val="84"/>
        </w:numPr>
        <w:tabs>
          <w:tab w:val="left" w:pos="851"/>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 педагогом- психологом. </w:t>
      </w:r>
    </w:p>
    <w:p w:rsidR="00B34789" w:rsidRPr="00B34789" w:rsidRDefault="00B34789" w:rsidP="00A3140F">
      <w:pPr>
        <w:pStyle w:val="afff"/>
        <w:numPr>
          <w:ilvl w:val="0"/>
          <w:numId w:val="84"/>
        </w:numPr>
        <w:tabs>
          <w:tab w:val="left" w:pos="851"/>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Style w:val="CharAttribute501"/>
          <w:rFonts w:eastAsia="№Е" w:hAnsi="Times New Roman"/>
          <w:i w:val="0"/>
          <w:sz w:val="24"/>
          <w:szCs w:val="24"/>
        </w:rPr>
      </w:pPr>
      <w:r w:rsidRPr="00B34789">
        <w:rPr>
          <w:rStyle w:val="CharAttribute501"/>
          <w:rFonts w:eastAsia="№Е" w:hAnsi="Times New Roman"/>
          <w:sz w:val="24"/>
          <w:szCs w:val="24"/>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Style w:val="CharAttribute501"/>
          <w:rFonts w:eastAsia="№Е" w:hAnsi="Times New Roman"/>
          <w:i w:val="0"/>
          <w:sz w:val="24"/>
          <w:szCs w:val="24"/>
        </w:rPr>
      </w:pPr>
      <w:r w:rsidRPr="00B34789">
        <w:rPr>
          <w:rFonts w:ascii="Times New Roman" w:hAnsi="Times New Roman"/>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педагогом- психологом тренинги общения; через предложение взять на себя ответственность за то или иное поручение в классе.</w:t>
      </w:r>
    </w:p>
    <w:p w:rsidR="00B34789" w:rsidRPr="00B34789" w:rsidRDefault="00B34789" w:rsidP="00B34789">
      <w:pPr>
        <w:pStyle w:val="afff"/>
        <w:tabs>
          <w:tab w:val="left" w:pos="851"/>
          <w:tab w:val="left" w:pos="1310"/>
        </w:tabs>
        <w:ind w:left="567" w:right="175"/>
        <w:rPr>
          <w:rStyle w:val="CharAttribute501"/>
          <w:rFonts w:eastAsia="№Е" w:hAnsi="Times New Roman"/>
          <w:b/>
          <w:bCs/>
          <w:i w:val="0"/>
          <w:iCs/>
          <w:sz w:val="24"/>
          <w:szCs w:val="24"/>
        </w:rPr>
      </w:pPr>
      <w:r w:rsidRPr="00B34789">
        <w:rPr>
          <w:rFonts w:ascii="Times New Roman" w:hAnsi="Times New Roman"/>
          <w:b/>
          <w:bCs/>
          <w:i/>
          <w:iCs/>
          <w:sz w:val="24"/>
          <w:szCs w:val="24"/>
        </w:rPr>
        <w:t>Работа с учителями, преподающими в классе:</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rsidR="00B34789" w:rsidRPr="00B34789" w:rsidRDefault="00B34789" w:rsidP="00B34789">
      <w:pPr>
        <w:pStyle w:val="afff"/>
        <w:tabs>
          <w:tab w:val="left" w:pos="851"/>
          <w:tab w:val="left" w:pos="1310"/>
        </w:tabs>
        <w:ind w:left="567" w:right="175"/>
        <w:rPr>
          <w:rFonts w:ascii="Times New Roman" w:hAnsi="Times New Roman"/>
          <w:b/>
          <w:bCs/>
          <w:i/>
          <w:iCs/>
          <w:sz w:val="24"/>
          <w:szCs w:val="24"/>
        </w:rPr>
      </w:pPr>
      <w:r w:rsidRPr="00B34789">
        <w:rPr>
          <w:rFonts w:ascii="Times New Roman" w:hAnsi="Times New Roman"/>
          <w:b/>
          <w:bCs/>
          <w:i/>
          <w:iCs/>
          <w:sz w:val="24"/>
          <w:szCs w:val="24"/>
        </w:rPr>
        <w:t>Работа с родителями учащихся или их законными представителями:</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регулярное информирование родителей о школьных успехах и проблемах их детей, о жизни класса в целом;</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 xml:space="preserve">помощь родителям школьников или их законным представителям в регулировании отношений между ними, администрацией школе и учителями-предметниками; </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организация родительских собраний, происходящих в режиме обсуждения наиболее острых проблем обучения и воспитания школьников;</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привлечение членов семей школьников к организации и проведению дел класса;</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организация на базе класса семейных праздников, конкурсов, соревнований, направленных на сплочение семьи и школе.</w:t>
      </w:r>
    </w:p>
    <w:p w:rsidR="00B34789" w:rsidRPr="00B34789" w:rsidRDefault="00B34789" w:rsidP="00B34789">
      <w:pPr>
        <w:contextualSpacing/>
        <w:jc w:val="both"/>
        <w:rPr>
          <w:b/>
          <w:color w:val="000000"/>
          <w:w w:val="0"/>
        </w:rPr>
      </w:pPr>
    </w:p>
    <w:p w:rsidR="00B34789" w:rsidRPr="00B34789" w:rsidRDefault="00B34789" w:rsidP="00B34789">
      <w:pPr>
        <w:contextualSpacing/>
        <w:jc w:val="both"/>
        <w:rPr>
          <w:b/>
          <w:color w:val="000000"/>
          <w:w w:val="0"/>
        </w:rPr>
      </w:pPr>
      <w:r w:rsidRPr="00B34789">
        <w:rPr>
          <w:b/>
          <w:color w:val="000000"/>
          <w:w w:val="0"/>
        </w:rPr>
        <w:t>Модуль 3.2. «Школьный урок»</w:t>
      </w:r>
    </w:p>
    <w:p w:rsidR="00B34789" w:rsidRPr="00B34789" w:rsidRDefault="00B34789" w:rsidP="00B34789">
      <w:pPr>
        <w:adjustRightInd w:val="0"/>
        <w:ind w:right="-1" w:firstLine="567"/>
        <w:contextualSpacing/>
        <w:jc w:val="both"/>
        <w:rPr>
          <w:i/>
        </w:rPr>
      </w:pPr>
      <w:r w:rsidRPr="00B34789">
        <w:rPr>
          <w:rStyle w:val="CharAttribute512"/>
          <w:rFonts w:eastAsia="№Е"/>
          <w:sz w:val="24"/>
        </w:rPr>
        <w:t xml:space="preserve">Реализация педагогами воспитательного потенциала урока предполагает следующее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Style w:val="CharAttribute501"/>
          <w:rFonts w:eastAsia="№Е" w:hAnsi="Times New Roman"/>
          <w:i w:val="0"/>
          <w:sz w:val="24"/>
          <w:szCs w:val="24"/>
        </w:rPr>
      </w:pPr>
      <w:r w:rsidRPr="00B34789">
        <w:rPr>
          <w:rStyle w:val="CharAttribute501"/>
          <w:rFonts w:eastAsia="№Е" w:hAnsi="Times New Roman"/>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Style w:val="CharAttribute501"/>
          <w:rFonts w:eastAsia="№Е" w:hAnsi="Times New Roman"/>
          <w:i w:val="0"/>
          <w:sz w:val="24"/>
          <w:szCs w:val="24"/>
        </w:rPr>
      </w:pPr>
      <w:r w:rsidRPr="00B34789">
        <w:rPr>
          <w:rStyle w:val="CharAttribute501"/>
          <w:rFonts w:eastAsia="№Е" w:hAnsi="Times New Roman"/>
          <w:sz w:val="24"/>
          <w:szCs w:val="24"/>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Style w:val="CharAttribute501"/>
          <w:rFonts w:eastAsia="№Е" w:hAnsi="Times New Roman"/>
          <w:sz w:val="24"/>
          <w:szCs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Style w:val="CharAttribute501"/>
          <w:rFonts w:eastAsia="№Е" w:hAnsi="Times New Roman"/>
          <w:iCs/>
          <w:sz w:val="24"/>
          <w:szCs w:val="24"/>
        </w:rPr>
        <w:t xml:space="preserve">использование </w:t>
      </w:r>
      <w:r w:rsidRPr="00B34789">
        <w:rPr>
          <w:rFonts w:ascii="Times New Roman" w:hAnsi="Times New Roman"/>
          <w:sz w:val="24"/>
          <w:szCs w:val="24"/>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Style w:val="CharAttribute501"/>
          <w:rFonts w:eastAsia="№Е" w:hAnsi="Times New Roman"/>
          <w:sz w:val="24"/>
          <w:szCs w:val="24"/>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B34789">
        <w:rPr>
          <w:rFonts w:ascii="Times New Roman" w:hAnsi="Times New Roman"/>
          <w:sz w:val="24"/>
          <w:szCs w:val="24"/>
        </w:rPr>
        <w:t xml:space="preserve">учат школьников командной работе и взаимодействию с другими детьми;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sz w:val="24"/>
          <w:szCs w:val="24"/>
        </w:rPr>
      </w:pPr>
      <w:r w:rsidRPr="00B34789">
        <w:rPr>
          <w:rFonts w:ascii="Times New Roman" w:hAnsi="Times New Roman"/>
          <w:sz w:val="24"/>
          <w:szCs w:val="24"/>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Style w:val="CharAttribute501"/>
          <w:rFonts w:eastAsia="№Е" w:hAnsi="Times New Roman"/>
          <w:i w:val="0"/>
          <w:sz w:val="24"/>
          <w:szCs w:val="24"/>
        </w:rPr>
      </w:pPr>
      <w:r w:rsidRPr="00B34789">
        <w:rPr>
          <w:rStyle w:val="CharAttribute501"/>
          <w:rFonts w:eastAsia="№Е" w:hAnsi="Times New Roman"/>
          <w:sz w:val="24"/>
          <w:szCs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Style w:val="CharAttribute501"/>
          <w:rFonts w:eastAsia="№Е" w:hAnsi="Times New Roman"/>
          <w:i w:val="0"/>
          <w:sz w:val="24"/>
          <w:szCs w:val="24"/>
        </w:rPr>
      </w:pPr>
      <w:r w:rsidRPr="00B34789">
        <w:rPr>
          <w:rStyle w:val="CharAttribute501"/>
          <w:rFonts w:eastAsia="№Е" w:hAnsi="Times New Roman"/>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B34789" w:rsidRPr="00B34789" w:rsidRDefault="00B34789" w:rsidP="00B34789">
      <w:pPr>
        <w:contextualSpacing/>
        <w:jc w:val="both"/>
        <w:rPr>
          <w:b/>
          <w:color w:val="000000"/>
          <w:w w:val="0"/>
        </w:rPr>
      </w:pPr>
    </w:p>
    <w:p w:rsidR="00B34789" w:rsidRPr="00B34789" w:rsidRDefault="00B34789" w:rsidP="00E55776">
      <w:pPr>
        <w:contextualSpacing/>
        <w:jc w:val="center"/>
        <w:rPr>
          <w:b/>
          <w:color w:val="000000"/>
          <w:w w:val="0"/>
        </w:rPr>
      </w:pPr>
      <w:r w:rsidRPr="00B34789">
        <w:rPr>
          <w:b/>
          <w:color w:val="000000"/>
          <w:w w:val="0"/>
        </w:rPr>
        <w:t xml:space="preserve">Модуль 3.3. </w:t>
      </w:r>
      <w:bookmarkStart w:id="172" w:name="_Hlk30338243"/>
      <w:r w:rsidRPr="00B34789">
        <w:rPr>
          <w:b/>
          <w:color w:val="000000"/>
          <w:w w:val="0"/>
        </w:rPr>
        <w:t>«Курсы внеурочной деятельности»</w:t>
      </w:r>
      <w:bookmarkEnd w:id="172"/>
    </w:p>
    <w:p w:rsidR="00B34789" w:rsidRPr="00B34789" w:rsidRDefault="00B34789" w:rsidP="00B34789">
      <w:pPr>
        <w:ind w:right="-1" w:firstLine="567"/>
        <w:contextualSpacing/>
        <w:jc w:val="both"/>
      </w:pPr>
      <w:r w:rsidRPr="00B34789">
        <w:t xml:space="preserve">Воспитание на занятиях курсов внеурочной деятельности осуществляется преимущественно через: </w:t>
      </w:r>
    </w:p>
    <w:p w:rsidR="00B34789" w:rsidRPr="00B34789" w:rsidRDefault="00B34789" w:rsidP="00B34789">
      <w:pPr>
        <w:ind w:right="-1" w:firstLine="567"/>
        <w:contextualSpacing/>
        <w:jc w:val="both"/>
      </w:pPr>
      <w:r w:rsidRPr="00B34789">
        <w:t>- вовлечение учащихся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B34789" w:rsidRPr="00B34789" w:rsidRDefault="00B34789" w:rsidP="00B34789">
      <w:pPr>
        <w:ind w:right="-1" w:firstLine="567"/>
        <w:contextualSpacing/>
        <w:jc w:val="both"/>
        <w:rPr>
          <w:rStyle w:val="CharAttribute0"/>
          <w:rFonts w:eastAsia="Batang"/>
          <w:sz w:val="24"/>
        </w:rPr>
      </w:pPr>
      <w:r w:rsidRPr="00B34789">
        <w:rPr>
          <w:rStyle w:val="CharAttribute0"/>
          <w:rFonts w:eastAsia="Batang"/>
          <w:sz w:val="24"/>
        </w:rPr>
        <w:t xml:space="preserve">- формирование в </w:t>
      </w:r>
      <w:r w:rsidRPr="00B34789">
        <w:t>кружках, секциях, клубах, студиях и т.п. детско-взрослых общностей,</w:t>
      </w:r>
      <w:r w:rsidRPr="00B34789">
        <w:rPr>
          <w:rStyle w:val="CharAttribute502"/>
          <w:rFonts w:eastAsia="Batang"/>
          <w:sz w:val="24"/>
        </w:rPr>
        <w:t xml:space="preserve"> </w:t>
      </w:r>
      <w:r w:rsidRPr="00B34789">
        <w:rPr>
          <w:rStyle w:val="CharAttribute0"/>
          <w:rFonts w:eastAsia="Batang"/>
          <w:sz w:val="24"/>
        </w:rPr>
        <w:t xml:space="preserve">которые </w:t>
      </w:r>
      <w:r w:rsidRPr="00B34789">
        <w:t xml:space="preserve">могли бы </w:t>
      </w:r>
      <w:r w:rsidRPr="00B34789">
        <w:rPr>
          <w:rStyle w:val="CharAttribute0"/>
          <w:rFonts w:eastAsia="Batang"/>
          <w:sz w:val="24"/>
        </w:rPr>
        <w:t>объединять детей и педагогов общими позитивными эмоциями и доверительными отношениями друг к другу;</w:t>
      </w:r>
    </w:p>
    <w:p w:rsidR="00B34789" w:rsidRPr="00B34789" w:rsidRDefault="00B34789" w:rsidP="00B34789">
      <w:pPr>
        <w:tabs>
          <w:tab w:val="left" w:pos="851"/>
        </w:tabs>
        <w:ind w:firstLine="567"/>
        <w:contextualSpacing/>
        <w:jc w:val="both"/>
      </w:pPr>
      <w:r w:rsidRPr="00B34789">
        <w:t xml:space="preserve">- </w:t>
      </w:r>
      <w:r w:rsidRPr="00B34789">
        <w:rPr>
          <w:rStyle w:val="CharAttribute0"/>
          <w:rFonts w:eastAsia="Batang"/>
          <w:sz w:val="24"/>
        </w:rPr>
        <w:t>создание в</w:t>
      </w:r>
      <w:r w:rsidRPr="00B34789">
        <w:t xml:space="preserve"> детских объединениях традиций, задающих их членам определенные социально значимые формы поведения;</w:t>
      </w:r>
    </w:p>
    <w:p w:rsidR="00B34789" w:rsidRPr="00B34789" w:rsidRDefault="00B34789" w:rsidP="00B34789">
      <w:pPr>
        <w:tabs>
          <w:tab w:val="left" w:pos="851"/>
        </w:tabs>
        <w:ind w:firstLine="567"/>
        <w:contextualSpacing/>
        <w:jc w:val="both"/>
      </w:pPr>
      <w:r w:rsidRPr="00B34789">
        <w:t xml:space="preserve">- поддержку в детских объединениях учащихся с ярко выраженной лидерской позицией и установкой на сохранение и поддержание накопленных социально значимых традиций; </w:t>
      </w:r>
    </w:p>
    <w:p w:rsidR="00B34789" w:rsidRPr="00B34789" w:rsidRDefault="00B34789" w:rsidP="00B34789">
      <w:pPr>
        <w:tabs>
          <w:tab w:val="left" w:pos="851"/>
        </w:tabs>
        <w:ind w:firstLine="567"/>
        <w:contextualSpacing/>
        <w:jc w:val="both"/>
      </w:pPr>
      <w:r w:rsidRPr="00B34789">
        <w:t xml:space="preserve">- поощрение педагогами детских инициатив и детского самоуправления. </w:t>
      </w:r>
    </w:p>
    <w:p w:rsidR="00B34789" w:rsidRPr="00B34789" w:rsidRDefault="00B34789" w:rsidP="00B34789">
      <w:pPr>
        <w:ind w:firstLine="567"/>
        <w:contextualSpacing/>
        <w:jc w:val="both"/>
        <w:rPr>
          <w:i/>
        </w:rPr>
      </w:pPr>
      <w:r w:rsidRPr="00B34789">
        <w:rPr>
          <w:rStyle w:val="CharAttribute511"/>
          <w:rFonts w:eastAsia="№Е"/>
          <w:sz w:val="24"/>
        </w:rPr>
        <w:t xml:space="preserve">Реализация воспитательного потенциала курсов внеурочной деятельности происходит в рамках следующих выбранных учащимися ее видов. </w:t>
      </w:r>
    </w:p>
    <w:p w:rsidR="00B34789" w:rsidRPr="00B34789" w:rsidRDefault="00B34789" w:rsidP="00B34789">
      <w:pPr>
        <w:tabs>
          <w:tab w:val="left" w:pos="1310"/>
        </w:tabs>
        <w:ind w:firstLine="567"/>
        <w:contextualSpacing/>
        <w:jc w:val="both"/>
        <w:rPr>
          <w:rStyle w:val="CharAttribute501"/>
          <w:rFonts w:eastAsia="№Е"/>
          <w:i w:val="0"/>
          <w:sz w:val="24"/>
        </w:rPr>
      </w:pPr>
      <w:r w:rsidRPr="00B34789">
        <w:rPr>
          <w:rStyle w:val="CharAttribute501"/>
          <w:rFonts w:eastAsia="№Е"/>
          <w:b/>
          <w:sz w:val="24"/>
        </w:rPr>
        <w:t xml:space="preserve">Познавательная деятельность. </w:t>
      </w:r>
      <w:r w:rsidRPr="00B34789">
        <w:t xml:space="preserve">Курсы внеурочной деятельности, направленные на </w:t>
      </w:r>
      <w:r w:rsidRPr="00B34789">
        <w:rPr>
          <w:rStyle w:val="CharAttribute501"/>
          <w:rFonts w:eastAsia="№Е"/>
          <w:sz w:val="24"/>
        </w:rPr>
        <w:t xml:space="preserve">передачу учащимся социально значимых знаний, развивающие их любознательность, позволяющие привлечь их внимание к </w:t>
      </w:r>
      <w:r w:rsidRPr="00B34789">
        <w:t xml:space="preserve">экономическим, политическим, экологическим, </w:t>
      </w:r>
      <w:r w:rsidRPr="00B34789">
        <w:rPr>
          <w:rStyle w:val="CharAttribute501"/>
          <w:rFonts w:eastAsia="№Е"/>
          <w:sz w:val="24"/>
        </w:rPr>
        <w:t>гуманитарным  проблемам нашего общества, формирующие их гуманистическое мировоззрение и научную картину мира.</w:t>
      </w:r>
    </w:p>
    <w:p w:rsidR="00B34789" w:rsidRPr="00B34789" w:rsidRDefault="00B34789" w:rsidP="00B34789">
      <w:pPr>
        <w:tabs>
          <w:tab w:val="left" w:pos="851"/>
        </w:tabs>
        <w:ind w:firstLine="567"/>
        <w:contextualSpacing/>
        <w:jc w:val="both"/>
        <w:rPr>
          <w:rStyle w:val="CharAttribute501"/>
          <w:rFonts w:eastAsia="№Е"/>
          <w:i w:val="0"/>
          <w:sz w:val="24"/>
        </w:rPr>
      </w:pPr>
      <w:r w:rsidRPr="00B34789">
        <w:rPr>
          <w:rStyle w:val="CharAttribute501"/>
          <w:rFonts w:eastAsia="№Е"/>
          <w:b/>
          <w:sz w:val="24"/>
        </w:rPr>
        <w:t xml:space="preserve">Художественное творчество. </w:t>
      </w:r>
      <w:r w:rsidRPr="00B34789">
        <w:t xml:space="preserve">Курсы внеурочной деятельности, создающие благоприятные условия для самореализации учащихся,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к культуре и их </w:t>
      </w:r>
      <w:r w:rsidRPr="00B34789">
        <w:rPr>
          <w:rStyle w:val="CharAttribute501"/>
          <w:rFonts w:eastAsia="№Е"/>
          <w:sz w:val="24"/>
        </w:rPr>
        <w:t xml:space="preserve">общее духовно-нравственное развитие. </w:t>
      </w:r>
    </w:p>
    <w:p w:rsidR="00B34789" w:rsidRPr="00B34789" w:rsidRDefault="00B34789" w:rsidP="00B34789">
      <w:pPr>
        <w:tabs>
          <w:tab w:val="left" w:pos="851"/>
        </w:tabs>
        <w:ind w:firstLine="567"/>
        <w:contextualSpacing/>
        <w:jc w:val="both"/>
        <w:rPr>
          <w:rStyle w:val="CharAttribute501"/>
          <w:rFonts w:eastAsia="№Е"/>
          <w:b/>
          <w:i w:val="0"/>
          <w:sz w:val="24"/>
        </w:rPr>
      </w:pPr>
      <w:r w:rsidRPr="00B34789">
        <w:rPr>
          <w:rStyle w:val="CharAttribute501"/>
          <w:rFonts w:eastAsia="№Е"/>
          <w:b/>
          <w:sz w:val="24"/>
        </w:rPr>
        <w:t>Туристско-краеведческая деятельность.</w:t>
      </w:r>
      <w:r w:rsidRPr="00B34789">
        <w:t xml:space="preserve"> Курсы внеурочной деятельности, направленные </w:t>
      </w:r>
      <w:r w:rsidRPr="00B34789">
        <w:rPr>
          <w:rStyle w:val="CharAttribute501"/>
          <w:rFonts w:eastAsia="№Е"/>
          <w:sz w:val="24"/>
        </w:rPr>
        <w:t xml:space="preserve">на воспитание у учащихся любви к своему краю, его истории, культуре, природе, на развитие самостоятельности и ответственности учащихся, формирование у них навыков самообслуживающего труда. </w:t>
      </w:r>
    </w:p>
    <w:p w:rsidR="00B34789" w:rsidRPr="00B34789" w:rsidRDefault="00B34789" w:rsidP="00B34789">
      <w:pPr>
        <w:tabs>
          <w:tab w:val="left" w:pos="851"/>
        </w:tabs>
        <w:ind w:firstLine="567"/>
        <w:contextualSpacing/>
        <w:jc w:val="both"/>
        <w:rPr>
          <w:rStyle w:val="CharAttribute501"/>
          <w:rFonts w:eastAsia="№Е"/>
          <w:i w:val="0"/>
          <w:sz w:val="24"/>
        </w:rPr>
      </w:pPr>
      <w:r w:rsidRPr="00B34789">
        <w:rPr>
          <w:rStyle w:val="CharAttribute501"/>
          <w:rFonts w:eastAsia="№Е"/>
          <w:b/>
          <w:sz w:val="24"/>
        </w:rPr>
        <w:t xml:space="preserve">Спортивно-оздоровительная деятельность. </w:t>
      </w:r>
      <w:r w:rsidRPr="00B34789">
        <w:t xml:space="preserve">Курсы внеурочной деятельности, направленные </w:t>
      </w:r>
      <w:r w:rsidRPr="00B34789">
        <w:rPr>
          <w:rStyle w:val="CharAttribute501"/>
          <w:rFonts w:eastAsia="№Е"/>
          <w:sz w:val="24"/>
        </w:rPr>
        <w:t xml:space="preserve">на физическое развитие учащихся,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B34789" w:rsidRPr="00B34789" w:rsidRDefault="00B34789" w:rsidP="00B34789">
      <w:pPr>
        <w:tabs>
          <w:tab w:val="left" w:pos="851"/>
        </w:tabs>
        <w:ind w:firstLine="567"/>
        <w:contextualSpacing/>
        <w:jc w:val="both"/>
        <w:rPr>
          <w:rStyle w:val="CharAttribute501"/>
          <w:rFonts w:eastAsia="№Е"/>
          <w:i w:val="0"/>
          <w:sz w:val="24"/>
        </w:rPr>
      </w:pPr>
      <w:r w:rsidRPr="00B34789">
        <w:rPr>
          <w:rStyle w:val="CharAttribute501"/>
          <w:rFonts w:eastAsia="№Е"/>
          <w:b/>
          <w:sz w:val="24"/>
        </w:rPr>
        <w:t xml:space="preserve">Трудовая деятельность. </w:t>
      </w:r>
      <w:r w:rsidRPr="00B34789">
        <w:t xml:space="preserve">Курсы внеурочной деятельности, направленные </w:t>
      </w:r>
      <w:r w:rsidRPr="00B34789">
        <w:rPr>
          <w:rStyle w:val="CharAttribute501"/>
          <w:rFonts w:eastAsia="№Е"/>
          <w:sz w:val="24"/>
        </w:rPr>
        <w:t xml:space="preserve">на развитие творческих способностей учащихся, воспитание у них трудолюбия и уважительного отношения к физическому труду.  </w:t>
      </w:r>
    </w:p>
    <w:p w:rsidR="00B34789" w:rsidRPr="00B34789" w:rsidRDefault="00B34789" w:rsidP="00B34789">
      <w:pPr>
        <w:tabs>
          <w:tab w:val="left" w:pos="851"/>
        </w:tabs>
        <w:contextualSpacing/>
        <w:jc w:val="both"/>
        <w:rPr>
          <w:b/>
          <w:color w:val="000000"/>
          <w:w w:val="0"/>
        </w:rPr>
      </w:pPr>
    </w:p>
    <w:p w:rsidR="00B34789" w:rsidRPr="00B34789" w:rsidRDefault="00B34789" w:rsidP="00E55776">
      <w:pPr>
        <w:tabs>
          <w:tab w:val="left" w:pos="851"/>
        </w:tabs>
        <w:contextualSpacing/>
        <w:jc w:val="center"/>
        <w:rPr>
          <w:b/>
        </w:rPr>
      </w:pPr>
      <w:r w:rsidRPr="00B34789">
        <w:rPr>
          <w:b/>
          <w:color w:val="000000"/>
          <w:w w:val="0"/>
        </w:rPr>
        <w:t xml:space="preserve">Модуль 3.4. </w:t>
      </w:r>
      <w:r w:rsidRPr="00B34789">
        <w:rPr>
          <w:b/>
        </w:rPr>
        <w:t>«Работа с родителями»</w:t>
      </w:r>
    </w:p>
    <w:p w:rsidR="00B34789" w:rsidRPr="00B34789" w:rsidRDefault="00B34789" w:rsidP="00B34789">
      <w:pPr>
        <w:tabs>
          <w:tab w:val="left" w:pos="851"/>
        </w:tabs>
        <w:ind w:firstLine="567"/>
        <w:contextualSpacing/>
        <w:jc w:val="both"/>
        <w:rPr>
          <w:rStyle w:val="CharAttribute502"/>
          <w:rFonts w:eastAsia="№Е"/>
          <w:i w:val="0"/>
          <w:sz w:val="24"/>
        </w:rPr>
      </w:pPr>
      <w:r w:rsidRPr="00B34789">
        <w:t xml:space="preserve">Работа с родителями или законными представителями учащихся осуществляется для более эффективного достижения цели воспитания, которое обеспечивается согласованием позиций семьи и школе в данном вопросе. Работа с родителями или законными представителями школьников осуществляется в рамках следующих видов и форм деятельности </w:t>
      </w:r>
    </w:p>
    <w:p w:rsidR="00B34789" w:rsidRPr="00B34789" w:rsidRDefault="00B34789" w:rsidP="00B34789">
      <w:pPr>
        <w:pStyle w:val="ParaAttribute38"/>
        <w:ind w:right="0" w:firstLine="567"/>
        <w:contextualSpacing/>
        <w:rPr>
          <w:rStyle w:val="CharAttribute502"/>
          <w:rFonts w:eastAsia="№Е"/>
          <w:b/>
          <w:sz w:val="24"/>
          <w:szCs w:val="24"/>
        </w:rPr>
      </w:pPr>
      <w:r w:rsidRPr="00B34789">
        <w:rPr>
          <w:rStyle w:val="CharAttribute502"/>
          <w:rFonts w:eastAsia="№Е"/>
          <w:b/>
          <w:sz w:val="24"/>
          <w:szCs w:val="24"/>
        </w:rPr>
        <w:t xml:space="preserve">На групповом уровне: </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Родительский комитет школе, участвующий в управлении образовательной организацией и решении вопросов воспитания и социализации их детей;</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родительские дни, во время которых родители могут посещать уроки и внеурочные занятия для получения представления о ходе учебно-воспитательного процесса в школе;</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B34789" w:rsidRPr="00B34789" w:rsidRDefault="00B34789" w:rsidP="00B34789">
      <w:pPr>
        <w:pStyle w:val="afff"/>
        <w:shd w:val="clear" w:color="auto" w:fill="FFFFFF"/>
        <w:tabs>
          <w:tab w:val="left" w:pos="993"/>
          <w:tab w:val="left" w:pos="1310"/>
        </w:tabs>
        <w:ind w:left="567" w:right="-1"/>
        <w:rPr>
          <w:rFonts w:ascii="Times New Roman" w:hAnsi="Times New Roman"/>
          <w:b/>
          <w:i/>
          <w:sz w:val="24"/>
          <w:szCs w:val="24"/>
        </w:rPr>
      </w:pPr>
      <w:r w:rsidRPr="00B34789">
        <w:rPr>
          <w:rFonts w:ascii="Times New Roman" w:hAnsi="Times New Roman"/>
          <w:b/>
          <w:i/>
          <w:sz w:val="24"/>
          <w:szCs w:val="24"/>
        </w:rPr>
        <w:t>На индивидуальном уровне:</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работа специалистов по запросу родителей для решения острых конфликтных ситуаций;</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помощь со стороны родителей в подготовке и проведении общешкольных и внутриклассных мероприятий воспитательной направленности;</w:t>
      </w:r>
    </w:p>
    <w:p w:rsidR="00B34789" w:rsidRPr="00B34789" w:rsidRDefault="00B34789" w:rsidP="00A3140F">
      <w:pPr>
        <w:pStyle w:val="afff"/>
        <w:numPr>
          <w:ilvl w:val="0"/>
          <w:numId w:val="83"/>
        </w:numPr>
        <w:tabs>
          <w:tab w:val="left" w:pos="851"/>
          <w:tab w:val="left" w:pos="1310"/>
        </w:tabs>
        <w:spacing w:after="0" w:line="240" w:lineRule="auto"/>
        <w:ind w:left="0" w:right="175" w:firstLine="567"/>
        <w:jc w:val="both"/>
        <w:rPr>
          <w:rFonts w:ascii="Times New Roman" w:hAnsi="Times New Roman"/>
          <w:sz w:val="24"/>
          <w:szCs w:val="24"/>
        </w:rPr>
      </w:pPr>
      <w:r w:rsidRPr="00B34789">
        <w:rPr>
          <w:rFonts w:ascii="Times New Roman" w:hAnsi="Times New Roman"/>
          <w:sz w:val="24"/>
          <w:szCs w:val="24"/>
        </w:rPr>
        <w:t>индивидуальное консультирование c целью координации воспитательных усилий педагогов и родителей.</w:t>
      </w:r>
    </w:p>
    <w:p w:rsidR="00B34789" w:rsidRPr="00B34789" w:rsidRDefault="00B34789" w:rsidP="00B34789">
      <w:pPr>
        <w:tabs>
          <w:tab w:val="left" w:pos="851"/>
        </w:tabs>
        <w:contextualSpacing/>
        <w:jc w:val="both"/>
        <w:rPr>
          <w:b/>
          <w:iCs/>
          <w:color w:val="000000"/>
          <w:w w:val="0"/>
        </w:rPr>
      </w:pPr>
    </w:p>
    <w:p w:rsidR="00B34789" w:rsidRPr="00B34789" w:rsidRDefault="00B34789" w:rsidP="00E55776">
      <w:pPr>
        <w:contextualSpacing/>
        <w:jc w:val="center"/>
        <w:rPr>
          <w:b/>
          <w:iCs/>
          <w:w w:val="0"/>
        </w:rPr>
      </w:pPr>
      <w:r w:rsidRPr="00B34789">
        <w:rPr>
          <w:b/>
          <w:iCs/>
          <w:w w:val="0"/>
        </w:rPr>
        <w:t>Модуль 3.5. «Ключевые общешкольные дела»</w:t>
      </w:r>
    </w:p>
    <w:p w:rsidR="00B34789" w:rsidRPr="00B34789" w:rsidRDefault="00B34789" w:rsidP="00B34789">
      <w:pPr>
        <w:ind w:firstLine="567"/>
        <w:contextualSpacing/>
        <w:jc w:val="both"/>
      </w:pPr>
      <w:r w:rsidRPr="00B34789">
        <w:rPr>
          <w:color w:val="000000"/>
          <w:w w:val="0"/>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w:t>
      </w:r>
      <w:r w:rsidRPr="00B34789">
        <w:rPr>
          <w:rStyle w:val="CharAttribute484"/>
          <w:rFonts w:eastAsia="№Е"/>
          <w:sz w:val="24"/>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школе помогает преодолеть мероприятийный характер воспитания, сводящийся к набору мероприятий, организуемых педагогами для детей.</w:t>
      </w:r>
      <w:r w:rsidRPr="00B34789">
        <w:t xml:space="preserve"> </w:t>
      </w:r>
    </w:p>
    <w:p w:rsidR="00B34789" w:rsidRPr="00B34789" w:rsidRDefault="00B34789" w:rsidP="00B34789">
      <w:pPr>
        <w:ind w:firstLine="567"/>
        <w:contextualSpacing/>
        <w:jc w:val="both"/>
      </w:pPr>
      <w:r w:rsidRPr="00B34789">
        <w:t xml:space="preserve">Для этого в образовательной организации используются следующие формы </w:t>
      </w:r>
    </w:p>
    <w:p w:rsidR="00B34789" w:rsidRPr="00B34789" w:rsidRDefault="00B34789" w:rsidP="00B34789">
      <w:pPr>
        <w:ind w:firstLine="567"/>
        <w:contextualSpacing/>
        <w:jc w:val="both"/>
        <w:rPr>
          <w:b/>
          <w:bCs/>
          <w:i/>
          <w:iCs/>
        </w:rPr>
      </w:pPr>
      <w:r w:rsidRPr="00B34789">
        <w:rPr>
          <w:b/>
          <w:bCs/>
          <w:i/>
          <w:iCs/>
        </w:rPr>
        <w:t>На внешкольном уровне:</w:t>
      </w:r>
    </w:p>
    <w:p w:rsidR="00B34789" w:rsidRPr="00B34789" w:rsidRDefault="00B34789" w:rsidP="00A3140F">
      <w:pPr>
        <w:widowControl w:val="0"/>
        <w:numPr>
          <w:ilvl w:val="0"/>
          <w:numId w:val="83"/>
        </w:numPr>
        <w:tabs>
          <w:tab w:val="left" w:pos="993"/>
          <w:tab w:val="left" w:pos="1310"/>
        </w:tabs>
        <w:autoSpaceDE w:val="0"/>
        <w:autoSpaceDN w:val="0"/>
        <w:ind w:left="0" w:firstLine="567"/>
        <w:contextualSpacing/>
        <w:jc w:val="both"/>
        <w:rPr>
          <w:rStyle w:val="CharAttribute501"/>
          <w:rFonts w:eastAsia="Calibri"/>
          <w:i w:val="0"/>
          <w:sz w:val="24"/>
        </w:rPr>
      </w:pPr>
      <w:r w:rsidRPr="00B34789">
        <w:t xml:space="preserve"> с</w:t>
      </w:r>
      <w:r w:rsidRPr="00B34789">
        <w:rPr>
          <w:rStyle w:val="CharAttribute501"/>
          <w:rFonts w:eastAsia="№Е"/>
          <w:sz w:val="24"/>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гимназию социума. </w:t>
      </w:r>
    </w:p>
    <w:p w:rsidR="00B34789" w:rsidRPr="00B34789" w:rsidRDefault="00B34789" w:rsidP="00A3140F">
      <w:pPr>
        <w:widowControl w:val="0"/>
        <w:numPr>
          <w:ilvl w:val="0"/>
          <w:numId w:val="83"/>
        </w:numPr>
        <w:tabs>
          <w:tab w:val="left" w:pos="993"/>
          <w:tab w:val="left" w:pos="1310"/>
        </w:tabs>
        <w:autoSpaceDE w:val="0"/>
        <w:autoSpaceDN w:val="0"/>
        <w:ind w:left="0" w:firstLine="567"/>
        <w:contextualSpacing/>
        <w:jc w:val="both"/>
        <w:rPr>
          <w:rStyle w:val="CharAttribute501"/>
          <w:rFonts w:eastAsia="№Е"/>
          <w:i w:val="0"/>
          <w:sz w:val="24"/>
        </w:rPr>
      </w:pPr>
      <w:r w:rsidRPr="00B34789">
        <w:rPr>
          <w:rStyle w:val="CharAttribute501"/>
          <w:rFonts w:eastAsia="№Е"/>
          <w:sz w:val="24"/>
        </w:rPr>
        <w:t xml:space="preserve">проводимые для жителей села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B34789" w:rsidRPr="00B34789" w:rsidRDefault="00B34789" w:rsidP="00A3140F">
      <w:pPr>
        <w:widowControl w:val="0"/>
        <w:numPr>
          <w:ilvl w:val="0"/>
          <w:numId w:val="83"/>
        </w:numPr>
        <w:tabs>
          <w:tab w:val="left" w:pos="993"/>
          <w:tab w:val="left" w:pos="1310"/>
        </w:tabs>
        <w:autoSpaceDE w:val="0"/>
        <w:autoSpaceDN w:val="0"/>
        <w:ind w:left="0" w:firstLine="567"/>
        <w:contextualSpacing/>
        <w:jc w:val="both"/>
        <w:rPr>
          <w:rStyle w:val="CharAttribute501"/>
          <w:rFonts w:eastAsia="№Е"/>
          <w:i w:val="0"/>
          <w:sz w:val="24"/>
        </w:rPr>
      </w:pPr>
      <w:r w:rsidRPr="00B34789">
        <w:rPr>
          <w:rStyle w:val="CharAttribute501"/>
          <w:rFonts w:eastAsia="№Е"/>
          <w:sz w:val="24"/>
        </w:rPr>
        <w:t>участие во всероссийских акциях, посвященных значимым отечественным и международным событиям.</w:t>
      </w:r>
    </w:p>
    <w:p w:rsidR="00B34789" w:rsidRPr="00B34789" w:rsidRDefault="00B34789" w:rsidP="00B34789">
      <w:pPr>
        <w:ind w:firstLine="567"/>
        <w:contextualSpacing/>
        <w:jc w:val="both"/>
        <w:rPr>
          <w:b/>
          <w:bCs/>
          <w:i/>
          <w:iCs/>
        </w:rPr>
      </w:pPr>
      <w:r w:rsidRPr="00B34789">
        <w:rPr>
          <w:b/>
          <w:bCs/>
          <w:i/>
          <w:iCs/>
        </w:rPr>
        <w:t>На уровне школе:</w:t>
      </w:r>
    </w:p>
    <w:p w:rsidR="00B34789" w:rsidRPr="00B34789" w:rsidRDefault="00B34789" w:rsidP="00A3140F">
      <w:pPr>
        <w:widowControl w:val="0"/>
        <w:numPr>
          <w:ilvl w:val="0"/>
          <w:numId w:val="83"/>
        </w:numPr>
        <w:tabs>
          <w:tab w:val="left" w:pos="993"/>
          <w:tab w:val="left" w:pos="1310"/>
        </w:tabs>
        <w:autoSpaceDE w:val="0"/>
        <w:autoSpaceDN w:val="0"/>
        <w:ind w:left="0" w:firstLine="567"/>
        <w:contextualSpacing/>
        <w:jc w:val="both"/>
        <w:rPr>
          <w:rStyle w:val="CharAttribute501"/>
          <w:rFonts w:eastAsia="Calibri"/>
          <w:i w:val="0"/>
          <w:sz w:val="24"/>
        </w:rPr>
      </w:pPr>
      <w:r w:rsidRPr="00B34789">
        <w:rPr>
          <w:rStyle w:val="CharAttribute501"/>
          <w:rFonts w:eastAsia="№Е"/>
          <w:sz w:val="24"/>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школе. </w:t>
      </w:r>
    </w:p>
    <w:p w:rsidR="00B34789" w:rsidRPr="00B34789" w:rsidRDefault="00B34789" w:rsidP="00A3140F">
      <w:pPr>
        <w:pStyle w:val="afff"/>
        <w:numPr>
          <w:ilvl w:val="0"/>
          <w:numId w:val="83"/>
        </w:numPr>
        <w:tabs>
          <w:tab w:val="left" w:pos="993"/>
          <w:tab w:val="left" w:pos="1310"/>
        </w:tabs>
        <w:spacing w:after="0" w:line="240" w:lineRule="auto"/>
        <w:ind w:left="0" w:firstLine="567"/>
        <w:jc w:val="both"/>
        <w:rPr>
          <w:rFonts w:ascii="Times New Roman" w:hAnsi="Times New Roman"/>
          <w:bCs/>
          <w:sz w:val="24"/>
          <w:szCs w:val="24"/>
        </w:rPr>
      </w:pPr>
      <w:r w:rsidRPr="00B34789">
        <w:rPr>
          <w:rStyle w:val="CharAttribute501"/>
          <w:rFonts w:eastAsia="№Е" w:hAnsi="Times New Roman"/>
          <w:sz w:val="24"/>
          <w:szCs w:val="24"/>
        </w:rPr>
        <w:t>торжественные р</w:t>
      </w:r>
      <w:r w:rsidRPr="00B34789">
        <w:rPr>
          <w:rFonts w:ascii="Times New Roman" w:hAnsi="Times New Roman"/>
          <w:bCs/>
          <w:sz w:val="24"/>
          <w:szCs w:val="24"/>
        </w:rPr>
        <w:t xml:space="preserve">итуалы посвящения, связанные с переходом учащихся на </w:t>
      </w:r>
      <w:r w:rsidRPr="00B34789">
        <w:rPr>
          <w:rStyle w:val="CharAttribute501"/>
          <w:rFonts w:eastAsia="№Е" w:hAnsi="Times New Roman"/>
          <w:iCs/>
          <w:sz w:val="24"/>
          <w:szCs w:val="24"/>
        </w:rPr>
        <w:t>следующую</w:t>
      </w:r>
      <w:r w:rsidRPr="00B34789">
        <w:rPr>
          <w:rFonts w:ascii="Times New Roman" w:hAnsi="Times New Roman"/>
          <w:bCs/>
          <w:sz w:val="24"/>
          <w:szCs w:val="24"/>
        </w:rPr>
        <w:t xml:space="preserve"> ступень образования, символизирующие приобретение ими новых социальных статусов в школе и р</w:t>
      </w:r>
      <w:r w:rsidRPr="00B34789">
        <w:rPr>
          <w:rStyle w:val="CharAttribute501"/>
          <w:rFonts w:eastAsia="№Е" w:hAnsi="Times New Roman"/>
          <w:sz w:val="24"/>
          <w:szCs w:val="24"/>
        </w:rPr>
        <w:t>азвивающие школьную идентичность детей.</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bCs/>
        </w:rPr>
      </w:pPr>
      <w:r w:rsidRPr="00B34789">
        <w:rPr>
          <w:bCs/>
        </w:rPr>
        <w:t>церемонии награждения (по итогам года) школьников и педагогов за активное участие в жизни школе, защиту чести школе в конкурсах, соревнованиях, олимпиадах, значительный вклад в развитие школе.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B34789" w:rsidRPr="00B34789" w:rsidRDefault="00B34789" w:rsidP="00B34789">
      <w:pPr>
        <w:ind w:firstLine="709"/>
        <w:contextualSpacing/>
        <w:jc w:val="both"/>
        <w:rPr>
          <w:rStyle w:val="CharAttribute501"/>
          <w:rFonts w:eastAsia="№Е"/>
          <w:b/>
          <w:bCs/>
          <w:i w:val="0"/>
          <w:iCs/>
          <w:sz w:val="24"/>
        </w:rPr>
      </w:pPr>
      <w:r w:rsidRPr="00B34789">
        <w:rPr>
          <w:b/>
          <w:bCs/>
          <w:i/>
          <w:iCs/>
        </w:rPr>
        <w:t>На уровне классов:</w:t>
      </w:r>
      <w:r w:rsidRPr="00B34789">
        <w:rPr>
          <w:rStyle w:val="CharAttribute501"/>
          <w:rFonts w:eastAsia="№Е"/>
          <w:b/>
          <w:bCs/>
          <w:iCs/>
          <w:sz w:val="24"/>
        </w:rPr>
        <w:t xml:space="preserve"> </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rStyle w:val="CharAttribute501"/>
          <w:rFonts w:eastAsia="№Е"/>
          <w:i w:val="0"/>
          <w:sz w:val="24"/>
        </w:rPr>
      </w:pPr>
      <w:r w:rsidRPr="00B34789">
        <w:rPr>
          <w:bCs/>
        </w:rPr>
        <w:t>выбор и делегирование представителей классов в общегимназические советы</w:t>
      </w:r>
      <w:r w:rsidRPr="00B34789">
        <w:rPr>
          <w:rStyle w:val="CharAttribute501"/>
          <w:rFonts w:eastAsia="№Е"/>
          <w:sz w:val="24"/>
        </w:rPr>
        <w:t xml:space="preserve"> дел, ответственных за подготовку общешкольных ключевых дел;  </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rStyle w:val="CharAttribute501"/>
          <w:rFonts w:eastAsia="№Е"/>
          <w:i w:val="0"/>
          <w:sz w:val="24"/>
        </w:rPr>
      </w:pPr>
      <w:r w:rsidRPr="00B34789">
        <w:rPr>
          <w:rStyle w:val="CharAttribute501"/>
          <w:rFonts w:eastAsia="№Е"/>
          <w:sz w:val="24"/>
        </w:rPr>
        <w:t xml:space="preserve">участие школьных классов в реализации </w:t>
      </w:r>
      <w:r w:rsidRPr="00B34789">
        <w:rPr>
          <w:bCs/>
        </w:rPr>
        <w:t>общегимназически</w:t>
      </w:r>
      <w:r w:rsidRPr="00B34789">
        <w:rPr>
          <w:rStyle w:val="CharAttribute501"/>
          <w:rFonts w:eastAsia="№Е"/>
          <w:sz w:val="24"/>
        </w:rPr>
        <w:t xml:space="preserve">х ключевых дел; </w:t>
      </w:r>
    </w:p>
    <w:p w:rsidR="00B34789" w:rsidRPr="00B34789" w:rsidRDefault="00B34789" w:rsidP="00A3140F">
      <w:pPr>
        <w:widowControl w:val="0"/>
        <w:numPr>
          <w:ilvl w:val="0"/>
          <w:numId w:val="85"/>
        </w:numPr>
        <w:tabs>
          <w:tab w:val="left" w:pos="0"/>
          <w:tab w:val="left" w:pos="851"/>
        </w:tabs>
        <w:autoSpaceDE w:val="0"/>
        <w:ind w:left="0" w:firstLine="567"/>
        <w:contextualSpacing/>
        <w:jc w:val="both"/>
      </w:pPr>
      <w:r w:rsidRPr="00B34789">
        <w:rPr>
          <w:rStyle w:val="CharAttribute501"/>
          <w:rFonts w:eastAsia="№Е"/>
          <w:sz w:val="24"/>
        </w:rPr>
        <w:t xml:space="preserve">проведение в рамках класса итогового анализа детьми </w:t>
      </w:r>
      <w:r w:rsidRPr="00B34789">
        <w:rPr>
          <w:bCs/>
        </w:rPr>
        <w:t>общегимназически</w:t>
      </w:r>
      <w:r w:rsidRPr="00B34789">
        <w:rPr>
          <w:rStyle w:val="CharAttribute501"/>
          <w:rFonts w:eastAsia="№Е"/>
          <w:sz w:val="24"/>
        </w:rPr>
        <w:t xml:space="preserve">х ключевых дел, участие представителей классов в итоговом анализе проведенных дел на уровне </w:t>
      </w:r>
      <w:r w:rsidRPr="00B34789">
        <w:rPr>
          <w:bCs/>
        </w:rPr>
        <w:t>общегимназически</w:t>
      </w:r>
      <w:r w:rsidRPr="00B34789">
        <w:rPr>
          <w:rStyle w:val="CharAttribute501"/>
          <w:rFonts w:eastAsia="№Е"/>
          <w:sz w:val="24"/>
        </w:rPr>
        <w:t>х советов дела.</w:t>
      </w:r>
    </w:p>
    <w:p w:rsidR="00B34789" w:rsidRPr="00B34789" w:rsidRDefault="00B34789" w:rsidP="00B34789">
      <w:pPr>
        <w:ind w:firstLine="709"/>
        <w:contextualSpacing/>
        <w:jc w:val="both"/>
        <w:rPr>
          <w:rStyle w:val="CharAttribute501"/>
          <w:rFonts w:eastAsia="№Е"/>
          <w:b/>
          <w:bCs/>
          <w:i w:val="0"/>
          <w:iCs/>
          <w:sz w:val="24"/>
        </w:rPr>
      </w:pPr>
      <w:r w:rsidRPr="00B34789">
        <w:rPr>
          <w:b/>
          <w:bCs/>
          <w:i/>
          <w:iCs/>
        </w:rPr>
        <w:t>На индивидуальном уровне:</w:t>
      </w:r>
      <w:r w:rsidRPr="00B34789">
        <w:rPr>
          <w:rStyle w:val="CharAttribute501"/>
          <w:rFonts w:eastAsia="№Е"/>
          <w:b/>
          <w:bCs/>
          <w:iCs/>
          <w:sz w:val="24"/>
        </w:rPr>
        <w:t xml:space="preserve"> </w:t>
      </w:r>
    </w:p>
    <w:p w:rsidR="00B34789" w:rsidRPr="00B34789" w:rsidRDefault="00B34789" w:rsidP="00A3140F">
      <w:pPr>
        <w:widowControl w:val="0"/>
        <w:numPr>
          <w:ilvl w:val="0"/>
          <w:numId w:val="85"/>
        </w:numPr>
        <w:tabs>
          <w:tab w:val="left" w:pos="0"/>
          <w:tab w:val="left" w:pos="851"/>
        </w:tabs>
        <w:autoSpaceDE w:val="0"/>
        <w:ind w:left="0" w:firstLine="567"/>
        <w:contextualSpacing/>
        <w:jc w:val="both"/>
      </w:pPr>
      <w:r w:rsidRPr="00B34789">
        <w:rPr>
          <w:rStyle w:val="CharAttribute501"/>
          <w:rFonts w:eastAsia="№Е"/>
          <w:iCs/>
          <w:sz w:val="24"/>
        </w:rPr>
        <w:t>вовлечение по возможности</w:t>
      </w:r>
      <w:r w:rsidRPr="00B34789">
        <w:rPr>
          <w:i/>
        </w:rPr>
        <w:t xml:space="preserve"> </w:t>
      </w:r>
      <w:r w:rsidRPr="00B34789">
        <w:t>каждого ребенка в ключевые дела школе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rFonts w:eastAsia="№Е"/>
          <w:iCs/>
        </w:rPr>
      </w:pPr>
      <w:r w:rsidRPr="00B34789">
        <w:t>индивидуальная помощь ребенку (</w:t>
      </w:r>
      <w:r w:rsidRPr="00B34789">
        <w:rPr>
          <w:rFonts w:eastAsia="№Е"/>
          <w:iCs/>
        </w:rPr>
        <w:t xml:space="preserve">при необходимости) в освоении навыков </w:t>
      </w:r>
      <w:r w:rsidRPr="00B34789">
        <w:t>подготовки, проведения и анализа ключевых дел;</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rFonts w:eastAsia="№Е"/>
          <w:b/>
          <w:bCs/>
          <w:iCs/>
        </w:rPr>
      </w:pPr>
      <w:r w:rsidRPr="00B34789">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B34789" w:rsidRPr="00B34789" w:rsidRDefault="00B34789" w:rsidP="00A3140F">
      <w:pPr>
        <w:widowControl w:val="0"/>
        <w:numPr>
          <w:ilvl w:val="0"/>
          <w:numId w:val="85"/>
        </w:numPr>
        <w:tabs>
          <w:tab w:val="left" w:pos="0"/>
          <w:tab w:val="left" w:pos="851"/>
        </w:tabs>
        <w:autoSpaceDE w:val="0"/>
        <w:ind w:left="0" w:firstLine="567"/>
        <w:contextualSpacing/>
        <w:jc w:val="both"/>
        <w:rPr>
          <w:rFonts w:eastAsia="№Е"/>
          <w:b/>
          <w:bCs/>
          <w:iCs/>
        </w:rPr>
      </w:pPr>
      <w:r w:rsidRPr="00B34789">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E55776" w:rsidRDefault="00E55776" w:rsidP="00B34789">
      <w:pPr>
        <w:pStyle w:val="1"/>
        <w:rPr>
          <w:color w:val="000000"/>
          <w:w w:val="0"/>
          <w:sz w:val="24"/>
          <w:szCs w:val="24"/>
        </w:rPr>
      </w:pPr>
    </w:p>
    <w:p w:rsidR="00B34789" w:rsidRPr="00B34789" w:rsidRDefault="00E55776" w:rsidP="00E55776">
      <w:pPr>
        <w:pStyle w:val="1"/>
        <w:spacing w:line="240" w:lineRule="auto"/>
        <w:jc w:val="center"/>
        <w:rPr>
          <w:b w:val="0"/>
          <w:bCs w:val="0"/>
          <w:color w:val="000000"/>
          <w:w w:val="0"/>
          <w:sz w:val="24"/>
          <w:szCs w:val="24"/>
        </w:rPr>
      </w:pPr>
      <w:r>
        <w:rPr>
          <w:caps w:val="0"/>
          <w:color w:val="000000"/>
          <w:w w:val="0"/>
          <w:sz w:val="24"/>
          <w:szCs w:val="24"/>
        </w:rPr>
        <w:t>Модуль 3.6. П</w:t>
      </w:r>
      <w:r w:rsidRPr="00B34789">
        <w:rPr>
          <w:caps w:val="0"/>
          <w:color w:val="000000"/>
          <w:w w:val="0"/>
          <w:sz w:val="24"/>
          <w:szCs w:val="24"/>
        </w:rPr>
        <w:t>рофилактика и безопасность</w:t>
      </w:r>
    </w:p>
    <w:p w:rsidR="00B34789" w:rsidRPr="00B34789" w:rsidRDefault="00B34789" w:rsidP="00E55776">
      <w:pPr>
        <w:tabs>
          <w:tab w:val="left" w:pos="851"/>
        </w:tabs>
        <w:ind w:firstLine="709"/>
        <w:contextualSpacing/>
        <w:jc w:val="both"/>
        <w:rPr>
          <w:iCs/>
          <w:color w:val="000000"/>
          <w:w w:val="0"/>
        </w:rPr>
      </w:pPr>
      <w:r w:rsidRPr="00B34789">
        <w:rPr>
          <w:iCs/>
          <w:color w:val="000000"/>
          <w:w w:val="0"/>
        </w:rPr>
        <w:t xml:space="preserve">Профилактика девиантного поведения обучающихся, конфликтов между обучающимися, обучающимися и педагогами – направление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 </w:t>
      </w:r>
    </w:p>
    <w:p w:rsidR="00B34789" w:rsidRPr="00B34789" w:rsidRDefault="00B34789" w:rsidP="00B34789">
      <w:pPr>
        <w:tabs>
          <w:tab w:val="left" w:pos="851"/>
        </w:tabs>
        <w:ind w:firstLine="709"/>
        <w:contextualSpacing/>
        <w:jc w:val="both"/>
        <w:rPr>
          <w:iCs/>
          <w:color w:val="000000"/>
          <w:w w:val="0"/>
        </w:rPr>
      </w:pPr>
      <w:r w:rsidRPr="00B34789">
        <w:rPr>
          <w:iCs/>
          <w:color w:val="000000"/>
          <w:w w:val="0"/>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 xml:space="preserve"> 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 xml:space="preserve">проведение коррекционной работы с обучающимся групп риска силами педагогического коллектива и с привлечением сторонних специалистов (психологов, конфликтологов, работников социальных служб, правоохранительных органов, опеки и т.д.); </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школе в целом, организацию межведомственного взаимодействия;</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 xml:space="preserve"> 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 xml:space="preserve">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B34789" w:rsidRPr="00B34789" w:rsidRDefault="00B34789" w:rsidP="00A3140F">
      <w:pPr>
        <w:widowControl w:val="0"/>
        <w:numPr>
          <w:ilvl w:val="0"/>
          <w:numId w:val="88"/>
        </w:numPr>
        <w:tabs>
          <w:tab w:val="left" w:pos="851"/>
        </w:tabs>
        <w:autoSpaceDE w:val="0"/>
        <w:autoSpaceDN w:val="0"/>
        <w:ind w:left="0" w:firstLine="709"/>
        <w:contextualSpacing/>
        <w:jc w:val="both"/>
        <w:rPr>
          <w:iCs/>
          <w:color w:val="000000"/>
          <w:w w:val="0"/>
        </w:rPr>
      </w:pPr>
      <w:r w:rsidRPr="00B34789">
        <w:rPr>
          <w:iCs/>
          <w:color w:val="000000"/>
          <w:w w:val="0"/>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B34789" w:rsidRPr="00B34789" w:rsidRDefault="00B34789" w:rsidP="00B34789">
      <w:pPr>
        <w:contextualSpacing/>
        <w:jc w:val="both"/>
        <w:rPr>
          <w:b/>
          <w:iCs/>
          <w:color w:val="FF0000"/>
          <w:w w:val="0"/>
        </w:rPr>
      </w:pPr>
    </w:p>
    <w:p w:rsidR="00B34789" w:rsidRPr="00E55776" w:rsidRDefault="00B34789" w:rsidP="00E55776">
      <w:pPr>
        <w:contextualSpacing/>
        <w:jc w:val="center"/>
        <w:rPr>
          <w:b/>
          <w:iCs/>
          <w:color w:val="000000"/>
          <w:w w:val="0"/>
        </w:rPr>
      </w:pPr>
      <w:r w:rsidRPr="00B34789">
        <w:rPr>
          <w:b/>
          <w:i/>
          <w:iCs/>
          <w:color w:val="000000"/>
          <w:w w:val="0"/>
        </w:rPr>
        <w:t xml:space="preserve">Раздел 4. </w:t>
      </w:r>
      <w:r w:rsidRPr="00B34789">
        <w:rPr>
          <w:b/>
          <w:iCs/>
          <w:color w:val="000000"/>
          <w:w w:val="0"/>
        </w:rPr>
        <w:t>«Основные направления самоанализа воспитательной работы»</w:t>
      </w:r>
    </w:p>
    <w:p w:rsidR="00B34789" w:rsidRPr="00B34789" w:rsidRDefault="00B34789" w:rsidP="00B34789">
      <w:pPr>
        <w:adjustRightInd w:val="0"/>
        <w:ind w:right="-1" w:firstLine="567"/>
        <w:contextualSpacing/>
        <w:jc w:val="both"/>
      </w:pPr>
      <w:r w:rsidRPr="00B34789">
        <w:t xml:space="preserve">Самоанализ организуемой в школе воспитательной работы осуществляется по выбранным самой гимназией направлениям и проводится с целью выявления основных проблем воспитания и последующего их решения. </w:t>
      </w:r>
    </w:p>
    <w:p w:rsidR="00B34789" w:rsidRPr="00B34789" w:rsidRDefault="00B34789" w:rsidP="00B34789">
      <w:pPr>
        <w:adjustRightInd w:val="0"/>
        <w:ind w:right="-1" w:firstLine="567"/>
        <w:contextualSpacing/>
        <w:jc w:val="both"/>
      </w:pPr>
      <w:r w:rsidRPr="00B34789">
        <w:t xml:space="preserve">Самоанализ осуществляется ежегодно силами самой школе с привлечением (при необходимости и по самостоятельному решению администрации) внешних экспертов. </w:t>
      </w:r>
    </w:p>
    <w:p w:rsidR="00B34789" w:rsidRPr="00B34789" w:rsidRDefault="00B34789" w:rsidP="00B34789">
      <w:pPr>
        <w:adjustRightInd w:val="0"/>
        <w:ind w:right="-1" w:firstLine="567"/>
        <w:contextualSpacing/>
        <w:jc w:val="both"/>
      </w:pPr>
      <w:r w:rsidRPr="00B34789">
        <w:t>Основными принципами, на основе которых осуществляется самоанализ воспитательной работы в школе, являются:</w:t>
      </w:r>
    </w:p>
    <w:p w:rsidR="00B34789" w:rsidRPr="00B34789" w:rsidRDefault="00B34789" w:rsidP="00B34789">
      <w:pPr>
        <w:adjustRightInd w:val="0"/>
        <w:ind w:right="-1" w:firstLine="567"/>
        <w:contextualSpacing/>
        <w:jc w:val="both"/>
      </w:pPr>
      <w:r w:rsidRPr="00B34789">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B34789" w:rsidRPr="00B34789" w:rsidRDefault="00B34789" w:rsidP="00B34789">
      <w:pPr>
        <w:adjustRightInd w:val="0"/>
        <w:ind w:right="-1" w:firstLine="567"/>
        <w:contextualSpacing/>
        <w:jc w:val="both"/>
      </w:pPr>
      <w:r w:rsidRPr="00B34789">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B34789" w:rsidRPr="00B34789" w:rsidRDefault="00B34789" w:rsidP="00B34789">
      <w:pPr>
        <w:adjustRightInd w:val="0"/>
        <w:ind w:right="-1" w:firstLine="567"/>
        <w:contextualSpacing/>
        <w:jc w:val="both"/>
      </w:pPr>
      <w:r w:rsidRPr="00B34789">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B34789" w:rsidRPr="00B34789" w:rsidRDefault="00B34789" w:rsidP="00B34789">
      <w:pPr>
        <w:adjustRightInd w:val="0"/>
        <w:ind w:right="-1" w:firstLine="567"/>
        <w:contextualSpacing/>
        <w:jc w:val="both"/>
      </w:pPr>
      <w:r w:rsidRPr="00B34789">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B34789" w:rsidRPr="00B34789" w:rsidRDefault="00B34789" w:rsidP="00B34789">
      <w:pPr>
        <w:adjustRightInd w:val="0"/>
        <w:ind w:right="-1" w:firstLine="567"/>
        <w:contextualSpacing/>
        <w:jc w:val="both"/>
        <w:rPr>
          <w:iCs/>
        </w:rPr>
      </w:pPr>
      <w:r w:rsidRPr="00B34789">
        <w:t>Основными направлениями анализа организуемого в школе воспитательного процесса могут быть следующие:</w:t>
      </w:r>
    </w:p>
    <w:p w:rsidR="00B34789" w:rsidRPr="00B34789" w:rsidRDefault="00B34789" w:rsidP="00B34789">
      <w:pPr>
        <w:adjustRightInd w:val="0"/>
        <w:ind w:right="-1" w:firstLine="567"/>
        <w:contextualSpacing/>
        <w:jc w:val="both"/>
        <w:rPr>
          <w:b/>
          <w:bCs/>
          <w:i/>
        </w:rPr>
      </w:pPr>
      <w:r w:rsidRPr="00B34789">
        <w:rPr>
          <w:b/>
          <w:bCs/>
          <w:i/>
        </w:rPr>
        <w:t xml:space="preserve">1. Результаты воспитания, социализации и саморазвития школьников. </w:t>
      </w:r>
    </w:p>
    <w:p w:rsidR="00B34789" w:rsidRPr="00B34789" w:rsidRDefault="00B34789" w:rsidP="00B34789">
      <w:pPr>
        <w:adjustRightInd w:val="0"/>
        <w:ind w:right="-1" w:firstLine="567"/>
        <w:contextualSpacing/>
        <w:jc w:val="both"/>
        <w:rPr>
          <w:iCs/>
        </w:rPr>
      </w:pPr>
      <w:r w:rsidRPr="00B34789">
        <w:rPr>
          <w:iCs/>
        </w:rPr>
        <w:t xml:space="preserve">Критерием, на основе которого осуществляется данный анализ, является динамика личностного развития школьников каждого класса. </w:t>
      </w:r>
    </w:p>
    <w:p w:rsidR="00B34789" w:rsidRPr="00B34789" w:rsidRDefault="00B34789" w:rsidP="00B34789">
      <w:pPr>
        <w:adjustRightInd w:val="0"/>
        <w:ind w:right="-1" w:firstLine="567"/>
        <w:contextualSpacing/>
        <w:jc w:val="both"/>
        <w:rPr>
          <w:iCs/>
        </w:rPr>
      </w:pPr>
      <w:r w:rsidRPr="00B34789">
        <w:rPr>
          <w:iCs/>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школе.</w:t>
      </w:r>
    </w:p>
    <w:p w:rsidR="00B34789" w:rsidRPr="00B34789" w:rsidRDefault="00B34789" w:rsidP="00B34789">
      <w:pPr>
        <w:adjustRightInd w:val="0"/>
        <w:ind w:right="-1" w:firstLine="567"/>
        <w:contextualSpacing/>
        <w:jc w:val="both"/>
        <w:rPr>
          <w:iCs/>
        </w:rPr>
      </w:pPr>
      <w:r w:rsidRPr="00B34789">
        <w:rPr>
          <w:iCs/>
        </w:rPr>
        <w:t xml:space="preserve">Способом получения информации о результатах воспитания, социализации и саморазвития школьников является педагогическое наблюдение. </w:t>
      </w:r>
    </w:p>
    <w:p w:rsidR="00B34789" w:rsidRPr="00B34789" w:rsidRDefault="00B34789" w:rsidP="00B34789">
      <w:pPr>
        <w:adjustRightInd w:val="0"/>
        <w:ind w:right="-1" w:firstLine="567"/>
        <w:contextualSpacing/>
        <w:jc w:val="both"/>
        <w:rPr>
          <w:iCs/>
        </w:rPr>
      </w:pPr>
      <w:r w:rsidRPr="00B34789">
        <w:rPr>
          <w:iCs/>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B34789" w:rsidRPr="00B34789" w:rsidRDefault="00B34789" w:rsidP="00B34789">
      <w:pPr>
        <w:adjustRightInd w:val="0"/>
        <w:ind w:right="-1" w:firstLine="567"/>
        <w:contextualSpacing/>
        <w:jc w:val="both"/>
        <w:rPr>
          <w:b/>
          <w:bCs/>
          <w:i/>
        </w:rPr>
      </w:pPr>
      <w:r w:rsidRPr="00B34789">
        <w:rPr>
          <w:b/>
          <w:bCs/>
          <w:i/>
        </w:rPr>
        <w:t>2. Состояние организуемой в школе совместной деятельности детей и взрослых.</w:t>
      </w:r>
    </w:p>
    <w:p w:rsidR="00B34789" w:rsidRPr="00B34789" w:rsidRDefault="00B34789" w:rsidP="00B34789">
      <w:pPr>
        <w:adjustRightInd w:val="0"/>
        <w:ind w:firstLine="567"/>
        <w:contextualSpacing/>
        <w:jc w:val="both"/>
        <w:rPr>
          <w:iCs/>
          <w:color w:val="000000"/>
        </w:rPr>
      </w:pPr>
      <w:r w:rsidRPr="00B34789">
        <w:rPr>
          <w:iCs/>
        </w:rPr>
        <w:t xml:space="preserve">Критерием, на основе которого осуществляется данный анализ, является наличие в школе </w:t>
      </w:r>
      <w:r w:rsidRPr="00B34789">
        <w:rPr>
          <w:iCs/>
          <w:color w:val="000000"/>
        </w:rPr>
        <w:t>интересной, событийно насыщенной и личностно развивающей</w:t>
      </w:r>
      <w:r w:rsidRPr="00B34789">
        <w:rPr>
          <w:iCs/>
        </w:rPr>
        <w:t xml:space="preserve"> совместной деятельности детей и взрослых</w:t>
      </w:r>
      <w:r w:rsidRPr="00B34789">
        <w:rPr>
          <w:iCs/>
          <w:color w:val="000000"/>
        </w:rPr>
        <w:t xml:space="preserve">. </w:t>
      </w:r>
    </w:p>
    <w:p w:rsidR="00B34789" w:rsidRPr="00B34789" w:rsidRDefault="00B34789" w:rsidP="00B34789">
      <w:pPr>
        <w:adjustRightInd w:val="0"/>
        <w:ind w:right="-1" w:firstLine="567"/>
        <w:contextualSpacing/>
        <w:jc w:val="both"/>
        <w:rPr>
          <w:iCs/>
        </w:rPr>
      </w:pPr>
      <w:r w:rsidRPr="00B34789">
        <w:rPr>
          <w:iCs/>
        </w:rPr>
        <w:t xml:space="preserve">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школе. </w:t>
      </w:r>
    </w:p>
    <w:p w:rsidR="00B34789" w:rsidRPr="00B34789" w:rsidRDefault="00B34789" w:rsidP="00B34789">
      <w:pPr>
        <w:adjustRightInd w:val="0"/>
        <w:ind w:right="-1" w:firstLine="567"/>
        <w:contextualSpacing/>
        <w:jc w:val="both"/>
        <w:rPr>
          <w:iCs/>
        </w:rPr>
      </w:pPr>
      <w:r w:rsidRPr="00B34789">
        <w:rPr>
          <w:iCs/>
        </w:rPr>
        <w:t>Способами</w:t>
      </w:r>
      <w:r w:rsidRPr="00B34789">
        <w:rPr>
          <w:i/>
        </w:rPr>
        <w:t xml:space="preserve"> </w:t>
      </w:r>
      <w:r w:rsidRPr="00B34789">
        <w:rPr>
          <w:iCs/>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руковокдителей и педагогическом совете школе.</w:t>
      </w:r>
    </w:p>
    <w:p w:rsidR="00B34789" w:rsidRPr="00B34789" w:rsidRDefault="00B34789" w:rsidP="00B34789">
      <w:pPr>
        <w:adjustRightInd w:val="0"/>
        <w:ind w:right="-1" w:firstLine="567"/>
        <w:contextualSpacing/>
        <w:jc w:val="both"/>
        <w:rPr>
          <w:i/>
        </w:rPr>
      </w:pPr>
      <w:r w:rsidRPr="00B34789">
        <w:rPr>
          <w:iCs/>
        </w:rPr>
        <w:t xml:space="preserve">Внимание при этом сосредотачивается на вопросах, связанных с </w:t>
      </w:r>
    </w:p>
    <w:p w:rsidR="00B34789" w:rsidRPr="00B34789" w:rsidRDefault="00B34789" w:rsidP="00B34789">
      <w:pPr>
        <w:adjustRightInd w:val="0"/>
        <w:ind w:right="-1" w:firstLine="567"/>
        <w:contextualSpacing/>
        <w:jc w:val="both"/>
        <w:rPr>
          <w:i/>
        </w:rPr>
      </w:pPr>
      <w:r w:rsidRPr="00B34789">
        <w:rPr>
          <w:iCs/>
        </w:rPr>
        <w:t xml:space="preserve">- качеством проводимых </w:t>
      </w:r>
      <w:r w:rsidRPr="00B34789">
        <w:t>о</w:t>
      </w:r>
      <w:r w:rsidRPr="00B34789">
        <w:rPr>
          <w:color w:val="000000"/>
          <w:w w:val="0"/>
        </w:rPr>
        <w:t xml:space="preserve">бщешкольных ключевых </w:t>
      </w:r>
      <w:r w:rsidRPr="00B34789">
        <w:t>дел;</w:t>
      </w:r>
    </w:p>
    <w:p w:rsidR="00B34789" w:rsidRPr="00B34789" w:rsidRDefault="00B34789" w:rsidP="00B34789">
      <w:pPr>
        <w:adjustRightInd w:val="0"/>
        <w:ind w:right="-1" w:firstLine="567"/>
        <w:contextualSpacing/>
        <w:jc w:val="both"/>
        <w:rPr>
          <w:i/>
        </w:rPr>
      </w:pPr>
      <w:r w:rsidRPr="00B34789">
        <w:rPr>
          <w:iCs/>
        </w:rPr>
        <w:t>- качеством совместной деятельности классных руководителей и их классов;</w:t>
      </w:r>
    </w:p>
    <w:p w:rsidR="00B34789" w:rsidRPr="00B34789" w:rsidRDefault="00B34789" w:rsidP="00B34789">
      <w:pPr>
        <w:adjustRightInd w:val="0"/>
        <w:ind w:right="-1" w:firstLine="567"/>
        <w:contextualSpacing/>
        <w:jc w:val="both"/>
        <w:rPr>
          <w:iCs/>
        </w:rPr>
      </w:pPr>
      <w:r w:rsidRPr="00B34789">
        <w:rPr>
          <w:iCs/>
        </w:rPr>
        <w:t>- качеством организуемой в школе</w:t>
      </w:r>
      <w:r w:rsidRPr="00B34789">
        <w:t xml:space="preserve"> внеурочной деятельности;</w:t>
      </w:r>
    </w:p>
    <w:p w:rsidR="00B34789" w:rsidRPr="00B34789" w:rsidRDefault="00B34789" w:rsidP="00B34789">
      <w:pPr>
        <w:adjustRightInd w:val="0"/>
        <w:ind w:right="-1" w:firstLine="567"/>
        <w:contextualSpacing/>
        <w:jc w:val="both"/>
        <w:rPr>
          <w:iCs/>
        </w:rPr>
      </w:pPr>
      <w:r w:rsidRPr="00B34789">
        <w:rPr>
          <w:iCs/>
        </w:rPr>
        <w:t>- качеством реализации личностно развивающего потенциала школьных уроков;</w:t>
      </w:r>
    </w:p>
    <w:p w:rsidR="00B34789" w:rsidRPr="00B34789" w:rsidRDefault="00B34789" w:rsidP="00B34789">
      <w:pPr>
        <w:adjustRightInd w:val="0"/>
        <w:ind w:right="-1" w:firstLine="567"/>
        <w:contextualSpacing/>
        <w:jc w:val="both"/>
        <w:rPr>
          <w:iCs/>
        </w:rPr>
      </w:pPr>
      <w:r w:rsidRPr="00B34789">
        <w:rPr>
          <w:iCs/>
        </w:rPr>
        <w:t>- качеством взаимодействия школе и семей школьников.</w:t>
      </w:r>
    </w:p>
    <w:p w:rsidR="00B34789" w:rsidRPr="00B34789" w:rsidRDefault="00B34789" w:rsidP="00B34789">
      <w:pPr>
        <w:adjustRightInd w:val="0"/>
        <w:ind w:right="-1" w:firstLine="567"/>
        <w:contextualSpacing/>
        <w:jc w:val="both"/>
      </w:pPr>
      <w:r w:rsidRPr="00B34789">
        <w:rPr>
          <w:iCs/>
        </w:rPr>
        <w:t xml:space="preserve">Итогом самоанализа </w:t>
      </w:r>
      <w:r w:rsidRPr="00B34789">
        <w:t>организуемой в школе воспитательной работы является перечень выявленных проблем, над которыми предстоит работать педагогическому коллективу.</w:t>
      </w:r>
    </w:p>
    <w:p w:rsidR="00B34789" w:rsidRPr="00B34789" w:rsidRDefault="00B34789" w:rsidP="00B34789"/>
    <w:p w:rsidR="009A6388" w:rsidRPr="00B34789" w:rsidRDefault="009A6388" w:rsidP="001E49EC">
      <w:pPr>
        <w:pStyle w:val="21"/>
        <w:numPr>
          <w:ilvl w:val="0"/>
          <w:numId w:val="0"/>
        </w:numPr>
        <w:spacing w:line="240" w:lineRule="auto"/>
        <w:ind w:firstLine="880"/>
        <w:rPr>
          <w:rStyle w:val="Zag11"/>
          <w:sz w:val="24"/>
        </w:rPr>
      </w:pPr>
    </w:p>
    <w:p w:rsidR="009A6388" w:rsidRPr="00B34789" w:rsidRDefault="009A6388" w:rsidP="00A3140F">
      <w:pPr>
        <w:pStyle w:val="aff"/>
        <w:numPr>
          <w:ilvl w:val="1"/>
          <w:numId w:val="89"/>
        </w:numPr>
        <w:spacing w:line="240" w:lineRule="auto"/>
        <w:rPr>
          <w:sz w:val="24"/>
        </w:rPr>
      </w:pPr>
      <w:bookmarkStart w:id="173" w:name="_Toc288394105"/>
      <w:bookmarkStart w:id="174" w:name="_Toc288410572"/>
      <w:bookmarkStart w:id="175" w:name="_Toc288410701"/>
      <w:bookmarkStart w:id="176" w:name="_Toc424564341"/>
      <w:r w:rsidRPr="00B34789">
        <w:rPr>
          <w:sz w:val="24"/>
        </w:rPr>
        <w:t>Программа коррекционной работы</w:t>
      </w:r>
      <w:bookmarkEnd w:id="173"/>
      <w:bookmarkEnd w:id="174"/>
      <w:bookmarkEnd w:id="175"/>
      <w:bookmarkEnd w:id="176"/>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Цель программы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Программа коррекционной работы в соответствии с тре</w:t>
      </w:r>
      <w:r w:rsidRPr="00B34789">
        <w:rPr>
          <w:rFonts w:ascii="Times New Roman" w:hAnsi="Times New Roman"/>
          <w:color w:val="auto"/>
          <w:spacing w:val="-2"/>
          <w:sz w:val="24"/>
          <w:szCs w:val="24"/>
        </w:rPr>
        <w:t>бованиями ФГОС НОО направлена на создание системы ком</w:t>
      </w:r>
      <w:r w:rsidRPr="00B34789">
        <w:rPr>
          <w:rFonts w:ascii="Times New Roman" w:hAnsi="Times New Roman"/>
          <w:color w:val="auto"/>
          <w:spacing w:val="2"/>
          <w:sz w:val="24"/>
          <w:szCs w:val="24"/>
        </w:rPr>
        <w:t>плексной помощи детям с ОВЗ</w:t>
      </w:r>
      <w:r w:rsidRPr="00B34789">
        <w:rPr>
          <w:rFonts w:ascii="Times New Roman" w:hAnsi="Times New Roman"/>
          <w:color w:val="auto"/>
          <w:sz w:val="24"/>
          <w:szCs w:val="24"/>
        </w:rPr>
        <w:t xml:space="preserve"> в освоении основной образовательной программы</w:t>
      </w:r>
      <w:r w:rsidRPr="00B34789">
        <w:rPr>
          <w:rFonts w:ascii="Times New Roman" w:hAnsi="Times New Roman"/>
          <w:color w:val="auto"/>
          <w:spacing w:val="-3"/>
          <w:sz w:val="24"/>
          <w:szCs w:val="24"/>
        </w:rPr>
        <w:t>начального общего образования, коррекцию недостатков в физи</w:t>
      </w:r>
      <w:r w:rsidRPr="00B34789">
        <w:rPr>
          <w:rFonts w:ascii="Times New Roman" w:hAnsi="Times New Roman"/>
          <w:color w:val="auto"/>
          <w:sz w:val="24"/>
          <w:szCs w:val="24"/>
        </w:rPr>
        <w:t>ческом и (или) психическом развитии обучающихся, их социальную адаптацию.</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Дети с ОВЗ — </w:t>
      </w:r>
      <w:r w:rsidRPr="00B34789">
        <w:rPr>
          <w:rFonts w:ascii="Times New Roman" w:hAnsi="Times New Roman"/>
          <w:color w:val="auto"/>
          <w:spacing w:val="-4"/>
          <w:sz w:val="24"/>
          <w:szCs w:val="24"/>
        </w:rPr>
        <w:t>дети, состояние здоровья которых препятствует освоению обра</w:t>
      </w:r>
      <w:r w:rsidRPr="00B34789">
        <w:rPr>
          <w:rFonts w:ascii="Times New Roman" w:hAnsi="Times New Roman"/>
          <w:color w:val="auto"/>
          <w:sz w:val="24"/>
          <w:szCs w:val="24"/>
        </w:rPr>
        <w:t xml:space="preserve">зовательных программ общего образования вне специальных </w:t>
      </w:r>
      <w:r w:rsidRPr="00B34789">
        <w:rPr>
          <w:rFonts w:ascii="Times New Roman" w:hAnsi="Times New Roman"/>
          <w:color w:val="auto"/>
          <w:spacing w:val="-2"/>
          <w:sz w:val="24"/>
          <w:szCs w:val="24"/>
        </w:rPr>
        <w:t>условий обучения и воспитания, т.</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е. это дети­инвалиды либо </w:t>
      </w:r>
      <w:r w:rsidRPr="00B34789">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 xml:space="preserve">Дети с ОВЗ могут </w:t>
      </w:r>
      <w:r w:rsidRPr="00B34789">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B34789">
        <w:rPr>
          <w:rFonts w:ascii="Times New Roman" w:hAnsi="Times New Roman"/>
          <w:color w:val="auto"/>
          <w:spacing w:val="-2"/>
          <w:sz w:val="24"/>
          <w:szCs w:val="24"/>
        </w:rPr>
        <w:t>индивидуальной программы обучения или использования спе</w:t>
      </w:r>
      <w:r w:rsidRPr="00B34789">
        <w:rPr>
          <w:rFonts w:ascii="Times New Roman" w:hAnsi="Times New Roman"/>
          <w:color w:val="auto"/>
          <w:sz w:val="24"/>
          <w:szCs w:val="24"/>
        </w:rPr>
        <w:t>циальных образовательных программ.</w:t>
      </w:r>
    </w:p>
    <w:p w:rsidR="009A6388" w:rsidRPr="00B34789" w:rsidRDefault="009A6388" w:rsidP="001E49EC">
      <w:pPr>
        <w:pStyle w:val="a3"/>
        <w:spacing w:line="240" w:lineRule="auto"/>
        <w:ind w:firstLine="454"/>
        <w:rPr>
          <w:rFonts w:ascii="Times New Roman" w:hAnsi="Times New Roman"/>
          <w:color w:val="auto"/>
          <w:spacing w:val="4"/>
          <w:sz w:val="24"/>
          <w:szCs w:val="24"/>
        </w:rPr>
      </w:pPr>
      <w:r w:rsidRPr="00B34789">
        <w:rPr>
          <w:rFonts w:ascii="Times New Roman" w:hAnsi="Times New Roman"/>
          <w:color w:val="auto"/>
          <w:sz w:val="24"/>
          <w:szCs w:val="24"/>
        </w:rPr>
        <w:t>Программа коррекционной работы предусматривает созда</w:t>
      </w:r>
      <w:r w:rsidRPr="00B34789">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детейс ОВЗ посредством</w:t>
      </w:r>
      <w:r w:rsidRPr="00B34789">
        <w:rPr>
          <w:rFonts w:ascii="Times New Roman" w:hAnsi="Times New Roman"/>
          <w:color w:val="auto"/>
          <w:sz w:val="24"/>
          <w:szCs w:val="24"/>
        </w:rPr>
        <w:t>индивидуализации и дифференциации образовательного про</w:t>
      </w:r>
      <w:r w:rsidRPr="00B34789">
        <w:rPr>
          <w:rFonts w:ascii="Times New Roman" w:hAnsi="Times New Roman"/>
          <w:color w:val="auto"/>
          <w:spacing w:val="4"/>
          <w:sz w:val="24"/>
          <w:szCs w:val="24"/>
        </w:rPr>
        <w:t>цесса.</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color w:val="auto"/>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осущесвтляющих образовательную деятельность по адаптированным образовательным программамили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Задачи программы:</w:t>
      </w:r>
    </w:p>
    <w:p w:rsidR="009A6388" w:rsidRPr="00B34789" w:rsidRDefault="009A6388" w:rsidP="001E49EC">
      <w:pPr>
        <w:pStyle w:val="21"/>
        <w:spacing w:line="240" w:lineRule="auto"/>
        <w:ind w:left="0"/>
        <w:rPr>
          <w:sz w:val="24"/>
        </w:rPr>
      </w:pPr>
      <w:r w:rsidRPr="00B34789">
        <w:rPr>
          <w:sz w:val="24"/>
        </w:rPr>
        <w:t>своевременное выявление детей с трудностями адаптации, обусловленными ограниченными возможностями здоровья;</w:t>
      </w:r>
    </w:p>
    <w:p w:rsidR="009A6388" w:rsidRPr="00B34789" w:rsidRDefault="009A6388" w:rsidP="001E49EC">
      <w:pPr>
        <w:pStyle w:val="21"/>
        <w:spacing w:line="240" w:lineRule="auto"/>
        <w:ind w:left="0"/>
        <w:rPr>
          <w:sz w:val="24"/>
        </w:rPr>
      </w:pPr>
      <w:r w:rsidRPr="00B34789">
        <w:rPr>
          <w:sz w:val="24"/>
        </w:rPr>
        <w:t>определение особых образовательных потребностей детей с ОВЗ, детей­инвалидов;</w:t>
      </w:r>
    </w:p>
    <w:p w:rsidR="009A6388" w:rsidRPr="00B34789" w:rsidRDefault="009A6388" w:rsidP="001E49EC">
      <w:pPr>
        <w:pStyle w:val="21"/>
        <w:spacing w:line="240" w:lineRule="auto"/>
        <w:ind w:left="0"/>
        <w:rPr>
          <w:sz w:val="24"/>
        </w:rPr>
      </w:pPr>
      <w:r w:rsidRPr="00B34789">
        <w:rPr>
          <w:sz w:val="24"/>
        </w:rPr>
        <w:t>определение особенностей организации образовательнойдеятельности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9A6388" w:rsidRPr="00B34789" w:rsidRDefault="009A6388" w:rsidP="001E49EC">
      <w:pPr>
        <w:pStyle w:val="21"/>
        <w:spacing w:line="240" w:lineRule="auto"/>
        <w:ind w:left="0"/>
        <w:rPr>
          <w:sz w:val="24"/>
        </w:rPr>
      </w:pPr>
      <w:r w:rsidRPr="00B34789">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образовательнойорганизации;</w:t>
      </w:r>
    </w:p>
    <w:p w:rsidR="009A6388" w:rsidRPr="00B34789" w:rsidRDefault="009A6388" w:rsidP="001E49EC">
      <w:pPr>
        <w:pStyle w:val="21"/>
        <w:spacing w:line="240" w:lineRule="auto"/>
        <w:ind w:left="0"/>
        <w:rPr>
          <w:sz w:val="24"/>
        </w:rPr>
      </w:pPr>
      <w:r w:rsidRPr="00B34789">
        <w:rPr>
          <w:sz w:val="24"/>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9A6388" w:rsidRPr="00B34789" w:rsidRDefault="009A6388" w:rsidP="001E49EC">
      <w:pPr>
        <w:pStyle w:val="21"/>
        <w:spacing w:line="240" w:lineRule="auto"/>
        <w:ind w:left="0"/>
        <w:rPr>
          <w:sz w:val="24"/>
        </w:rPr>
      </w:pPr>
      <w:r w:rsidRPr="00B34789">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9A6388" w:rsidRPr="00B34789" w:rsidRDefault="009A6388" w:rsidP="001E49EC">
      <w:pPr>
        <w:pStyle w:val="21"/>
        <w:spacing w:line="240" w:lineRule="auto"/>
        <w:ind w:left="0"/>
        <w:rPr>
          <w:sz w:val="24"/>
        </w:rPr>
      </w:pPr>
      <w:r w:rsidRPr="00B34789">
        <w:rPr>
          <w:sz w:val="24"/>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9A6388" w:rsidRPr="00B34789" w:rsidRDefault="009A6388" w:rsidP="001E49EC">
      <w:pPr>
        <w:pStyle w:val="21"/>
        <w:spacing w:line="240" w:lineRule="auto"/>
        <w:ind w:left="0"/>
        <w:rPr>
          <w:sz w:val="24"/>
        </w:rPr>
      </w:pPr>
      <w:r w:rsidRPr="00B34789">
        <w:rPr>
          <w:sz w:val="24"/>
        </w:rPr>
        <w:t>реализация системы мероприятий по социальной адаптации детей с ОВЗ;</w:t>
      </w:r>
    </w:p>
    <w:p w:rsidR="009A6388" w:rsidRPr="00B34789" w:rsidRDefault="009A6388" w:rsidP="001E49EC">
      <w:pPr>
        <w:pStyle w:val="21"/>
        <w:spacing w:line="240" w:lineRule="auto"/>
        <w:ind w:left="0"/>
        <w:rPr>
          <w:sz w:val="24"/>
        </w:rPr>
      </w:pPr>
      <w:r w:rsidRPr="00B34789">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Принципыформирования программы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pacing w:val="2"/>
          <w:sz w:val="24"/>
          <w:szCs w:val="24"/>
        </w:rPr>
        <w:t>Соблюдение интересов ребенка</w:t>
      </w:r>
      <w:r w:rsidRPr="00B34789">
        <w:rPr>
          <w:rFonts w:ascii="Times New Roman" w:hAnsi="Times New Roman"/>
          <w:color w:val="auto"/>
          <w:spacing w:val="2"/>
          <w:sz w:val="24"/>
          <w:szCs w:val="24"/>
        </w:rPr>
        <w:t>. Принцип определяетпозицию специалиста, который призван решать проблему</w:t>
      </w:r>
      <w:r w:rsidRPr="00B34789">
        <w:rPr>
          <w:rFonts w:ascii="Times New Roman" w:hAnsi="Times New Roman"/>
          <w:color w:val="auto"/>
          <w:sz w:val="24"/>
          <w:szCs w:val="24"/>
        </w:rPr>
        <w:t>ребенка с максимальной пользой и в интересах ребенка.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pacing w:val="2"/>
          <w:sz w:val="24"/>
          <w:szCs w:val="24"/>
        </w:rPr>
        <w:t>Системность</w:t>
      </w:r>
      <w:r w:rsidRPr="00B34789">
        <w:rPr>
          <w:rFonts w:ascii="Times New Roman" w:hAnsi="Times New Roman"/>
          <w:color w:val="auto"/>
          <w:spacing w:val="2"/>
          <w:sz w:val="24"/>
          <w:szCs w:val="24"/>
        </w:rPr>
        <w:t>. Принцип обеспечивает единство диагно</w:t>
      </w:r>
      <w:r w:rsidRPr="00B34789">
        <w:rPr>
          <w:rFonts w:ascii="Times New Roman" w:hAnsi="Times New Roman"/>
          <w:color w:val="auto"/>
          <w:sz w:val="24"/>
          <w:szCs w:val="24"/>
        </w:rPr>
        <w:t>стики, коррекции и развития, т.</w:t>
      </w:r>
      <w:r w:rsidRPr="00B34789">
        <w:rPr>
          <w:rFonts w:ascii="Times New Roman" w:hAnsi="Times New Roman"/>
          <w:color w:val="auto"/>
          <w:sz w:val="24"/>
          <w:szCs w:val="24"/>
        </w:rPr>
        <w:t> </w:t>
      </w:r>
      <w:r w:rsidRPr="00B34789">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B34789">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B34789">
        <w:rPr>
          <w:rFonts w:ascii="Times New Roman" w:hAnsi="Times New Roman"/>
          <w:color w:val="auto"/>
          <w:sz w:val="24"/>
          <w:szCs w:val="24"/>
        </w:rPr>
        <w:t xml:space="preserve"> решении проблем ребенка, участие в данном процессе всех участников образовательных отношений.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Непрерывность</w:t>
      </w:r>
      <w:r w:rsidRPr="00B34789">
        <w:rPr>
          <w:rFonts w:ascii="Times New Roman" w:hAnsi="Times New Roman"/>
          <w:color w:val="auto"/>
          <w:sz w:val="24"/>
          <w:szCs w:val="24"/>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еерешению.</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pacing w:val="2"/>
          <w:sz w:val="24"/>
          <w:szCs w:val="24"/>
        </w:rPr>
        <w:t>Вариативность</w:t>
      </w:r>
      <w:r w:rsidRPr="00B34789">
        <w:rPr>
          <w:rFonts w:ascii="Times New Roman" w:hAnsi="Times New Roman"/>
          <w:color w:val="auto"/>
          <w:spacing w:val="2"/>
          <w:sz w:val="24"/>
          <w:szCs w:val="24"/>
        </w:rPr>
        <w:t>. Принцип предполагает создание вариа</w:t>
      </w:r>
      <w:r w:rsidRPr="00B34789">
        <w:rPr>
          <w:rFonts w:ascii="Times New Roman" w:hAnsi="Times New Roman"/>
          <w:color w:val="auto"/>
          <w:sz w:val="24"/>
          <w:szCs w:val="24"/>
        </w:rPr>
        <w:t>тивных условий для получения образования детьми с ОВЗ.</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iCs/>
          <w:color w:val="auto"/>
          <w:spacing w:val="2"/>
          <w:sz w:val="24"/>
          <w:szCs w:val="24"/>
        </w:rPr>
        <w:t>Рекомендательный характер оказания помощи</w:t>
      </w:r>
      <w:r w:rsidRPr="00B34789">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B34789">
        <w:rPr>
          <w:rFonts w:ascii="Times New Roman" w:hAnsi="Times New Roman"/>
          <w:color w:val="auto"/>
          <w:sz w:val="24"/>
          <w:szCs w:val="24"/>
        </w:rPr>
        <w:t xml:space="preserve">с ОВЗ выбирать формы </w:t>
      </w:r>
      <w:r w:rsidRPr="00B34789">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B34789">
        <w:rPr>
          <w:rFonts w:ascii="Times New Roman" w:hAnsi="Times New Roman"/>
          <w:color w:val="auto"/>
          <w:sz w:val="24"/>
          <w:szCs w:val="24"/>
        </w:rPr>
        <w:t xml:space="preserve">, защищать законные права и интересы детей, включая </w:t>
      </w:r>
      <w:r w:rsidRPr="00B34789">
        <w:rPr>
          <w:rFonts w:ascii="Times New Roman" w:hAnsi="Times New Roman"/>
          <w:color w:val="auto"/>
          <w:spacing w:val="2"/>
          <w:sz w:val="24"/>
          <w:szCs w:val="24"/>
        </w:rPr>
        <w:t>обязательное согласование с родителями (законными пред</w:t>
      </w:r>
      <w:r w:rsidRPr="00B34789">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Направления работы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 xml:space="preserve">Программа коррекционной работы на уровне начального </w:t>
      </w:r>
      <w:r w:rsidRPr="00B34789">
        <w:rPr>
          <w:rFonts w:ascii="Times New Roman" w:hAnsi="Times New Roman"/>
          <w:color w:val="auto"/>
          <w:spacing w:val="2"/>
          <w:sz w:val="24"/>
          <w:szCs w:val="24"/>
        </w:rPr>
        <w:t>общего образования включает в себя взаимосвязанные на</w:t>
      </w:r>
      <w:r w:rsidRPr="00B34789">
        <w:rPr>
          <w:rFonts w:ascii="Times New Roman" w:hAnsi="Times New Roman"/>
          <w:color w:val="auto"/>
          <w:sz w:val="24"/>
          <w:szCs w:val="24"/>
        </w:rPr>
        <w:t>правления, отражающие ее основное содержание:</w:t>
      </w:r>
    </w:p>
    <w:p w:rsidR="009A6388" w:rsidRPr="00B34789" w:rsidRDefault="009A6388" w:rsidP="001E49EC">
      <w:pPr>
        <w:pStyle w:val="21"/>
        <w:spacing w:line="240" w:lineRule="auto"/>
        <w:ind w:left="0"/>
        <w:rPr>
          <w:sz w:val="24"/>
        </w:rPr>
      </w:pPr>
      <w:r w:rsidRPr="00B34789">
        <w:rPr>
          <w:iCs/>
          <w:spacing w:val="2"/>
          <w:sz w:val="24"/>
        </w:rPr>
        <w:t>диагностическая работа</w:t>
      </w:r>
      <w:r w:rsidRPr="00B34789">
        <w:rPr>
          <w:spacing w:val="2"/>
          <w:sz w:val="24"/>
        </w:rPr>
        <w:t xml:space="preserve"> обеспечивает своевременное </w:t>
      </w:r>
      <w:r w:rsidRPr="00B34789">
        <w:rPr>
          <w:sz w:val="24"/>
        </w:rPr>
        <w:t>выявление детей с ограниченными возможностями здоровья, проведение их комплексного обследования и подготовку ре</w:t>
      </w:r>
      <w:r w:rsidRPr="00B34789">
        <w:rPr>
          <w:spacing w:val="2"/>
          <w:sz w:val="24"/>
        </w:rPr>
        <w:t>комендаций по оказанию им психолого­медико­педагогиче</w:t>
      </w:r>
      <w:r w:rsidRPr="00B34789">
        <w:rPr>
          <w:sz w:val="24"/>
        </w:rPr>
        <w:t>ской помощи в условиях образовательной организации;</w:t>
      </w:r>
    </w:p>
    <w:p w:rsidR="009A6388" w:rsidRPr="00B34789" w:rsidRDefault="009A6388" w:rsidP="001E49EC">
      <w:pPr>
        <w:pStyle w:val="21"/>
        <w:spacing w:line="240" w:lineRule="auto"/>
        <w:ind w:left="0"/>
        <w:rPr>
          <w:sz w:val="24"/>
        </w:rPr>
      </w:pPr>
      <w:r w:rsidRPr="00B34789">
        <w:rPr>
          <w:iCs/>
          <w:sz w:val="24"/>
        </w:rPr>
        <w:t>коррекционно­развивающая работа</w:t>
      </w:r>
      <w:r w:rsidRPr="00B34789">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B34789">
        <w:rPr>
          <w:spacing w:val="2"/>
          <w:sz w:val="24"/>
        </w:rPr>
        <w:t xml:space="preserve">ных действий у обучающихся (личностных, регулятивных, </w:t>
      </w:r>
      <w:r w:rsidRPr="00B34789">
        <w:rPr>
          <w:sz w:val="24"/>
        </w:rPr>
        <w:t>познавательных, коммуникативных);</w:t>
      </w:r>
    </w:p>
    <w:p w:rsidR="009A6388" w:rsidRPr="00B34789" w:rsidRDefault="009A6388" w:rsidP="001E49EC">
      <w:pPr>
        <w:pStyle w:val="21"/>
        <w:spacing w:line="240" w:lineRule="auto"/>
        <w:ind w:left="0"/>
        <w:rPr>
          <w:spacing w:val="-2"/>
          <w:sz w:val="24"/>
        </w:rPr>
      </w:pPr>
      <w:r w:rsidRPr="00B34789">
        <w:rPr>
          <w:iCs/>
          <w:spacing w:val="2"/>
          <w:sz w:val="24"/>
        </w:rPr>
        <w:t>консультативная работа</w:t>
      </w:r>
      <w:r w:rsidRPr="00B34789">
        <w:rPr>
          <w:spacing w:val="2"/>
          <w:sz w:val="24"/>
        </w:rPr>
        <w:t xml:space="preserve"> обеспечивает непрерывность специального сопровождения детей с ОВЗ и их семей по вопросам реализации </w:t>
      </w:r>
      <w:r w:rsidRPr="00B34789">
        <w:rPr>
          <w:sz w:val="24"/>
        </w:rPr>
        <w:t>дифференцированных психолого­педагогических условий об</w:t>
      </w:r>
      <w:r w:rsidRPr="00B34789">
        <w:rPr>
          <w:spacing w:val="-2"/>
          <w:sz w:val="24"/>
        </w:rPr>
        <w:t>учения, воспитания, коррекции, развития и социализации обучающихся;</w:t>
      </w:r>
    </w:p>
    <w:p w:rsidR="009A6388" w:rsidRPr="00B34789" w:rsidRDefault="009A6388" w:rsidP="001E49EC">
      <w:pPr>
        <w:pStyle w:val="21"/>
        <w:spacing w:line="240" w:lineRule="auto"/>
        <w:ind w:left="0"/>
        <w:rPr>
          <w:sz w:val="24"/>
        </w:rPr>
      </w:pPr>
      <w:r w:rsidRPr="00B34789">
        <w:rPr>
          <w:iCs/>
          <w:spacing w:val="2"/>
          <w:sz w:val="24"/>
        </w:rPr>
        <w:t>информационно­просветительская работа</w:t>
      </w:r>
      <w:r w:rsidRPr="00B34789">
        <w:rPr>
          <w:spacing w:val="2"/>
          <w:sz w:val="24"/>
        </w:rPr>
        <w:t xml:space="preserve"> направлена на разъяснительную деятельность по вопросам, связанным</w:t>
      </w:r>
      <w:r w:rsidRPr="00B34789">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bCs/>
          <w:color w:val="auto"/>
          <w:sz w:val="24"/>
          <w:szCs w:val="24"/>
        </w:rPr>
        <w:t>Содержание направлений работы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 xml:space="preserve">Диагностическая работа включает: </w:t>
      </w:r>
    </w:p>
    <w:p w:rsidR="009A6388" w:rsidRPr="00B34789" w:rsidRDefault="009A6388" w:rsidP="001E49EC">
      <w:pPr>
        <w:pStyle w:val="21"/>
        <w:spacing w:line="240" w:lineRule="auto"/>
        <w:ind w:left="0"/>
        <w:rPr>
          <w:sz w:val="24"/>
        </w:rPr>
      </w:pPr>
      <w:r w:rsidRPr="00B34789">
        <w:rPr>
          <w:sz w:val="24"/>
        </w:rPr>
        <w:t>своевременное выявление детей, нуждающихся в специализированной помощи;</w:t>
      </w:r>
    </w:p>
    <w:p w:rsidR="009A6388" w:rsidRPr="00B34789" w:rsidRDefault="009A6388" w:rsidP="001E49EC">
      <w:pPr>
        <w:pStyle w:val="21"/>
        <w:spacing w:line="240" w:lineRule="auto"/>
        <w:ind w:left="0"/>
        <w:rPr>
          <w:sz w:val="24"/>
        </w:rPr>
      </w:pPr>
      <w:r w:rsidRPr="00B34789">
        <w:rPr>
          <w:sz w:val="24"/>
        </w:rPr>
        <w:t>раннюю (с первых дней пребывания ребенка в образовательнойорганизации) диагностику отклонений в развитии и анализ причин трудностей адаптации;</w:t>
      </w:r>
    </w:p>
    <w:p w:rsidR="009A6388" w:rsidRPr="00B34789" w:rsidRDefault="009A6388" w:rsidP="001E49EC">
      <w:pPr>
        <w:pStyle w:val="21"/>
        <w:spacing w:line="240" w:lineRule="auto"/>
        <w:ind w:left="0"/>
        <w:rPr>
          <w:spacing w:val="-2"/>
          <w:sz w:val="24"/>
        </w:rPr>
      </w:pPr>
      <w:r w:rsidRPr="00B34789">
        <w:rPr>
          <w:spacing w:val="-2"/>
          <w:sz w:val="24"/>
        </w:rPr>
        <w:t>комплексный сбор сведений о ребенке на основании диагностической информации от специалистов разного профиля;</w:t>
      </w:r>
    </w:p>
    <w:p w:rsidR="009A6388" w:rsidRPr="00B34789" w:rsidRDefault="009A6388" w:rsidP="001E49EC">
      <w:pPr>
        <w:pStyle w:val="21"/>
        <w:spacing w:line="240" w:lineRule="auto"/>
        <w:ind w:left="0"/>
        <w:rPr>
          <w:sz w:val="24"/>
        </w:rPr>
      </w:pPr>
      <w:r w:rsidRPr="00B34789">
        <w:rPr>
          <w:sz w:val="24"/>
        </w:rPr>
        <w:t>определение уровня актуального и зоны ближайшего развития обучающегося с ОВЗ, выявление его резервных возможностей;</w:t>
      </w:r>
    </w:p>
    <w:p w:rsidR="009A6388" w:rsidRPr="00B34789" w:rsidRDefault="009A6388" w:rsidP="001E49EC">
      <w:pPr>
        <w:pStyle w:val="21"/>
        <w:spacing w:line="240" w:lineRule="auto"/>
        <w:ind w:left="0"/>
        <w:rPr>
          <w:sz w:val="24"/>
        </w:rPr>
      </w:pPr>
      <w:r w:rsidRPr="00B34789">
        <w:rPr>
          <w:sz w:val="24"/>
        </w:rPr>
        <w:t>изучение развития эмоционально­волевой сферы и личностных особенностей обучающихся;</w:t>
      </w:r>
    </w:p>
    <w:p w:rsidR="009A6388" w:rsidRPr="00B34789" w:rsidRDefault="009A6388" w:rsidP="001E49EC">
      <w:pPr>
        <w:pStyle w:val="21"/>
        <w:spacing w:line="240" w:lineRule="auto"/>
        <w:ind w:left="0"/>
        <w:rPr>
          <w:sz w:val="24"/>
        </w:rPr>
      </w:pPr>
      <w:r w:rsidRPr="00B34789">
        <w:rPr>
          <w:spacing w:val="-2"/>
          <w:sz w:val="24"/>
        </w:rPr>
        <w:t>изучение социальной ситуации развития и условий се</w:t>
      </w:r>
      <w:r w:rsidRPr="00B34789">
        <w:rPr>
          <w:sz w:val="24"/>
        </w:rPr>
        <w:t>мейного воспитания ребенка;</w:t>
      </w:r>
    </w:p>
    <w:p w:rsidR="009A6388" w:rsidRPr="00B34789" w:rsidRDefault="009A6388" w:rsidP="001E49EC">
      <w:pPr>
        <w:pStyle w:val="21"/>
        <w:spacing w:line="240" w:lineRule="auto"/>
        <w:ind w:left="0"/>
        <w:rPr>
          <w:sz w:val="24"/>
        </w:rPr>
      </w:pPr>
      <w:r w:rsidRPr="00B34789">
        <w:rPr>
          <w:sz w:val="24"/>
        </w:rPr>
        <w:t>изучение адаптивных возможностей и уровня социализации ребенка с ОВЗ;</w:t>
      </w:r>
    </w:p>
    <w:p w:rsidR="009A6388" w:rsidRPr="00B34789" w:rsidRDefault="009A6388" w:rsidP="001E49EC">
      <w:pPr>
        <w:pStyle w:val="21"/>
        <w:spacing w:line="240" w:lineRule="auto"/>
        <w:ind w:left="0"/>
        <w:rPr>
          <w:sz w:val="24"/>
        </w:rPr>
      </w:pPr>
      <w:r w:rsidRPr="00B34789">
        <w:rPr>
          <w:spacing w:val="2"/>
          <w:sz w:val="24"/>
        </w:rPr>
        <w:t xml:space="preserve">системный разносторонний контроль специалистов за </w:t>
      </w:r>
      <w:r w:rsidRPr="00B34789">
        <w:rPr>
          <w:sz w:val="24"/>
        </w:rPr>
        <w:t>уровнем и динамикой развития ребенка;</w:t>
      </w:r>
    </w:p>
    <w:p w:rsidR="009A6388" w:rsidRPr="00B34789" w:rsidRDefault="009A6388" w:rsidP="001E49EC">
      <w:pPr>
        <w:pStyle w:val="21"/>
        <w:spacing w:line="240" w:lineRule="auto"/>
        <w:ind w:left="0"/>
        <w:rPr>
          <w:sz w:val="24"/>
        </w:rPr>
      </w:pPr>
      <w:r w:rsidRPr="00B34789">
        <w:rPr>
          <w:sz w:val="24"/>
        </w:rPr>
        <w:t>анализ успешности коррекционно­развивающей работы.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Коррекционно­развивающая работа включает:</w:t>
      </w:r>
    </w:p>
    <w:p w:rsidR="009A6388" w:rsidRPr="00B34789" w:rsidRDefault="009A6388" w:rsidP="001E49EC">
      <w:pPr>
        <w:pStyle w:val="21"/>
        <w:spacing w:line="240" w:lineRule="auto"/>
        <w:ind w:left="0"/>
        <w:rPr>
          <w:sz w:val="24"/>
        </w:rPr>
      </w:pPr>
      <w:r w:rsidRPr="00B34789">
        <w:rPr>
          <w:sz w:val="24"/>
        </w:rPr>
        <w:t>выбор оптимальных для развития ребенка с ОВЗ</w:t>
      </w:r>
      <w:r w:rsidRPr="00B34789">
        <w:rPr>
          <w:spacing w:val="2"/>
          <w:sz w:val="24"/>
        </w:rPr>
        <w:t xml:space="preserve"> коррекционных программ/</w:t>
      </w:r>
      <w:r w:rsidRPr="00B34789">
        <w:rPr>
          <w:sz w:val="24"/>
        </w:rPr>
        <w:t>методик, методов и приемов обучения в соответствии с его особыми образовательными потребностями;</w:t>
      </w:r>
    </w:p>
    <w:p w:rsidR="009A6388" w:rsidRPr="00B34789" w:rsidRDefault="009A6388" w:rsidP="001E49EC">
      <w:pPr>
        <w:pStyle w:val="21"/>
        <w:spacing w:line="240" w:lineRule="auto"/>
        <w:ind w:left="0"/>
        <w:rPr>
          <w:sz w:val="24"/>
        </w:rPr>
      </w:pPr>
      <w:r w:rsidRPr="00B34789">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9A6388" w:rsidRPr="00B34789" w:rsidRDefault="009A6388" w:rsidP="001E49EC">
      <w:pPr>
        <w:pStyle w:val="21"/>
        <w:spacing w:line="240" w:lineRule="auto"/>
        <w:ind w:left="0"/>
        <w:rPr>
          <w:sz w:val="24"/>
        </w:rPr>
      </w:pPr>
      <w:r w:rsidRPr="00B34789">
        <w:rPr>
          <w:spacing w:val="2"/>
          <w:sz w:val="24"/>
        </w:rPr>
        <w:t xml:space="preserve">системное воздействие на учебно­познавательную деятельность ребенка в динамике образовательного процесса, </w:t>
      </w:r>
      <w:r w:rsidRPr="00B34789">
        <w:rPr>
          <w:sz w:val="24"/>
        </w:rPr>
        <w:t>направленное на формирование универсальных учебных действий и коррекцию отклонений в развитии;</w:t>
      </w:r>
    </w:p>
    <w:p w:rsidR="009A6388" w:rsidRPr="00B34789" w:rsidRDefault="009A6388" w:rsidP="001E49EC">
      <w:pPr>
        <w:pStyle w:val="21"/>
        <w:spacing w:line="240" w:lineRule="auto"/>
        <w:ind w:left="0"/>
        <w:rPr>
          <w:sz w:val="24"/>
        </w:rPr>
      </w:pPr>
      <w:r w:rsidRPr="00B34789">
        <w:rPr>
          <w:sz w:val="24"/>
        </w:rPr>
        <w:t>коррекцию и развитие высших психических функций;</w:t>
      </w:r>
    </w:p>
    <w:p w:rsidR="009A6388" w:rsidRPr="00B34789" w:rsidRDefault="009A6388" w:rsidP="001E49EC">
      <w:pPr>
        <w:pStyle w:val="21"/>
        <w:spacing w:line="240" w:lineRule="auto"/>
        <w:ind w:left="0"/>
        <w:rPr>
          <w:sz w:val="24"/>
        </w:rPr>
      </w:pPr>
      <w:r w:rsidRPr="00B34789">
        <w:rPr>
          <w:sz w:val="24"/>
        </w:rPr>
        <w:t>развитие эмоционально­волевой и личностной сферы ребенка и психокоррекцию его поведения;</w:t>
      </w:r>
    </w:p>
    <w:p w:rsidR="009A6388" w:rsidRPr="00B34789" w:rsidRDefault="009A6388" w:rsidP="001E49EC">
      <w:pPr>
        <w:pStyle w:val="21"/>
        <w:spacing w:line="240" w:lineRule="auto"/>
        <w:ind w:left="0"/>
        <w:rPr>
          <w:sz w:val="24"/>
        </w:rPr>
      </w:pPr>
      <w:r w:rsidRPr="00B34789">
        <w:rPr>
          <w:spacing w:val="2"/>
          <w:sz w:val="24"/>
        </w:rPr>
        <w:t xml:space="preserve">социальную защиту ребенка в случае неблагоприятных </w:t>
      </w:r>
      <w:r w:rsidRPr="00B34789">
        <w:rPr>
          <w:sz w:val="24"/>
        </w:rPr>
        <w:t>условий жизни при психотравмирующих обстоятельствах.</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Консультативная работа включает:</w:t>
      </w:r>
    </w:p>
    <w:p w:rsidR="009A6388" w:rsidRPr="00B34789" w:rsidRDefault="009A6388" w:rsidP="001E49EC">
      <w:pPr>
        <w:pStyle w:val="21"/>
        <w:spacing w:line="240" w:lineRule="auto"/>
        <w:ind w:left="0"/>
        <w:rPr>
          <w:sz w:val="24"/>
        </w:rPr>
      </w:pPr>
      <w:r w:rsidRPr="00B34789">
        <w:rPr>
          <w:spacing w:val="2"/>
          <w:sz w:val="24"/>
        </w:rPr>
        <w:t xml:space="preserve">выработку совместных обоснованных рекомендаций по </w:t>
      </w:r>
      <w:r w:rsidRPr="00B34789">
        <w:rPr>
          <w:sz w:val="24"/>
        </w:rPr>
        <w:t>основным направлениям работы с обучающимся с ОВЗ, единых для всех участников образовательных отношений;</w:t>
      </w:r>
    </w:p>
    <w:p w:rsidR="009A6388" w:rsidRPr="00B34789" w:rsidRDefault="009A6388" w:rsidP="001E49EC">
      <w:pPr>
        <w:pStyle w:val="21"/>
        <w:spacing w:line="240" w:lineRule="auto"/>
        <w:ind w:left="0"/>
        <w:rPr>
          <w:sz w:val="24"/>
        </w:rPr>
      </w:pPr>
      <w:r w:rsidRPr="00B34789">
        <w:rPr>
          <w:spacing w:val="2"/>
          <w:sz w:val="24"/>
        </w:rPr>
        <w:t>консультирование специалистами педагогов по выбору индивидуально ориентированных методов и приемов работы</w:t>
      </w:r>
      <w:r w:rsidRPr="00B34789">
        <w:rPr>
          <w:sz w:val="24"/>
        </w:rPr>
        <w:t xml:space="preserve"> с обучающимся с ОВЗ;</w:t>
      </w:r>
    </w:p>
    <w:p w:rsidR="009A6388" w:rsidRPr="00B34789" w:rsidRDefault="009A6388" w:rsidP="001E49EC">
      <w:pPr>
        <w:pStyle w:val="21"/>
        <w:spacing w:line="240" w:lineRule="auto"/>
        <w:ind w:left="0"/>
        <w:rPr>
          <w:sz w:val="24"/>
        </w:rPr>
      </w:pPr>
      <w:r w:rsidRPr="00B34789">
        <w:rPr>
          <w:sz w:val="24"/>
        </w:rPr>
        <w:t>консультативную помощь семье в вопросах выбора стратегии воспитания и приемов коррекционного обучения ребенка с ОВЗ.</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pacing w:val="-2"/>
          <w:sz w:val="24"/>
          <w:szCs w:val="24"/>
        </w:rPr>
        <w:t>Информационно­просветительская работа предусматри</w:t>
      </w:r>
      <w:r w:rsidRPr="00B34789">
        <w:rPr>
          <w:rFonts w:ascii="Times New Roman" w:hAnsi="Times New Roman"/>
          <w:iCs/>
          <w:color w:val="auto"/>
          <w:sz w:val="24"/>
          <w:szCs w:val="24"/>
        </w:rPr>
        <w:t>вает:</w:t>
      </w:r>
    </w:p>
    <w:p w:rsidR="009A6388" w:rsidRPr="00B34789" w:rsidRDefault="009A6388" w:rsidP="001E49EC">
      <w:pPr>
        <w:pStyle w:val="21"/>
        <w:spacing w:line="240" w:lineRule="auto"/>
        <w:ind w:left="0"/>
        <w:rPr>
          <w:sz w:val="24"/>
        </w:rPr>
      </w:pPr>
      <w:r w:rsidRPr="00B34789">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ОВЗ;</w:t>
      </w:r>
    </w:p>
    <w:p w:rsidR="009A6388" w:rsidRPr="00B34789" w:rsidRDefault="009A6388" w:rsidP="001E49EC">
      <w:pPr>
        <w:pStyle w:val="21"/>
        <w:spacing w:line="240" w:lineRule="auto"/>
        <w:ind w:left="0"/>
        <w:rPr>
          <w:sz w:val="24"/>
        </w:rPr>
      </w:pPr>
      <w:r w:rsidRPr="00B34789">
        <w:rPr>
          <w:spacing w:val="2"/>
          <w:sz w:val="24"/>
        </w:rPr>
        <w:t>проведение тематических выступлений для педагогов</w:t>
      </w:r>
      <w:r w:rsidRPr="00B34789">
        <w:rPr>
          <w:sz w:val="24"/>
        </w:rPr>
        <w:t>и родителей по разъяснению индивидуально­типологических особенностей различных категорий детей с ОВЗ.</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Этапы реализации программы</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pacing w:val="2"/>
          <w:sz w:val="24"/>
          <w:szCs w:val="24"/>
        </w:rPr>
        <w:t>Этап сбора и анализа информации</w:t>
      </w:r>
      <w:r w:rsidRPr="00B34789">
        <w:rPr>
          <w:rFonts w:ascii="Times New Roman" w:hAnsi="Times New Roman"/>
          <w:color w:val="auto"/>
          <w:spacing w:val="2"/>
          <w:sz w:val="24"/>
          <w:szCs w:val="24"/>
        </w:rPr>
        <w:t xml:space="preserve"> (информационно­</w:t>
      </w:r>
      <w:r w:rsidRPr="00B34789">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iCs/>
          <w:color w:val="auto"/>
          <w:sz w:val="24"/>
          <w:szCs w:val="24"/>
        </w:rPr>
        <w:t>Этап планирования, организации, координации</w:t>
      </w:r>
      <w:r w:rsidRPr="00B34789">
        <w:rPr>
          <w:rFonts w:ascii="Times New Roman" w:hAnsi="Times New Roman"/>
          <w:color w:val="auto"/>
          <w:sz w:val="24"/>
          <w:szCs w:val="24"/>
        </w:rPr>
        <w:t xml:space="preserve"> (органи</w:t>
      </w:r>
      <w:r w:rsidRPr="00B34789">
        <w:rPr>
          <w:rFonts w:ascii="Times New Roman" w:hAnsi="Times New Roman"/>
          <w:color w:val="auto"/>
          <w:spacing w:val="-2"/>
          <w:sz w:val="24"/>
          <w:szCs w:val="24"/>
        </w:rPr>
        <w:t xml:space="preserve">зационно­исполнительская деятельность). Результатом работы </w:t>
      </w:r>
      <w:r w:rsidRPr="00B34789">
        <w:rPr>
          <w:rFonts w:ascii="Times New Roman" w:hAnsi="Times New Roman"/>
          <w:color w:val="auto"/>
          <w:sz w:val="24"/>
          <w:szCs w:val="24"/>
        </w:rPr>
        <w:t xml:space="preserve">является особым образом организованный образовательный </w:t>
      </w:r>
      <w:r w:rsidRPr="00B34789">
        <w:rPr>
          <w:rFonts w:ascii="Times New Roman" w:hAnsi="Times New Roman"/>
          <w:color w:val="auto"/>
          <w:spacing w:val="2"/>
          <w:sz w:val="24"/>
          <w:szCs w:val="24"/>
        </w:rPr>
        <w:t>процесс, имеющий коррекционно­развивающую направлен</w:t>
      </w:r>
      <w:r w:rsidRPr="00B34789">
        <w:rPr>
          <w:rFonts w:ascii="Times New Roman" w:hAnsi="Times New Roman"/>
          <w:color w:val="auto"/>
          <w:sz w:val="24"/>
          <w:szCs w:val="24"/>
        </w:rPr>
        <w:t>ность, и процесс специального сопровождения детей с ОВЗ</w:t>
      </w:r>
      <w:r w:rsidRPr="00B34789">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B34789">
        <w:rPr>
          <w:rFonts w:ascii="Times New Roman" w:hAnsi="Times New Roman"/>
          <w:color w:val="auto"/>
          <w:sz w:val="24"/>
          <w:szCs w:val="24"/>
        </w:rPr>
        <w:t>развития, социализации рассматриваемой категории детей.</w:t>
      </w:r>
    </w:p>
    <w:p w:rsidR="009A6388" w:rsidRPr="00B34789" w:rsidRDefault="009A6388" w:rsidP="001E49EC">
      <w:pPr>
        <w:pStyle w:val="a3"/>
        <w:spacing w:line="240" w:lineRule="auto"/>
        <w:ind w:firstLine="454"/>
        <w:rPr>
          <w:rFonts w:ascii="Times New Roman" w:hAnsi="Times New Roman"/>
          <w:iCs/>
          <w:color w:val="auto"/>
          <w:spacing w:val="2"/>
          <w:sz w:val="24"/>
          <w:szCs w:val="24"/>
        </w:rPr>
      </w:pPr>
      <w:r w:rsidRPr="00B34789">
        <w:rPr>
          <w:rFonts w:ascii="Times New Roman" w:hAnsi="Times New Roman"/>
          <w:iCs/>
          <w:color w:val="auto"/>
          <w:spacing w:val="2"/>
          <w:sz w:val="24"/>
          <w:szCs w:val="24"/>
        </w:rPr>
        <w:t>Этап диагностики коррекционно­развивающей образо</w:t>
      </w:r>
      <w:r w:rsidRPr="00B34789">
        <w:rPr>
          <w:rFonts w:ascii="Times New Roman" w:hAnsi="Times New Roman"/>
          <w:iCs/>
          <w:color w:val="auto"/>
          <w:spacing w:val="-2"/>
          <w:sz w:val="24"/>
          <w:szCs w:val="24"/>
        </w:rPr>
        <w:t xml:space="preserve">вательной среды </w:t>
      </w:r>
      <w:r w:rsidRPr="00B34789">
        <w:rPr>
          <w:rFonts w:ascii="Times New Roman" w:hAnsi="Times New Roman"/>
          <w:color w:val="auto"/>
          <w:spacing w:val="-2"/>
          <w:sz w:val="24"/>
          <w:szCs w:val="24"/>
        </w:rPr>
        <w:t xml:space="preserve">(контрольно­диагностическая деятельность). </w:t>
      </w:r>
      <w:r w:rsidRPr="00B34789">
        <w:rPr>
          <w:rFonts w:ascii="Times New Roman" w:hAnsi="Times New Roman"/>
          <w:color w:val="auto"/>
          <w:spacing w:val="2"/>
          <w:sz w:val="24"/>
          <w:szCs w:val="24"/>
        </w:rPr>
        <w:t xml:space="preserve">Результатом является констатация соответствия созданных </w:t>
      </w:r>
      <w:r w:rsidRPr="00B34789">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B34789">
        <w:rPr>
          <w:rFonts w:ascii="Times New Roman" w:hAnsi="Times New Roman"/>
          <w:color w:val="auto"/>
          <w:spacing w:val="2"/>
          <w:sz w:val="24"/>
          <w:szCs w:val="24"/>
        </w:rPr>
        <w:t>ребенка.</w:t>
      </w:r>
    </w:p>
    <w:p w:rsidR="009A6388" w:rsidRPr="00B34789" w:rsidRDefault="009A6388" w:rsidP="001E49EC">
      <w:pPr>
        <w:pStyle w:val="a3"/>
        <w:spacing w:line="240" w:lineRule="auto"/>
        <w:ind w:firstLine="454"/>
        <w:rPr>
          <w:rFonts w:ascii="Times New Roman" w:hAnsi="Times New Roman"/>
          <w:b/>
          <w:bCs/>
          <w:color w:val="auto"/>
          <w:sz w:val="24"/>
          <w:szCs w:val="24"/>
        </w:rPr>
      </w:pPr>
      <w:r w:rsidRPr="00B34789">
        <w:rPr>
          <w:rFonts w:ascii="Times New Roman" w:hAnsi="Times New Roman"/>
          <w:iCs/>
          <w:color w:val="auto"/>
          <w:spacing w:val="2"/>
          <w:sz w:val="24"/>
          <w:szCs w:val="24"/>
        </w:rPr>
        <w:t>Этап регуляции и корректировки</w:t>
      </w:r>
      <w:r w:rsidRPr="00B34789">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B34789">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bCs/>
          <w:color w:val="auto"/>
          <w:sz w:val="24"/>
          <w:szCs w:val="24"/>
        </w:rPr>
        <w:t>Механизмы реализации программы</w:t>
      </w:r>
    </w:p>
    <w:p w:rsidR="009A6388" w:rsidRPr="00B34789" w:rsidRDefault="009A6388" w:rsidP="001E49EC">
      <w:pPr>
        <w:pStyle w:val="a3"/>
        <w:spacing w:line="240" w:lineRule="auto"/>
        <w:ind w:firstLine="454"/>
        <w:jc w:val="left"/>
        <w:rPr>
          <w:rFonts w:ascii="Times New Roman" w:hAnsi="Times New Roman"/>
          <w:color w:val="auto"/>
          <w:sz w:val="24"/>
          <w:szCs w:val="24"/>
        </w:rPr>
      </w:pPr>
      <w:r w:rsidRPr="00B34789">
        <w:rPr>
          <w:rFonts w:ascii="Times New Roman" w:hAnsi="Times New Roman"/>
          <w:color w:val="auto"/>
          <w:spacing w:val="2"/>
          <w:sz w:val="24"/>
          <w:szCs w:val="24"/>
        </w:rPr>
        <w:t xml:space="preserve">Основными механизмами реализации коррекционной </w:t>
      </w:r>
      <w:r w:rsidRPr="00B34789">
        <w:rPr>
          <w:rFonts w:ascii="Times New Roman" w:hAnsi="Times New Roman"/>
          <w:color w:val="auto"/>
          <w:sz w:val="24"/>
          <w:szCs w:val="24"/>
        </w:rPr>
        <w:t>ра</w:t>
      </w:r>
      <w:r w:rsidRPr="00B34789">
        <w:rPr>
          <w:rFonts w:ascii="Times New Roman" w:hAnsi="Times New Roman"/>
          <w:color w:val="auto"/>
          <w:spacing w:val="2"/>
          <w:sz w:val="24"/>
          <w:szCs w:val="24"/>
        </w:rPr>
        <w:t xml:space="preserve">боты являются оптимально выстроенное </w:t>
      </w:r>
      <w:r w:rsidRPr="00B34789">
        <w:rPr>
          <w:rFonts w:ascii="Times New Roman" w:hAnsi="Times New Roman"/>
          <w:iCs/>
          <w:color w:val="auto"/>
          <w:spacing w:val="2"/>
          <w:sz w:val="24"/>
          <w:szCs w:val="24"/>
        </w:rPr>
        <w:t xml:space="preserve">взаимодействие </w:t>
      </w:r>
      <w:r w:rsidRPr="00B34789">
        <w:rPr>
          <w:rFonts w:ascii="Times New Roman" w:hAnsi="Times New Roman"/>
          <w:iCs/>
          <w:color w:val="auto"/>
          <w:sz w:val="24"/>
          <w:szCs w:val="24"/>
        </w:rPr>
        <w:t>специалистов образовательной организации</w:t>
      </w:r>
      <w:r w:rsidRPr="00B34789">
        <w:rPr>
          <w:rFonts w:ascii="Times New Roman" w:hAnsi="Times New Roman"/>
          <w:color w:val="auto"/>
          <w:sz w:val="24"/>
          <w:szCs w:val="24"/>
        </w:rPr>
        <w:t xml:space="preserve"> обеспечивающее системное сопровождение детей с ограниченными воз</w:t>
      </w:r>
      <w:r w:rsidRPr="00B34789">
        <w:rPr>
          <w:rFonts w:ascii="Times New Roman" w:hAnsi="Times New Roman"/>
          <w:color w:val="auto"/>
          <w:spacing w:val="2"/>
          <w:sz w:val="24"/>
          <w:szCs w:val="24"/>
        </w:rPr>
        <w:t xml:space="preserve">можностями здоровья специалистами различного профиляв образовательном процессе, и </w:t>
      </w:r>
      <w:r w:rsidRPr="00B34789">
        <w:rPr>
          <w:rFonts w:ascii="Times New Roman" w:hAnsi="Times New Roman"/>
          <w:iCs/>
          <w:color w:val="auto"/>
          <w:spacing w:val="2"/>
          <w:sz w:val="24"/>
          <w:szCs w:val="24"/>
        </w:rPr>
        <w:t>социальное партнерство</w:t>
      </w:r>
      <w:r w:rsidRPr="00B34789">
        <w:rPr>
          <w:rFonts w:ascii="Times New Roman" w:hAnsi="Times New Roman"/>
          <w:color w:val="auto"/>
          <w:spacing w:val="2"/>
          <w:sz w:val="24"/>
          <w:szCs w:val="24"/>
        </w:rPr>
        <w:t xml:space="preserve">, </w:t>
      </w:r>
      <w:r w:rsidRPr="00B34789">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B34789">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Взаимодействие специалистов образовательной организации</w:t>
      </w:r>
      <w:r w:rsidRPr="00B34789">
        <w:rPr>
          <w:rFonts w:ascii="Times New Roman" w:hAnsi="Times New Roman"/>
          <w:color w:val="auto"/>
          <w:sz w:val="24"/>
          <w:szCs w:val="24"/>
        </w:rPr>
        <w:t xml:space="preserve"> предусматривает:</w:t>
      </w:r>
    </w:p>
    <w:p w:rsidR="009A6388" w:rsidRPr="00B34789" w:rsidRDefault="009A6388" w:rsidP="001E49EC">
      <w:pPr>
        <w:pStyle w:val="21"/>
        <w:spacing w:line="240" w:lineRule="auto"/>
        <w:ind w:left="0" w:firstLine="284"/>
        <w:rPr>
          <w:sz w:val="24"/>
        </w:rPr>
      </w:pPr>
      <w:r w:rsidRPr="00B34789">
        <w:rPr>
          <w:sz w:val="24"/>
        </w:rPr>
        <w:t>комплексность в определении и решении проблем ребенка, предоставлении ему квалифицированной помощи специалистов разного профиля;</w:t>
      </w:r>
    </w:p>
    <w:p w:rsidR="009A6388" w:rsidRPr="00B34789" w:rsidRDefault="009A6388" w:rsidP="001E49EC">
      <w:pPr>
        <w:pStyle w:val="21"/>
        <w:spacing w:line="240" w:lineRule="auto"/>
        <w:ind w:left="0" w:firstLine="284"/>
        <w:rPr>
          <w:sz w:val="24"/>
        </w:rPr>
      </w:pPr>
      <w:r w:rsidRPr="00B34789">
        <w:rPr>
          <w:sz w:val="24"/>
        </w:rPr>
        <w:t>многоаспектный анализ личностного и познавательного развития ребенка;</w:t>
      </w:r>
    </w:p>
    <w:p w:rsidR="009A6388" w:rsidRPr="00B34789" w:rsidRDefault="009A6388" w:rsidP="001E49EC">
      <w:pPr>
        <w:pStyle w:val="21"/>
        <w:spacing w:line="240" w:lineRule="auto"/>
        <w:ind w:left="0" w:firstLine="284"/>
        <w:rPr>
          <w:sz w:val="24"/>
        </w:rPr>
      </w:pPr>
      <w:r w:rsidRPr="00B34789">
        <w:rPr>
          <w:sz w:val="24"/>
        </w:rPr>
        <w:t>составление комплексных индивидуальных программ общего развития и коррекции отдельных сторон учебно­позна</w:t>
      </w:r>
      <w:r w:rsidRPr="00B34789">
        <w:rPr>
          <w:spacing w:val="2"/>
          <w:sz w:val="24"/>
        </w:rPr>
        <w:t xml:space="preserve">вательной, речевой, эмоциональной­волевой и личностной </w:t>
      </w:r>
      <w:r w:rsidRPr="00B34789">
        <w:rPr>
          <w:sz w:val="24"/>
        </w:rPr>
        <w:t>сфер      ребенка.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Консолидация усилий разных специалистов в области пси</w:t>
      </w:r>
      <w:r w:rsidRPr="00B34789">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B34789">
        <w:rPr>
          <w:rFonts w:ascii="Times New Roman" w:hAnsi="Times New Roman"/>
          <w:color w:val="auto"/>
          <w:sz w:val="24"/>
          <w:szCs w:val="24"/>
        </w:rPr>
        <w:noBreakHyphen/>
        <w:t>медико­педаго</w:t>
      </w:r>
      <w:r w:rsidRPr="00B34789">
        <w:rPr>
          <w:rFonts w:ascii="Times New Roman" w:hAnsi="Times New Roman"/>
          <w:color w:val="auto"/>
          <w:spacing w:val="2"/>
          <w:sz w:val="24"/>
          <w:szCs w:val="24"/>
        </w:rPr>
        <w:t xml:space="preserve">гического сопровождения и эффективно решать проблемы </w:t>
      </w:r>
      <w:r w:rsidRPr="00B34789">
        <w:rPr>
          <w:rFonts w:ascii="Times New Roman" w:hAnsi="Times New Roman"/>
          <w:color w:val="auto"/>
          <w:sz w:val="24"/>
          <w:szCs w:val="24"/>
        </w:rPr>
        <w:t>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B34789">
        <w:rPr>
          <w:rFonts w:ascii="Times New Roman" w:hAnsi="Times New Roman"/>
          <w:color w:val="auto"/>
          <w:spacing w:val="-2"/>
          <w:sz w:val="24"/>
          <w:szCs w:val="24"/>
        </w:rPr>
        <w:t xml:space="preserve">фильную помощь ребенку и его родителям (законным представителям), а также образовательной организации в решении </w:t>
      </w:r>
      <w:r w:rsidRPr="00B34789">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9A6388" w:rsidRPr="00B34789" w:rsidRDefault="009A6388" w:rsidP="001E49EC">
      <w:pPr>
        <w:pStyle w:val="a3"/>
        <w:spacing w:line="240" w:lineRule="auto"/>
        <w:ind w:firstLine="880"/>
        <w:rPr>
          <w:rFonts w:ascii="Times New Roman" w:hAnsi="Times New Roman"/>
          <w:color w:val="auto"/>
          <w:sz w:val="24"/>
          <w:szCs w:val="24"/>
        </w:rPr>
      </w:pPr>
      <w:r w:rsidRPr="00B34789">
        <w:rPr>
          <w:rFonts w:ascii="Times New Roman" w:hAnsi="Times New Roman"/>
          <w:iCs/>
          <w:color w:val="auto"/>
          <w:sz w:val="24"/>
          <w:szCs w:val="24"/>
        </w:rPr>
        <w:t>Социальноепартнерство</w:t>
      </w:r>
      <w:r w:rsidRPr="00B34789">
        <w:rPr>
          <w:rFonts w:ascii="Times New Roman" w:hAnsi="Times New Roman"/>
          <w:color w:val="auto"/>
          <w:sz w:val="24"/>
          <w:szCs w:val="24"/>
        </w:rPr>
        <w:t xml:space="preserve"> предусматривает:</w:t>
      </w:r>
    </w:p>
    <w:p w:rsidR="009A6388" w:rsidRPr="00B34789" w:rsidRDefault="009A6388" w:rsidP="001E49EC">
      <w:pPr>
        <w:pStyle w:val="21"/>
        <w:spacing w:line="240" w:lineRule="auto"/>
        <w:ind w:left="0" w:firstLine="880"/>
        <w:rPr>
          <w:sz w:val="24"/>
        </w:rPr>
      </w:pPr>
      <w:r w:rsidRPr="00B34789">
        <w:rPr>
          <w:sz w:val="24"/>
        </w:rPr>
        <w:t>сотрудничество с образовательными организациями и другими ведомствами по вопросам преемственности обучения, разви</w:t>
      </w:r>
      <w:r w:rsidRPr="00B34789">
        <w:rPr>
          <w:spacing w:val="2"/>
          <w:sz w:val="24"/>
        </w:rPr>
        <w:t>тия и адаптации, социализации, здоровьесбережения детей</w:t>
      </w:r>
      <w:r w:rsidRPr="00B34789">
        <w:rPr>
          <w:sz w:val="24"/>
        </w:rPr>
        <w:t>с ограниченными возможностями здоровья;</w:t>
      </w:r>
    </w:p>
    <w:p w:rsidR="009A6388" w:rsidRPr="00B34789" w:rsidRDefault="009A6388" w:rsidP="001E49EC">
      <w:pPr>
        <w:pStyle w:val="21"/>
        <w:spacing w:line="240" w:lineRule="auto"/>
        <w:ind w:left="0" w:firstLine="880"/>
        <w:rPr>
          <w:sz w:val="24"/>
        </w:rPr>
      </w:pPr>
      <w:r w:rsidRPr="00B34789">
        <w:rPr>
          <w:spacing w:val="2"/>
          <w:sz w:val="24"/>
        </w:rPr>
        <w:t>сотрудничество со средствами массовой информации,а также с негосударственными структурами, прежде всего</w:t>
      </w:r>
      <w:r w:rsidRPr="00B34789">
        <w:rPr>
          <w:sz w:val="24"/>
        </w:rPr>
        <w:t>с общественными объединениями инвалидов, организациями родителей детей с ОВЗ;</w:t>
      </w:r>
    </w:p>
    <w:p w:rsidR="009A6388" w:rsidRPr="00B34789" w:rsidRDefault="009A6388" w:rsidP="001E49EC">
      <w:pPr>
        <w:pStyle w:val="21"/>
        <w:spacing w:line="240" w:lineRule="auto"/>
        <w:ind w:left="0" w:firstLine="880"/>
        <w:rPr>
          <w:sz w:val="24"/>
        </w:rPr>
      </w:pPr>
      <w:r w:rsidRPr="00B34789">
        <w:rPr>
          <w:sz w:val="24"/>
        </w:rPr>
        <w:t>сотрудничество с родительской общественностью.</w:t>
      </w:r>
    </w:p>
    <w:p w:rsidR="009A6388" w:rsidRPr="00B34789" w:rsidRDefault="009A6388" w:rsidP="001E49EC">
      <w:pPr>
        <w:pStyle w:val="a3"/>
        <w:spacing w:line="240" w:lineRule="auto"/>
        <w:ind w:firstLine="880"/>
        <w:rPr>
          <w:rFonts w:ascii="Times New Roman" w:hAnsi="Times New Roman"/>
          <w:bCs/>
          <w:color w:val="auto"/>
          <w:sz w:val="24"/>
          <w:szCs w:val="24"/>
        </w:rPr>
      </w:pPr>
      <w:r w:rsidRPr="00B34789">
        <w:rPr>
          <w:rFonts w:ascii="Times New Roman" w:hAnsi="Times New Roman"/>
          <w:bCs/>
          <w:color w:val="auto"/>
          <w:sz w:val="24"/>
          <w:szCs w:val="24"/>
        </w:rPr>
        <w:t>Условия реализации программы</w:t>
      </w:r>
    </w:p>
    <w:p w:rsidR="009A6388" w:rsidRPr="00B34789" w:rsidRDefault="009A6388" w:rsidP="001E49EC">
      <w:pPr>
        <w:pStyle w:val="a3"/>
        <w:spacing w:line="240" w:lineRule="auto"/>
        <w:ind w:firstLine="880"/>
        <w:rPr>
          <w:rFonts w:ascii="Times New Roman" w:hAnsi="Times New Roman"/>
          <w:iCs/>
          <w:color w:val="auto"/>
          <w:sz w:val="24"/>
          <w:szCs w:val="24"/>
        </w:rPr>
      </w:pPr>
      <w:r w:rsidRPr="00B34789">
        <w:rPr>
          <w:rFonts w:ascii="Times New Roman" w:hAnsi="Times New Roman"/>
          <w:color w:val="auto"/>
          <w:spacing w:val="2"/>
          <w:sz w:val="24"/>
          <w:szCs w:val="24"/>
        </w:rPr>
        <w:t>Программа коррекционной работыпредусматривает соз</w:t>
      </w:r>
      <w:r w:rsidRPr="00B34789">
        <w:rPr>
          <w:rFonts w:ascii="Times New Roman" w:hAnsi="Times New Roman"/>
          <w:color w:val="auto"/>
          <w:sz w:val="24"/>
          <w:szCs w:val="24"/>
        </w:rPr>
        <w:t>дание в образовательной организации специальных услови</w:t>
      </w:r>
      <w:r w:rsidRPr="00B34789">
        <w:rPr>
          <w:rFonts w:ascii="Times New Roman" w:hAnsi="Times New Roman"/>
          <w:color w:val="auto"/>
          <w:spacing w:val="2"/>
          <w:sz w:val="24"/>
          <w:szCs w:val="24"/>
        </w:rPr>
        <w:t>й  обучения и воспитания детей с ОВЗ</w:t>
      </w:r>
      <w:r w:rsidRPr="00B34789">
        <w:rPr>
          <w:rFonts w:ascii="Times New Roman" w:hAnsi="Times New Roman"/>
          <w:color w:val="auto"/>
          <w:sz w:val="24"/>
          <w:szCs w:val="24"/>
        </w:rPr>
        <w:t>, включающих:</w:t>
      </w:r>
    </w:p>
    <w:p w:rsidR="009A6388" w:rsidRPr="00B34789" w:rsidRDefault="009A6388" w:rsidP="001E49EC">
      <w:pPr>
        <w:pStyle w:val="a3"/>
        <w:spacing w:line="240" w:lineRule="auto"/>
        <w:ind w:firstLine="880"/>
        <w:rPr>
          <w:rFonts w:ascii="Times New Roman" w:hAnsi="Times New Roman"/>
          <w:color w:val="auto"/>
          <w:sz w:val="24"/>
          <w:szCs w:val="24"/>
        </w:rPr>
      </w:pPr>
      <w:r w:rsidRPr="00B34789">
        <w:rPr>
          <w:rFonts w:ascii="Times New Roman" w:hAnsi="Times New Roman"/>
          <w:iCs/>
          <w:color w:val="auto"/>
          <w:sz w:val="24"/>
          <w:szCs w:val="24"/>
        </w:rPr>
        <w:t xml:space="preserve">Психолого­педагогическое обеспечение, </w:t>
      </w:r>
      <w:r w:rsidRPr="00B34789">
        <w:rPr>
          <w:rFonts w:ascii="Times New Roman" w:hAnsi="Times New Roman"/>
          <w:color w:val="auto"/>
          <w:sz w:val="24"/>
          <w:szCs w:val="24"/>
        </w:rPr>
        <w:t>в том числе:</w:t>
      </w:r>
    </w:p>
    <w:p w:rsidR="009A6388" w:rsidRPr="00B34789" w:rsidRDefault="009A6388" w:rsidP="001E49EC">
      <w:pPr>
        <w:pStyle w:val="21"/>
        <w:spacing w:line="240" w:lineRule="auto"/>
        <w:ind w:left="0" w:firstLine="880"/>
        <w:rPr>
          <w:sz w:val="24"/>
        </w:rPr>
      </w:pPr>
      <w:r w:rsidRPr="00B34789">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9A6388" w:rsidRPr="00B34789" w:rsidRDefault="009A6388" w:rsidP="001E49EC">
      <w:pPr>
        <w:pStyle w:val="21"/>
        <w:spacing w:line="240" w:lineRule="auto"/>
        <w:ind w:left="0" w:firstLine="880"/>
        <w:rPr>
          <w:spacing w:val="-2"/>
          <w:sz w:val="24"/>
        </w:rPr>
      </w:pPr>
      <w:r w:rsidRPr="00B34789">
        <w:rPr>
          <w:sz w:val="24"/>
        </w:rPr>
        <w:t>обеспечение психолого­педагогических условий (коррекционная направленность учебно­воспитательной деятельности;</w:t>
      </w:r>
      <w:r w:rsidRPr="00B34789">
        <w:rPr>
          <w:spacing w:val="-2"/>
          <w:sz w:val="24"/>
        </w:rPr>
        <w:t>учет индивидуальных особенностей ребенка; соблюдение ком</w:t>
      </w:r>
      <w:r w:rsidRPr="00B34789">
        <w:rPr>
          <w:sz w:val="24"/>
        </w:rPr>
        <w:t>фортного психоэмоционального режима; использование со</w:t>
      </w:r>
      <w:r w:rsidRPr="00B34789">
        <w:rPr>
          <w:spacing w:val="-2"/>
          <w:sz w:val="24"/>
        </w:rPr>
        <w:t>временных педагогических технологий, в том числе информа</w:t>
      </w:r>
      <w:r w:rsidRPr="00B34789">
        <w:rPr>
          <w:sz w:val="24"/>
        </w:rPr>
        <w:t xml:space="preserve">ционных, компьютерных, для оптимизации образовательной </w:t>
      </w:r>
      <w:r w:rsidRPr="00B34789">
        <w:rPr>
          <w:spacing w:val="-2"/>
          <w:sz w:val="24"/>
        </w:rPr>
        <w:t>деятельности, повышения ее эффективности, доступности);</w:t>
      </w:r>
    </w:p>
    <w:p w:rsidR="009A6388" w:rsidRPr="00B34789" w:rsidRDefault="009A6388" w:rsidP="001E49EC">
      <w:pPr>
        <w:pStyle w:val="21"/>
        <w:spacing w:line="240" w:lineRule="auto"/>
        <w:ind w:left="0" w:firstLine="880"/>
        <w:rPr>
          <w:sz w:val="24"/>
        </w:rPr>
      </w:pPr>
      <w:r w:rsidRPr="00B34789">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9A6388" w:rsidRPr="00B34789" w:rsidRDefault="009A6388" w:rsidP="001E49EC">
      <w:pPr>
        <w:pStyle w:val="21"/>
        <w:spacing w:line="240" w:lineRule="auto"/>
        <w:ind w:left="0" w:firstLine="880"/>
        <w:rPr>
          <w:sz w:val="24"/>
        </w:rPr>
      </w:pPr>
      <w:r w:rsidRPr="00B34789">
        <w:rPr>
          <w:spacing w:val="-2"/>
          <w:sz w:val="24"/>
        </w:rPr>
        <w:t>обеспечение здоровьесберегающих условий (оздоровительный и охранительный режим, укрепление физического и пси</w:t>
      </w:r>
      <w:r w:rsidRPr="00B34789">
        <w:rPr>
          <w:sz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9A6388" w:rsidRPr="00B34789" w:rsidRDefault="009A6388" w:rsidP="001E49EC">
      <w:pPr>
        <w:pStyle w:val="21"/>
        <w:spacing w:line="240" w:lineRule="auto"/>
        <w:ind w:left="0" w:firstLine="880"/>
        <w:rPr>
          <w:sz w:val="24"/>
        </w:rPr>
      </w:pPr>
      <w:r w:rsidRPr="00B34789">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9A6388" w:rsidRPr="00B34789" w:rsidRDefault="009A6388" w:rsidP="001E49EC">
      <w:pPr>
        <w:pStyle w:val="21"/>
        <w:spacing w:line="240" w:lineRule="auto"/>
        <w:ind w:left="0" w:firstLine="880"/>
        <w:rPr>
          <w:sz w:val="24"/>
        </w:rPr>
      </w:pPr>
      <w:r w:rsidRPr="00B34789">
        <w:rPr>
          <w:sz w:val="24"/>
        </w:rPr>
        <w:t>развитие системы обучения и воспитания детей, имеющих сложные нарушения психического и (или) физического развития</w:t>
      </w:r>
      <w:r w:rsidRPr="00B34789">
        <w:rPr>
          <w:rStyle w:val="13"/>
          <w:sz w:val="24"/>
        </w:rPr>
        <w:footnoteReference w:id="2"/>
      </w:r>
      <w:r w:rsidRPr="00B34789">
        <w:rPr>
          <w:sz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Программно­методическое обеспечение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z w:val="24"/>
          <w:szCs w:val="24"/>
        </w:rPr>
        <w:t>В процессе реализации программы коррекционной рабо</w:t>
      </w:r>
      <w:r w:rsidRPr="00B34789">
        <w:rPr>
          <w:rFonts w:ascii="Times New Roman" w:hAnsi="Times New Roman"/>
          <w:color w:val="auto"/>
          <w:spacing w:val="2"/>
          <w:sz w:val="24"/>
          <w:szCs w:val="24"/>
        </w:rPr>
        <w:t xml:space="preserve">ты могут быть использованы коррекционно­развивающие </w:t>
      </w:r>
      <w:r w:rsidRPr="00B34789">
        <w:rPr>
          <w:rFonts w:ascii="Times New Roman" w:hAnsi="Times New Roman"/>
          <w:color w:val="auto"/>
          <w:sz w:val="24"/>
          <w:szCs w:val="24"/>
        </w:rPr>
        <w:t xml:space="preserve">программы, диагностический и коррекционно­развивающий </w:t>
      </w:r>
      <w:r w:rsidRPr="00B34789">
        <w:rPr>
          <w:rFonts w:ascii="Times New Roman" w:hAnsi="Times New Roman"/>
          <w:color w:val="auto"/>
          <w:spacing w:val="-2"/>
          <w:sz w:val="24"/>
          <w:szCs w:val="24"/>
        </w:rPr>
        <w:t>инструментарий, необходимый для осуществления профессио</w:t>
      </w:r>
      <w:r w:rsidRPr="00B34789">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B34789">
        <w:rPr>
          <w:rFonts w:ascii="Times New Roman" w:hAnsi="Times New Roman"/>
          <w:color w:val="auto"/>
          <w:sz w:val="24"/>
          <w:szCs w:val="24"/>
        </w:rPr>
        <w:t> </w:t>
      </w:r>
      <w:r w:rsidRPr="00B34789">
        <w:rPr>
          <w:rFonts w:ascii="Times New Roman" w:hAnsi="Times New Roman"/>
          <w:color w:val="auto"/>
          <w:sz w:val="24"/>
          <w:szCs w:val="24"/>
        </w:rPr>
        <w:t>др.</w:t>
      </w:r>
    </w:p>
    <w:p w:rsidR="009A6388" w:rsidRPr="00B34789" w:rsidRDefault="009A6388" w:rsidP="001E49EC">
      <w:pPr>
        <w:pStyle w:val="a3"/>
        <w:spacing w:line="240" w:lineRule="auto"/>
        <w:ind w:firstLine="454"/>
        <w:rPr>
          <w:rFonts w:ascii="Times New Roman" w:hAnsi="Times New Roman"/>
          <w:iCs/>
          <w:color w:val="auto"/>
          <w:spacing w:val="-2"/>
          <w:sz w:val="24"/>
          <w:szCs w:val="24"/>
        </w:rPr>
      </w:pPr>
      <w:r w:rsidRPr="00B34789">
        <w:rPr>
          <w:rFonts w:ascii="Times New Roman" w:hAnsi="Times New Roman"/>
          <w:color w:val="auto"/>
          <w:sz w:val="24"/>
          <w:szCs w:val="24"/>
        </w:rPr>
        <w:t xml:space="preserve">В случаях обучения детей с выраженными нарушениями </w:t>
      </w:r>
      <w:r w:rsidRPr="00B34789">
        <w:rPr>
          <w:rFonts w:ascii="Times New Roman" w:hAnsi="Times New Roman"/>
          <w:color w:val="auto"/>
          <w:spacing w:val="-2"/>
          <w:sz w:val="24"/>
          <w:szCs w:val="24"/>
        </w:rPr>
        <w:t>психического и (или) физического развития по индивидуаль</w:t>
      </w:r>
      <w:r w:rsidRPr="00B34789">
        <w:rPr>
          <w:rFonts w:ascii="Times New Roman" w:hAnsi="Times New Roman"/>
          <w:color w:val="auto"/>
          <w:sz w:val="24"/>
          <w:szCs w:val="24"/>
        </w:rPr>
        <w:t>ному учебному плану целесообразным является использова</w:t>
      </w:r>
      <w:r w:rsidRPr="00B34789">
        <w:rPr>
          <w:rFonts w:ascii="Times New Roman" w:hAnsi="Times New Roman"/>
          <w:color w:val="auto"/>
          <w:spacing w:val="-4"/>
          <w:sz w:val="24"/>
          <w:szCs w:val="24"/>
        </w:rPr>
        <w:t>ние адаптированных образовательных программ</w:t>
      </w:r>
      <w:r w:rsidRPr="00B34789">
        <w:rPr>
          <w:rFonts w:ascii="Times New Roman" w:hAnsi="Times New Roman"/>
          <w:color w:val="auto"/>
          <w:spacing w:val="-2"/>
          <w:sz w:val="24"/>
          <w:szCs w:val="24"/>
        </w:rPr>
        <w:t>.</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Кадровое обеспечение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Важным моментом реализации программы коррекцион</w:t>
      </w:r>
      <w:r w:rsidRPr="00B34789">
        <w:rPr>
          <w:rFonts w:ascii="Times New Roman" w:hAnsi="Times New Roman"/>
          <w:color w:val="auto"/>
          <w:sz w:val="24"/>
          <w:szCs w:val="24"/>
        </w:rPr>
        <w:t>ной работы является кадровое обеспечение. Коррекционнаяработа должна осуществляться специалистами соответствую</w:t>
      </w:r>
      <w:r w:rsidRPr="00B34789">
        <w:rPr>
          <w:rFonts w:ascii="Times New Roman" w:hAnsi="Times New Roman"/>
          <w:color w:val="auto"/>
          <w:spacing w:val="2"/>
          <w:sz w:val="24"/>
          <w:szCs w:val="24"/>
        </w:rPr>
        <w:t>щей квалификации, имеющими специализированное обра</w:t>
      </w:r>
      <w:r w:rsidRPr="00B34789">
        <w:rPr>
          <w:rFonts w:ascii="Times New Roman" w:hAnsi="Times New Roman"/>
          <w:color w:val="auto"/>
          <w:sz w:val="24"/>
          <w:szCs w:val="24"/>
        </w:rPr>
        <w:t xml:space="preserve">зование, и педагогами, прошедшими обязательную курсовую подготовку </w:t>
      </w:r>
      <w:r w:rsidRPr="00B34789">
        <w:rPr>
          <w:rFonts w:ascii="Times New Roman" w:hAnsi="Times New Roman"/>
          <w:color w:val="auto"/>
          <w:spacing w:val="2"/>
          <w:sz w:val="24"/>
          <w:szCs w:val="24"/>
        </w:rPr>
        <w:t xml:space="preserve">или другие виды профессиональной подготовки в рамках </w:t>
      </w:r>
      <w:r w:rsidRPr="00B34789">
        <w:rPr>
          <w:rFonts w:ascii="Times New Roman" w:hAnsi="Times New Roman"/>
          <w:color w:val="auto"/>
          <w:sz w:val="24"/>
          <w:szCs w:val="24"/>
        </w:rPr>
        <w:t>обозначенной темы.</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Pr="00B34789">
        <w:rPr>
          <w:rFonts w:ascii="Times New Roman" w:hAnsi="Times New Roman"/>
          <w:color w:val="auto"/>
          <w:sz w:val="24"/>
          <w:szCs w:val="24"/>
        </w:rPr>
        <w:t>обусловливает необходимость специальной подготовки педа</w:t>
      </w:r>
      <w:r w:rsidRPr="00B34789">
        <w:rPr>
          <w:rFonts w:ascii="Times New Roman" w:hAnsi="Times New Roman"/>
          <w:color w:val="auto"/>
          <w:spacing w:val="2"/>
          <w:sz w:val="24"/>
          <w:szCs w:val="24"/>
        </w:rPr>
        <w:t xml:space="preserve">гогического коллективаобразовательной организации. Для этого необходимо обеспечить на постоянной основе </w:t>
      </w:r>
      <w:r w:rsidRPr="00B34789">
        <w:rPr>
          <w:rFonts w:ascii="Times New Roman" w:hAnsi="Times New Roman"/>
          <w:color w:val="auto"/>
          <w:sz w:val="24"/>
          <w:szCs w:val="24"/>
        </w:rPr>
        <w:t>подготовку, переподготовку и повышение квалификации</w:t>
      </w:r>
      <w:r w:rsidRPr="00B34789">
        <w:rPr>
          <w:rFonts w:ascii="Times New Roman" w:hAnsi="Times New Roman"/>
          <w:color w:val="auto"/>
          <w:spacing w:val="2"/>
          <w:sz w:val="24"/>
          <w:szCs w:val="24"/>
        </w:rPr>
        <w:t xml:space="preserve"> работников образовательных организаций, занимающихсярешением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w:t>
      </w:r>
      <w:r w:rsidRPr="00B34789">
        <w:rPr>
          <w:rFonts w:ascii="Times New Roman" w:hAnsi="Times New Roman"/>
          <w:color w:val="auto"/>
          <w:sz w:val="24"/>
          <w:szCs w:val="24"/>
        </w:rPr>
        <w:t>и реабилитационного процесса.</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Материально­техническое обеспечение</w:t>
      </w:r>
    </w:p>
    <w:p w:rsidR="009A6388" w:rsidRPr="00B34789" w:rsidRDefault="009A6388" w:rsidP="001E49EC">
      <w:pPr>
        <w:pStyle w:val="a3"/>
        <w:spacing w:line="240" w:lineRule="auto"/>
        <w:ind w:firstLine="454"/>
        <w:rPr>
          <w:rFonts w:ascii="Times New Roman" w:hAnsi="Times New Roman"/>
          <w:iCs/>
          <w:color w:val="auto"/>
          <w:sz w:val="24"/>
          <w:szCs w:val="24"/>
        </w:rPr>
      </w:pPr>
      <w:r w:rsidRPr="00B34789">
        <w:rPr>
          <w:rFonts w:ascii="Times New Roman" w:hAnsi="Times New Roman"/>
          <w:color w:val="auto"/>
          <w:sz w:val="24"/>
          <w:szCs w:val="24"/>
        </w:rPr>
        <w:t>Материально</w:t>
      </w:r>
      <w:r w:rsidRPr="00B34789">
        <w:rPr>
          <w:rFonts w:ascii="Times New Roman" w:hAnsi="Times New Roman"/>
          <w:color w:val="auto"/>
          <w:sz w:val="24"/>
          <w:szCs w:val="24"/>
        </w:rPr>
        <w:noBreakHyphen/>
        <w:t>техническое обеспечение заключается в обеспечении надлежащей материально</w:t>
      </w:r>
      <w:r w:rsidRPr="00B34789">
        <w:rPr>
          <w:rFonts w:ascii="Times New Roman" w:hAnsi="Times New Roman"/>
          <w:color w:val="auto"/>
          <w:sz w:val="24"/>
          <w:szCs w:val="24"/>
        </w:rPr>
        <w:noBreakHyphen/>
        <w:t>технической базы, позво</w:t>
      </w:r>
      <w:r w:rsidRPr="00B34789">
        <w:rPr>
          <w:rFonts w:ascii="Times New Roman" w:hAnsi="Times New Roman"/>
          <w:color w:val="auto"/>
          <w:spacing w:val="2"/>
          <w:sz w:val="24"/>
          <w:szCs w:val="24"/>
        </w:rPr>
        <w:t>ляющей создать адаптивную и коррекционно</w:t>
      </w:r>
      <w:r w:rsidRPr="00B34789">
        <w:rPr>
          <w:rFonts w:ascii="Times New Roman" w:hAnsi="Times New Roman"/>
          <w:color w:val="auto"/>
          <w:spacing w:val="2"/>
          <w:sz w:val="24"/>
          <w:szCs w:val="24"/>
        </w:rPr>
        <w:noBreakHyphen/>
        <w:t xml:space="preserve">развивающую </w:t>
      </w:r>
      <w:r w:rsidRPr="00B34789">
        <w:rPr>
          <w:rFonts w:ascii="Times New Roman" w:hAnsi="Times New Roman"/>
          <w:color w:val="auto"/>
          <w:sz w:val="24"/>
          <w:szCs w:val="24"/>
        </w:rPr>
        <w:t>среду образовательной организации в том числе надлежащие материально</w:t>
      </w:r>
      <w:r w:rsidRPr="00B34789">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B34789">
        <w:rPr>
          <w:rFonts w:ascii="Times New Roman" w:hAnsi="Times New Roman"/>
          <w:color w:val="auto"/>
          <w:spacing w:val="2"/>
          <w:sz w:val="24"/>
          <w:szCs w:val="24"/>
        </w:rPr>
        <w:t>специализированное учебное, реабилитационное, медицин</w:t>
      </w:r>
      <w:r w:rsidRPr="00B34789">
        <w:rPr>
          <w:rFonts w:ascii="Times New Roman" w:hAnsi="Times New Roman"/>
          <w:color w:val="auto"/>
          <w:spacing w:val="-2"/>
          <w:sz w:val="24"/>
          <w:szCs w:val="24"/>
        </w:rPr>
        <w:t>ское оборудование, а также оборудование и технические средства обучения лиц с ОВЗ</w:t>
      </w:r>
      <w:r w:rsidRPr="00B34789">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B34789">
        <w:rPr>
          <w:rFonts w:ascii="Times New Roman" w:hAnsi="Times New Roman"/>
          <w:color w:val="auto"/>
          <w:spacing w:val="2"/>
          <w:sz w:val="24"/>
          <w:szCs w:val="24"/>
        </w:rPr>
        <w:t xml:space="preserve">низации спортивных и массовых мероприятий, питания, </w:t>
      </w:r>
      <w:r w:rsidRPr="00B34789">
        <w:rPr>
          <w:rFonts w:ascii="Times New Roman" w:hAnsi="Times New Roman"/>
          <w:color w:val="auto"/>
          <w:sz w:val="24"/>
          <w:szCs w:val="24"/>
        </w:rPr>
        <w:t>обе</w:t>
      </w:r>
      <w:r w:rsidRPr="00B34789">
        <w:rPr>
          <w:rFonts w:ascii="Times New Roman" w:hAnsi="Times New Roman"/>
          <w:color w:val="auto"/>
          <w:spacing w:val="2"/>
          <w:sz w:val="24"/>
          <w:szCs w:val="24"/>
        </w:rPr>
        <w:t>спечения медицинского обслуживания, оздоровительныхи лечебно­профилактических мероприятий, хозяйственно</w:t>
      </w:r>
      <w:r w:rsidRPr="00B34789">
        <w:rPr>
          <w:rFonts w:ascii="Times New Roman" w:hAnsi="Times New Roman"/>
          <w:color w:val="auto"/>
          <w:spacing w:val="2"/>
          <w:sz w:val="24"/>
          <w:szCs w:val="24"/>
        </w:rPr>
        <w:noBreakHyphen/>
        <w:t>бы</w:t>
      </w:r>
      <w:r w:rsidRPr="00B34789">
        <w:rPr>
          <w:rFonts w:ascii="Times New Roman" w:hAnsi="Times New Roman"/>
          <w:color w:val="auto"/>
          <w:sz w:val="24"/>
          <w:szCs w:val="24"/>
        </w:rPr>
        <w:t>тового и санитарно­гигиенического обслуживания).</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iCs/>
          <w:color w:val="auto"/>
          <w:sz w:val="24"/>
          <w:szCs w:val="24"/>
        </w:rPr>
        <w:t>Информационное обеспечение</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B34789">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9A6388" w:rsidRPr="00B34789" w:rsidRDefault="009A6388" w:rsidP="001E49EC">
      <w:pPr>
        <w:pStyle w:val="a3"/>
        <w:spacing w:line="240" w:lineRule="auto"/>
        <w:ind w:firstLine="454"/>
        <w:rPr>
          <w:rFonts w:ascii="Times New Roman" w:hAnsi="Times New Roman"/>
          <w:color w:val="auto"/>
          <w:sz w:val="24"/>
          <w:szCs w:val="24"/>
        </w:rPr>
      </w:pPr>
      <w:r w:rsidRPr="00B34789">
        <w:rPr>
          <w:rFonts w:ascii="Times New Roman" w:hAnsi="Times New Roman"/>
          <w:color w:val="auto"/>
          <w:spacing w:val="2"/>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B34789">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bookmarkStart w:id="177" w:name="_Toc424564342"/>
    </w:p>
    <w:p w:rsidR="009A6388" w:rsidRPr="00B34789" w:rsidRDefault="009A6388" w:rsidP="001E49EC">
      <w:pPr>
        <w:pStyle w:val="Default"/>
        <w:jc w:val="center"/>
      </w:pPr>
      <w:r w:rsidRPr="00B34789">
        <w:t>Планируемые результаты работы:</w:t>
      </w:r>
    </w:p>
    <w:p w:rsidR="009A6388" w:rsidRPr="00B34789" w:rsidRDefault="009A6388" w:rsidP="001E49EC">
      <w:pPr>
        <w:pStyle w:val="Default"/>
        <w:spacing w:after="25"/>
      </w:pPr>
      <w:r w:rsidRPr="00B34789">
        <w:t xml:space="preserve">1. Снижен уровень тревожности обучающихся в образовательном процессе. </w:t>
      </w:r>
    </w:p>
    <w:p w:rsidR="009A6388" w:rsidRPr="00B34789" w:rsidRDefault="009A6388" w:rsidP="001E49EC">
      <w:pPr>
        <w:pStyle w:val="Default"/>
        <w:spacing w:after="25"/>
      </w:pPr>
      <w:r w:rsidRPr="00B34789">
        <w:t xml:space="preserve">2. Повышение мотивации к обучению детей с ЗПР. </w:t>
      </w:r>
    </w:p>
    <w:p w:rsidR="009A6388" w:rsidRPr="00B34789" w:rsidRDefault="009A6388" w:rsidP="001E49EC">
      <w:pPr>
        <w:pStyle w:val="Default"/>
        <w:spacing w:after="25"/>
      </w:pPr>
      <w:r w:rsidRPr="00B34789">
        <w:t xml:space="preserve">3. Повышение качества усвоения предметных программ. </w:t>
      </w:r>
    </w:p>
    <w:p w:rsidR="009A6388" w:rsidRPr="00B34789" w:rsidRDefault="009A6388" w:rsidP="001E49EC">
      <w:pPr>
        <w:pStyle w:val="Default"/>
        <w:spacing w:after="25"/>
      </w:pPr>
      <w:r w:rsidRPr="00B34789">
        <w:t xml:space="preserve">4. Формируются социальные и коммуникативные компетенции. </w:t>
      </w:r>
    </w:p>
    <w:p w:rsidR="009A6388" w:rsidRPr="00B34789" w:rsidRDefault="009A6388" w:rsidP="001E49EC">
      <w:pPr>
        <w:pStyle w:val="Default"/>
        <w:spacing w:after="25"/>
      </w:pPr>
      <w:r w:rsidRPr="00B34789">
        <w:t xml:space="preserve">5. Адаптация обучающихся в классном коллективе, вовлечение в общественную жизнь. </w:t>
      </w:r>
    </w:p>
    <w:p w:rsidR="009A6388" w:rsidRPr="00B34789" w:rsidRDefault="009A6388" w:rsidP="001E49EC">
      <w:pPr>
        <w:pStyle w:val="Default"/>
        <w:spacing w:after="25"/>
      </w:pPr>
      <w:r w:rsidRPr="00B34789">
        <w:t xml:space="preserve">6. Повышение уровня самоорганизации и воспитанности. </w:t>
      </w:r>
    </w:p>
    <w:p w:rsidR="009A6388" w:rsidRPr="00B34789" w:rsidRDefault="009A6388" w:rsidP="001E49EC">
      <w:pPr>
        <w:pStyle w:val="Default"/>
      </w:pPr>
      <w:r w:rsidRPr="00B34789">
        <w:t xml:space="preserve">7. Рост достижений обучающихся. </w:t>
      </w:r>
    </w:p>
    <w:p w:rsidR="009A6388" w:rsidRPr="00B34789" w:rsidRDefault="009A6388" w:rsidP="001E49EC">
      <w:pPr>
        <w:widowControl w:val="0"/>
        <w:tabs>
          <w:tab w:val="left" w:pos="993"/>
          <w:tab w:val="left" w:pos="1665"/>
          <w:tab w:val="left" w:pos="1666"/>
          <w:tab w:val="left" w:pos="3044"/>
          <w:tab w:val="left" w:pos="5274"/>
          <w:tab w:val="left" w:pos="6185"/>
          <w:tab w:val="left" w:pos="8083"/>
          <w:tab w:val="left" w:pos="9214"/>
          <w:tab w:val="left" w:pos="9888"/>
        </w:tabs>
        <w:autoSpaceDE w:val="0"/>
        <w:autoSpaceDN w:val="0"/>
        <w:ind w:right="467"/>
      </w:pPr>
      <w:r w:rsidRPr="00B34789">
        <w:t>8. Повышение профессионального уровня педагогического</w:t>
      </w:r>
      <w:r w:rsidRPr="00B34789">
        <w:tab/>
        <w:t xml:space="preserve">коллектива  </w:t>
      </w:r>
      <w:r w:rsidRPr="00B34789">
        <w:rPr>
          <w:spacing w:val="18"/>
        </w:rPr>
        <w:t xml:space="preserve"> </w:t>
      </w:r>
      <w:r w:rsidRPr="00B34789">
        <w:t>по</w:t>
      </w:r>
      <w:r w:rsidRPr="00B34789">
        <w:tab/>
        <w:t>проблемам коррекционной работы с учащимися с</w:t>
      </w:r>
      <w:r w:rsidRPr="00B34789">
        <w:rPr>
          <w:spacing w:val="-4"/>
        </w:rPr>
        <w:t xml:space="preserve"> </w:t>
      </w:r>
      <w:r w:rsidRPr="00B34789">
        <w:t>ОВЗ.</w:t>
      </w:r>
    </w:p>
    <w:p w:rsidR="009A6388" w:rsidRPr="00B34789" w:rsidRDefault="009A6388" w:rsidP="001E49EC">
      <w:pPr>
        <w:pStyle w:val="a3"/>
        <w:spacing w:line="240" w:lineRule="auto"/>
        <w:ind w:firstLine="0"/>
        <w:rPr>
          <w:rFonts w:ascii="Times New Roman" w:hAnsi="Times New Roman"/>
          <w:color w:val="auto"/>
          <w:sz w:val="24"/>
          <w:szCs w:val="24"/>
        </w:rPr>
      </w:pPr>
    </w:p>
    <w:p w:rsidR="009A6388" w:rsidRPr="00B34789" w:rsidRDefault="009A6388" w:rsidP="001E49EC">
      <w:pPr>
        <w:pStyle w:val="a3"/>
        <w:spacing w:line="240" w:lineRule="auto"/>
        <w:ind w:firstLine="454"/>
        <w:jc w:val="center"/>
        <w:rPr>
          <w:rFonts w:ascii="Times New Roman" w:hAnsi="Times New Roman"/>
          <w:b/>
          <w:sz w:val="24"/>
          <w:szCs w:val="24"/>
        </w:rPr>
      </w:pPr>
      <w:r w:rsidRPr="00B34789">
        <w:rPr>
          <w:rFonts w:ascii="Times New Roman" w:hAnsi="Times New Roman"/>
          <w:b/>
          <w:sz w:val="24"/>
          <w:szCs w:val="24"/>
        </w:rPr>
        <w:t>3.Организационный раздел</w:t>
      </w:r>
      <w:bookmarkEnd w:id="177"/>
    </w:p>
    <w:p w:rsidR="009A6388" w:rsidRPr="00B34789" w:rsidRDefault="009A6388" w:rsidP="00A3140F">
      <w:pPr>
        <w:pStyle w:val="afff"/>
        <w:numPr>
          <w:ilvl w:val="1"/>
          <w:numId w:val="51"/>
        </w:numPr>
        <w:spacing w:after="0" w:line="240" w:lineRule="auto"/>
        <w:ind w:left="0" w:firstLine="0"/>
        <w:outlineLvl w:val="1"/>
        <w:rPr>
          <w:rFonts w:ascii="Times New Roman" w:eastAsia="MS Gothic" w:hAnsi="Times New Roman"/>
          <w:b/>
          <w:sz w:val="24"/>
          <w:szCs w:val="24"/>
        </w:rPr>
      </w:pPr>
      <w:r w:rsidRPr="00B34789">
        <w:rPr>
          <w:rFonts w:ascii="Times New Roman" w:eastAsia="MS Gothic" w:hAnsi="Times New Roman"/>
          <w:b/>
          <w:sz w:val="24"/>
          <w:szCs w:val="24"/>
        </w:rPr>
        <w:t>Учебный план начального общего образования</w:t>
      </w:r>
    </w:p>
    <w:p w:rsidR="009A6388" w:rsidRPr="00B34789" w:rsidRDefault="009A6388" w:rsidP="001E49EC">
      <w:pPr>
        <w:autoSpaceDE w:val="0"/>
        <w:autoSpaceDN w:val="0"/>
        <w:adjustRightInd w:val="0"/>
        <w:jc w:val="both"/>
        <w:textAlignment w:val="center"/>
      </w:pPr>
      <w:r w:rsidRPr="00B34789">
        <w:rPr>
          <w:spacing w:val="-2"/>
        </w:rPr>
        <w:t xml:space="preserve">Учебный план образовательных организаций, реализующих основную образовательную </w:t>
      </w:r>
      <w:r w:rsidRPr="00B34789">
        <w:t>программу начального общего образования (далее —учебный план), фиксирует общий объем нагрузки, максимальный объем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9A6388" w:rsidRPr="00B34789" w:rsidRDefault="00DB786A" w:rsidP="001E49EC">
      <w:pPr>
        <w:autoSpaceDE w:val="0"/>
        <w:autoSpaceDN w:val="0"/>
        <w:adjustRightInd w:val="0"/>
        <w:ind w:firstLine="454"/>
        <w:jc w:val="both"/>
        <w:textAlignment w:val="center"/>
      </w:pPr>
      <w:r w:rsidRPr="00B34789">
        <w:t>У</w:t>
      </w:r>
      <w:r w:rsidR="009A6388" w:rsidRPr="00B34789">
        <w:t>чебный план определяет общие рамки прини</w:t>
      </w:r>
      <w:r w:rsidR="009A6388" w:rsidRPr="00B34789">
        <w:rPr>
          <w:spacing w:val="2"/>
        </w:rPr>
        <w:t xml:space="preserve">маемых решений при разработке содержания образования, </w:t>
      </w:r>
      <w:r w:rsidR="009A6388" w:rsidRPr="00B34789">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9A6388" w:rsidRPr="00B34789" w:rsidRDefault="009A6388" w:rsidP="001E49EC">
      <w:pPr>
        <w:autoSpaceDE w:val="0"/>
        <w:autoSpaceDN w:val="0"/>
        <w:adjustRightInd w:val="0"/>
        <w:ind w:firstLine="454"/>
        <w:jc w:val="both"/>
        <w:textAlignment w:val="center"/>
        <w:rPr>
          <w:spacing w:val="-4"/>
        </w:rPr>
      </w:pPr>
      <w:r w:rsidRPr="00B34789">
        <w:rPr>
          <w:spacing w:val="-4"/>
        </w:rPr>
        <w:t>Содержание образования при получении начального общего образования реализуется преимущественно за счет введения учебных курсов, обеспечивающих целостное восприятие мира, системно­деятельностный подход и индивидуализацию обучения.</w:t>
      </w:r>
    </w:p>
    <w:p w:rsidR="009A6388" w:rsidRPr="00B34789" w:rsidRDefault="00DB786A" w:rsidP="001E49EC">
      <w:pPr>
        <w:autoSpaceDE w:val="0"/>
        <w:autoSpaceDN w:val="0"/>
        <w:adjustRightInd w:val="0"/>
        <w:ind w:firstLine="454"/>
        <w:jc w:val="both"/>
        <w:textAlignment w:val="center"/>
      </w:pPr>
      <w:r w:rsidRPr="00B34789">
        <w:rPr>
          <w:spacing w:val="-4"/>
        </w:rPr>
        <w:t>У</w:t>
      </w:r>
      <w:r w:rsidR="009A6388" w:rsidRPr="00B34789">
        <w:rPr>
          <w:spacing w:val="-4"/>
        </w:rPr>
        <w:t>чебный план обеспечивает в случаях, предусмот</w:t>
      </w:r>
      <w:r w:rsidR="009A6388" w:rsidRPr="00B34789">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9A6388" w:rsidRPr="00B34789" w:rsidRDefault="00DB786A" w:rsidP="001E49EC">
      <w:pPr>
        <w:autoSpaceDE w:val="0"/>
        <w:autoSpaceDN w:val="0"/>
        <w:adjustRightInd w:val="0"/>
        <w:ind w:firstLine="454"/>
        <w:jc w:val="both"/>
        <w:textAlignment w:val="center"/>
      </w:pPr>
      <w:r w:rsidRPr="00B34789">
        <w:t>У</w:t>
      </w:r>
      <w:r w:rsidR="009A6388" w:rsidRPr="00B34789">
        <w:t>чебный план состоит из двух частей — обязательной части и части, формируемой участниками образовательных отношений.</w:t>
      </w:r>
    </w:p>
    <w:p w:rsidR="009A6388" w:rsidRPr="00B34789" w:rsidRDefault="009A6388" w:rsidP="001E49EC">
      <w:pPr>
        <w:autoSpaceDE w:val="0"/>
        <w:autoSpaceDN w:val="0"/>
        <w:adjustRightInd w:val="0"/>
        <w:ind w:firstLine="454"/>
        <w:jc w:val="both"/>
        <w:textAlignment w:val="center"/>
      </w:pPr>
      <w:r w:rsidRPr="00B34789">
        <w:t xml:space="preserve">Обязательная часть примерного учебного плана определяет </w:t>
      </w:r>
      <w:r w:rsidRPr="00B34789">
        <w:rPr>
          <w:spacing w:val="2"/>
        </w:rPr>
        <w:t>состав учебных предметов обязательных предметных обла</w:t>
      </w:r>
      <w:r w:rsidRPr="00B34789">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9A6388" w:rsidRPr="00B34789" w:rsidRDefault="009A6388" w:rsidP="001E49EC">
      <w:pPr>
        <w:autoSpaceDE w:val="0"/>
        <w:autoSpaceDN w:val="0"/>
        <w:adjustRightInd w:val="0"/>
        <w:ind w:firstLine="454"/>
        <w:jc w:val="both"/>
        <w:textAlignment w:val="center"/>
      </w:pPr>
      <w:r w:rsidRPr="00B34789">
        <w:rPr>
          <w:spacing w:val="2"/>
        </w:rPr>
        <w:t>Обязательная часть учебного плана отражает содержание образования, которое обеспечивает достижение</w:t>
      </w:r>
      <w:r w:rsidRPr="00B34789">
        <w:t xml:space="preserve"> важнейших целей современного начального общего образования:</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z w:val="24"/>
          <w:szCs w:val="24"/>
        </w:rPr>
        <w:t>формирование гражданской идентичности обучающихся, приобщение их к общекультурным, национальным и этнокультурным ценностям;</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z w:val="24"/>
          <w:szCs w:val="24"/>
        </w:rPr>
        <w:t xml:space="preserve">готовность обучающихся к продолжению образования на </w:t>
      </w:r>
      <w:r w:rsidRPr="00B34789">
        <w:rPr>
          <w:rFonts w:ascii="Times New Roman" w:hAnsi="Times New Roman"/>
          <w:spacing w:val="2"/>
          <w:sz w:val="24"/>
          <w:szCs w:val="24"/>
        </w:rPr>
        <w:t xml:space="preserve">последующих уровнях основного общего образования, их </w:t>
      </w:r>
      <w:r w:rsidRPr="00B34789">
        <w:rPr>
          <w:rFonts w:ascii="Times New Roman" w:hAnsi="Times New Roman"/>
          <w:sz w:val="24"/>
          <w:szCs w:val="24"/>
        </w:rPr>
        <w:t>приобщение к информационным технологиям;</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pacing w:val="2"/>
          <w:sz w:val="24"/>
          <w:szCs w:val="24"/>
        </w:rPr>
        <w:t xml:space="preserve">формирование здорового образа жизни, элементарных </w:t>
      </w:r>
      <w:r w:rsidRPr="00B34789">
        <w:rPr>
          <w:rFonts w:ascii="Times New Roman" w:hAnsi="Times New Roman"/>
          <w:sz w:val="24"/>
          <w:szCs w:val="24"/>
        </w:rPr>
        <w:t>правил поведения в экстремальных ситуациях;</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z w:val="24"/>
          <w:szCs w:val="24"/>
        </w:rPr>
        <w:t>личностное развитие обучающегося в соответствии с его индивидуальностью.</w:t>
      </w:r>
    </w:p>
    <w:p w:rsidR="009A6388" w:rsidRPr="00B34789" w:rsidRDefault="009A6388" w:rsidP="001E49EC">
      <w:pPr>
        <w:autoSpaceDE w:val="0"/>
        <w:autoSpaceDN w:val="0"/>
        <w:adjustRightInd w:val="0"/>
        <w:ind w:firstLine="454"/>
        <w:jc w:val="both"/>
        <w:textAlignment w:val="center"/>
      </w:pPr>
      <w:r w:rsidRPr="00B34789">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B34789">
        <w:t> </w:t>
      </w:r>
      <w:r w:rsidRPr="00B34789">
        <w:t>т.</w:t>
      </w:r>
      <w:r w:rsidRPr="00B34789">
        <w:t> </w:t>
      </w:r>
      <w:r w:rsidRPr="00B34789">
        <w:t>д.).</w:t>
      </w:r>
    </w:p>
    <w:p w:rsidR="009A6388" w:rsidRPr="00B34789" w:rsidRDefault="009A6388" w:rsidP="001E49EC">
      <w:pPr>
        <w:autoSpaceDE w:val="0"/>
        <w:autoSpaceDN w:val="0"/>
        <w:adjustRightInd w:val="0"/>
        <w:ind w:firstLine="454"/>
        <w:jc w:val="both"/>
        <w:textAlignment w:val="center"/>
        <w:rPr>
          <w:b/>
          <w:bCs/>
        </w:rPr>
      </w:pPr>
      <w:r w:rsidRPr="00B34789">
        <w:rPr>
          <w:spacing w:val="2"/>
        </w:rPr>
        <w:t xml:space="preserve">Общие характеристики, направления, цели и практические задачи учебных предметов, курсов, предусмотренных </w:t>
      </w:r>
      <w:r w:rsidRPr="00B34789">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9A6388" w:rsidRPr="00B34789" w:rsidRDefault="009A6388" w:rsidP="001E49EC">
      <w:pPr>
        <w:autoSpaceDE w:val="0"/>
        <w:autoSpaceDN w:val="0"/>
        <w:adjustRightInd w:val="0"/>
        <w:ind w:firstLine="454"/>
        <w:jc w:val="both"/>
        <w:textAlignment w:val="center"/>
      </w:pPr>
      <w:r w:rsidRPr="00B34789">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B34789">
        <w:rPr>
          <w:spacing w:val="2"/>
        </w:rPr>
        <w:t>нагрузки обучающихся</w:t>
      </w:r>
      <w:r w:rsidRPr="00B34789">
        <w:t>, может быть использовано: на увеличение учебных часов, от</w:t>
      </w:r>
      <w:r w:rsidRPr="00B34789">
        <w:rPr>
          <w:spacing w:val="2"/>
        </w:rPr>
        <w:t>водимых на изучение отдельных учебных предметов обяза</w:t>
      </w:r>
      <w:r w:rsidRPr="00B34789">
        <w:t xml:space="preserve">тельной части; на введение учебных курсов, обеспечивающих </w:t>
      </w:r>
      <w:r w:rsidRPr="00B34789">
        <w:rPr>
          <w:spacing w:val="2"/>
        </w:rPr>
        <w:t>различные интересы обучающихся, в том числе этнокуль</w:t>
      </w:r>
      <w:r w:rsidRPr="00B34789">
        <w:t>турные.</w:t>
      </w:r>
    </w:p>
    <w:p w:rsidR="009A6388" w:rsidRPr="00B34789" w:rsidRDefault="009A6388" w:rsidP="001E49EC">
      <w:pPr>
        <w:autoSpaceDE w:val="0"/>
        <w:autoSpaceDN w:val="0"/>
        <w:adjustRightInd w:val="0"/>
        <w:ind w:firstLine="454"/>
        <w:jc w:val="both"/>
        <w:textAlignment w:val="center"/>
      </w:pPr>
      <w:r w:rsidRPr="00B34789">
        <w:t>В часть, формируемую участниками образовательных отношений, входит и внеурочная деятельность. В соответствии с требованиями ФГОС НОО</w:t>
      </w:r>
      <w:r w:rsidRPr="00B34789">
        <w:rPr>
          <w:bCs/>
        </w:rPr>
        <w:t>внеурочная деятельность</w:t>
      </w:r>
      <w:r w:rsidRPr="00B34789">
        <w:t>организ</w:t>
      </w:r>
      <w:r w:rsidRPr="00B34789">
        <w:rPr>
          <w:spacing w:val="2"/>
        </w:rPr>
        <w:t>уется по направлениям развития личности (духовно­нравственное, социальное, общеинтеллектуальное, общекультур</w:t>
      </w:r>
      <w:r w:rsidRPr="00B34789">
        <w:t>ное, спортивно­оздоровительное).</w:t>
      </w:r>
    </w:p>
    <w:p w:rsidR="009A6388" w:rsidRPr="00B34789" w:rsidRDefault="009A6388" w:rsidP="001E49EC">
      <w:pPr>
        <w:autoSpaceDE w:val="0"/>
        <w:autoSpaceDN w:val="0"/>
        <w:adjustRightInd w:val="0"/>
        <w:ind w:firstLine="454"/>
        <w:jc w:val="both"/>
        <w:textAlignment w:val="center"/>
      </w:pPr>
      <w:r w:rsidRPr="00B34789">
        <w:rPr>
          <w:spacing w:val="2"/>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B34789">
        <w:t xml:space="preserve"> предоставляют обучающимся возможность выбора широкого спектра занятий, направленных на их развитие.</w:t>
      </w:r>
    </w:p>
    <w:p w:rsidR="009A6388" w:rsidRPr="00B34789" w:rsidRDefault="009A6388" w:rsidP="001E49EC">
      <w:pPr>
        <w:autoSpaceDE w:val="0"/>
        <w:autoSpaceDN w:val="0"/>
        <w:adjustRightInd w:val="0"/>
        <w:ind w:firstLine="454"/>
        <w:jc w:val="both"/>
        <w:textAlignment w:val="center"/>
      </w:pPr>
      <w:r w:rsidRPr="00B34789">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9A6388" w:rsidRPr="00B34789" w:rsidRDefault="009A6388" w:rsidP="001E49EC">
      <w:pPr>
        <w:autoSpaceDE w:val="0"/>
        <w:autoSpaceDN w:val="0"/>
        <w:adjustRightInd w:val="0"/>
        <w:ind w:firstLine="454"/>
        <w:jc w:val="both"/>
        <w:textAlignment w:val="center"/>
      </w:pPr>
      <w:r w:rsidRPr="00B34789">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B34789">
        <w:rPr>
          <w:spacing w:val="2"/>
        </w:rPr>
        <w:t>учебные программы (содержание дисциплин, курсов, моду</w:t>
      </w:r>
      <w:r w:rsidRPr="00B34789">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9A6388" w:rsidRPr="00B34789" w:rsidRDefault="009A6388" w:rsidP="001E49EC">
      <w:pPr>
        <w:autoSpaceDE w:val="0"/>
        <w:autoSpaceDN w:val="0"/>
        <w:adjustRightInd w:val="0"/>
        <w:ind w:firstLine="454"/>
        <w:jc w:val="both"/>
        <w:textAlignment w:val="center"/>
      </w:pPr>
      <w:r w:rsidRPr="00B34789">
        <w:t>Время, отведенное на внеурочную деятельность, не учитывается при определении максимально допустимой недельной нагрузки обучающихся.</w:t>
      </w:r>
    </w:p>
    <w:p w:rsidR="009A6388" w:rsidRPr="00B34789" w:rsidRDefault="009A6388" w:rsidP="001E49EC">
      <w:pPr>
        <w:autoSpaceDE w:val="0"/>
        <w:autoSpaceDN w:val="0"/>
        <w:adjustRightInd w:val="0"/>
        <w:ind w:firstLine="454"/>
        <w:jc w:val="both"/>
        <w:textAlignment w:val="center"/>
      </w:pPr>
      <w:r w:rsidRPr="00B34789">
        <w:rPr>
          <w:spacing w:val="-2"/>
        </w:rPr>
        <w:t xml:space="preserve">Для начального уровня общего образования представлены </w:t>
      </w:r>
      <w:r w:rsidRPr="00B34789">
        <w:t>четыре варианта примерного учебного плана:</w:t>
      </w:r>
    </w:p>
    <w:p w:rsidR="009A6388" w:rsidRPr="00B34789" w:rsidRDefault="009A6388" w:rsidP="001E49EC">
      <w:pPr>
        <w:ind w:firstLine="680"/>
        <w:contextualSpacing/>
        <w:jc w:val="both"/>
        <w:outlineLvl w:val="1"/>
      </w:pPr>
      <w:r w:rsidRPr="00B34789">
        <w:t>для образовательных организаций, в которых обучение ведется на русском языке;</w:t>
      </w:r>
    </w:p>
    <w:p w:rsidR="009A6388" w:rsidRPr="00B34789" w:rsidRDefault="009A6388" w:rsidP="001E49EC">
      <w:pPr>
        <w:ind w:firstLine="680"/>
        <w:contextualSpacing/>
        <w:jc w:val="both"/>
        <w:outlineLvl w:val="1"/>
      </w:pPr>
      <w:r w:rsidRPr="00B34789">
        <w:t>для образовательных организаций, в которых обучение ведется на русском языке, но наряду с ним изучается один из языков народов России;</w:t>
      </w:r>
    </w:p>
    <w:p w:rsidR="009A6388" w:rsidRPr="00B34789" w:rsidRDefault="009A6388" w:rsidP="001E49EC">
      <w:pPr>
        <w:ind w:firstLine="680"/>
        <w:contextualSpacing/>
        <w:jc w:val="both"/>
        <w:outlineLvl w:val="1"/>
      </w:pPr>
      <w:r w:rsidRPr="00B34789">
        <w:t>для образовательных организаций, в которых обучение ведется на родном (нерусском) языке, а также образовательных организаций республик 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9A6388" w:rsidRPr="00B34789" w:rsidRDefault="009A6388" w:rsidP="001E49EC">
      <w:pPr>
        <w:autoSpaceDE w:val="0"/>
        <w:autoSpaceDN w:val="0"/>
        <w:adjustRightInd w:val="0"/>
        <w:ind w:firstLine="454"/>
        <w:jc w:val="both"/>
        <w:textAlignment w:val="center"/>
      </w:pPr>
      <w:r w:rsidRPr="00B34789">
        <w:t xml:space="preserve">При проведении занятий по родному языку в образовательных организациях, в которых наряду с русским языком </w:t>
      </w:r>
      <w:r w:rsidRPr="00B34789">
        <w:rPr>
          <w:spacing w:val="2"/>
        </w:rPr>
        <w:t xml:space="preserve">изучается родной язык (1—4 классы), и по иностранному </w:t>
      </w:r>
      <w:r w:rsidRPr="00B34789">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9A6388" w:rsidRPr="00B34789" w:rsidRDefault="009A6388" w:rsidP="001E49EC">
      <w:pPr>
        <w:autoSpaceDE w:val="0"/>
        <w:autoSpaceDN w:val="0"/>
        <w:adjustRightInd w:val="0"/>
        <w:ind w:firstLine="454"/>
        <w:jc w:val="both"/>
        <w:textAlignment w:val="center"/>
        <w:rPr>
          <w:spacing w:val="-2"/>
        </w:rPr>
      </w:pPr>
      <w:r w:rsidRPr="00B34789">
        <w:rPr>
          <w:spacing w:val="2"/>
        </w:rPr>
        <w:t xml:space="preserve">Организация, осуществляющая образовательную деятельность, самостоятельно определяет </w:t>
      </w:r>
      <w:r w:rsidRPr="00B34789">
        <w:rPr>
          <w:spacing w:val="-2"/>
        </w:rPr>
        <w:t>режим работы (5</w:t>
      </w:r>
      <w:r w:rsidRPr="00B34789">
        <w:rPr>
          <w:spacing w:val="-2"/>
        </w:rPr>
        <w:noBreakHyphen/>
        <w:t>дневная или 6</w:t>
      </w:r>
      <w:r w:rsidRPr="00B34789">
        <w:rPr>
          <w:spacing w:val="-2"/>
        </w:rPr>
        <w:noBreakHyphen/>
        <w:t>дневная учебная неделя). Для учащихся 1 классов максимальная продолжительность учебной недели составляет 5 дней.</w:t>
      </w:r>
    </w:p>
    <w:p w:rsidR="009A6388" w:rsidRPr="00B34789" w:rsidRDefault="009A6388" w:rsidP="001E49EC">
      <w:pPr>
        <w:autoSpaceDE w:val="0"/>
        <w:autoSpaceDN w:val="0"/>
        <w:adjustRightInd w:val="0"/>
        <w:ind w:firstLine="454"/>
        <w:jc w:val="both"/>
        <w:textAlignment w:val="center"/>
      </w:pPr>
      <w:r w:rsidRPr="00B34789">
        <w:t>Продолжительность учебного года при получении начального общего образования составляет 34 недели, в 1 классе — 33 недели.</w:t>
      </w:r>
    </w:p>
    <w:p w:rsidR="009A6388" w:rsidRPr="00B34789" w:rsidRDefault="009A6388" w:rsidP="001E49EC">
      <w:pPr>
        <w:ind w:firstLine="709"/>
        <w:jc w:val="both"/>
      </w:pPr>
      <w:r w:rsidRPr="00B34789">
        <w:t xml:space="preserve">Количество учебных занятий за 4 учебных года не может составлять менее 2904 часов и более 3345 часов. </w:t>
      </w:r>
    </w:p>
    <w:p w:rsidR="009A6388" w:rsidRPr="00B34789" w:rsidRDefault="009A6388" w:rsidP="001E49EC">
      <w:pPr>
        <w:autoSpaceDE w:val="0"/>
        <w:autoSpaceDN w:val="0"/>
        <w:adjustRightInd w:val="0"/>
        <w:ind w:firstLine="454"/>
        <w:jc w:val="both"/>
        <w:textAlignment w:val="center"/>
      </w:pPr>
      <w:r w:rsidRPr="00B34789">
        <w:t xml:space="preserve">Продолжительность каникул в течение учебного года составляет не менее 30 календарных дней, летом — не менее </w:t>
      </w:r>
      <w:r w:rsidRPr="00B34789">
        <w:rPr>
          <w:spacing w:val="2"/>
        </w:rPr>
        <w:t xml:space="preserve">8 недель. Для обучающихся в 1 классе устанавливаются в </w:t>
      </w:r>
      <w:r w:rsidRPr="00B34789">
        <w:t>течение года дополнительные недельные каникулы.</w:t>
      </w:r>
    </w:p>
    <w:p w:rsidR="009A6388" w:rsidRPr="00B34789" w:rsidRDefault="009A6388" w:rsidP="001E49EC">
      <w:pPr>
        <w:autoSpaceDE w:val="0"/>
        <w:autoSpaceDN w:val="0"/>
        <w:adjustRightInd w:val="0"/>
        <w:ind w:firstLine="454"/>
        <w:jc w:val="both"/>
        <w:textAlignment w:val="center"/>
      </w:pPr>
      <w:r w:rsidRPr="00B34789">
        <w:t>Продолжительность урока составляет:</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z w:val="24"/>
          <w:szCs w:val="24"/>
        </w:rPr>
        <w:t>в 1 классе — 35 минут;</w:t>
      </w:r>
    </w:p>
    <w:p w:rsidR="009A6388" w:rsidRPr="00B34789" w:rsidRDefault="009A6388" w:rsidP="00A3140F">
      <w:pPr>
        <w:pStyle w:val="afff"/>
        <w:numPr>
          <w:ilvl w:val="0"/>
          <w:numId w:val="47"/>
        </w:numPr>
        <w:spacing w:after="0" w:line="240" w:lineRule="auto"/>
        <w:ind w:left="0"/>
        <w:jc w:val="both"/>
        <w:outlineLvl w:val="1"/>
        <w:rPr>
          <w:rFonts w:ascii="Times New Roman" w:hAnsi="Times New Roman"/>
          <w:sz w:val="24"/>
          <w:szCs w:val="24"/>
        </w:rPr>
      </w:pPr>
      <w:r w:rsidRPr="00B34789">
        <w:rPr>
          <w:rFonts w:ascii="Times New Roman" w:hAnsi="Times New Roman"/>
          <w:sz w:val="24"/>
          <w:szCs w:val="24"/>
        </w:rPr>
        <w:t>во 2—4 классах — 35—45 минут (по решению  образовательной организации).</w:t>
      </w:r>
    </w:p>
    <w:p w:rsidR="00B369D4" w:rsidRPr="00B34789" w:rsidRDefault="00B369D4" w:rsidP="001E49EC">
      <w:pPr>
        <w:pStyle w:val="afff"/>
        <w:spacing w:line="240" w:lineRule="auto"/>
        <w:ind w:left="1040"/>
        <w:jc w:val="center"/>
        <w:rPr>
          <w:rFonts w:ascii="Times New Roman" w:hAnsi="Times New Roman"/>
          <w:sz w:val="24"/>
          <w:szCs w:val="24"/>
        </w:rPr>
      </w:pPr>
    </w:p>
    <w:p w:rsidR="009A6388" w:rsidRPr="00B34789" w:rsidRDefault="00B369D4" w:rsidP="001E49EC">
      <w:pPr>
        <w:pStyle w:val="afff"/>
        <w:spacing w:line="240" w:lineRule="auto"/>
        <w:ind w:left="1040"/>
        <w:jc w:val="center"/>
        <w:rPr>
          <w:rFonts w:ascii="Times New Roman" w:hAnsi="Times New Roman"/>
          <w:color w:val="FF0000"/>
          <w:sz w:val="24"/>
          <w:szCs w:val="24"/>
        </w:rPr>
      </w:pPr>
      <w:r w:rsidRPr="00B34789">
        <w:rPr>
          <w:rFonts w:ascii="Times New Roman" w:hAnsi="Times New Roman"/>
          <w:b/>
          <w:sz w:val="24"/>
          <w:szCs w:val="24"/>
        </w:rPr>
        <w:t>Учебный план для 1-4 классов</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5"/>
        <w:gridCol w:w="2821"/>
        <w:gridCol w:w="850"/>
        <w:gridCol w:w="851"/>
        <w:gridCol w:w="830"/>
        <w:gridCol w:w="870"/>
        <w:gridCol w:w="1100"/>
      </w:tblGrid>
      <w:tr w:rsidR="00B369D4" w:rsidRPr="00B34789" w:rsidTr="000060F5">
        <w:tc>
          <w:tcPr>
            <w:tcW w:w="2425" w:type="dxa"/>
            <w:vMerge w:val="restart"/>
            <w:tcBorders>
              <w:top w:val="single" w:sz="4" w:space="0" w:color="000000"/>
              <w:left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Предметные области</w:t>
            </w:r>
          </w:p>
        </w:tc>
        <w:tc>
          <w:tcPr>
            <w:tcW w:w="2821" w:type="dxa"/>
            <w:vMerge w:val="restart"/>
            <w:tcBorders>
              <w:top w:val="single" w:sz="4" w:space="0" w:color="000000"/>
              <w:left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Учебные предметы</w:t>
            </w:r>
          </w:p>
        </w:tc>
        <w:tc>
          <w:tcPr>
            <w:tcW w:w="850" w:type="dxa"/>
            <w:tcBorders>
              <w:top w:val="single" w:sz="4" w:space="0" w:color="000000"/>
              <w:left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p>
        </w:tc>
        <w:tc>
          <w:tcPr>
            <w:tcW w:w="3651" w:type="dxa"/>
            <w:gridSpan w:val="4"/>
            <w:tcBorders>
              <w:top w:val="single" w:sz="4" w:space="0" w:color="000000"/>
              <w:left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
                <w:bCs/>
                <w:lang w:val="tt-RU"/>
              </w:rPr>
            </w:pPr>
            <w:r w:rsidRPr="00B34789">
              <w:rPr>
                <w:bCs/>
                <w:lang w:val="tt-RU"/>
              </w:rPr>
              <w:t>Количество часов в неделю</w:t>
            </w:r>
          </w:p>
        </w:tc>
      </w:tr>
      <w:tr w:rsidR="00B369D4" w:rsidRPr="00B34789" w:rsidTr="000060F5">
        <w:tc>
          <w:tcPr>
            <w:tcW w:w="2425" w:type="dxa"/>
            <w:vMerge/>
            <w:tcBorders>
              <w:left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2821" w:type="dxa"/>
            <w:vMerge/>
            <w:tcBorders>
              <w:left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850" w:type="dxa"/>
            <w:tcBorders>
              <w:left w:val="single" w:sz="4" w:space="0" w:color="000000"/>
              <w:right w:val="single" w:sz="4" w:space="0" w:color="000000"/>
            </w:tcBorders>
          </w:tcPr>
          <w:p w:rsidR="00B369D4" w:rsidRPr="00B34789" w:rsidRDefault="00B369D4" w:rsidP="001E49EC">
            <w:pPr>
              <w:ind w:left="-142" w:right="141" w:firstLine="141"/>
              <w:jc w:val="center"/>
              <w:rPr>
                <w:rFonts w:eastAsia="Calibri"/>
                <w:b/>
                <w:bCs/>
                <w:lang w:val="tt-RU" w:eastAsia="en-US"/>
              </w:rPr>
            </w:pPr>
            <w:r w:rsidRPr="00B34789">
              <w:rPr>
                <w:rFonts w:eastAsia="Calibri"/>
                <w:b/>
                <w:bCs/>
                <w:lang w:val="tt-RU" w:eastAsia="en-US"/>
              </w:rPr>
              <w:t>1</w:t>
            </w:r>
          </w:p>
        </w:tc>
        <w:tc>
          <w:tcPr>
            <w:tcW w:w="851" w:type="dxa"/>
            <w:tcBorders>
              <w:left w:val="single" w:sz="4" w:space="0" w:color="000000"/>
              <w:right w:val="single" w:sz="4" w:space="0" w:color="000000"/>
            </w:tcBorders>
          </w:tcPr>
          <w:p w:rsidR="00B369D4" w:rsidRPr="00B34789" w:rsidRDefault="00B369D4" w:rsidP="001E49EC">
            <w:pPr>
              <w:ind w:left="-142" w:right="141" w:firstLine="141"/>
              <w:jc w:val="center"/>
              <w:rPr>
                <w:bCs/>
                <w:lang w:val="tt-RU"/>
              </w:rPr>
            </w:pPr>
            <w:r w:rsidRPr="00B34789">
              <w:rPr>
                <w:bCs/>
                <w:lang w:val="tt-RU"/>
              </w:rPr>
              <w:t>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center"/>
              <w:rPr>
                <w:rFonts w:eastAsia="Calibri"/>
                <w:lang w:val="tt-RU" w:eastAsia="en-US"/>
              </w:rPr>
            </w:pPr>
            <w:r w:rsidRPr="00B34789">
              <w:rPr>
                <w:bCs/>
                <w:lang w:val="tt-RU"/>
              </w:rPr>
              <w:t>3</w:t>
            </w:r>
          </w:p>
        </w:tc>
        <w:tc>
          <w:tcPr>
            <w:tcW w:w="870"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c>
          <w:tcPr>
            <w:tcW w:w="1100"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всего</w:t>
            </w:r>
          </w:p>
        </w:tc>
      </w:tr>
      <w:tr w:rsidR="00B369D4" w:rsidRPr="00B34789" w:rsidTr="000060F5">
        <w:tc>
          <w:tcPr>
            <w:tcW w:w="2425" w:type="dxa"/>
            <w:vMerge/>
            <w:tcBorders>
              <w:left w:val="single" w:sz="4" w:space="0" w:color="000000"/>
              <w:bottom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2821" w:type="dxa"/>
            <w:vMerge/>
            <w:tcBorders>
              <w:left w:val="single" w:sz="4" w:space="0" w:color="000000"/>
              <w:bottom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850" w:type="dxa"/>
            <w:tcBorders>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
                <w:bCs/>
                <w:lang w:val="tt-RU"/>
              </w:rPr>
            </w:pPr>
          </w:p>
        </w:tc>
        <w:tc>
          <w:tcPr>
            <w:tcW w:w="851" w:type="dxa"/>
            <w:tcBorders>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p>
        </w:tc>
        <w:tc>
          <w:tcPr>
            <w:tcW w:w="2800" w:type="dxa"/>
            <w:gridSpan w:val="3"/>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p>
        </w:tc>
      </w:tr>
      <w:tr w:rsidR="00B369D4" w:rsidRPr="00B34789" w:rsidTr="000060F5">
        <w:tc>
          <w:tcPr>
            <w:tcW w:w="2425" w:type="dxa"/>
            <w:vMerge w:val="restart"/>
            <w:tcBorders>
              <w:top w:val="single" w:sz="4" w:space="0" w:color="000000"/>
              <w:left w:val="single" w:sz="4" w:space="0" w:color="000000"/>
              <w:right w:val="single" w:sz="4" w:space="0" w:color="000000"/>
            </w:tcBorders>
            <w:shd w:val="clear" w:color="auto" w:fill="auto"/>
            <w:vAlign w:val="center"/>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Русский язык и литературное чтение</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Русский язык</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en-US" w:eastAsia="en-US"/>
              </w:rPr>
            </w:pPr>
            <w:r w:rsidRPr="00B34789">
              <w:rPr>
                <w:rFonts w:eastAsia="Calibri"/>
                <w:b/>
                <w:lang w:val="en-US" w:eastAsia="en-US"/>
              </w:rPr>
              <w:t>2</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en-US"/>
              </w:rPr>
            </w:pPr>
            <w:r w:rsidRPr="00B34789">
              <w:rPr>
                <w:bCs/>
                <w:lang w:val="en-US"/>
              </w:rPr>
              <w:t>4</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13</w:t>
            </w:r>
          </w:p>
        </w:tc>
      </w:tr>
      <w:tr w:rsidR="00B369D4" w:rsidRPr="00B34789" w:rsidTr="000060F5">
        <w:tc>
          <w:tcPr>
            <w:tcW w:w="2425" w:type="dxa"/>
            <w:vMerge/>
            <w:tcBorders>
              <w:left w:val="single" w:sz="4" w:space="0" w:color="000000"/>
              <w:bottom w:val="single" w:sz="4" w:space="0" w:color="auto"/>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Литературное чтение</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2</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8</w:t>
            </w:r>
          </w:p>
        </w:tc>
      </w:tr>
      <w:tr w:rsidR="00B369D4" w:rsidRPr="00B34789" w:rsidTr="000060F5">
        <w:tc>
          <w:tcPr>
            <w:tcW w:w="2425" w:type="dxa"/>
            <w:vMerge w:val="restart"/>
            <w:tcBorders>
              <w:top w:val="single" w:sz="4" w:space="0" w:color="auto"/>
              <w:left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Родной язык и литературное чтение на родном языке</w:t>
            </w:r>
          </w:p>
        </w:tc>
        <w:tc>
          <w:tcPr>
            <w:tcW w:w="2821" w:type="dxa"/>
            <w:tcBorders>
              <w:top w:val="single" w:sz="4" w:space="0" w:color="auto"/>
              <w:left w:val="single" w:sz="4" w:space="0" w:color="auto"/>
              <w:bottom w:val="single" w:sz="4" w:space="0" w:color="auto"/>
              <w:right w:val="single" w:sz="4" w:space="0" w:color="auto"/>
            </w:tcBorders>
          </w:tcPr>
          <w:p w:rsidR="00B369D4" w:rsidRPr="00B34789" w:rsidRDefault="00B369D4" w:rsidP="001E49EC">
            <w:pPr>
              <w:pStyle w:val="15"/>
              <w:ind w:left="-142" w:right="141" w:firstLine="141"/>
              <w:rPr>
                <w:rFonts w:ascii="Times New Roman" w:hAnsi="Times New Roman"/>
              </w:rPr>
            </w:pPr>
            <w:r w:rsidRPr="00B34789">
              <w:rPr>
                <w:rFonts w:ascii="Times New Roman" w:hAnsi="Times New Roman"/>
              </w:rPr>
              <w:t xml:space="preserve">Родной язык </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3</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13</w:t>
            </w:r>
          </w:p>
        </w:tc>
      </w:tr>
      <w:tr w:rsidR="00B369D4" w:rsidRPr="00B34789" w:rsidTr="000060F5">
        <w:tc>
          <w:tcPr>
            <w:tcW w:w="2425" w:type="dxa"/>
            <w:vMerge/>
            <w:tcBorders>
              <w:left w:val="single" w:sz="4" w:space="0" w:color="000000"/>
              <w:bottom w:val="single" w:sz="4" w:space="0" w:color="auto"/>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2821" w:type="dxa"/>
            <w:tcBorders>
              <w:top w:val="single" w:sz="4" w:space="0" w:color="auto"/>
              <w:left w:val="single" w:sz="4" w:space="0" w:color="auto"/>
              <w:bottom w:val="single" w:sz="4" w:space="0" w:color="auto"/>
              <w:right w:val="single" w:sz="4" w:space="0" w:color="auto"/>
            </w:tcBorders>
          </w:tcPr>
          <w:p w:rsidR="00B369D4" w:rsidRPr="00B34789" w:rsidRDefault="00B369D4" w:rsidP="001E49EC">
            <w:pPr>
              <w:pStyle w:val="15"/>
              <w:ind w:left="-142" w:right="141" w:firstLine="141"/>
              <w:rPr>
                <w:rFonts w:ascii="Times New Roman" w:hAnsi="Times New Roman"/>
              </w:rPr>
            </w:pPr>
            <w:r w:rsidRPr="00B34789">
              <w:rPr>
                <w:rFonts w:ascii="Times New Roman" w:hAnsi="Times New Roman"/>
              </w:rPr>
              <w:t xml:space="preserve">Литературное чтение на родном языке </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en-US" w:eastAsia="en-US"/>
              </w:rPr>
            </w:pPr>
            <w:r w:rsidRPr="00B34789">
              <w:rPr>
                <w:rFonts w:eastAsia="Calibri"/>
                <w:b/>
                <w:lang w:val="en-US" w:eastAsia="en-US"/>
              </w:rPr>
              <w:t>2</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en-US"/>
              </w:rPr>
            </w:pPr>
            <w:r w:rsidRPr="00B34789">
              <w:rPr>
                <w:bCs/>
                <w:lang w:val="en-US"/>
              </w:rPr>
              <w:t>2</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8</w:t>
            </w:r>
          </w:p>
        </w:tc>
      </w:tr>
      <w:tr w:rsidR="00B369D4" w:rsidRPr="00B34789" w:rsidTr="000060F5">
        <w:tc>
          <w:tcPr>
            <w:tcW w:w="2425" w:type="dxa"/>
            <w:tcBorders>
              <w:top w:val="single" w:sz="4" w:space="0" w:color="auto"/>
              <w:left w:val="single" w:sz="4" w:space="0" w:color="000000"/>
              <w:bottom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Иностранный язык</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Иностранный язык (английский  язык)</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6</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Математика и информатика</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Математика</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4</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lang w:val="tt-RU" w:eastAsia="en-US"/>
              </w:rPr>
            </w:pPr>
            <w:r w:rsidRPr="00B34789">
              <w:rPr>
                <w:rFonts w:eastAsia="Calibri"/>
                <w:lang w:val="tt-RU" w:eastAsia="en-US"/>
              </w:rPr>
              <w:t>4</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center"/>
              <w:rPr>
                <w:rFonts w:eastAsia="Calibri"/>
                <w:lang w:val="tt-RU" w:eastAsia="en-US"/>
              </w:rPr>
            </w:pPr>
            <w:r w:rsidRPr="00B34789">
              <w:rPr>
                <w:rFonts w:eastAsia="Calibri"/>
                <w:lang w:val="tt-RU" w:eastAsia="en-US"/>
              </w:rPr>
              <w:t>4</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center"/>
              <w:rPr>
                <w:rFonts w:eastAsia="Calibri"/>
                <w:lang w:val="tt-RU" w:eastAsia="en-US"/>
              </w:rPr>
            </w:pPr>
            <w:r w:rsidRPr="00B34789">
              <w:rPr>
                <w:rFonts w:eastAsia="Calibri"/>
                <w:lang w:val="tt-RU" w:eastAsia="en-US"/>
              </w:rPr>
              <w:t>4</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16</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Обществознание и естествознание</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Окружающий мир</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2</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8</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Основы религиозных культур и светской этики</w:t>
            </w:r>
          </w:p>
        </w:tc>
        <w:tc>
          <w:tcPr>
            <w:tcW w:w="2821"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Основы религиозных культур и светской этики</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r>
      <w:tr w:rsidR="00B369D4" w:rsidRPr="00B34789" w:rsidTr="000060F5">
        <w:tc>
          <w:tcPr>
            <w:tcW w:w="2425" w:type="dxa"/>
            <w:vMerge w:val="restart"/>
            <w:tcBorders>
              <w:top w:val="single" w:sz="4" w:space="0" w:color="000000"/>
              <w:left w:val="single" w:sz="4" w:space="0" w:color="000000"/>
              <w:right w:val="single" w:sz="4" w:space="0" w:color="000000"/>
            </w:tcBorders>
            <w:shd w:val="clear" w:color="auto" w:fill="auto"/>
            <w:vAlign w:val="center"/>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Искусство</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Музыка</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1</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r>
      <w:tr w:rsidR="00B369D4" w:rsidRPr="00B34789" w:rsidTr="000060F5">
        <w:tc>
          <w:tcPr>
            <w:tcW w:w="2425" w:type="dxa"/>
            <w:vMerge/>
            <w:tcBorders>
              <w:left w:val="single" w:sz="4" w:space="0" w:color="000000"/>
              <w:bottom w:val="single" w:sz="4" w:space="0" w:color="000000"/>
              <w:right w:val="single" w:sz="4" w:space="0" w:color="000000"/>
            </w:tcBorders>
            <w:shd w:val="clear" w:color="auto" w:fill="auto"/>
            <w:vAlign w:val="center"/>
          </w:tcPr>
          <w:p w:rsidR="00B369D4" w:rsidRPr="00B34789" w:rsidRDefault="00B369D4" w:rsidP="001E49EC">
            <w:pPr>
              <w:ind w:left="-142" w:right="141" w:firstLine="141"/>
              <w:jc w:val="both"/>
              <w:rPr>
                <w:rFonts w:eastAsia="Calibri"/>
                <w:lang w:val="tt-RU" w:eastAsia="en-US"/>
              </w:rPr>
            </w:pP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Изобразительное искусство</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1</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Технология</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 xml:space="preserve">Технология </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1</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4</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bCs/>
                <w:lang w:val="tt-RU" w:eastAsia="en-US"/>
              </w:rPr>
              <w:t>Физическая культура</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Физическая культура</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3</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3</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12</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b/>
                <w:lang w:val="tt-RU" w:eastAsia="en-US"/>
              </w:rPr>
            </w:pPr>
            <w:r w:rsidRPr="00B34789">
              <w:rPr>
                <w:rFonts w:eastAsia="Calibri"/>
                <w:b/>
                <w:bCs/>
                <w:lang w:val="tt-RU" w:eastAsia="en-US"/>
              </w:rPr>
              <w:t>Итого</w:t>
            </w:r>
          </w:p>
        </w:tc>
        <w:tc>
          <w:tcPr>
            <w:tcW w:w="2821"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both"/>
              <w:rPr>
                <w:rFonts w:eastAsia="Calibri"/>
                <w:lang w:val="tt-RU" w:eastAsia="en-US"/>
              </w:rPr>
            </w:pP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21</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25</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25</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26</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97</w:t>
            </w: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b/>
                <w:lang w:val="tt-RU" w:eastAsia="en-US"/>
              </w:rPr>
            </w:pPr>
            <w:r w:rsidRPr="00B34789">
              <w:rPr>
                <w:rFonts w:eastAsia="Calibri"/>
                <w:b/>
                <w:bCs/>
                <w:lang w:val="tt-RU" w:eastAsia="en-US"/>
              </w:rPr>
              <w:t>Часть, формируемая участниками образовательного процесса</w:t>
            </w:r>
          </w:p>
        </w:tc>
        <w:tc>
          <w:tcPr>
            <w:tcW w:w="2821"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lang w:val="tt-RU" w:eastAsia="en-US"/>
              </w:rPr>
            </w:pPr>
            <w:r w:rsidRPr="00B34789">
              <w:rPr>
                <w:rFonts w:eastAsia="Calibri"/>
                <w:lang w:val="tt-RU" w:eastAsia="en-US"/>
              </w:rPr>
              <w:t>-</w:t>
            </w: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r w:rsidRPr="00B34789">
              <w:rPr>
                <w:bCs/>
                <w:lang w:val="tt-RU"/>
              </w:rPr>
              <w:t>1</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Cs/>
                <w:lang w:val="tt-RU"/>
              </w:rPr>
            </w:pPr>
          </w:p>
        </w:tc>
      </w:tr>
      <w:tr w:rsidR="00B369D4" w:rsidRPr="00B34789" w:rsidTr="000060F5">
        <w:tc>
          <w:tcPr>
            <w:tcW w:w="2425" w:type="dxa"/>
            <w:tcBorders>
              <w:top w:val="single" w:sz="4" w:space="0" w:color="000000"/>
              <w:left w:val="single" w:sz="4" w:space="0" w:color="000000"/>
              <w:bottom w:val="single" w:sz="4" w:space="0" w:color="000000"/>
              <w:right w:val="single" w:sz="4" w:space="0" w:color="000000"/>
            </w:tcBorders>
            <w:shd w:val="clear" w:color="auto" w:fill="auto"/>
            <w:hideMark/>
          </w:tcPr>
          <w:p w:rsidR="00B369D4" w:rsidRPr="00B34789" w:rsidRDefault="00B369D4" w:rsidP="001E49EC">
            <w:pPr>
              <w:ind w:left="-142" w:right="141" w:firstLine="141"/>
              <w:jc w:val="both"/>
              <w:rPr>
                <w:rFonts w:eastAsia="Calibri"/>
                <w:b/>
                <w:lang w:val="tt-RU" w:eastAsia="en-US"/>
              </w:rPr>
            </w:pPr>
            <w:r w:rsidRPr="00B34789">
              <w:rPr>
                <w:rFonts w:eastAsia="Calibri"/>
                <w:b/>
                <w:bCs/>
                <w:lang w:val="tt-RU" w:eastAsia="en-US"/>
              </w:rPr>
              <w:t>Максимально-допустимая годовая нагрузка</w:t>
            </w:r>
          </w:p>
        </w:tc>
        <w:tc>
          <w:tcPr>
            <w:tcW w:w="2821"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ind w:left="-142" w:right="141" w:firstLine="141"/>
              <w:jc w:val="both"/>
              <w:rPr>
                <w:rFonts w:eastAsia="Calibri"/>
                <w:lang w:val="tt-RU" w:eastAsia="en-US"/>
              </w:rPr>
            </w:pPr>
          </w:p>
        </w:tc>
        <w:tc>
          <w:tcPr>
            <w:tcW w:w="850"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ind w:left="-142" w:right="141" w:firstLine="141"/>
              <w:jc w:val="center"/>
              <w:rPr>
                <w:rFonts w:eastAsia="Calibri"/>
                <w:b/>
                <w:lang w:val="tt-RU" w:eastAsia="en-US"/>
              </w:rPr>
            </w:pPr>
            <w:r w:rsidRPr="00B34789">
              <w:rPr>
                <w:rFonts w:eastAsia="Calibri"/>
                <w:b/>
                <w:lang w:val="tt-RU" w:eastAsia="en-US"/>
              </w:rPr>
              <w:t>21</w:t>
            </w:r>
          </w:p>
        </w:tc>
        <w:tc>
          <w:tcPr>
            <w:tcW w:w="851" w:type="dxa"/>
            <w:tcBorders>
              <w:top w:val="single" w:sz="4" w:space="0" w:color="000000"/>
              <w:left w:val="single" w:sz="4" w:space="0" w:color="000000"/>
              <w:bottom w:val="single" w:sz="4" w:space="0" w:color="000000"/>
              <w:right w:val="single" w:sz="4" w:space="0" w:color="000000"/>
            </w:tcBorders>
          </w:tcPr>
          <w:p w:rsidR="00B369D4" w:rsidRPr="00B34789" w:rsidRDefault="00B369D4" w:rsidP="001E49EC">
            <w:pPr>
              <w:autoSpaceDE w:val="0"/>
              <w:autoSpaceDN w:val="0"/>
              <w:adjustRightInd w:val="0"/>
              <w:ind w:left="-142" w:right="141" w:firstLine="141"/>
              <w:jc w:val="center"/>
              <w:rPr>
                <w:b/>
                <w:bCs/>
                <w:lang w:val="tt-RU"/>
              </w:rPr>
            </w:pPr>
            <w:r w:rsidRPr="00B34789">
              <w:rPr>
                <w:b/>
                <w:bCs/>
                <w:lang w:val="tt-RU"/>
              </w:rPr>
              <w:t>26</w:t>
            </w:r>
          </w:p>
        </w:tc>
        <w:tc>
          <w:tcPr>
            <w:tcW w:w="83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
                <w:bCs/>
                <w:lang w:val="tt-RU"/>
              </w:rPr>
            </w:pPr>
            <w:r w:rsidRPr="00B34789">
              <w:rPr>
                <w:b/>
                <w:bCs/>
                <w:lang w:val="tt-RU"/>
              </w:rPr>
              <w:t>26</w:t>
            </w:r>
          </w:p>
        </w:tc>
        <w:tc>
          <w:tcPr>
            <w:tcW w:w="87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
                <w:bCs/>
                <w:lang w:val="tt-RU"/>
              </w:rPr>
            </w:pPr>
            <w:r w:rsidRPr="00B34789">
              <w:rPr>
                <w:b/>
                <w:bCs/>
                <w:lang w:val="tt-RU"/>
              </w:rPr>
              <w:t>26</w:t>
            </w:r>
          </w:p>
        </w:tc>
        <w:tc>
          <w:tcPr>
            <w:tcW w:w="1100" w:type="dxa"/>
            <w:tcBorders>
              <w:top w:val="single" w:sz="4" w:space="0" w:color="000000"/>
              <w:left w:val="single" w:sz="4" w:space="0" w:color="000000"/>
              <w:bottom w:val="single" w:sz="4" w:space="0" w:color="000000"/>
              <w:right w:val="single" w:sz="4" w:space="0" w:color="000000"/>
            </w:tcBorders>
            <w:shd w:val="clear" w:color="auto" w:fill="auto"/>
          </w:tcPr>
          <w:p w:rsidR="00B369D4" w:rsidRPr="00B34789" w:rsidRDefault="00B369D4" w:rsidP="001E49EC">
            <w:pPr>
              <w:autoSpaceDE w:val="0"/>
              <w:autoSpaceDN w:val="0"/>
              <w:adjustRightInd w:val="0"/>
              <w:ind w:left="-142" w:right="141" w:firstLine="141"/>
              <w:jc w:val="center"/>
              <w:rPr>
                <w:b/>
                <w:bCs/>
                <w:lang w:val="tt-RU"/>
              </w:rPr>
            </w:pPr>
            <w:r w:rsidRPr="00B34789">
              <w:rPr>
                <w:b/>
                <w:bCs/>
                <w:lang w:val="tt-RU"/>
              </w:rPr>
              <w:t>99</w:t>
            </w:r>
          </w:p>
        </w:tc>
      </w:tr>
    </w:tbl>
    <w:p w:rsidR="009A6388" w:rsidRPr="00B34789" w:rsidRDefault="009A6388" w:rsidP="001E49EC">
      <w:pPr>
        <w:jc w:val="center"/>
      </w:pPr>
    </w:p>
    <w:p w:rsidR="009A6388" w:rsidRPr="00B34789" w:rsidRDefault="009A6388" w:rsidP="001E49EC"/>
    <w:p w:rsidR="009A6388" w:rsidRPr="00B34789" w:rsidRDefault="00DB786A" w:rsidP="001E49EC">
      <w:r w:rsidRPr="00B34789">
        <w:t>У</w:t>
      </w:r>
      <w:r w:rsidR="009A6388" w:rsidRPr="00B34789">
        <w:t>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r w:rsidR="009A6388" w:rsidRPr="00B34789">
        <w:rPr>
          <w:color w:val="000000"/>
        </w:rPr>
        <w:t>состав учебных предметов;недельное распределение учебного времени, отводимого на освоение содержания образования по классам, учебным предметам;</w:t>
      </w:r>
      <w:r w:rsidR="009A6388" w:rsidRPr="00B34789">
        <w:rPr>
          <w:spacing w:val="-4"/>
        </w:rPr>
        <w:t>максимально допустимая недельная нагрузка обучающихся</w:t>
      </w:r>
      <w:r w:rsidR="009A6388" w:rsidRPr="00B34789">
        <w:t xml:space="preserve">. </w:t>
      </w:r>
    </w:p>
    <w:p w:rsidR="009A6388" w:rsidRPr="00B34789" w:rsidRDefault="009A6388" w:rsidP="001E49EC"/>
    <w:p w:rsidR="009A6388" w:rsidRPr="00B34789" w:rsidRDefault="009A6388" w:rsidP="001E49EC">
      <w:pPr>
        <w:pStyle w:val="21"/>
        <w:numPr>
          <w:ilvl w:val="0"/>
          <w:numId w:val="0"/>
        </w:numPr>
        <w:spacing w:line="240" w:lineRule="auto"/>
        <w:rPr>
          <w:sz w:val="24"/>
        </w:rPr>
        <w:sectPr w:rsidR="009A6388" w:rsidRPr="00B34789" w:rsidSect="009A6388">
          <w:footerReference w:type="even" r:id="rId11"/>
          <w:footerReference w:type="default" r:id="rId12"/>
          <w:pgSz w:w="11906" w:h="16838" w:code="9"/>
          <w:pgMar w:top="1134" w:right="707" w:bottom="993" w:left="993" w:header="720" w:footer="720" w:gutter="0"/>
          <w:pgNumType w:start="1"/>
          <w:cols w:space="720"/>
          <w:noEndnote/>
        </w:sectPr>
      </w:pPr>
    </w:p>
    <w:p w:rsidR="009A6388" w:rsidRPr="00B34789" w:rsidRDefault="009A6388" w:rsidP="00A3140F">
      <w:pPr>
        <w:pStyle w:val="aff"/>
        <w:numPr>
          <w:ilvl w:val="1"/>
          <w:numId w:val="52"/>
        </w:numPr>
        <w:spacing w:line="240" w:lineRule="auto"/>
        <w:ind w:left="0"/>
        <w:jc w:val="center"/>
        <w:rPr>
          <w:sz w:val="24"/>
        </w:rPr>
      </w:pPr>
      <w:bookmarkStart w:id="178" w:name="_Toc288394108"/>
      <w:bookmarkStart w:id="179" w:name="_Toc288410575"/>
      <w:bookmarkStart w:id="180" w:name="_Toc288410704"/>
      <w:bookmarkStart w:id="181" w:name="_Toc424564343"/>
      <w:r w:rsidRPr="00B34789">
        <w:rPr>
          <w:sz w:val="24"/>
        </w:rPr>
        <w:t>План внеурочной деятельности</w:t>
      </w:r>
      <w:bookmarkEnd w:id="178"/>
      <w:bookmarkEnd w:id="179"/>
      <w:bookmarkEnd w:id="180"/>
      <w:bookmarkEnd w:id="181"/>
    </w:p>
    <w:p w:rsidR="009A6388" w:rsidRPr="00B34789" w:rsidRDefault="009A6388" w:rsidP="001E49EC">
      <w:pPr>
        <w:pStyle w:val="aff3"/>
        <w:tabs>
          <w:tab w:val="left" w:pos="142"/>
          <w:tab w:val="left" w:pos="709"/>
        </w:tabs>
        <w:rPr>
          <w:sz w:val="24"/>
        </w:rPr>
      </w:pPr>
      <w:r w:rsidRPr="00B34789">
        <w:rPr>
          <w:sz w:val="24"/>
        </w:rPr>
        <w:t xml:space="preserve">         План внеурочной деятельности НОО МБОУ «Псякская средняя школа» обеспечивает введение в действие и реализацию требований Федерального государственного образовательного среднего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rsidR="009A6388" w:rsidRPr="00B34789" w:rsidRDefault="009A6388" w:rsidP="001E49EC">
      <w:pPr>
        <w:pStyle w:val="110"/>
        <w:tabs>
          <w:tab w:val="left" w:pos="142"/>
          <w:tab w:val="left" w:pos="709"/>
        </w:tabs>
        <w:spacing w:before="0" w:line="240" w:lineRule="auto"/>
        <w:ind w:left="0"/>
        <w:jc w:val="both"/>
      </w:pPr>
      <w:bookmarkStart w:id="182" w:name="_bookmark0"/>
      <w:bookmarkStart w:id="183" w:name="_bookmark2"/>
      <w:bookmarkEnd w:id="182"/>
      <w:bookmarkEnd w:id="183"/>
      <w:r w:rsidRPr="00B34789">
        <w:t>Цель внеурочной деятельности:</w:t>
      </w:r>
    </w:p>
    <w:p w:rsidR="009A6388" w:rsidRPr="00B34789" w:rsidRDefault="009A6388" w:rsidP="001E49EC">
      <w:pPr>
        <w:pStyle w:val="afff"/>
        <w:tabs>
          <w:tab w:val="left" w:pos="142"/>
          <w:tab w:val="left" w:pos="709"/>
          <w:tab w:val="left" w:pos="1374"/>
        </w:tabs>
        <w:spacing w:after="0" w:line="240" w:lineRule="auto"/>
        <w:ind w:left="0"/>
        <w:jc w:val="both"/>
        <w:rPr>
          <w:rFonts w:ascii="Times New Roman" w:hAnsi="Times New Roman"/>
          <w:sz w:val="24"/>
          <w:szCs w:val="24"/>
        </w:rPr>
      </w:pPr>
      <w:r w:rsidRPr="00B34789">
        <w:rPr>
          <w:rFonts w:ascii="Times New Roman" w:hAnsi="Times New Roman"/>
          <w:sz w:val="24"/>
          <w:szCs w:val="24"/>
        </w:rPr>
        <w:t>-Создание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учѐбы</w:t>
      </w:r>
      <w:r w:rsidRPr="00B34789">
        <w:rPr>
          <w:rFonts w:ascii="Times New Roman" w:hAnsi="Times New Roman"/>
          <w:spacing w:val="-1"/>
          <w:sz w:val="24"/>
          <w:szCs w:val="24"/>
        </w:rPr>
        <w:t xml:space="preserve"> </w:t>
      </w:r>
      <w:r w:rsidRPr="00B34789">
        <w:rPr>
          <w:rFonts w:ascii="Times New Roman" w:hAnsi="Times New Roman"/>
          <w:sz w:val="24"/>
          <w:szCs w:val="24"/>
        </w:rPr>
        <w:t>время;</w:t>
      </w:r>
    </w:p>
    <w:p w:rsidR="009A6388" w:rsidRPr="00B34789" w:rsidRDefault="009A6388" w:rsidP="001E49EC">
      <w:pPr>
        <w:tabs>
          <w:tab w:val="left" w:pos="142"/>
          <w:tab w:val="left" w:pos="709"/>
        </w:tabs>
        <w:jc w:val="both"/>
      </w:pPr>
      <w:r w:rsidRPr="00B34789">
        <w:t xml:space="preserve"> -создание</w:t>
      </w:r>
      <w:r w:rsidRPr="00B34789">
        <w:tab/>
        <w:t>воспитывающей</w:t>
      </w:r>
      <w:r w:rsidRPr="00B34789">
        <w:tab/>
        <w:t>среды,</w:t>
      </w:r>
      <w:r w:rsidRPr="00B34789">
        <w:tab/>
        <w:t>обеспечивающей</w:t>
      </w:r>
      <w:r w:rsidRPr="00B34789">
        <w:tab/>
        <w:t>активизацию социальных, интеллектуальных интересов обучающихся в свободное время, развитие здоровой, творчески растущей</w:t>
      </w:r>
      <w:r w:rsidRPr="00B34789">
        <w:tab/>
        <w:t>личности,</w:t>
      </w:r>
      <w:r w:rsidRPr="00B34789">
        <w:tab/>
        <w:t>с</w:t>
      </w:r>
      <w:r w:rsidRPr="00B34789">
        <w:tab/>
        <w:t>формированной</w:t>
      </w:r>
      <w:r w:rsidRPr="00B34789">
        <w:tab/>
      </w:r>
      <w:r w:rsidRPr="00B34789">
        <w:tab/>
        <w:t>гражданской</w:t>
      </w:r>
      <w:r w:rsidRPr="00B34789">
        <w:tab/>
        <w:t xml:space="preserve">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 </w:t>
      </w:r>
    </w:p>
    <w:p w:rsidR="009A6388" w:rsidRPr="00B34789" w:rsidRDefault="009A6388" w:rsidP="001E49EC">
      <w:pPr>
        <w:tabs>
          <w:tab w:val="left" w:pos="142"/>
          <w:tab w:val="left" w:pos="709"/>
        </w:tabs>
        <w:jc w:val="both"/>
        <w:rPr>
          <w:b/>
        </w:rPr>
      </w:pPr>
      <w:r w:rsidRPr="00B34789">
        <w:rPr>
          <w:b/>
        </w:rPr>
        <w:t>Внеурочная деятельность организуется по следующим</w:t>
      </w:r>
      <w:r w:rsidRPr="00B34789">
        <w:rPr>
          <w:b/>
          <w:spacing w:val="-4"/>
        </w:rPr>
        <w:t xml:space="preserve"> </w:t>
      </w:r>
      <w:r w:rsidRPr="00B34789">
        <w:rPr>
          <w:b/>
        </w:rPr>
        <w:t>направлениям:</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b/>
          <w:sz w:val="24"/>
          <w:szCs w:val="24"/>
        </w:rPr>
        <w:t xml:space="preserve">Спортивно-оздоровительное направление </w:t>
      </w:r>
      <w:r w:rsidRPr="00B34789">
        <w:rPr>
          <w:rFonts w:ascii="Times New Roman" w:hAnsi="Times New Roman"/>
          <w:sz w:val="24"/>
          <w:szCs w:val="24"/>
        </w:rPr>
        <w:t>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w:t>
      </w:r>
      <w:r w:rsidRPr="00B34789">
        <w:rPr>
          <w:rFonts w:ascii="Times New Roman" w:hAnsi="Times New Roman"/>
          <w:spacing w:val="-1"/>
          <w:sz w:val="24"/>
          <w:szCs w:val="24"/>
        </w:rPr>
        <w:t xml:space="preserve"> </w:t>
      </w:r>
      <w:r w:rsidRPr="00B34789">
        <w:rPr>
          <w:rFonts w:ascii="Times New Roman" w:hAnsi="Times New Roman"/>
          <w:sz w:val="24"/>
          <w:szCs w:val="24"/>
        </w:rPr>
        <w:t>культуре;</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b/>
          <w:sz w:val="24"/>
          <w:szCs w:val="24"/>
        </w:rPr>
        <w:t xml:space="preserve">Духовно-нравственное направление </w:t>
      </w:r>
      <w:r w:rsidRPr="00B34789">
        <w:rPr>
          <w:rFonts w:ascii="Times New Roman" w:hAnsi="Times New Roman"/>
          <w:sz w:val="24"/>
          <w:szCs w:val="24"/>
        </w:rPr>
        <w:t>направлено на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w:t>
      </w:r>
      <w:r w:rsidRPr="00B34789">
        <w:rPr>
          <w:rFonts w:ascii="Times New Roman" w:hAnsi="Times New Roman"/>
          <w:spacing w:val="-15"/>
          <w:sz w:val="24"/>
          <w:szCs w:val="24"/>
        </w:rPr>
        <w:t xml:space="preserve"> </w:t>
      </w:r>
      <w:r w:rsidRPr="00B34789">
        <w:rPr>
          <w:rFonts w:ascii="Times New Roman" w:hAnsi="Times New Roman"/>
          <w:sz w:val="24"/>
          <w:szCs w:val="24"/>
        </w:rPr>
        <w:t>практике;</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b/>
          <w:sz w:val="24"/>
          <w:szCs w:val="24"/>
        </w:rPr>
        <w:t xml:space="preserve">Социальное направление </w:t>
      </w:r>
      <w:r w:rsidRPr="00B34789">
        <w:rPr>
          <w:rFonts w:ascii="Times New Roman" w:hAnsi="Times New Roman"/>
          <w:sz w:val="24"/>
          <w:szCs w:val="24"/>
        </w:rPr>
        <w:t>помогает детям освоить разнообразные способы</w:t>
      </w:r>
      <w:r w:rsidRPr="00B34789">
        <w:rPr>
          <w:rFonts w:ascii="Times New Roman" w:hAnsi="Times New Roman"/>
          <w:spacing w:val="-6"/>
          <w:sz w:val="24"/>
          <w:szCs w:val="24"/>
        </w:rPr>
        <w:t xml:space="preserve"> </w:t>
      </w:r>
      <w:r w:rsidRPr="00B34789">
        <w:rPr>
          <w:rFonts w:ascii="Times New Roman" w:hAnsi="Times New Roman"/>
          <w:sz w:val="24"/>
          <w:szCs w:val="24"/>
        </w:rPr>
        <w:t>деятельности: трудовые, игровые, художественные, двигательные умения, развить активность и пробудить стремление к самостоятельности и</w:t>
      </w:r>
      <w:r w:rsidRPr="00B34789">
        <w:rPr>
          <w:rFonts w:ascii="Times New Roman" w:hAnsi="Times New Roman"/>
          <w:spacing w:val="-3"/>
          <w:sz w:val="24"/>
          <w:szCs w:val="24"/>
        </w:rPr>
        <w:t xml:space="preserve"> </w:t>
      </w:r>
      <w:r w:rsidRPr="00B34789">
        <w:rPr>
          <w:rFonts w:ascii="Times New Roman" w:hAnsi="Times New Roman"/>
          <w:sz w:val="24"/>
          <w:szCs w:val="24"/>
        </w:rPr>
        <w:t>творчеству.</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b/>
          <w:sz w:val="24"/>
          <w:szCs w:val="24"/>
        </w:rPr>
        <w:t xml:space="preserve">Общеинтеллектуальное направление </w:t>
      </w:r>
      <w:r w:rsidRPr="00B34789">
        <w:rPr>
          <w:rFonts w:ascii="Times New Roman" w:hAnsi="Times New Roman"/>
          <w:sz w:val="24"/>
          <w:szCs w:val="24"/>
        </w:rPr>
        <w:t>предназначено помочь детям освоить разнообразные доступные им способы познания окружающего мира, развить познавательную активность,</w:t>
      </w:r>
      <w:r w:rsidRPr="00B34789">
        <w:rPr>
          <w:rFonts w:ascii="Times New Roman" w:hAnsi="Times New Roman"/>
          <w:spacing w:val="-1"/>
          <w:sz w:val="24"/>
          <w:szCs w:val="24"/>
        </w:rPr>
        <w:t xml:space="preserve"> </w:t>
      </w:r>
      <w:r w:rsidRPr="00B34789">
        <w:rPr>
          <w:rFonts w:ascii="Times New Roman" w:hAnsi="Times New Roman"/>
          <w:sz w:val="24"/>
          <w:szCs w:val="24"/>
        </w:rPr>
        <w:t>любознательность;</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b/>
          <w:sz w:val="24"/>
          <w:szCs w:val="24"/>
        </w:rPr>
        <w:t xml:space="preserve">Общекультурная деятельность </w:t>
      </w:r>
      <w:r w:rsidRPr="00B34789">
        <w:rPr>
          <w:rFonts w:ascii="Times New Roman" w:hAnsi="Times New Roman"/>
          <w:sz w:val="24"/>
          <w:szCs w:val="24"/>
        </w:rPr>
        <w:t>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w:t>
      </w:r>
      <w:r w:rsidRPr="00B34789">
        <w:rPr>
          <w:rFonts w:ascii="Times New Roman" w:hAnsi="Times New Roman"/>
          <w:spacing w:val="2"/>
          <w:sz w:val="24"/>
          <w:szCs w:val="24"/>
        </w:rPr>
        <w:t xml:space="preserve"> </w:t>
      </w:r>
      <w:r w:rsidRPr="00B34789">
        <w:rPr>
          <w:rFonts w:ascii="Times New Roman" w:hAnsi="Times New Roman"/>
          <w:sz w:val="24"/>
          <w:szCs w:val="24"/>
        </w:rPr>
        <w:t>навыков.</w:t>
      </w:r>
    </w:p>
    <w:p w:rsidR="009A6388" w:rsidRPr="00B34789" w:rsidRDefault="009A6388" w:rsidP="001E49EC">
      <w:pPr>
        <w:pStyle w:val="afff"/>
        <w:spacing w:after="0" w:line="240" w:lineRule="auto"/>
        <w:ind w:left="0" w:firstLine="709"/>
        <w:jc w:val="both"/>
        <w:rPr>
          <w:rFonts w:ascii="Times New Roman" w:hAnsi="Times New Roman"/>
          <w:sz w:val="24"/>
          <w:szCs w:val="24"/>
          <w:lang w:val="tt-RU"/>
        </w:rPr>
      </w:pPr>
      <w:r w:rsidRPr="00B34789">
        <w:rPr>
          <w:rFonts w:ascii="Times New Roman" w:hAnsi="Times New Roman"/>
          <w:sz w:val="24"/>
          <w:szCs w:val="24"/>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w:t>
      </w:r>
      <w:r w:rsidRPr="00B34789">
        <w:rPr>
          <w:rFonts w:ascii="Times New Roman" w:hAnsi="Times New Roman"/>
          <w:sz w:val="24"/>
          <w:szCs w:val="24"/>
          <w:lang w:val="tt-RU"/>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3"/>
        <w:gridCol w:w="3394"/>
        <w:gridCol w:w="3007"/>
      </w:tblGrid>
      <w:tr w:rsidR="009A6388" w:rsidRPr="00B34789" w:rsidTr="009A6388">
        <w:tc>
          <w:tcPr>
            <w:tcW w:w="3063" w:type="dxa"/>
          </w:tcPr>
          <w:p w:rsidR="009A6388" w:rsidRPr="00B34789" w:rsidRDefault="009A6388" w:rsidP="001E49EC">
            <w:pPr>
              <w:jc w:val="both"/>
              <w:rPr>
                <w:b/>
              </w:rPr>
            </w:pPr>
            <w:r w:rsidRPr="00B34789">
              <w:rPr>
                <w:b/>
              </w:rPr>
              <w:t>Направления</w:t>
            </w:r>
          </w:p>
        </w:tc>
        <w:tc>
          <w:tcPr>
            <w:tcW w:w="3394" w:type="dxa"/>
          </w:tcPr>
          <w:p w:rsidR="009A6388" w:rsidRPr="00B34789" w:rsidRDefault="009A6388" w:rsidP="001E49EC">
            <w:pPr>
              <w:jc w:val="both"/>
              <w:rPr>
                <w:b/>
              </w:rPr>
            </w:pPr>
            <w:r w:rsidRPr="00B34789">
              <w:rPr>
                <w:b/>
              </w:rPr>
              <w:t>Формы организации</w:t>
            </w:r>
          </w:p>
        </w:tc>
        <w:tc>
          <w:tcPr>
            <w:tcW w:w="3007" w:type="dxa"/>
          </w:tcPr>
          <w:p w:rsidR="009A6388" w:rsidRPr="00B34789" w:rsidRDefault="009A6388" w:rsidP="001E49EC">
            <w:pPr>
              <w:jc w:val="both"/>
              <w:rPr>
                <w:b/>
              </w:rPr>
            </w:pPr>
            <w:r w:rsidRPr="00B34789">
              <w:rPr>
                <w:b/>
              </w:rPr>
              <w:t>Виды деятельности</w:t>
            </w:r>
          </w:p>
        </w:tc>
      </w:tr>
      <w:tr w:rsidR="009A6388" w:rsidRPr="00B34789" w:rsidTr="009A6388">
        <w:tc>
          <w:tcPr>
            <w:tcW w:w="3063" w:type="dxa"/>
          </w:tcPr>
          <w:p w:rsidR="009A6388" w:rsidRPr="00B34789" w:rsidRDefault="009A6388" w:rsidP="001E49EC">
            <w:pPr>
              <w:jc w:val="both"/>
            </w:pPr>
            <w:r w:rsidRPr="00B34789">
              <w:t>Духовно-нравственное, физкультурно-спортивное и оздоровительное, социальное, общеинтеллектуальное, общекультурное</w:t>
            </w:r>
            <w:r w:rsidRPr="00B34789">
              <w:rPr>
                <w:lang w:val="tt-RU"/>
              </w:rPr>
              <w:t>.</w:t>
            </w:r>
          </w:p>
        </w:tc>
        <w:tc>
          <w:tcPr>
            <w:tcW w:w="3394" w:type="dxa"/>
          </w:tcPr>
          <w:p w:rsidR="009A6388" w:rsidRPr="00B34789" w:rsidRDefault="009A6388" w:rsidP="001E49EC">
            <w:pPr>
              <w:jc w:val="both"/>
            </w:pPr>
            <w:r w:rsidRPr="00B34789">
              <w:t>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общественно-полезные практики, постановка и решение проблемных вопросов, игровые моменты, проекты, практические работы, творчесие работы, самоанализ и самооценка, наблюдения и др..</w:t>
            </w:r>
          </w:p>
        </w:tc>
        <w:tc>
          <w:tcPr>
            <w:tcW w:w="3007" w:type="dxa"/>
          </w:tcPr>
          <w:p w:rsidR="009A6388" w:rsidRPr="00B34789" w:rsidRDefault="009A6388" w:rsidP="001E49EC">
            <w:pPr>
              <w:jc w:val="both"/>
            </w:pPr>
            <w:r w:rsidRPr="00B34789">
              <w:t>Игровая, познавательная, проблемно-ценностное общение, досугово-развлекательная деятельность, художественное творчество, социальное творчество (добровольческая деятельность), техническое творчество, трудовая деятельность, спортивно-оздоровительная деятельность, туристско-краеведческая деятельность</w:t>
            </w:r>
          </w:p>
        </w:tc>
      </w:tr>
    </w:tbl>
    <w:p w:rsidR="009A6388" w:rsidRPr="00B34789" w:rsidRDefault="009A6388" w:rsidP="001E49EC">
      <w:pPr>
        <w:pStyle w:val="aff3"/>
        <w:tabs>
          <w:tab w:val="left" w:pos="142"/>
          <w:tab w:val="left" w:pos="709"/>
        </w:tabs>
        <w:rPr>
          <w:sz w:val="24"/>
        </w:rPr>
      </w:pPr>
    </w:p>
    <w:p w:rsidR="009A6388" w:rsidRPr="00B34789" w:rsidRDefault="009A6388" w:rsidP="001E49EC">
      <w:pPr>
        <w:pStyle w:val="aff3"/>
        <w:tabs>
          <w:tab w:val="left" w:pos="142"/>
          <w:tab w:val="left" w:pos="709"/>
        </w:tabs>
        <w:jc w:val="center"/>
        <w:rPr>
          <w:sz w:val="24"/>
        </w:rPr>
      </w:pPr>
      <w:r w:rsidRPr="00B34789">
        <w:rPr>
          <w:b/>
          <w:sz w:val="24"/>
        </w:rPr>
        <w:t>Модель организации внеурочной деятельности.</w:t>
      </w:r>
    </w:p>
    <w:p w:rsidR="009A6388" w:rsidRPr="00B34789" w:rsidRDefault="009A6388" w:rsidP="001E49EC">
      <w:pPr>
        <w:pStyle w:val="aff3"/>
        <w:tabs>
          <w:tab w:val="left" w:pos="142"/>
          <w:tab w:val="left" w:pos="709"/>
        </w:tabs>
        <w:rPr>
          <w:sz w:val="24"/>
        </w:rPr>
      </w:pPr>
      <w:r w:rsidRPr="00B34789">
        <w:rPr>
          <w:sz w:val="24"/>
        </w:rPr>
        <w:t xml:space="preserve">       Для реализации внеурочной деятельности в школе организована оптимизационная модель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w:t>
      </w:r>
      <w:r w:rsidRPr="00B34789">
        <w:rPr>
          <w:spacing w:val="1"/>
          <w:sz w:val="24"/>
        </w:rPr>
        <w:t xml:space="preserve"> </w:t>
      </w:r>
      <w:r w:rsidRPr="00B34789">
        <w:rPr>
          <w:sz w:val="24"/>
        </w:rPr>
        <w:t>подразделений.</w:t>
      </w:r>
    </w:p>
    <w:p w:rsidR="009A6388" w:rsidRPr="00B34789" w:rsidRDefault="009A6388" w:rsidP="001E49EC">
      <w:pPr>
        <w:pStyle w:val="aff3"/>
        <w:tabs>
          <w:tab w:val="left" w:pos="142"/>
          <w:tab w:val="left" w:pos="709"/>
        </w:tabs>
        <w:rPr>
          <w:sz w:val="24"/>
        </w:rPr>
      </w:pPr>
      <w:r w:rsidRPr="00B34789">
        <w:rPr>
          <w:sz w:val="24"/>
        </w:rPr>
        <w:t xml:space="preserve">     Для обучающихся, посещающих занятия в отделениях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количество часов внеурочной деятельности сокращается, при предоставлении родителями (законными представителями) обучающихся заявлений и  справок, указанных организаций.</w:t>
      </w:r>
    </w:p>
    <w:p w:rsidR="009A6388" w:rsidRPr="00B34789" w:rsidRDefault="009A6388" w:rsidP="001E49EC">
      <w:pPr>
        <w:pStyle w:val="aff3"/>
        <w:tabs>
          <w:tab w:val="left" w:pos="142"/>
          <w:tab w:val="left" w:pos="709"/>
        </w:tabs>
        <w:rPr>
          <w:sz w:val="24"/>
        </w:rPr>
      </w:pPr>
      <w:r w:rsidRPr="00B34789">
        <w:rPr>
          <w:sz w:val="24"/>
        </w:rPr>
        <w:t xml:space="preserve">    Объём внеурочной деятельности для обучающихся на уровне  начального  общего образования составляет не более 1350</w:t>
      </w:r>
      <w:r w:rsidRPr="00B34789">
        <w:rPr>
          <w:spacing w:val="2"/>
          <w:sz w:val="24"/>
        </w:rPr>
        <w:t> </w:t>
      </w:r>
      <w:r w:rsidRPr="00B34789">
        <w:rPr>
          <w:sz w:val="24"/>
        </w:rPr>
        <w:t>часов за 4</w:t>
      </w:r>
      <w:r w:rsidRPr="00B34789">
        <w:rPr>
          <w:spacing w:val="2"/>
          <w:sz w:val="24"/>
        </w:rPr>
        <w:t> </w:t>
      </w:r>
      <w:r w:rsidRPr="00B34789">
        <w:rPr>
          <w:sz w:val="24"/>
        </w:rPr>
        <w:t>года обучения. Распределение часов внеурочной деятельности на каждый год основного общего образования осуществляется с учётом интересов обучающихся, их родителей (законных представителей) и возможностей школы. Внеурочная деятельность осуществляется с понедельника по субботу во второй половине дня не менее чем через 45 минут после окончания учебной деятельности в соответствии с расписанием.</w:t>
      </w:r>
    </w:p>
    <w:p w:rsidR="009A6388" w:rsidRPr="00B34789" w:rsidRDefault="009A6388" w:rsidP="001E49EC">
      <w:pPr>
        <w:pStyle w:val="aff3"/>
        <w:tabs>
          <w:tab w:val="left" w:pos="142"/>
          <w:tab w:val="left" w:pos="709"/>
        </w:tabs>
        <w:rPr>
          <w:sz w:val="24"/>
        </w:rPr>
      </w:pPr>
      <w:r w:rsidRPr="00B34789">
        <w:rPr>
          <w:sz w:val="24"/>
        </w:rPr>
        <w:t xml:space="preserve">  В день  проводится от 1 до 2-х занятий, в соответствии с расписанием и с учѐтом</w:t>
      </w:r>
      <w:r w:rsidRPr="00B34789">
        <w:rPr>
          <w:spacing w:val="-18"/>
          <w:sz w:val="24"/>
        </w:rPr>
        <w:t xml:space="preserve"> </w:t>
      </w:r>
      <w:r w:rsidRPr="00B34789">
        <w:rPr>
          <w:sz w:val="24"/>
        </w:rPr>
        <w:t>общего количества часов недельной нагрузки по внеурочной деятельности, а так же с учѐтом необходимости разгрузки последующих учебных</w:t>
      </w:r>
      <w:r w:rsidRPr="00B34789">
        <w:rPr>
          <w:spacing w:val="3"/>
          <w:sz w:val="24"/>
        </w:rPr>
        <w:t xml:space="preserve"> </w:t>
      </w:r>
      <w:r w:rsidRPr="00B34789">
        <w:rPr>
          <w:sz w:val="24"/>
        </w:rPr>
        <w:t>дней. Для обучающихся в неделю составляет не более 10 часов в неделю.</w:t>
      </w:r>
    </w:p>
    <w:p w:rsidR="009A6388" w:rsidRPr="00B34789" w:rsidRDefault="009A6388" w:rsidP="001E49EC">
      <w:pPr>
        <w:pStyle w:val="aff3"/>
        <w:tabs>
          <w:tab w:val="left" w:pos="142"/>
          <w:tab w:val="left" w:pos="709"/>
        </w:tabs>
        <w:rPr>
          <w:sz w:val="24"/>
        </w:rPr>
      </w:pPr>
      <w:r w:rsidRPr="00B34789">
        <w:rPr>
          <w:b/>
          <w:sz w:val="24"/>
        </w:rPr>
        <w:t xml:space="preserve">  Кадровое обеспечение:</w:t>
      </w:r>
      <w:r w:rsidRPr="00B34789">
        <w:rPr>
          <w:sz w:val="24"/>
        </w:rPr>
        <w:t xml:space="preserve"> </w:t>
      </w:r>
    </w:p>
    <w:p w:rsidR="009A6388" w:rsidRPr="00B34789" w:rsidRDefault="009A6388" w:rsidP="001E49EC">
      <w:pPr>
        <w:jc w:val="both"/>
        <w:rPr>
          <w:rFonts w:eastAsia="Calibri"/>
        </w:rPr>
      </w:pPr>
      <w:r w:rsidRPr="00B34789">
        <w:t xml:space="preserve"> В   реализации внеурочной деятельности   МБОУ «Псякская средняя школа»   принимают участие </w:t>
      </w:r>
      <w:r w:rsidRPr="00B34789">
        <w:rPr>
          <w:rFonts w:eastAsia="Calibri"/>
        </w:rPr>
        <w:t>участники образовательных отношений, соответствующей квалификации: заместители директора, педагоги дополнительного образования, учителя-предметники, классные руководители, воспитатели, педагог-библиотекар</w:t>
      </w:r>
      <w:r w:rsidRPr="00B34789">
        <w:t>ь</w:t>
      </w:r>
      <w:r w:rsidRPr="00B34789">
        <w:rPr>
          <w:rFonts w:eastAsia="Calibri"/>
        </w:rPr>
        <w:t>.</w:t>
      </w:r>
    </w:p>
    <w:p w:rsidR="009A6388" w:rsidRPr="00B34789" w:rsidRDefault="009A6388" w:rsidP="001E49EC">
      <w:pPr>
        <w:pStyle w:val="aff3"/>
        <w:tabs>
          <w:tab w:val="left" w:pos="142"/>
          <w:tab w:val="left" w:pos="709"/>
        </w:tabs>
        <w:rPr>
          <w:sz w:val="24"/>
        </w:rPr>
      </w:pPr>
      <w:r w:rsidRPr="00B34789">
        <w:rPr>
          <w:sz w:val="24"/>
        </w:rPr>
        <w:t xml:space="preserve">     Координирующую роль выполняет классный руководитель, который в соответствии со своими функциями и задачами:</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взаимодействует с педагогическими работниками, а также учебно-вспомогательным персоналом общеобразовательного учреждения;</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организует систему отношений через разнообразные формы воспитывающей деятельности коллектива класса, в том числе, через органы</w:t>
      </w:r>
      <w:r w:rsidRPr="00B34789">
        <w:rPr>
          <w:rFonts w:ascii="Times New Roman" w:hAnsi="Times New Roman"/>
          <w:spacing w:val="-7"/>
          <w:sz w:val="24"/>
          <w:szCs w:val="24"/>
        </w:rPr>
        <w:t xml:space="preserve"> </w:t>
      </w:r>
      <w:r w:rsidRPr="00B34789">
        <w:rPr>
          <w:rFonts w:ascii="Times New Roman" w:hAnsi="Times New Roman"/>
          <w:sz w:val="24"/>
          <w:szCs w:val="24"/>
        </w:rPr>
        <w:t>самоуправления;</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организует социально значимую, творческую деятельность</w:t>
      </w:r>
      <w:r w:rsidRPr="00B34789">
        <w:rPr>
          <w:rFonts w:ascii="Times New Roman" w:hAnsi="Times New Roman"/>
          <w:spacing w:val="-3"/>
          <w:sz w:val="24"/>
          <w:szCs w:val="24"/>
        </w:rPr>
        <w:t xml:space="preserve"> </w:t>
      </w:r>
      <w:r w:rsidRPr="00B34789">
        <w:rPr>
          <w:rFonts w:ascii="Times New Roman" w:hAnsi="Times New Roman"/>
          <w:sz w:val="24"/>
          <w:szCs w:val="24"/>
        </w:rPr>
        <w:t>обучающихся;</w:t>
      </w:r>
    </w:p>
    <w:p w:rsidR="009A6388" w:rsidRPr="00B34789" w:rsidRDefault="009A6388" w:rsidP="00A3140F">
      <w:pPr>
        <w:pStyle w:val="afff"/>
        <w:widowControl w:val="0"/>
        <w:numPr>
          <w:ilvl w:val="0"/>
          <w:numId w:val="60"/>
        </w:numPr>
        <w:tabs>
          <w:tab w:val="left" w:pos="142"/>
          <w:tab w:val="left" w:pos="284"/>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ведѐт учѐт посещаемости занятий внеурочной</w:t>
      </w:r>
      <w:r w:rsidRPr="00B34789">
        <w:rPr>
          <w:rFonts w:ascii="Times New Roman" w:hAnsi="Times New Roman"/>
          <w:spacing w:val="-11"/>
          <w:sz w:val="24"/>
          <w:szCs w:val="24"/>
        </w:rPr>
        <w:t xml:space="preserve"> </w:t>
      </w:r>
      <w:r w:rsidRPr="00B34789">
        <w:rPr>
          <w:rFonts w:ascii="Times New Roman" w:hAnsi="Times New Roman"/>
          <w:sz w:val="24"/>
          <w:szCs w:val="24"/>
        </w:rPr>
        <w:t>деятельности.</w:t>
      </w:r>
    </w:p>
    <w:p w:rsidR="009A6388" w:rsidRPr="00B34789" w:rsidRDefault="009A6388" w:rsidP="001E49EC">
      <w:pPr>
        <w:pStyle w:val="aff3"/>
        <w:tabs>
          <w:tab w:val="left" w:pos="142"/>
          <w:tab w:val="left" w:pos="284"/>
          <w:tab w:val="left" w:pos="709"/>
        </w:tabs>
        <w:rPr>
          <w:sz w:val="24"/>
        </w:rPr>
      </w:pPr>
      <w:r w:rsidRPr="00B34789">
        <w:rPr>
          <w:b/>
          <w:sz w:val="24"/>
        </w:rPr>
        <w:t xml:space="preserve">    Сотворчество учителей и родителей в воспитании, обучении и развитии детей во внеурочной деятельности может успешно осуществляться по следующим направлениям (содержание сотворчества):</w:t>
      </w:r>
      <w:r w:rsidRPr="00B34789">
        <w:rPr>
          <w:sz w:val="24"/>
        </w:rPr>
        <w:t xml:space="preserve">  </w:t>
      </w:r>
    </w:p>
    <w:p w:rsidR="009A6388" w:rsidRPr="00B34789" w:rsidRDefault="009A6388" w:rsidP="001E49EC">
      <w:pPr>
        <w:pStyle w:val="aff3"/>
        <w:tabs>
          <w:tab w:val="left" w:pos="142"/>
          <w:tab w:val="left" w:pos="284"/>
          <w:tab w:val="left" w:pos="709"/>
        </w:tabs>
        <w:rPr>
          <w:sz w:val="24"/>
        </w:rPr>
      </w:pPr>
      <w:r w:rsidRPr="00B34789">
        <w:rPr>
          <w:sz w:val="24"/>
        </w:rPr>
        <w:t xml:space="preserve">-непосредственное участие родителей в организации различимых форм совместной внеурочной работы с детьми;  </w:t>
      </w:r>
    </w:p>
    <w:p w:rsidR="009A6388" w:rsidRPr="00B34789" w:rsidRDefault="009A6388" w:rsidP="001E49EC">
      <w:pPr>
        <w:pStyle w:val="aff3"/>
        <w:tabs>
          <w:tab w:val="left" w:pos="142"/>
          <w:tab w:val="left" w:pos="284"/>
          <w:tab w:val="left" w:pos="709"/>
        </w:tabs>
        <w:rPr>
          <w:sz w:val="24"/>
        </w:rPr>
      </w:pPr>
      <w:r w:rsidRPr="00B34789">
        <w:rPr>
          <w:sz w:val="24"/>
        </w:rPr>
        <w:t xml:space="preserve">-развитие сотрудничества с учителями и детьми в учебно-познавательной, исследовательской деятельности в школе и в домашних условиях и др.;  </w:t>
      </w:r>
    </w:p>
    <w:p w:rsidR="009A6388" w:rsidRPr="00B34789" w:rsidRDefault="009A6388" w:rsidP="001E49EC">
      <w:pPr>
        <w:pStyle w:val="aff3"/>
        <w:tabs>
          <w:tab w:val="left" w:pos="142"/>
          <w:tab w:val="left" w:pos="284"/>
          <w:tab w:val="left" w:pos="709"/>
        </w:tabs>
        <w:rPr>
          <w:sz w:val="24"/>
        </w:rPr>
      </w:pPr>
      <w:r w:rsidRPr="00B34789">
        <w:rPr>
          <w:sz w:val="24"/>
        </w:rPr>
        <w:t>-изготовление совместно с детьми приборов и принадлежностей для качественной организации данных занятий.</w:t>
      </w:r>
    </w:p>
    <w:p w:rsidR="009A6388" w:rsidRPr="00B34789" w:rsidRDefault="009A6388" w:rsidP="001E49EC">
      <w:pPr>
        <w:pStyle w:val="aff3"/>
        <w:tabs>
          <w:tab w:val="left" w:pos="142"/>
          <w:tab w:val="left" w:pos="709"/>
        </w:tabs>
        <w:jc w:val="center"/>
        <w:rPr>
          <w:sz w:val="24"/>
        </w:rPr>
      </w:pPr>
      <w:r w:rsidRPr="00B34789">
        <w:rPr>
          <w:b/>
          <w:sz w:val="24"/>
        </w:rPr>
        <w:t>Совершенствование уровня кадрового обеспечения</w:t>
      </w:r>
      <w:r w:rsidRPr="00B34789">
        <w:rPr>
          <w:sz w:val="24"/>
        </w:rPr>
        <w:t>:</w:t>
      </w:r>
    </w:p>
    <w:p w:rsidR="009A6388" w:rsidRPr="00B34789" w:rsidRDefault="009A6388" w:rsidP="001E49EC">
      <w:pPr>
        <w:pStyle w:val="aff3"/>
        <w:tabs>
          <w:tab w:val="left" w:pos="142"/>
          <w:tab w:val="left" w:pos="709"/>
        </w:tabs>
        <w:rPr>
          <w:b/>
          <w:sz w:val="24"/>
        </w:rPr>
      </w:pPr>
      <w:r w:rsidRPr="00B34789">
        <w:rPr>
          <w:sz w:val="24"/>
        </w:rPr>
        <w:t xml:space="preserve"> </w:t>
      </w:r>
      <w:r w:rsidRPr="00B34789">
        <w:rPr>
          <w:b/>
          <w:sz w:val="24"/>
        </w:rPr>
        <w:t xml:space="preserve">Мероприятия: </w:t>
      </w:r>
    </w:p>
    <w:p w:rsidR="009A6388" w:rsidRPr="00B34789" w:rsidRDefault="009A6388" w:rsidP="001E49EC">
      <w:pPr>
        <w:pStyle w:val="aff3"/>
        <w:tabs>
          <w:tab w:val="left" w:pos="142"/>
          <w:tab w:val="left" w:pos="709"/>
        </w:tabs>
        <w:rPr>
          <w:sz w:val="24"/>
        </w:rPr>
      </w:pPr>
      <w:r w:rsidRPr="00B34789">
        <w:rPr>
          <w:sz w:val="24"/>
        </w:rPr>
        <w:t>-подготовка педагогических кадров к работе с обучающимися по внеурочной деятельности, индивидуальные собеседования с преподавателями-предметниками и руководителями ;</w:t>
      </w:r>
    </w:p>
    <w:p w:rsidR="009A6388" w:rsidRPr="00B34789" w:rsidRDefault="009A6388" w:rsidP="001E49EC">
      <w:pPr>
        <w:pStyle w:val="aff3"/>
        <w:tabs>
          <w:tab w:val="left" w:pos="142"/>
          <w:tab w:val="left" w:pos="709"/>
        </w:tabs>
        <w:rPr>
          <w:sz w:val="24"/>
        </w:rPr>
      </w:pPr>
      <w:r w:rsidRPr="00B34789">
        <w:rPr>
          <w:sz w:val="24"/>
        </w:rPr>
        <w:t xml:space="preserve">--повышение методического уровня всех участников воспитательного процесса; </w:t>
      </w:r>
    </w:p>
    <w:p w:rsidR="009A6388" w:rsidRPr="00B34789" w:rsidRDefault="009A6388" w:rsidP="001E49EC">
      <w:pPr>
        <w:pStyle w:val="aff3"/>
        <w:tabs>
          <w:tab w:val="left" w:pos="142"/>
          <w:tab w:val="left" w:pos="709"/>
        </w:tabs>
        <w:rPr>
          <w:sz w:val="24"/>
        </w:rPr>
      </w:pPr>
      <w:r w:rsidRPr="00B34789">
        <w:rPr>
          <w:sz w:val="24"/>
        </w:rPr>
        <w:t xml:space="preserve">-семинары с психологами, социальными и медицинскими работниками, специалистами внешкольных учреждений; </w:t>
      </w:r>
    </w:p>
    <w:p w:rsidR="009A6388" w:rsidRPr="00B34789" w:rsidRDefault="009A6388" w:rsidP="001E49EC">
      <w:pPr>
        <w:pStyle w:val="aff3"/>
        <w:tabs>
          <w:tab w:val="left" w:pos="142"/>
          <w:tab w:val="left" w:pos="709"/>
        </w:tabs>
        <w:rPr>
          <w:sz w:val="24"/>
        </w:rPr>
      </w:pPr>
      <w:r w:rsidRPr="00B34789">
        <w:rPr>
          <w:sz w:val="24"/>
        </w:rPr>
        <w:t>-семинары-практикумы в методических объединениях с целью обмена передовым опытом, накопленным в школе;</w:t>
      </w:r>
    </w:p>
    <w:p w:rsidR="009A6388" w:rsidRPr="00B34789" w:rsidRDefault="009A6388" w:rsidP="001E49EC">
      <w:pPr>
        <w:pStyle w:val="aff3"/>
        <w:tabs>
          <w:tab w:val="left" w:pos="142"/>
          <w:tab w:val="left" w:pos="709"/>
        </w:tabs>
        <w:rPr>
          <w:sz w:val="24"/>
        </w:rPr>
      </w:pPr>
      <w:r w:rsidRPr="00B34789">
        <w:rPr>
          <w:sz w:val="24"/>
        </w:rPr>
        <w:t xml:space="preserve">-проведение семинаров по реализуемым программам. </w:t>
      </w:r>
    </w:p>
    <w:p w:rsidR="009A6388" w:rsidRPr="00B34789" w:rsidRDefault="009A6388" w:rsidP="001E49EC">
      <w:pPr>
        <w:pStyle w:val="110"/>
        <w:tabs>
          <w:tab w:val="left" w:pos="142"/>
          <w:tab w:val="left" w:pos="709"/>
        </w:tabs>
        <w:spacing w:before="0" w:line="240" w:lineRule="auto"/>
        <w:ind w:left="0"/>
        <w:jc w:val="both"/>
      </w:pPr>
      <w:r w:rsidRPr="00B34789">
        <w:t xml:space="preserve">      Особенности плана внеурочной деятельности в соответствии с требованиями ФГОС НОО</w:t>
      </w:r>
    </w:p>
    <w:p w:rsidR="009A6388" w:rsidRPr="00B34789" w:rsidRDefault="009A6388" w:rsidP="001E49EC">
      <w:pPr>
        <w:pStyle w:val="aff3"/>
        <w:tabs>
          <w:tab w:val="left" w:pos="142"/>
          <w:tab w:val="left" w:pos="709"/>
        </w:tabs>
        <w:rPr>
          <w:sz w:val="24"/>
        </w:rPr>
      </w:pPr>
      <w:r w:rsidRPr="00B34789">
        <w:rPr>
          <w:sz w:val="24"/>
        </w:rPr>
        <w:t xml:space="preserve">       Внеурочная деятельность организуется по направлениям развития личности:</w:t>
      </w:r>
    </w:p>
    <w:p w:rsidR="009A6388" w:rsidRPr="00B34789" w:rsidRDefault="009A6388" w:rsidP="00A3140F">
      <w:pPr>
        <w:pStyle w:val="afff"/>
        <w:widowControl w:val="0"/>
        <w:numPr>
          <w:ilvl w:val="0"/>
          <w:numId w:val="60"/>
        </w:numPr>
        <w:tabs>
          <w:tab w:val="left" w:pos="142"/>
          <w:tab w:val="left" w:pos="709"/>
          <w:tab w:val="left" w:pos="1350"/>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спортивно-оздоровительное, духовно-нравственное, общеинтеллектуальное, социальное, общекультурное.</w:t>
      </w:r>
    </w:p>
    <w:p w:rsidR="009A6388" w:rsidRPr="00B34789" w:rsidRDefault="009A6388" w:rsidP="001E49EC">
      <w:pPr>
        <w:pStyle w:val="aff3"/>
        <w:tabs>
          <w:tab w:val="left" w:pos="142"/>
          <w:tab w:val="left" w:pos="709"/>
        </w:tabs>
        <w:rPr>
          <w:sz w:val="24"/>
        </w:rPr>
      </w:pPr>
      <w:r w:rsidRPr="00B34789">
        <w:rPr>
          <w:sz w:val="24"/>
        </w:rPr>
        <w:t xml:space="preserve">    Реализуется через такие формы, как экскурсии, кружки, секции, конференции, ученическое научное общество, олимпиады, соревнования, конкурсы, фестивали, поисковые и научные исследования, общественно-полезные практики, проектную деятельность и другие.</w:t>
      </w:r>
    </w:p>
    <w:p w:rsidR="009A6388" w:rsidRPr="00B34789" w:rsidRDefault="009A6388" w:rsidP="001E49EC">
      <w:pPr>
        <w:pStyle w:val="aff3"/>
        <w:tabs>
          <w:tab w:val="left" w:pos="142"/>
          <w:tab w:val="left" w:pos="709"/>
        </w:tabs>
        <w:rPr>
          <w:sz w:val="24"/>
        </w:rPr>
      </w:pPr>
      <w:r w:rsidRPr="00B34789">
        <w:rPr>
          <w:sz w:val="24"/>
        </w:rPr>
        <w:t xml:space="preserve">    План внеурочной деятельности определяет состав и структуру направлений, формы организации,   объѐм   внеурочной   деятельности,   продолжительность   занятий    с учѐтом интересов обучающихся и возможностей образовательной организации. Внеурочная деятельность осуществляется непосредственно в образовательной организации. План внеурочной деятельности направлен на достижение обучающимися планируемых результатов освоения основной образовательной программы среднего общего образования.</w:t>
      </w:r>
    </w:p>
    <w:p w:rsidR="009A6388" w:rsidRPr="00B34789" w:rsidRDefault="009A6388" w:rsidP="001E49EC">
      <w:pPr>
        <w:pStyle w:val="110"/>
        <w:tabs>
          <w:tab w:val="left" w:pos="142"/>
          <w:tab w:val="left" w:pos="709"/>
        </w:tabs>
        <w:spacing w:before="0" w:line="240" w:lineRule="auto"/>
        <w:ind w:left="0"/>
        <w:jc w:val="both"/>
      </w:pPr>
      <w:r w:rsidRPr="00B34789">
        <w:t xml:space="preserve">     Ожидаемые результаты внеурочной деятельности ФГОС НОО.</w:t>
      </w:r>
    </w:p>
    <w:p w:rsidR="009A6388" w:rsidRPr="00B34789" w:rsidRDefault="009A6388" w:rsidP="001E49EC">
      <w:pPr>
        <w:pStyle w:val="aff3"/>
        <w:tabs>
          <w:tab w:val="left" w:pos="142"/>
          <w:tab w:val="left" w:pos="709"/>
        </w:tabs>
        <w:rPr>
          <w:sz w:val="24"/>
        </w:rPr>
      </w:pPr>
      <w:r w:rsidRPr="00B34789">
        <w:rPr>
          <w:sz w:val="24"/>
        </w:rPr>
        <w:t xml:space="preserve">     В ходе реализации планирования внеурочной деятельности обучающиеся классов получают практические навыки, необходимые для жизни, формируют собственное мнение, развивают свою коммуникативную культуру.</w:t>
      </w:r>
    </w:p>
    <w:p w:rsidR="009A6388" w:rsidRPr="00B34789" w:rsidRDefault="009A6388" w:rsidP="001E49EC">
      <w:pPr>
        <w:pStyle w:val="aff3"/>
        <w:tabs>
          <w:tab w:val="left" w:pos="142"/>
          <w:tab w:val="left" w:pos="709"/>
        </w:tabs>
        <w:ind w:firstLine="284"/>
        <w:rPr>
          <w:sz w:val="24"/>
        </w:rPr>
      </w:pPr>
      <w:r w:rsidRPr="00B34789">
        <w:rPr>
          <w:sz w:val="24"/>
        </w:rPr>
        <w:t>Обучающиеся ориентированы на: формирование положительного отношения к базовым общественным ценностям; приобретение обучающимися социального опыта; самостоятельного общественного действия.</w:t>
      </w:r>
    </w:p>
    <w:p w:rsidR="009A6388" w:rsidRPr="00B34789" w:rsidRDefault="009A6388" w:rsidP="001E49EC">
      <w:pPr>
        <w:pStyle w:val="aff3"/>
        <w:tabs>
          <w:tab w:val="left" w:pos="142"/>
          <w:tab w:val="left" w:pos="709"/>
        </w:tabs>
        <w:ind w:firstLine="284"/>
        <w:rPr>
          <w:sz w:val="24"/>
        </w:rPr>
      </w:pPr>
      <w:r w:rsidRPr="00B34789">
        <w:rPr>
          <w:sz w:val="24"/>
        </w:rPr>
        <w:t>В определении содержания планирования внеурочной деятельности школа руководствуется педагогической целесообразностью и ориентируется на запросы и потребности обучающихся и их родителей.</w:t>
      </w:r>
    </w:p>
    <w:p w:rsidR="009A6388" w:rsidRPr="00B34789" w:rsidRDefault="009A6388" w:rsidP="001E49EC">
      <w:pPr>
        <w:pStyle w:val="aff3"/>
        <w:tabs>
          <w:tab w:val="left" w:pos="142"/>
          <w:tab w:val="left" w:pos="709"/>
        </w:tabs>
        <w:ind w:firstLine="284"/>
        <w:jc w:val="left"/>
        <w:rPr>
          <w:sz w:val="24"/>
        </w:rPr>
      </w:pPr>
      <w:r w:rsidRPr="00B34789">
        <w:rPr>
          <w:sz w:val="24"/>
        </w:rPr>
        <w:t>В соответствии с образовательной программой, внеурочная деятельность должна иметь следующие результаты:</w:t>
      </w:r>
    </w:p>
    <w:p w:rsidR="009A6388" w:rsidRPr="00B34789" w:rsidRDefault="009A6388" w:rsidP="00A3140F">
      <w:pPr>
        <w:pStyle w:val="afff"/>
        <w:widowControl w:val="0"/>
        <w:numPr>
          <w:ilvl w:val="0"/>
          <w:numId w:val="60"/>
        </w:numPr>
        <w:tabs>
          <w:tab w:val="left" w:pos="142"/>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достижение обучающимися функциональной</w:t>
      </w:r>
      <w:r w:rsidRPr="00B34789">
        <w:rPr>
          <w:rFonts w:ascii="Times New Roman" w:hAnsi="Times New Roman"/>
          <w:spacing w:val="-2"/>
          <w:sz w:val="24"/>
          <w:szCs w:val="24"/>
        </w:rPr>
        <w:t xml:space="preserve"> </w:t>
      </w:r>
      <w:r w:rsidRPr="00B34789">
        <w:rPr>
          <w:rFonts w:ascii="Times New Roman" w:hAnsi="Times New Roman"/>
          <w:sz w:val="24"/>
          <w:szCs w:val="24"/>
        </w:rPr>
        <w:t>грамотности;</w:t>
      </w:r>
    </w:p>
    <w:p w:rsidR="009A6388" w:rsidRPr="00B34789" w:rsidRDefault="009A6388" w:rsidP="00A3140F">
      <w:pPr>
        <w:pStyle w:val="afff"/>
        <w:widowControl w:val="0"/>
        <w:numPr>
          <w:ilvl w:val="0"/>
          <w:numId w:val="60"/>
        </w:numPr>
        <w:tabs>
          <w:tab w:val="left" w:pos="142"/>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формирование познавательной мотивации, определяющей постановку</w:t>
      </w:r>
      <w:r w:rsidRPr="00B34789">
        <w:rPr>
          <w:rFonts w:ascii="Times New Roman" w:hAnsi="Times New Roman"/>
          <w:spacing w:val="-2"/>
          <w:sz w:val="24"/>
          <w:szCs w:val="24"/>
        </w:rPr>
        <w:t xml:space="preserve"> </w:t>
      </w:r>
      <w:r w:rsidRPr="00B34789">
        <w:rPr>
          <w:rFonts w:ascii="Times New Roman" w:hAnsi="Times New Roman"/>
          <w:sz w:val="24"/>
          <w:szCs w:val="24"/>
        </w:rPr>
        <w:t>образования;</w:t>
      </w:r>
    </w:p>
    <w:p w:rsidR="009A6388" w:rsidRPr="00B34789" w:rsidRDefault="009A6388" w:rsidP="00A3140F">
      <w:pPr>
        <w:pStyle w:val="afff"/>
        <w:widowControl w:val="0"/>
        <w:numPr>
          <w:ilvl w:val="0"/>
          <w:numId w:val="60"/>
        </w:numPr>
        <w:tabs>
          <w:tab w:val="left" w:pos="142"/>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предварительное профессиональное</w:t>
      </w:r>
      <w:r w:rsidRPr="00B34789">
        <w:rPr>
          <w:rFonts w:ascii="Times New Roman" w:hAnsi="Times New Roman"/>
          <w:spacing w:val="-3"/>
          <w:sz w:val="24"/>
          <w:szCs w:val="24"/>
        </w:rPr>
        <w:t xml:space="preserve"> </w:t>
      </w:r>
      <w:r w:rsidRPr="00B34789">
        <w:rPr>
          <w:rFonts w:ascii="Times New Roman" w:hAnsi="Times New Roman"/>
          <w:sz w:val="24"/>
          <w:szCs w:val="24"/>
        </w:rPr>
        <w:t>самоопределение;</w:t>
      </w:r>
    </w:p>
    <w:p w:rsidR="009A6388" w:rsidRPr="00B34789" w:rsidRDefault="009A6388" w:rsidP="00A3140F">
      <w:pPr>
        <w:pStyle w:val="afff"/>
        <w:widowControl w:val="0"/>
        <w:numPr>
          <w:ilvl w:val="0"/>
          <w:numId w:val="60"/>
        </w:numPr>
        <w:tabs>
          <w:tab w:val="left" w:pos="142"/>
          <w:tab w:val="left" w:pos="709"/>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высокие коммуникативные</w:t>
      </w:r>
      <w:r w:rsidRPr="00B34789">
        <w:rPr>
          <w:rFonts w:ascii="Times New Roman" w:hAnsi="Times New Roman"/>
          <w:spacing w:val="-4"/>
          <w:sz w:val="24"/>
          <w:szCs w:val="24"/>
        </w:rPr>
        <w:t xml:space="preserve"> </w:t>
      </w:r>
      <w:r w:rsidRPr="00B34789">
        <w:rPr>
          <w:rFonts w:ascii="Times New Roman" w:hAnsi="Times New Roman"/>
          <w:sz w:val="24"/>
          <w:szCs w:val="24"/>
        </w:rPr>
        <w:t>навыки;</w:t>
      </w:r>
    </w:p>
    <w:p w:rsidR="009A6388" w:rsidRPr="00B34789" w:rsidRDefault="009A6388" w:rsidP="00A3140F">
      <w:pPr>
        <w:pStyle w:val="afff"/>
        <w:widowControl w:val="0"/>
        <w:numPr>
          <w:ilvl w:val="0"/>
          <w:numId w:val="60"/>
        </w:numPr>
        <w:tabs>
          <w:tab w:val="left" w:pos="142"/>
          <w:tab w:val="left" w:pos="709"/>
        </w:tabs>
        <w:autoSpaceDE w:val="0"/>
        <w:autoSpaceDN w:val="0"/>
        <w:spacing w:after="0" w:line="240" w:lineRule="auto"/>
        <w:ind w:left="0" w:firstLine="0"/>
        <w:contextualSpacing w:val="0"/>
        <w:rPr>
          <w:rFonts w:ascii="Times New Roman" w:hAnsi="Times New Roman"/>
          <w:sz w:val="24"/>
          <w:szCs w:val="24"/>
        </w:rPr>
      </w:pPr>
      <w:r w:rsidRPr="00B34789">
        <w:rPr>
          <w:rFonts w:ascii="Times New Roman" w:hAnsi="Times New Roman"/>
          <w:sz w:val="24"/>
          <w:szCs w:val="24"/>
        </w:rPr>
        <w:t>сохранность физического здоровья обучающихся в условиях школы.</w:t>
      </w:r>
    </w:p>
    <w:p w:rsidR="009A6388" w:rsidRPr="00B34789" w:rsidRDefault="009A6388" w:rsidP="001E49EC">
      <w:pPr>
        <w:pStyle w:val="afff"/>
        <w:tabs>
          <w:tab w:val="left" w:pos="142"/>
          <w:tab w:val="left" w:pos="709"/>
          <w:tab w:val="left" w:pos="1374"/>
        </w:tabs>
        <w:spacing w:after="0" w:line="240" w:lineRule="auto"/>
        <w:ind w:left="0"/>
        <w:rPr>
          <w:rFonts w:ascii="Times New Roman" w:hAnsi="Times New Roman"/>
          <w:sz w:val="24"/>
          <w:szCs w:val="24"/>
        </w:rPr>
      </w:pPr>
      <w:r w:rsidRPr="00B34789">
        <w:rPr>
          <w:rFonts w:ascii="Times New Roman" w:hAnsi="Times New Roman"/>
          <w:sz w:val="24"/>
          <w:szCs w:val="24"/>
        </w:rPr>
        <w:t>Максимальный результат проектируется согласно описанию компетентностей образа выпускника начального</w:t>
      </w:r>
      <w:r w:rsidRPr="00B34789">
        <w:rPr>
          <w:rFonts w:ascii="Times New Roman" w:hAnsi="Times New Roman"/>
          <w:spacing w:val="-3"/>
          <w:sz w:val="24"/>
          <w:szCs w:val="24"/>
        </w:rPr>
        <w:t xml:space="preserve"> </w:t>
      </w:r>
      <w:r w:rsidRPr="00B34789">
        <w:rPr>
          <w:rFonts w:ascii="Times New Roman" w:hAnsi="Times New Roman"/>
          <w:sz w:val="24"/>
          <w:szCs w:val="24"/>
        </w:rPr>
        <w:t>образования.</w:t>
      </w:r>
    </w:p>
    <w:p w:rsidR="009A6388" w:rsidRPr="00B34789" w:rsidRDefault="009A6388" w:rsidP="001E49EC">
      <w:pPr>
        <w:tabs>
          <w:tab w:val="left" w:pos="142"/>
          <w:tab w:val="left" w:pos="709"/>
          <w:tab w:val="left" w:pos="2156"/>
          <w:tab w:val="left" w:pos="3759"/>
          <w:tab w:val="left" w:pos="5253"/>
          <w:tab w:val="left" w:pos="6931"/>
          <w:tab w:val="left" w:pos="7272"/>
          <w:tab w:val="left" w:pos="8282"/>
          <w:tab w:val="left" w:pos="9759"/>
        </w:tabs>
        <w:jc w:val="center"/>
        <w:rPr>
          <w:b/>
        </w:rPr>
      </w:pPr>
      <w:r w:rsidRPr="00B34789">
        <w:rPr>
          <w:b/>
        </w:rPr>
        <w:t>Формы  организации внеурочной деятельности в рамках  реализации основной образовательной программы определяет общеобразовательная</w:t>
      </w:r>
      <w:r w:rsidRPr="00B34789">
        <w:rPr>
          <w:b/>
          <w:spacing w:val="-4"/>
        </w:rPr>
        <w:t xml:space="preserve"> </w:t>
      </w:r>
      <w:r w:rsidRPr="00B34789">
        <w:rPr>
          <w:b/>
        </w:rPr>
        <w:t>организация.</w:t>
      </w:r>
    </w:p>
    <w:p w:rsidR="009A6388" w:rsidRPr="00B34789" w:rsidRDefault="009A6388" w:rsidP="001E49EC">
      <w:pPr>
        <w:pStyle w:val="aff3"/>
        <w:tabs>
          <w:tab w:val="left" w:pos="142"/>
          <w:tab w:val="left" w:pos="709"/>
        </w:tabs>
        <w:rPr>
          <w:sz w:val="24"/>
        </w:rPr>
      </w:pPr>
      <w:r w:rsidRPr="00B34789">
        <w:rPr>
          <w:sz w:val="24"/>
        </w:rPr>
        <w:t xml:space="preserve">    При организации внеурочной деятельности используются  курсы внеурочной деятельности (на их изучение установлено определенное количество часов в неделю в соответствии с рабочей программой учителя) и коллективно-творческие дела и мероприятия.</w:t>
      </w:r>
    </w:p>
    <w:p w:rsidR="009A6388" w:rsidRPr="00B34789" w:rsidRDefault="009A6388" w:rsidP="001E49EC">
      <w:pPr>
        <w:pStyle w:val="aff3"/>
        <w:tabs>
          <w:tab w:val="left" w:pos="142"/>
          <w:tab w:val="left" w:pos="709"/>
        </w:tabs>
        <w:ind w:firstLine="284"/>
        <w:jc w:val="left"/>
        <w:rPr>
          <w:sz w:val="24"/>
        </w:rPr>
      </w:pPr>
      <w:r w:rsidRPr="00B34789">
        <w:rPr>
          <w:sz w:val="24"/>
        </w:rPr>
        <w:t>Курсы внеурочной деятельности реализуются по направлениям, в соответствии с расписанием внеурочной деятельности.</w:t>
      </w:r>
    </w:p>
    <w:p w:rsidR="009A6388" w:rsidRPr="00B34789" w:rsidRDefault="009A6388" w:rsidP="001E49EC">
      <w:pPr>
        <w:pStyle w:val="aff3"/>
        <w:tabs>
          <w:tab w:val="left" w:pos="142"/>
          <w:tab w:val="left" w:pos="709"/>
        </w:tabs>
        <w:ind w:firstLine="284"/>
        <w:jc w:val="left"/>
        <w:rPr>
          <w:sz w:val="24"/>
        </w:rPr>
      </w:pPr>
      <w:r w:rsidRPr="00B34789">
        <w:rPr>
          <w:sz w:val="24"/>
        </w:rPr>
        <w:t xml:space="preserve">Коллективно – творческие дела  реализуются в рамках плана воспитательной работы классного руководителя и учителей по предметам, учебно-воспитательного плана школы. </w:t>
      </w:r>
    </w:p>
    <w:p w:rsidR="009A6388" w:rsidRPr="00B34789" w:rsidRDefault="009A6388" w:rsidP="001E49EC">
      <w:pPr>
        <w:pStyle w:val="aff3"/>
        <w:tabs>
          <w:tab w:val="left" w:pos="142"/>
          <w:tab w:val="left" w:pos="709"/>
        </w:tabs>
        <w:ind w:firstLine="284"/>
        <w:rPr>
          <w:sz w:val="24"/>
        </w:rPr>
      </w:pPr>
      <w:r w:rsidRPr="00B34789">
        <w:rPr>
          <w:sz w:val="24"/>
        </w:rPr>
        <w:t>Для данных занятий отсутствует расписание занятий внеурочной деятельности, так как проводятся в свободной форме, с учѐтом основных направлений УВП школы, плана внеурочной деятельности и с учѐтом скользящего графика проведения мероприятий, конкурсов, олимпиад, спортивных соревнований. Возможно проведение занятий с группой обучающихся одного уровня образования, с учѐтом их интересов и индивидуальных особенностей.</w:t>
      </w:r>
    </w:p>
    <w:p w:rsidR="009A6388" w:rsidRPr="00B34789" w:rsidRDefault="009A6388" w:rsidP="001E49EC">
      <w:pPr>
        <w:pStyle w:val="aff3"/>
        <w:tabs>
          <w:tab w:val="left" w:pos="142"/>
          <w:tab w:val="left" w:pos="709"/>
        </w:tabs>
        <w:ind w:firstLine="284"/>
        <w:rPr>
          <w:sz w:val="24"/>
        </w:rPr>
      </w:pPr>
      <w:r w:rsidRPr="00B34789">
        <w:rPr>
          <w:sz w:val="24"/>
        </w:rPr>
        <w:t xml:space="preserve">Для оптимизации занятий внеурочной деятельности и с учѐтом требований норм СанПиН 2.4.2.2821-10 «Санитарно-эпидемиологические требования к условиям и организации обучения в общеобразовательных учреждениях» коллективно-творческие дела, мероприятия отсутствуют в сетке расписания занятий внеурочной деятельности. </w:t>
      </w:r>
    </w:p>
    <w:p w:rsidR="009A6388" w:rsidRPr="00B34789" w:rsidRDefault="009A6388" w:rsidP="001E49EC">
      <w:pPr>
        <w:pStyle w:val="aff3"/>
        <w:tabs>
          <w:tab w:val="left" w:pos="142"/>
          <w:tab w:val="left" w:pos="709"/>
        </w:tabs>
        <w:rPr>
          <w:sz w:val="24"/>
        </w:rPr>
      </w:pPr>
      <w:r w:rsidRPr="00B34789">
        <w:rPr>
          <w:sz w:val="24"/>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в неделю.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реализуется в рамках тематических программ (лагерь с дневным пребыванием на базе школы, в походах, поездках и т. д.).</w:t>
      </w:r>
    </w:p>
    <w:p w:rsidR="009A6388" w:rsidRPr="00B34789" w:rsidRDefault="009A6388" w:rsidP="001E49EC">
      <w:pPr>
        <w:pStyle w:val="aff3"/>
        <w:tabs>
          <w:tab w:val="left" w:pos="142"/>
          <w:tab w:val="left" w:pos="709"/>
        </w:tabs>
        <w:rPr>
          <w:sz w:val="24"/>
        </w:rPr>
      </w:pPr>
      <w:r w:rsidRPr="00B34789">
        <w:rPr>
          <w:sz w:val="24"/>
        </w:rPr>
        <w:t xml:space="preserve">   При этом расходы времени на отдельные направления плана внеурочной деятельности могут отличаться:</w:t>
      </w:r>
    </w:p>
    <w:p w:rsidR="009A6388" w:rsidRPr="00B34789" w:rsidRDefault="009A6388" w:rsidP="001E49EC">
      <w:pPr>
        <w:pStyle w:val="afff"/>
        <w:tabs>
          <w:tab w:val="left" w:pos="142"/>
          <w:tab w:val="left" w:pos="709"/>
          <w:tab w:val="left" w:pos="2164"/>
        </w:tabs>
        <w:spacing w:after="0" w:line="240" w:lineRule="auto"/>
        <w:ind w:left="0"/>
        <w:jc w:val="both"/>
        <w:rPr>
          <w:rFonts w:ascii="Times New Roman" w:hAnsi="Times New Roman"/>
          <w:sz w:val="24"/>
          <w:szCs w:val="24"/>
        </w:rPr>
      </w:pPr>
      <w:r w:rsidRPr="00B34789">
        <w:rPr>
          <w:rFonts w:ascii="Times New Roman" w:hAnsi="Times New Roman"/>
          <w:sz w:val="24"/>
          <w:szCs w:val="24"/>
        </w:rPr>
        <w:t>-на деятельность ученических сообществ и воспитательные мероприятия еженедельно предусматривается до 2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w:t>
      </w:r>
      <w:r w:rsidRPr="00B34789">
        <w:rPr>
          <w:rFonts w:ascii="Times New Roman" w:hAnsi="Times New Roman"/>
          <w:spacing w:val="-16"/>
          <w:sz w:val="24"/>
          <w:szCs w:val="24"/>
        </w:rPr>
        <w:t xml:space="preserve"> </w:t>
      </w:r>
      <w:r w:rsidRPr="00B34789">
        <w:rPr>
          <w:rFonts w:ascii="Times New Roman" w:hAnsi="Times New Roman"/>
          <w:sz w:val="24"/>
          <w:szCs w:val="24"/>
        </w:rPr>
        <w:t>деятельности);</w:t>
      </w:r>
    </w:p>
    <w:p w:rsidR="009A6388" w:rsidRPr="00B34789" w:rsidRDefault="009A6388" w:rsidP="001E49EC">
      <w:pPr>
        <w:pStyle w:val="afff"/>
        <w:tabs>
          <w:tab w:val="left" w:pos="142"/>
          <w:tab w:val="left" w:pos="709"/>
          <w:tab w:val="left" w:pos="2114"/>
        </w:tabs>
        <w:spacing w:after="0" w:line="240" w:lineRule="auto"/>
        <w:ind w:left="0"/>
        <w:jc w:val="both"/>
        <w:rPr>
          <w:rFonts w:ascii="Times New Roman" w:hAnsi="Times New Roman"/>
          <w:sz w:val="24"/>
          <w:szCs w:val="24"/>
        </w:rPr>
      </w:pPr>
      <w:r w:rsidRPr="00B34789">
        <w:rPr>
          <w:rFonts w:ascii="Times New Roman" w:hAnsi="Times New Roman"/>
          <w:sz w:val="24"/>
          <w:szCs w:val="24"/>
        </w:rPr>
        <w:t>-на внеурочную деятельность по учебным предметам еженедельно – от 1 до 2</w:t>
      </w:r>
      <w:r w:rsidRPr="00B34789">
        <w:rPr>
          <w:rFonts w:ascii="Times New Roman" w:hAnsi="Times New Roman"/>
          <w:spacing w:val="-2"/>
          <w:sz w:val="24"/>
          <w:szCs w:val="24"/>
        </w:rPr>
        <w:t xml:space="preserve"> </w:t>
      </w:r>
      <w:r w:rsidRPr="00B34789">
        <w:rPr>
          <w:rFonts w:ascii="Times New Roman" w:hAnsi="Times New Roman"/>
          <w:sz w:val="24"/>
          <w:szCs w:val="24"/>
        </w:rPr>
        <w:t>часов,</w:t>
      </w:r>
    </w:p>
    <w:p w:rsidR="009A6388" w:rsidRPr="00B34789" w:rsidRDefault="009A6388" w:rsidP="001E49EC">
      <w:pPr>
        <w:tabs>
          <w:tab w:val="left" w:pos="142"/>
          <w:tab w:val="left" w:pos="709"/>
        </w:tabs>
        <w:jc w:val="both"/>
      </w:pPr>
      <w:r w:rsidRPr="00B34789">
        <w:t>-на организационное обеспечение учебной деятельности еженедельно – до</w:t>
      </w:r>
      <w:r w:rsidRPr="00B34789">
        <w:rPr>
          <w:spacing w:val="46"/>
        </w:rPr>
        <w:t xml:space="preserve"> </w:t>
      </w:r>
      <w:r w:rsidRPr="00B34789">
        <w:t>1 часа;</w:t>
      </w:r>
    </w:p>
    <w:p w:rsidR="009A6388" w:rsidRPr="00B34789" w:rsidRDefault="009A6388" w:rsidP="001E49EC">
      <w:pPr>
        <w:tabs>
          <w:tab w:val="left" w:pos="709"/>
        </w:tabs>
      </w:pPr>
      <w:r w:rsidRPr="00B34789">
        <w:t>-на осуществление педагогической поддержки социализации обучающихся еженедельно – от 1 до 2 часов,</w:t>
      </w:r>
    </w:p>
    <w:p w:rsidR="009A6388" w:rsidRPr="00B34789" w:rsidRDefault="009A6388" w:rsidP="001E49EC">
      <w:pPr>
        <w:tabs>
          <w:tab w:val="left" w:pos="709"/>
        </w:tabs>
      </w:pPr>
      <w:r w:rsidRPr="00B34789">
        <w:t>- на обеспечение благополучия школьника еженедельно – от 1 до 2 часов.</w:t>
      </w:r>
    </w:p>
    <w:p w:rsidR="009A6388" w:rsidRPr="00B34789" w:rsidRDefault="009A6388" w:rsidP="001E49EC">
      <w:pPr>
        <w:tabs>
          <w:tab w:val="left" w:pos="709"/>
        </w:tabs>
      </w:pPr>
      <w:r w:rsidRPr="00B34789">
        <w:t xml:space="preserve">    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w:t>
      </w:r>
    </w:p>
    <w:p w:rsidR="009A6388" w:rsidRPr="00B34789" w:rsidRDefault="009A6388" w:rsidP="001E49EC">
      <w:pPr>
        <w:pStyle w:val="aff3"/>
        <w:tabs>
          <w:tab w:val="left" w:pos="142"/>
          <w:tab w:val="left" w:pos="709"/>
        </w:tabs>
        <w:rPr>
          <w:sz w:val="24"/>
        </w:rPr>
      </w:pPr>
      <w:r w:rsidRPr="00B34789">
        <w:rPr>
          <w:sz w:val="24"/>
        </w:rPr>
        <w:t xml:space="preserve">     Реализация плана внеурочной деятельности направлена на формирование базовых основ и фундамента последующего обучения, в том числе:</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rPr>
          <w:rFonts w:ascii="Times New Roman" w:hAnsi="Times New Roman"/>
          <w:sz w:val="24"/>
          <w:szCs w:val="24"/>
        </w:rPr>
      </w:pPr>
      <w:r w:rsidRPr="00B34789">
        <w:rPr>
          <w:rFonts w:ascii="Times New Roman" w:hAnsi="Times New Roman"/>
          <w:sz w:val="24"/>
          <w:szCs w:val="24"/>
        </w:rPr>
        <w:t xml:space="preserve">развития индивидуальности каждого ребѐнка в процессе самоопределения в </w:t>
      </w:r>
      <w:r w:rsidRPr="00B34789">
        <w:rPr>
          <w:rFonts w:ascii="Times New Roman" w:hAnsi="Times New Roman"/>
          <w:spacing w:val="-5"/>
          <w:sz w:val="24"/>
          <w:szCs w:val="24"/>
        </w:rPr>
        <w:t xml:space="preserve">системе </w:t>
      </w:r>
      <w:r w:rsidRPr="00B34789">
        <w:rPr>
          <w:rFonts w:ascii="Times New Roman" w:hAnsi="Times New Roman"/>
          <w:sz w:val="24"/>
          <w:szCs w:val="24"/>
        </w:rPr>
        <w:t>внеурочной</w:t>
      </w:r>
      <w:r w:rsidRPr="00B34789">
        <w:rPr>
          <w:rFonts w:ascii="Times New Roman" w:hAnsi="Times New Roman"/>
          <w:spacing w:val="-1"/>
          <w:sz w:val="24"/>
          <w:szCs w:val="24"/>
        </w:rPr>
        <w:t xml:space="preserve"> </w:t>
      </w:r>
      <w:r w:rsidRPr="00B34789">
        <w:rPr>
          <w:rFonts w:ascii="Times New Roman" w:hAnsi="Times New Roman"/>
          <w:sz w:val="24"/>
          <w:szCs w:val="24"/>
        </w:rPr>
        <w:t>деятельности;</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приобретения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w:t>
      </w:r>
      <w:r w:rsidRPr="00B34789">
        <w:rPr>
          <w:rFonts w:ascii="Times New Roman" w:hAnsi="Times New Roman"/>
          <w:spacing w:val="-3"/>
          <w:sz w:val="24"/>
          <w:szCs w:val="24"/>
        </w:rPr>
        <w:t xml:space="preserve"> </w:t>
      </w:r>
      <w:r w:rsidRPr="00B34789">
        <w:rPr>
          <w:rFonts w:ascii="Times New Roman" w:hAnsi="Times New Roman"/>
          <w:sz w:val="24"/>
          <w:szCs w:val="24"/>
        </w:rPr>
        <w:t>жизни;</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w:t>
      </w:r>
      <w:r w:rsidRPr="00B34789">
        <w:rPr>
          <w:rFonts w:ascii="Times New Roman" w:hAnsi="Times New Roman"/>
          <w:spacing w:val="-2"/>
          <w:sz w:val="24"/>
          <w:szCs w:val="24"/>
        </w:rPr>
        <w:t xml:space="preserve"> </w:t>
      </w:r>
      <w:r w:rsidRPr="00B34789">
        <w:rPr>
          <w:rFonts w:ascii="Times New Roman" w:hAnsi="Times New Roman"/>
          <w:sz w:val="24"/>
          <w:szCs w:val="24"/>
        </w:rPr>
        <w:t>целом;</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rPr>
          <w:rFonts w:ascii="Times New Roman" w:hAnsi="Times New Roman"/>
          <w:sz w:val="24"/>
          <w:szCs w:val="24"/>
        </w:rPr>
      </w:pPr>
      <w:r w:rsidRPr="00B34789">
        <w:rPr>
          <w:rFonts w:ascii="Times New Roman" w:hAnsi="Times New Roman"/>
          <w:sz w:val="24"/>
          <w:szCs w:val="24"/>
        </w:rPr>
        <w:t>получения опыта самостоятельного социального</w:t>
      </w:r>
      <w:r w:rsidRPr="00B34789">
        <w:rPr>
          <w:rFonts w:ascii="Times New Roman" w:hAnsi="Times New Roman"/>
          <w:spacing w:val="-2"/>
          <w:sz w:val="24"/>
          <w:szCs w:val="24"/>
        </w:rPr>
        <w:t xml:space="preserve"> </w:t>
      </w:r>
      <w:r w:rsidRPr="00B34789">
        <w:rPr>
          <w:rFonts w:ascii="Times New Roman" w:hAnsi="Times New Roman"/>
          <w:sz w:val="24"/>
          <w:szCs w:val="24"/>
        </w:rPr>
        <w:t>действия;</w:t>
      </w:r>
    </w:p>
    <w:p w:rsidR="009A6388" w:rsidRPr="00B34789" w:rsidRDefault="009A6388" w:rsidP="00A3140F">
      <w:pPr>
        <w:pStyle w:val="afff"/>
        <w:widowControl w:val="0"/>
        <w:numPr>
          <w:ilvl w:val="0"/>
          <w:numId w:val="61"/>
        </w:numPr>
        <w:tabs>
          <w:tab w:val="left" w:pos="142"/>
          <w:tab w:val="left" w:pos="709"/>
          <w:tab w:val="left" w:pos="1374"/>
          <w:tab w:val="left" w:pos="2912"/>
          <w:tab w:val="left" w:pos="3291"/>
          <w:tab w:val="left" w:pos="5338"/>
          <w:tab w:val="left" w:pos="5728"/>
          <w:tab w:val="left" w:pos="7510"/>
          <w:tab w:val="left" w:pos="8915"/>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приобщения к общекультурным и национальным</w:t>
      </w:r>
      <w:r w:rsidRPr="00B34789">
        <w:rPr>
          <w:rFonts w:ascii="Times New Roman" w:hAnsi="Times New Roman"/>
          <w:sz w:val="24"/>
          <w:szCs w:val="24"/>
        </w:rPr>
        <w:tab/>
        <w:t xml:space="preserve">ценностям, </w:t>
      </w:r>
      <w:r w:rsidRPr="00B34789">
        <w:rPr>
          <w:rFonts w:ascii="Times New Roman" w:hAnsi="Times New Roman"/>
          <w:spacing w:val="-1"/>
          <w:sz w:val="24"/>
          <w:szCs w:val="24"/>
        </w:rPr>
        <w:t xml:space="preserve">информационным </w:t>
      </w:r>
      <w:r w:rsidRPr="00B34789">
        <w:rPr>
          <w:rFonts w:ascii="Times New Roman" w:hAnsi="Times New Roman"/>
          <w:sz w:val="24"/>
          <w:szCs w:val="24"/>
        </w:rPr>
        <w:t>технологиям;</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коммуникативной, этической, социальной, гражданской</w:t>
      </w:r>
      <w:r w:rsidRPr="00B34789">
        <w:rPr>
          <w:rFonts w:ascii="Times New Roman" w:hAnsi="Times New Roman"/>
          <w:spacing w:val="-9"/>
          <w:sz w:val="24"/>
          <w:szCs w:val="24"/>
        </w:rPr>
        <w:t xml:space="preserve"> </w:t>
      </w:r>
      <w:r w:rsidRPr="00B34789">
        <w:rPr>
          <w:rFonts w:ascii="Times New Roman" w:hAnsi="Times New Roman"/>
          <w:sz w:val="24"/>
          <w:szCs w:val="24"/>
        </w:rPr>
        <w:t>компетентности;</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социокультурной идентичности: страновой (российской),</w:t>
      </w:r>
      <w:r w:rsidRPr="00B34789">
        <w:rPr>
          <w:rFonts w:ascii="Times New Roman" w:hAnsi="Times New Roman"/>
          <w:spacing w:val="-5"/>
          <w:sz w:val="24"/>
          <w:szCs w:val="24"/>
        </w:rPr>
        <w:t xml:space="preserve"> </w:t>
      </w:r>
      <w:r w:rsidRPr="00B34789">
        <w:rPr>
          <w:rFonts w:ascii="Times New Roman" w:hAnsi="Times New Roman"/>
          <w:sz w:val="24"/>
          <w:szCs w:val="24"/>
        </w:rPr>
        <w:t>этнической,</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культурной и</w:t>
      </w:r>
      <w:r w:rsidRPr="00B34789">
        <w:rPr>
          <w:rFonts w:ascii="Times New Roman" w:hAnsi="Times New Roman"/>
          <w:spacing w:val="-1"/>
          <w:sz w:val="24"/>
          <w:szCs w:val="24"/>
        </w:rPr>
        <w:t xml:space="preserve"> </w:t>
      </w:r>
      <w:r w:rsidRPr="00B34789">
        <w:rPr>
          <w:rFonts w:ascii="Times New Roman" w:hAnsi="Times New Roman"/>
          <w:sz w:val="24"/>
          <w:szCs w:val="24"/>
        </w:rPr>
        <w:t>др.;</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воспитания толерантности, навыков здорового образа</w:t>
      </w:r>
      <w:r w:rsidRPr="00B34789">
        <w:rPr>
          <w:rFonts w:ascii="Times New Roman" w:hAnsi="Times New Roman"/>
          <w:spacing w:val="-8"/>
          <w:sz w:val="24"/>
          <w:szCs w:val="24"/>
        </w:rPr>
        <w:t xml:space="preserve"> </w:t>
      </w:r>
      <w:r w:rsidRPr="00B34789">
        <w:rPr>
          <w:rFonts w:ascii="Times New Roman" w:hAnsi="Times New Roman"/>
          <w:sz w:val="24"/>
          <w:szCs w:val="24"/>
        </w:rPr>
        <w:t>жизни;</w:t>
      </w:r>
    </w:p>
    <w:p w:rsidR="009A6388" w:rsidRPr="00B34789" w:rsidRDefault="009A6388" w:rsidP="00A3140F">
      <w:pPr>
        <w:pStyle w:val="afff"/>
        <w:widowControl w:val="0"/>
        <w:numPr>
          <w:ilvl w:val="0"/>
          <w:numId w:val="61"/>
        </w:numPr>
        <w:tabs>
          <w:tab w:val="left" w:pos="142"/>
          <w:tab w:val="left" w:pos="709"/>
          <w:tab w:val="left" w:pos="1374"/>
          <w:tab w:val="left" w:pos="3153"/>
          <w:tab w:val="left" w:pos="4210"/>
          <w:tab w:val="left" w:pos="6481"/>
          <w:tab w:val="left" w:pos="6884"/>
          <w:tab w:val="left" w:pos="8512"/>
          <w:tab w:val="left" w:pos="9738"/>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чувства гражданственности и патриотизма,</w:t>
      </w:r>
      <w:r w:rsidRPr="00B34789">
        <w:rPr>
          <w:rFonts w:ascii="Times New Roman" w:hAnsi="Times New Roman"/>
          <w:sz w:val="24"/>
          <w:szCs w:val="24"/>
        </w:rPr>
        <w:tab/>
        <w:t xml:space="preserve">правовой </w:t>
      </w:r>
      <w:r w:rsidRPr="00B34789">
        <w:rPr>
          <w:rFonts w:ascii="Times New Roman" w:hAnsi="Times New Roman"/>
          <w:spacing w:val="-1"/>
          <w:sz w:val="24"/>
          <w:szCs w:val="24"/>
        </w:rPr>
        <w:t xml:space="preserve">культуры, </w:t>
      </w:r>
      <w:r w:rsidRPr="00B34789">
        <w:rPr>
          <w:rFonts w:ascii="Times New Roman" w:hAnsi="Times New Roman"/>
          <w:sz w:val="24"/>
          <w:szCs w:val="24"/>
        </w:rPr>
        <w:t>осознанного отношения к профессиональному</w:t>
      </w:r>
      <w:r w:rsidRPr="00B34789">
        <w:rPr>
          <w:rFonts w:ascii="Times New Roman" w:hAnsi="Times New Roman"/>
          <w:spacing w:val="-10"/>
          <w:sz w:val="24"/>
          <w:szCs w:val="24"/>
        </w:rPr>
        <w:t xml:space="preserve"> </w:t>
      </w:r>
      <w:r w:rsidRPr="00B34789">
        <w:rPr>
          <w:rFonts w:ascii="Times New Roman" w:hAnsi="Times New Roman"/>
          <w:sz w:val="24"/>
          <w:szCs w:val="24"/>
        </w:rPr>
        <w:t>самоопределению;</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достижения обучающимися необходимого для жизни в обществе социального опыта</w:t>
      </w:r>
      <w:r w:rsidRPr="00B34789">
        <w:rPr>
          <w:rFonts w:ascii="Times New Roman" w:hAnsi="Times New Roman"/>
          <w:spacing w:val="-9"/>
          <w:sz w:val="24"/>
          <w:szCs w:val="24"/>
        </w:rPr>
        <w:t xml:space="preserve"> </w:t>
      </w:r>
      <w:r w:rsidRPr="00B34789">
        <w:rPr>
          <w:rFonts w:ascii="Times New Roman" w:hAnsi="Times New Roman"/>
          <w:sz w:val="24"/>
          <w:szCs w:val="24"/>
        </w:rPr>
        <w:t>и формирования в них принимаемой обществом системы</w:t>
      </w:r>
      <w:r w:rsidRPr="00B34789">
        <w:rPr>
          <w:rFonts w:ascii="Times New Roman" w:hAnsi="Times New Roman"/>
          <w:spacing w:val="-6"/>
          <w:sz w:val="24"/>
          <w:szCs w:val="24"/>
        </w:rPr>
        <w:t xml:space="preserve"> </w:t>
      </w:r>
      <w:r w:rsidRPr="00B34789">
        <w:rPr>
          <w:rFonts w:ascii="Times New Roman" w:hAnsi="Times New Roman"/>
          <w:sz w:val="24"/>
          <w:szCs w:val="24"/>
        </w:rPr>
        <w:t>ценностей;</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достижения метапредметных результатов;</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универсальных учебных</w:t>
      </w:r>
      <w:r w:rsidRPr="00B34789">
        <w:rPr>
          <w:rFonts w:ascii="Times New Roman" w:hAnsi="Times New Roman"/>
          <w:spacing w:val="5"/>
          <w:sz w:val="24"/>
          <w:szCs w:val="24"/>
        </w:rPr>
        <w:t xml:space="preserve"> </w:t>
      </w:r>
      <w:r w:rsidRPr="00B34789">
        <w:rPr>
          <w:rFonts w:ascii="Times New Roman" w:hAnsi="Times New Roman"/>
          <w:sz w:val="24"/>
          <w:szCs w:val="24"/>
        </w:rPr>
        <w:t>действий;</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формирования познавательной мотивации и интересов обучающихся, их готовности</w:t>
      </w:r>
      <w:r w:rsidRPr="00B34789">
        <w:rPr>
          <w:rFonts w:ascii="Times New Roman" w:hAnsi="Times New Roman"/>
          <w:spacing w:val="-9"/>
          <w:sz w:val="24"/>
          <w:szCs w:val="24"/>
        </w:rPr>
        <w:t xml:space="preserve"> </w:t>
      </w:r>
      <w:r w:rsidRPr="00B34789">
        <w:rPr>
          <w:rFonts w:ascii="Times New Roman" w:hAnsi="Times New Roman"/>
          <w:sz w:val="24"/>
          <w:szCs w:val="24"/>
        </w:rPr>
        <w:t>и способности к сотрудничеству и совместной деятельности с обществом и окружающими людьми;</w:t>
      </w:r>
    </w:p>
    <w:p w:rsidR="009A6388" w:rsidRPr="00B34789" w:rsidRDefault="009A6388" w:rsidP="00A3140F">
      <w:pPr>
        <w:pStyle w:val="afff"/>
        <w:widowControl w:val="0"/>
        <w:numPr>
          <w:ilvl w:val="0"/>
          <w:numId w:val="61"/>
        </w:numPr>
        <w:tabs>
          <w:tab w:val="left" w:pos="142"/>
          <w:tab w:val="left" w:pos="709"/>
          <w:tab w:val="left" w:pos="1374"/>
        </w:tabs>
        <w:autoSpaceDE w:val="0"/>
        <w:autoSpaceDN w:val="0"/>
        <w:spacing w:after="0" w:line="240" w:lineRule="auto"/>
        <w:ind w:left="0" w:firstLine="0"/>
        <w:contextualSpacing w:val="0"/>
        <w:rPr>
          <w:rFonts w:ascii="Times New Roman" w:hAnsi="Times New Roman"/>
          <w:sz w:val="24"/>
          <w:szCs w:val="24"/>
        </w:rPr>
      </w:pPr>
      <w:r w:rsidRPr="00B34789">
        <w:rPr>
          <w:rFonts w:ascii="Times New Roman" w:hAnsi="Times New Roman"/>
          <w:sz w:val="24"/>
          <w:szCs w:val="24"/>
        </w:rPr>
        <w:t>увеличение числа детей, охваченных организованным</w:t>
      </w:r>
      <w:r w:rsidRPr="00B34789">
        <w:rPr>
          <w:rFonts w:ascii="Times New Roman" w:hAnsi="Times New Roman"/>
          <w:spacing w:val="-5"/>
          <w:sz w:val="24"/>
          <w:szCs w:val="24"/>
        </w:rPr>
        <w:t xml:space="preserve"> </w:t>
      </w:r>
      <w:r w:rsidRPr="00B34789">
        <w:rPr>
          <w:rFonts w:ascii="Times New Roman" w:hAnsi="Times New Roman"/>
          <w:sz w:val="24"/>
          <w:szCs w:val="24"/>
        </w:rPr>
        <w:t>досугом.</w:t>
      </w:r>
    </w:p>
    <w:p w:rsidR="009A6388" w:rsidRPr="00B34789" w:rsidRDefault="009A6388" w:rsidP="00A3140F">
      <w:pPr>
        <w:pStyle w:val="afff"/>
        <w:widowControl w:val="0"/>
        <w:numPr>
          <w:ilvl w:val="2"/>
          <w:numId w:val="59"/>
        </w:numPr>
        <w:tabs>
          <w:tab w:val="left" w:pos="142"/>
          <w:tab w:val="left" w:pos="709"/>
        </w:tabs>
        <w:autoSpaceDE w:val="0"/>
        <w:autoSpaceDN w:val="0"/>
        <w:spacing w:after="0" w:line="240" w:lineRule="auto"/>
        <w:ind w:left="142"/>
        <w:contextualSpacing w:val="0"/>
        <w:jc w:val="both"/>
        <w:rPr>
          <w:rFonts w:ascii="Times New Roman" w:hAnsi="Times New Roman"/>
          <w:sz w:val="24"/>
          <w:szCs w:val="24"/>
        </w:rPr>
      </w:pPr>
      <w:r w:rsidRPr="00B34789">
        <w:rPr>
          <w:rFonts w:ascii="Times New Roman" w:hAnsi="Times New Roman"/>
          <w:b/>
          <w:sz w:val="24"/>
          <w:szCs w:val="24"/>
        </w:rPr>
        <w:t xml:space="preserve">Внеурочная деятельность, реализуемая через социокультурные связи школы. </w:t>
      </w:r>
      <w:r w:rsidRPr="00B34789">
        <w:rPr>
          <w:rFonts w:ascii="Times New Roman" w:hAnsi="Times New Roman"/>
          <w:sz w:val="24"/>
          <w:szCs w:val="24"/>
        </w:rPr>
        <w:t>Внеурочная деятельность может организоваться так же в сотрудничестве с организациями, местным сообществом, социальными партнерами школы, с учреждениями культуры, общественными организациями.</w:t>
      </w:r>
    </w:p>
    <w:p w:rsidR="009A6388" w:rsidRPr="00B34789" w:rsidRDefault="009A6388" w:rsidP="001E49EC">
      <w:pPr>
        <w:tabs>
          <w:tab w:val="left" w:pos="142"/>
          <w:tab w:val="left" w:pos="709"/>
        </w:tabs>
        <w:jc w:val="both"/>
        <w:rPr>
          <w:b/>
        </w:rPr>
      </w:pPr>
      <w:r w:rsidRPr="00B34789">
        <w:rPr>
          <w:b/>
        </w:rPr>
        <w:t xml:space="preserve">     Мониторинг эффективности реализации плана внеурочной деятельности ФГОС НОО</w:t>
      </w:r>
    </w:p>
    <w:p w:rsidR="009A6388" w:rsidRPr="00B34789" w:rsidRDefault="009A6388" w:rsidP="001E49EC">
      <w:pPr>
        <w:pStyle w:val="aff3"/>
        <w:tabs>
          <w:tab w:val="left" w:pos="142"/>
          <w:tab w:val="left" w:pos="284"/>
          <w:tab w:val="left" w:pos="709"/>
        </w:tabs>
        <w:rPr>
          <w:sz w:val="24"/>
        </w:rPr>
      </w:pPr>
      <w:r w:rsidRPr="00B34789">
        <w:rPr>
          <w:sz w:val="24"/>
        </w:rPr>
        <w:t>В качестве основных показателей и объектов исследования эффективности реализации образовательным учреждением плана внеурочной деятельности ФГОС НОО выступают:</w:t>
      </w:r>
    </w:p>
    <w:p w:rsidR="009A6388" w:rsidRPr="00B34789" w:rsidRDefault="009A6388" w:rsidP="00A3140F">
      <w:pPr>
        <w:pStyle w:val="afff"/>
        <w:widowControl w:val="0"/>
        <w:numPr>
          <w:ilvl w:val="0"/>
          <w:numId w:val="58"/>
        </w:numPr>
        <w:tabs>
          <w:tab w:val="left" w:pos="142"/>
          <w:tab w:val="left" w:pos="284"/>
          <w:tab w:val="left" w:pos="709"/>
          <w:tab w:val="left" w:pos="185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Особенности развития личностной, социальной, экологической, профессиональной и здоровьесберегающей культуры</w:t>
      </w:r>
      <w:r w:rsidRPr="00B34789">
        <w:rPr>
          <w:rFonts w:ascii="Times New Roman" w:hAnsi="Times New Roman"/>
          <w:spacing w:val="-1"/>
          <w:sz w:val="24"/>
          <w:szCs w:val="24"/>
        </w:rPr>
        <w:t xml:space="preserve"> </w:t>
      </w:r>
      <w:r w:rsidRPr="00B34789">
        <w:rPr>
          <w:rFonts w:ascii="Times New Roman" w:hAnsi="Times New Roman"/>
          <w:sz w:val="24"/>
          <w:szCs w:val="24"/>
        </w:rPr>
        <w:t>обучающихся.</w:t>
      </w:r>
    </w:p>
    <w:p w:rsidR="009A6388" w:rsidRPr="00B34789" w:rsidRDefault="009A6388" w:rsidP="00A3140F">
      <w:pPr>
        <w:pStyle w:val="afff"/>
        <w:widowControl w:val="0"/>
        <w:numPr>
          <w:ilvl w:val="0"/>
          <w:numId w:val="58"/>
        </w:numPr>
        <w:tabs>
          <w:tab w:val="left" w:pos="142"/>
          <w:tab w:val="left" w:pos="284"/>
          <w:tab w:val="left" w:pos="709"/>
          <w:tab w:val="left" w:pos="185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Социально-педагогическая среда, общая психологическая атмосфера и нравственный уклад школьной жизни в образовательном</w:t>
      </w:r>
      <w:r w:rsidRPr="00B34789">
        <w:rPr>
          <w:rFonts w:ascii="Times New Roman" w:hAnsi="Times New Roman"/>
          <w:spacing w:val="-4"/>
          <w:sz w:val="24"/>
          <w:szCs w:val="24"/>
        </w:rPr>
        <w:t xml:space="preserve"> </w:t>
      </w:r>
      <w:r w:rsidRPr="00B34789">
        <w:rPr>
          <w:rFonts w:ascii="Times New Roman" w:hAnsi="Times New Roman"/>
          <w:sz w:val="24"/>
          <w:szCs w:val="24"/>
        </w:rPr>
        <w:t>учреждении.</w:t>
      </w:r>
    </w:p>
    <w:p w:rsidR="009A6388" w:rsidRPr="00B34789" w:rsidRDefault="009A6388" w:rsidP="00A3140F">
      <w:pPr>
        <w:pStyle w:val="afff"/>
        <w:widowControl w:val="0"/>
        <w:numPr>
          <w:ilvl w:val="0"/>
          <w:numId w:val="58"/>
        </w:numPr>
        <w:tabs>
          <w:tab w:val="left" w:pos="142"/>
          <w:tab w:val="left" w:pos="284"/>
          <w:tab w:val="left" w:pos="709"/>
          <w:tab w:val="left" w:pos="185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Особенности детско-родительских отношений и степень включенности родителей (законных представителей) в образовательный и воспитательный</w:t>
      </w:r>
      <w:r w:rsidRPr="00B34789">
        <w:rPr>
          <w:rFonts w:ascii="Times New Roman" w:hAnsi="Times New Roman"/>
          <w:spacing w:val="-5"/>
          <w:sz w:val="24"/>
          <w:szCs w:val="24"/>
        </w:rPr>
        <w:t xml:space="preserve"> </w:t>
      </w:r>
      <w:r w:rsidRPr="00B34789">
        <w:rPr>
          <w:rFonts w:ascii="Times New Roman" w:hAnsi="Times New Roman"/>
          <w:sz w:val="24"/>
          <w:szCs w:val="24"/>
        </w:rPr>
        <w:t>процесс.</w:t>
      </w:r>
    </w:p>
    <w:p w:rsidR="009A6388" w:rsidRPr="00B34789" w:rsidRDefault="009A6388" w:rsidP="001E49EC">
      <w:pPr>
        <w:pStyle w:val="aff3"/>
        <w:tabs>
          <w:tab w:val="left" w:pos="142"/>
          <w:tab w:val="left" w:pos="284"/>
          <w:tab w:val="left" w:pos="709"/>
        </w:tabs>
        <w:rPr>
          <w:sz w:val="24"/>
        </w:rPr>
      </w:pPr>
      <w:r w:rsidRPr="00B34789">
        <w:rPr>
          <w:sz w:val="24"/>
        </w:rPr>
        <w:t xml:space="preserve">   Диагностика воспитания и социализации складывается из общих (системных) показателей и частной диагностики (анализа и самоанализа):</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Проектная деятельность обучающихся;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Участие обучающихся в выставках, конкурсах, проектах, соревнованиях и т.п. вне школы;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Количество обучающихся, задействованных в общешкольных и внешкольных мероприятиях;</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Посещаемость занятий, курсов;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Количество обучающихся, с которыми произошел случай травматизма во время образовательного процесса;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Участие родителей в мероприятиях;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Наличие благодарностей, грамот; </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Наличие рабочей программы курса внеурочной деятельности и ее соответствие предъявляемым требованиям;</w:t>
      </w:r>
    </w:p>
    <w:p w:rsidR="009A6388" w:rsidRPr="00B34789" w:rsidRDefault="009A6388" w:rsidP="00A3140F">
      <w:pPr>
        <w:pStyle w:val="aff3"/>
        <w:widowControl w:val="0"/>
        <w:numPr>
          <w:ilvl w:val="0"/>
          <w:numId w:val="63"/>
        </w:numPr>
        <w:tabs>
          <w:tab w:val="left" w:pos="142"/>
          <w:tab w:val="left" w:pos="426"/>
        </w:tabs>
        <w:autoSpaceDE w:val="0"/>
        <w:autoSpaceDN w:val="0"/>
        <w:ind w:left="0" w:firstLine="142"/>
        <w:rPr>
          <w:sz w:val="24"/>
        </w:rPr>
      </w:pPr>
      <w:r w:rsidRPr="00B34789">
        <w:rPr>
          <w:sz w:val="24"/>
        </w:rPr>
        <w:t xml:space="preserve">Ведение аналитической деятельности своей внеурочной работы с обучающимися (отслеживание результатов, коррекция своей деятельности); </w:t>
      </w:r>
    </w:p>
    <w:p w:rsidR="009A6388" w:rsidRPr="00B34789" w:rsidRDefault="009A6388" w:rsidP="00A3140F">
      <w:pPr>
        <w:pStyle w:val="aff3"/>
        <w:widowControl w:val="0"/>
        <w:numPr>
          <w:ilvl w:val="0"/>
          <w:numId w:val="63"/>
        </w:numPr>
        <w:tabs>
          <w:tab w:val="left" w:pos="142"/>
          <w:tab w:val="left" w:pos="426"/>
          <w:tab w:val="left" w:pos="567"/>
        </w:tabs>
        <w:autoSpaceDE w:val="0"/>
        <w:autoSpaceDN w:val="0"/>
        <w:ind w:left="0" w:firstLine="142"/>
        <w:rPr>
          <w:sz w:val="24"/>
        </w:rPr>
      </w:pPr>
      <w:r w:rsidRPr="00B34789">
        <w:rPr>
          <w:sz w:val="24"/>
        </w:rPr>
        <w:t xml:space="preserve">Применение современных технологий, обеспечивающих индивидуализацию обучения; </w:t>
      </w:r>
    </w:p>
    <w:p w:rsidR="009A6388" w:rsidRPr="00B34789" w:rsidRDefault="009A6388" w:rsidP="00A3140F">
      <w:pPr>
        <w:pStyle w:val="aff3"/>
        <w:widowControl w:val="0"/>
        <w:numPr>
          <w:ilvl w:val="0"/>
          <w:numId w:val="63"/>
        </w:numPr>
        <w:tabs>
          <w:tab w:val="left" w:pos="142"/>
          <w:tab w:val="left" w:pos="426"/>
          <w:tab w:val="left" w:pos="567"/>
        </w:tabs>
        <w:autoSpaceDE w:val="0"/>
        <w:autoSpaceDN w:val="0"/>
        <w:ind w:left="0" w:firstLine="142"/>
        <w:rPr>
          <w:sz w:val="24"/>
        </w:rPr>
      </w:pPr>
      <w:r w:rsidRPr="00B34789">
        <w:rPr>
          <w:sz w:val="24"/>
        </w:rPr>
        <w:t>Удовлетворенность обучающихся и их родителей выбранным курсов внеурочной деятельности;</w:t>
      </w:r>
    </w:p>
    <w:p w:rsidR="009A6388" w:rsidRPr="00B34789" w:rsidRDefault="009A6388" w:rsidP="00A3140F">
      <w:pPr>
        <w:pStyle w:val="aff3"/>
        <w:widowControl w:val="0"/>
        <w:numPr>
          <w:ilvl w:val="0"/>
          <w:numId w:val="63"/>
        </w:numPr>
        <w:tabs>
          <w:tab w:val="left" w:pos="142"/>
          <w:tab w:val="left" w:pos="426"/>
          <w:tab w:val="left" w:pos="567"/>
        </w:tabs>
        <w:autoSpaceDE w:val="0"/>
        <w:autoSpaceDN w:val="0"/>
        <w:ind w:left="0" w:firstLine="142"/>
        <w:rPr>
          <w:sz w:val="24"/>
        </w:rPr>
      </w:pPr>
      <w:r w:rsidRPr="00B34789">
        <w:rPr>
          <w:sz w:val="24"/>
        </w:rPr>
        <w:t>Презентация опыта на различных уровнях;</w:t>
      </w:r>
    </w:p>
    <w:p w:rsidR="009A6388" w:rsidRPr="00B34789" w:rsidRDefault="009A6388" w:rsidP="00A3140F">
      <w:pPr>
        <w:pStyle w:val="aff3"/>
        <w:widowControl w:val="0"/>
        <w:numPr>
          <w:ilvl w:val="0"/>
          <w:numId w:val="63"/>
        </w:numPr>
        <w:tabs>
          <w:tab w:val="left" w:pos="142"/>
          <w:tab w:val="left" w:pos="709"/>
        </w:tabs>
        <w:autoSpaceDE w:val="0"/>
        <w:autoSpaceDN w:val="0"/>
        <w:ind w:left="0" w:firstLine="142"/>
        <w:jc w:val="left"/>
        <w:rPr>
          <w:sz w:val="24"/>
        </w:rPr>
      </w:pPr>
      <w:r w:rsidRPr="00B34789">
        <w:rPr>
          <w:sz w:val="24"/>
        </w:rPr>
        <w:t>Динамика  правонарушений.</w:t>
      </w:r>
    </w:p>
    <w:p w:rsidR="009A6388" w:rsidRPr="00B34789" w:rsidRDefault="009A6388" w:rsidP="00A3140F">
      <w:pPr>
        <w:pStyle w:val="110"/>
        <w:numPr>
          <w:ilvl w:val="2"/>
          <w:numId w:val="57"/>
        </w:numPr>
        <w:tabs>
          <w:tab w:val="left" w:pos="142"/>
          <w:tab w:val="left" w:pos="709"/>
        </w:tabs>
        <w:spacing w:before="0" w:line="240" w:lineRule="auto"/>
        <w:ind w:left="1800" w:hanging="360"/>
      </w:pPr>
      <w:r w:rsidRPr="00B34789">
        <w:t xml:space="preserve">  Диагностика воспитанности</w:t>
      </w:r>
      <w:r w:rsidRPr="00B34789">
        <w:rPr>
          <w:spacing w:val="-1"/>
        </w:rPr>
        <w:t xml:space="preserve"> </w:t>
      </w:r>
      <w:r w:rsidRPr="00B34789">
        <w:t>обучающихся</w:t>
      </w:r>
    </w:p>
    <w:p w:rsidR="009A6388" w:rsidRPr="00B34789" w:rsidRDefault="009A6388" w:rsidP="001E49EC">
      <w:pPr>
        <w:pStyle w:val="aff3"/>
        <w:tabs>
          <w:tab w:val="left" w:pos="142"/>
          <w:tab w:val="left" w:pos="709"/>
        </w:tabs>
        <w:rPr>
          <w:sz w:val="24"/>
        </w:rPr>
      </w:pPr>
      <w:r w:rsidRPr="00B34789">
        <w:rPr>
          <w:sz w:val="24"/>
        </w:rPr>
        <w:t>Выбирая инструментарий оценки воспитанности обучающихся, мы изучили и продолжаем изучать большое разнообразие литературы по этому вопросу. Таким образом, мы понимаем диагностику воспитанности как диагностику степени сформированности необходимых для успешной жизненной адаптации компетенций в соответствии с образом выпускника на каждой ступени. Эта оценка осуществляется на основании:</w:t>
      </w:r>
    </w:p>
    <w:p w:rsidR="009A6388" w:rsidRPr="00B34789" w:rsidRDefault="009A6388" w:rsidP="001E49EC">
      <w:pPr>
        <w:pStyle w:val="aff3"/>
        <w:tabs>
          <w:tab w:val="left" w:pos="142"/>
          <w:tab w:val="left" w:pos="709"/>
        </w:tabs>
        <w:rPr>
          <w:sz w:val="24"/>
        </w:rPr>
      </w:pPr>
      <w:r w:rsidRPr="00B34789">
        <w:rPr>
          <w:sz w:val="24"/>
        </w:rPr>
        <w:t>методов структурированного педагогического наблюдения по схеме образа выпускника;</w:t>
      </w:r>
    </w:p>
    <w:p w:rsidR="009A6388" w:rsidRPr="00B34789" w:rsidRDefault="009A6388" w:rsidP="00A3140F">
      <w:pPr>
        <w:pStyle w:val="afff"/>
        <w:widowControl w:val="0"/>
        <w:numPr>
          <w:ilvl w:val="0"/>
          <w:numId w:val="60"/>
        </w:numPr>
        <w:tabs>
          <w:tab w:val="left" w:pos="142"/>
          <w:tab w:val="left" w:pos="426"/>
          <w:tab w:val="left" w:pos="149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психологического обследования (тестирования и</w:t>
      </w:r>
      <w:r w:rsidRPr="00B34789">
        <w:rPr>
          <w:rFonts w:ascii="Times New Roman" w:hAnsi="Times New Roman"/>
          <w:spacing w:val="-2"/>
          <w:sz w:val="24"/>
          <w:szCs w:val="24"/>
        </w:rPr>
        <w:t xml:space="preserve"> </w:t>
      </w:r>
      <w:r w:rsidRPr="00B34789">
        <w:rPr>
          <w:rFonts w:ascii="Times New Roman" w:hAnsi="Times New Roman"/>
          <w:sz w:val="24"/>
          <w:szCs w:val="24"/>
        </w:rPr>
        <w:t>анкетирования);</w:t>
      </w:r>
    </w:p>
    <w:p w:rsidR="009A6388" w:rsidRPr="00B34789" w:rsidRDefault="009A6388" w:rsidP="00A3140F">
      <w:pPr>
        <w:pStyle w:val="afff"/>
        <w:widowControl w:val="0"/>
        <w:numPr>
          <w:ilvl w:val="0"/>
          <w:numId w:val="60"/>
        </w:numPr>
        <w:tabs>
          <w:tab w:val="left" w:pos="142"/>
          <w:tab w:val="left" w:pos="426"/>
          <w:tab w:val="left" w:pos="149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результативности в учебной деятельности;</w:t>
      </w:r>
    </w:p>
    <w:p w:rsidR="009A6388" w:rsidRPr="00B34789" w:rsidRDefault="009A6388" w:rsidP="00A3140F">
      <w:pPr>
        <w:pStyle w:val="afff"/>
        <w:widowControl w:val="0"/>
        <w:numPr>
          <w:ilvl w:val="0"/>
          <w:numId w:val="60"/>
        </w:numPr>
        <w:tabs>
          <w:tab w:val="left" w:pos="142"/>
          <w:tab w:val="left" w:pos="426"/>
          <w:tab w:val="left" w:pos="1494"/>
        </w:tabs>
        <w:autoSpaceDE w:val="0"/>
        <w:autoSpaceDN w:val="0"/>
        <w:spacing w:after="0" w:line="240" w:lineRule="auto"/>
        <w:ind w:left="0" w:firstLine="0"/>
        <w:contextualSpacing w:val="0"/>
        <w:jc w:val="both"/>
        <w:rPr>
          <w:rFonts w:ascii="Times New Roman" w:hAnsi="Times New Roman"/>
          <w:sz w:val="24"/>
          <w:szCs w:val="24"/>
        </w:rPr>
      </w:pPr>
      <w:r w:rsidRPr="00B34789">
        <w:rPr>
          <w:rFonts w:ascii="Times New Roman" w:hAnsi="Times New Roman"/>
          <w:sz w:val="24"/>
          <w:szCs w:val="24"/>
        </w:rPr>
        <w:t>результативность во внеурочной</w:t>
      </w:r>
      <w:r w:rsidRPr="00B34789">
        <w:rPr>
          <w:rFonts w:ascii="Times New Roman" w:hAnsi="Times New Roman"/>
          <w:spacing w:val="-2"/>
          <w:sz w:val="24"/>
          <w:szCs w:val="24"/>
        </w:rPr>
        <w:t xml:space="preserve"> </w:t>
      </w:r>
      <w:r w:rsidRPr="00B34789">
        <w:rPr>
          <w:rFonts w:ascii="Times New Roman" w:hAnsi="Times New Roman"/>
          <w:sz w:val="24"/>
          <w:szCs w:val="24"/>
        </w:rPr>
        <w:t>деятельности.</w:t>
      </w:r>
    </w:p>
    <w:p w:rsidR="009A6388" w:rsidRPr="00B34789" w:rsidRDefault="009A6388" w:rsidP="001E49EC">
      <w:pPr>
        <w:pStyle w:val="aff3"/>
        <w:tabs>
          <w:tab w:val="left" w:pos="142"/>
          <w:tab w:val="left" w:pos="709"/>
        </w:tabs>
        <w:rPr>
          <w:sz w:val="24"/>
        </w:rPr>
      </w:pPr>
      <w:r w:rsidRPr="00B34789">
        <w:rPr>
          <w:sz w:val="24"/>
        </w:rPr>
        <w:t>Перспективой является разработка минимума диагностического инструментария и его компьютеризация с целью полноценного анализа работы по внеурочной деятельности.</w:t>
      </w:r>
    </w:p>
    <w:p w:rsidR="009A6388" w:rsidRPr="00B34789" w:rsidRDefault="009A6388" w:rsidP="001E49EC">
      <w:pPr>
        <w:jc w:val="center"/>
        <w:rPr>
          <w:b/>
        </w:rPr>
      </w:pPr>
      <w:r w:rsidRPr="00B34789">
        <w:rPr>
          <w:b/>
        </w:rPr>
        <w:t>Содержание курсов внеурочной деятельности</w:t>
      </w:r>
    </w:p>
    <w:p w:rsidR="009A6388" w:rsidRPr="00B34789" w:rsidRDefault="009A6388" w:rsidP="001E49EC">
      <w:pPr>
        <w:tabs>
          <w:tab w:val="left" w:pos="0"/>
          <w:tab w:val="left" w:pos="7410"/>
        </w:tabs>
        <w:jc w:val="center"/>
        <w:rPr>
          <w:b/>
        </w:rPr>
      </w:pPr>
      <w:r w:rsidRPr="00B34789">
        <w:rPr>
          <w:b/>
        </w:rPr>
        <w:t>ДУХОВНО-НРАВСТВЕННОЕ НАПРАВЛЕНИЕ</w:t>
      </w:r>
    </w:p>
    <w:p w:rsidR="009A6388" w:rsidRPr="00B34789" w:rsidRDefault="009A6388" w:rsidP="001E49EC">
      <w:pPr>
        <w:jc w:val="center"/>
        <w:rPr>
          <w:b/>
        </w:rPr>
      </w:pPr>
      <w:r w:rsidRPr="00B34789">
        <w:rPr>
          <w:b/>
        </w:rPr>
        <w:t>«Маленькие россияне»</w:t>
      </w:r>
    </w:p>
    <w:p w:rsidR="009A6388" w:rsidRPr="00B34789" w:rsidRDefault="009A6388" w:rsidP="001E49EC">
      <w:pPr>
        <w:jc w:val="both"/>
        <w:rPr>
          <w:b/>
          <w:i/>
        </w:rPr>
      </w:pPr>
      <w:r w:rsidRPr="00B34789">
        <w:rPr>
          <w:b/>
        </w:rPr>
        <w:t>Я и школа.</w:t>
      </w:r>
    </w:p>
    <w:p w:rsidR="009A6388" w:rsidRPr="00B34789" w:rsidRDefault="009A6388" w:rsidP="001E49EC">
      <w:pPr>
        <w:jc w:val="both"/>
      </w:pPr>
      <w:r w:rsidRPr="00B34789">
        <w:t>Формирование гражданского отношения к школе. Праздник первого звонка. Мой школьный дом. Правила поведения в школе.Законы жизни в классе. Школа вежливости.</w:t>
      </w:r>
    </w:p>
    <w:p w:rsidR="009A6388" w:rsidRPr="00B34789" w:rsidRDefault="009A6388" w:rsidP="001E49EC">
      <w:pPr>
        <w:jc w:val="both"/>
      </w:pPr>
      <w:r w:rsidRPr="00B34789">
        <w:t>Десант чистоты и порядка. Самый красивый школьный двор.Экскурсии по школе, по школьному саду</w:t>
      </w:r>
    </w:p>
    <w:p w:rsidR="009A6388" w:rsidRPr="00B34789" w:rsidRDefault="009A6388" w:rsidP="001E49EC">
      <w:pPr>
        <w:jc w:val="both"/>
        <w:rPr>
          <w:b/>
          <w:i/>
        </w:rPr>
      </w:pPr>
      <w:r w:rsidRPr="00B34789">
        <w:rPr>
          <w:b/>
        </w:rPr>
        <w:t>Я и семья.</w:t>
      </w:r>
    </w:p>
    <w:p w:rsidR="009A6388" w:rsidRPr="00B34789" w:rsidRDefault="009A6388" w:rsidP="001E49EC">
      <w:pPr>
        <w:jc w:val="both"/>
      </w:pPr>
      <w:r w:rsidRPr="00B34789">
        <w:t>Формирование гражданского отношения к своей семье.Моя семья - моя радость. Фотографии из семейного альбома. В чем я должен им помочь? Кто мои бабушка, дедушка? Слушаем сказки моей бабушки.Моя красивая мама. Загляните в мамины глаза.</w:t>
      </w:r>
    </w:p>
    <w:p w:rsidR="009A6388" w:rsidRPr="00B34789" w:rsidRDefault="009A6388" w:rsidP="001E49EC">
      <w:pPr>
        <w:jc w:val="both"/>
      </w:pPr>
      <w:r w:rsidRPr="00B34789">
        <w:t>Конкурсы рисунков сказок, стихов. Оформление фотовыставки.</w:t>
      </w:r>
    </w:p>
    <w:p w:rsidR="009A6388" w:rsidRPr="00B34789" w:rsidRDefault="009A6388" w:rsidP="001E49EC">
      <w:pPr>
        <w:jc w:val="both"/>
        <w:rPr>
          <w:b/>
        </w:rPr>
      </w:pPr>
      <w:r w:rsidRPr="00B34789">
        <w:rPr>
          <w:b/>
        </w:rPr>
        <w:t xml:space="preserve">Я и я. </w:t>
      </w:r>
    </w:p>
    <w:p w:rsidR="009A6388" w:rsidRPr="00B34789" w:rsidRDefault="009A6388" w:rsidP="001E49EC">
      <w:pPr>
        <w:jc w:val="both"/>
      </w:pPr>
      <w:r w:rsidRPr="00B34789">
        <w:t>Формирование гражданского отношения к себе.Я, ты, мы. Мой сосед по парте.Кто что любит делать.Антиреклама вредных привычек. Диагностика.</w:t>
      </w:r>
    </w:p>
    <w:p w:rsidR="009A6388" w:rsidRPr="00B34789" w:rsidRDefault="009A6388" w:rsidP="001E49EC">
      <w:pPr>
        <w:jc w:val="both"/>
        <w:rPr>
          <w:rFonts w:eastAsia="Calibri"/>
          <w:b/>
        </w:rPr>
      </w:pPr>
      <w:r w:rsidRPr="00B34789">
        <w:rPr>
          <w:rFonts w:eastAsia="Calibri"/>
          <w:b/>
        </w:rPr>
        <w:t xml:space="preserve">Я и культура. </w:t>
      </w:r>
    </w:p>
    <w:p w:rsidR="009A6388" w:rsidRPr="00B34789" w:rsidRDefault="009A6388" w:rsidP="001E49EC">
      <w:pPr>
        <w:jc w:val="both"/>
      </w:pPr>
      <w:r w:rsidRPr="00B34789">
        <w:t>Формирование отношения к искусству. Дары природы. Мисс осени.История моего посёлкаОткуда пришли елочные игрушки. Встречаем Масленицу.Экскурсии в музеи, конкурсы поделок из природного материала.</w:t>
      </w:r>
    </w:p>
    <w:p w:rsidR="009A6388" w:rsidRPr="00B34789" w:rsidRDefault="009A6388" w:rsidP="001E49EC">
      <w:pPr>
        <w:jc w:val="both"/>
        <w:rPr>
          <w:b/>
        </w:rPr>
      </w:pPr>
      <w:r w:rsidRPr="00B34789">
        <w:rPr>
          <w:b/>
        </w:rPr>
        <w:t xml:space="preserve">Я и мое Отечество. </w:t>
      </w:r>
    </w:p>
    <w:p w:rsidR="009A6388" w:rsidRPr="00B34789" w:rsidRDefault="009A6388" w:rsidP="001E49EC">
      <w:pPr>
        <w:jc w:val="both"/>
      </w:pPr>
      <w:r w:rsidRPr="00B34789">
        <w:t>Формирование гражданского отношения к Отечеству.Мои права и обязанности.Они защищают Родину. Мои родные - защитники Родины. Маленькие герои большой войны. Поклон тебе, солдат России. С чего начинается Родина?Конкурсы стихов, песен. Подготовка и рассылка праздничных открыток.</w:t>
      </w:r>
    </w:p>
    <w:p w:rsidR="009A6388" w:rsidRPr="00B34789" w:rsidRDefault="009A6388" w:rsidP="001E49EC">
      <w:pPr>
        <w:jc w:val="both"/>
        <w:rPr>
          <w:b/>
        </w:rPr>
      </w:pPr>
      <w:r w:rsidRPr="00B34789">
        <w:rPr>
          <w:b/>
        </w:rPr>
        <w:t xml:space="preserve">«Я и планета» </w:t>
      </w:r>
    </w:p>
    <w:p w:rsidR="009A6388" w:rsidRPr="00B34789" w:rsidRDefault="009A6388" w:rsidP="001E49EC">
      <w:pPr>
        <w:jc w:val="both"/>
      </w:pPr>
      <w:r w:rsidRPr="00B34789">
        <w:t>Планета просит помощи. Маленькая страна. Мягкие лапки, а в лапках царапкиВ гости к Зелёной аптеке. Чему ты научился за год?</w:t>
      </w:r>
    </w:p>
    <w:p w:rsidR="009A6388" w:rsidRPr="00B34789" w:rsidRDefault="009A6388" w:rsidP="001E49EC"/>
    <w:p w:rsidR="009A6388" w:rsidRPr="00B34789" w:rsidRDefault="009A6388" w:rsidP="001E49EC">
      <w:pPr>
        <w:jc w:val="center"/>
        <w:rPr>
          <w:b/>
        </w:rPr>
      </w:pPr>
      <w:r w:rsidRPr="00B34789">
        <w:rPr>
          <w:b/>
        </w:rPr>
        <w:t xml:space="preserve">«Наследие татарстана» </w:t>
      </w:r>
    </w:p>
    <w:p w:rsidR="009A6388" w:rsidRPr="00B34789" w:rsidRDefault="009A6388" w:rsidP="00A3140F">
      <w:pPr>
        <w:pStyle w:val="aff1"/>
        <w:numPr>
          <w:ilvl w:val="0"/>
          <w:numId w:val="62"/>
        </w:numPr>
        <w:tabs>
          <w:tab w:val="left" w:pos="284"/>
        </w:tabs>
        <w:spacing w:before="0" w:beforeAutospacing="0" w:after="0"/>
        <w:ind w:left="0" w:firstLine="0"/>
        <w:jc w:val="both"/>
        <w:textAlignment w:val="baseline"/>
      </w:pPr>
      <w:r w:rsidRPr="00B34789">
        <w:t>Радость познания Систематизация имеющихся знаний.  Географическое положение Татарстана на карте РФ.</w:t>
      </w:r>
    </w:p>
    <w:p w:rsidR="009A6388" w:rsidRPr="00B34789" w:rsidRDefault="009A6388" w:rsidP="001E49EC">
      <w:pPr>
        <w:pStyle w:val="aff1"/>
        <w:spacing w:before="0" w:beforeAutospacing="0" w:after="0"/>
        <w:jc w:val="both"/>
        <w:textAlignment w:val="baseline"/>
      </w:pPr>
      <w:r w:rsidRPr="00B34789">
        <w:t xml:space="preserve">Понятие о «малой родине». Усвоение понятий «республика», «столица», «государство», «президент», «флаг», «герб». </w:t>
      </w:r>
    </w:p>
    <w:p w:rsidR="009A6388" w:rsidRPr="00B34789" w:rsidRDefault="009A6388" w:rsidP="001E49EC">
      <w:pPr>
        <w:pStyle w:val="aff1"/>
        <w:spacing w:before="0" w:beforeAutospacing="0" w:after="0"/>
        <w:jc w:val="both"/>
        <w:textAlignment w:val="baseline"/>
      </w:pPr>
      <w:r w:rsidRPr="00B34789">
        <w:t>Развитие у детей навыка распознавания символики Татарстана серди других символов.</w:t>
      </w:r>
    </w:p>
    <w:p w:rsidR="009A6388" w:rsidRPr="00B34789" w:rsidRDefault="009A6388" w:rsidP="001E49EC">
      <w:pPr>
        <w:pStyle w:val="aff1"/>
        <w:spacing w:before="0" w:beforeAutospacing="0" w:after="0"/>
        <w:jc w:val="both"/>
        <w:textAlignment w:val="baseline"/>
      </w:pPr>
      <w:r w:rsidRPr="00B34789">
        <w:t xml:space="preserve">Знание значения цветов флага, происхождение элементов герба (Зилант).Экскурсия по школе для поиска символов РТ. </w:t>
      </w:r>
    </w:p>
    <w:p w:rsidR="009A6388" w:rsidRPr="00B34789" w:rsidRDefault="009A6388" w:rsidP="001E49EC">
      <w:pPr>
        <w:pStyle w:val="aff1"/>
        <w:spacing w:before="0" w:beforeAutospacing="0" w:after="0"/>
        <w:jc w:val="both"/>
        <w:textAlignment w:val="baseline"/>
      </w:pPr>
      <w:r w:rsidRPr="00B34789">
        <w:t>Гимн Татарстана: прослушивание, предыстория создания знакомство с авторами - создателями. Как слушают и исполняют гимн.</w:t>
      </w:r>
    </w:p>
    <w:p w:rsidR="009A6388" w:rsidRPr="00B34789" w:rsidRDefault="009A6388" w:rsidP="001E49EC">
      <w:pPr>
        <w:pStyle w:val="aff1"/>
        <w:spacing w:before="0" w:beforeAutospacing="0" w:after="0"/>
        <w:jc w:val="both"/>
        <w:textAlignment w:val="baseline"/>
      </w:pPr>
      <w:r w:rsidRPr="00B34789">
        <w:t>Казань – столица Татарстана. Виртуальная экскурсия по городу. Значение слова «достопримечательности». Знакомство с основными достопримечательностями Казани.</w:t>
      </w:r>
    </w:p>
    <w:p w:rsidR="009A6388" w:rsidRPr="00B34789" w:rsidRDefault="009A6388" w:rsidP="001E49EC">
      <w:pPr>
        <w:jc w:val="both"/>
        <w:rPr>
          <w:b/>
        </w:rPr>
      </w:pPr>
      <w:r w:rsidRPr="00B34789">
        <w:t xml:space="preserve">Путешествие по республике. Транспорт в Татарстане. Средства массовой информации.  </w:t>
      </w:r>
    </w:p>
    <w:p w:rsidR="009A6388" w:rsidRPr="00B34789" w:rsidRDefault="009A6388" w:rsidP="001E49EC">
      <w:pPr>
        <w:jc w:val="both"/>
        <w:rPr>
          <w:b/>
        </w:rPr>
      </w:pPr>
      <w:r w:rsidRPr="00B34789">
        <w:t xml:space="preserve">2. Мир как дом Знакомство с культурой. Мир природы в народном творчестве. Отражение природы в национальном костюме и предметах искусства татар. Природные стихии в народном творчестве. Земля и растения в народном творчестве. Растения в народном орнаменте. Мировое дерево. Образы животных в народном творчестве. Животные на гербах городов Республики Татарстан.  </w:t>
      </w:r>
    </w:p>
    <w:p w:rsidR="009A6388" w:rsidRPr="00B34789" w:rsidRDefault="009A6388" w:rsidP="001E49EC">
      <w:pPr>
        <w:jc w:val="both"/>
      </w:pPr>
      <w:r w:rsidRPr="00B34789">
        <w:t xml:space="preserve">3. Дом как мир У кого есть дом, у того есть и страна. Татарская деревня(особенности), татарский дом. </w:t>
      </w:r>
    </w:p>
    <w:p w:rsidR="009A6388" w:rsidRPr="00B34789" w:rsidRDefault="009A6388" w:rsidP="001E49EC">
      <w:pPr>
        <w:jc w:val="both"/>
      </w:pPr>
      <w:r w:rsidRPr="00B34789">
        <w:t xml:space="preserve">Мой дом. Устройство быта в старинном татарском доме. Приходите в гости. Обычаи встречи гостей народов нашей республики. Особенности татарского застолья, национальных блюд.Человек без родни не живет. Моя родословная. Как составить </w:t>
      </w:r>
    </w:p>
    <w:p w:rsidR="009A6388" w:rsidRPr="00B34789" w:rsidRDefault="009A6388" w:rsidP="001E49EC">
      <w:pPr>
        <w:jc w:val="both"/>
      </w:pPr>
      <w:r w:rsidRPr="00B34789">
        <w:t>родословную.Муж и жена – одна душа. Свадебный обряд татар. Родители и дети. Понятие «семья», «родственники», «члены семьи». Пословицы о семье.</w:t>
      </w:r>
    </w:p>
    <w:p w:rsidR="009A6388" w:rsidRPr="00B34789" w:rsidRDefault="009A6388" w:rsidP="001E49EC">
      <w:r w:rsidRPr="00B34789">
        <w:t xml:space="preserve">Какой должна быть семья, что ее скрепляет, какие обычаи, традиции, правила.  </w:t>
      </w:r>
    </w:p>
    <w:p w:rsidR="009A6388" w:rsidRPr="00B34789" w:rsidRDefault="009A6388" w:rsidP="001E49EC">
      <w:pPr>
        <w:jc w:val="both"/>
      </w:pPr>
      <w:r w:rsidRPr="00B34789">
        <w:t>4. В поисках Всемирного наследия Понятия «малая родина», «родной город».</w:t>
      </w:r>
    </w:p>
    <w:p w:rsidR="009A6388" w:rsidRPr="00B34789" w:rsidRDefault="009A6388" w:rsidP="001E49EC">
      <w:pPr>
        <w:jc w:val="both"/>
      </w:pPr>
      <w:r w:rsidRPr="00B34789">
        <w:t xml:space="preserve">«Жемчужное ожерелье Татарстана»: знакомство с крупными городами Республики: географическое положение, история,  достопримечательности. </w:t>
      </w:r>
    </w:p>
    <w:p w:rsidR="009A6388" w:rsidRPr="00B34789" w:rsidRDefault="009A6388" w:rsidP="001E49EC">
      <w:pPr>
        <w:jc w:val="both"/>
      </w:pPr>
      <w:r w:rsidRPr="00B34789">
        <w:t xml:space="preserve"> «Великий болгар»: Биляр, Раифа, Свияжск, Чистополь, Елабуга, Арск, Лаишево и Седмиозерная Богородицкая пустынь. Культурно-историческое наследие представлено в государственных историко-архитектурных музеях заповедниках (Казанский Кремль, Болгар, Биляр, Елабуга.Духовные сокровища Татарстана «Знаменитые люди». Почему мы помним этих людей, каковы их заслуги перед народом. Что такое благотворительность</w:t>
      </w:r>
    </w:p>
    <w:p w:rsidR="009A6388" w:rsidRPr="00B34789" w:rsidRDefault="009A6388" w:rsidP="001E49EC">
      <w:pPr>
        <w:jc w:val="center"/>
      </w:pPr>
      <w:r w:rsidRPr="00B34789">
        <w:rPr>
          <w:b/>
        </w:rPr>
        <w:t xml:space="preserve"> «Милый сердцу уголок»</w:t>
      </w:r>
    </w:p>
    <w:p w:rsidR="009A6388" w:rsidRPr="00B34789" w:rsidRDefault="009A6388" w:rsidP="001E49EC">
      <w:pPr>
        <w:tabs>
          <w:tab w:val="left" w:pos="3885"/>
        </w:tabs>
        <w:ind w:right="466"/>
        <w:jc w:val="both"/>
      </w:pPr>
      <w:r w:rsidRPr="00B34789">
        <w:rPr>
          <w:b/>
          <w:bCs/>
        </w:rPr>
        <w:t xml:space="preserve">Семья вся вместе – и душа на месте. </w:t>
      </w:r>
      <w:r w:rsidRPr="00B34789">
        <w:t>Моя семья. У моих родителей (бабушек, дедушек) золотые руки. Герб моей семьи. Моя родословная. У семейного очага. Великая Отечественная война в истории  моей семьи. Подвижные семейные игры. Папа, мама, я – дружная семья. Поздравление бабушек и дедушек с Днем пожилого человека</w:t>
      </w:r>
    </w:p>
    <w:p w:rsidR="009A6388" w:rsidRPr="00B34789" w:rsidRDefault="009A6388" w:rsidP="001E49EC">
      <w:pPr>
        <w:jc w:val="both"/>
      </w:pPr>
      <w:r w:rsidRPr="00B34789">
        <w:rPr>
          <w:b/>
        </w:rPr>
        <w:t>Школа - мой второй дом.</w:t>
      </w:r>
      <w:r w:rsidRPr="00B34789">
        <w:t xml:space="preserve"> Моя школа – мой дом. Я работаю в библиотеке.</w:t>
      </w:r>
    </w:p>
    <w:p w:rsidR="009A6388" w:rsidRPr="00B34789" w:rsidRDefault="009A6388" w:rsidP="001E49EC">
      <w:pPr>
        <w:jc w:val="both"/>
      </w:pPr>
      <w:r w:rsidRPr="00B34789">
        <w:t>Поздравление учителей с Днем учителя. Что растет на территории школы. Все о школе. По страницам истории школьной.Акция «Хорошее время читать». Трудовой десант.</w:t>
      </w:r>
    </w:p>
    <w:p w:rsidR="009A6388" w:rsidRPr="00B34789" w:rsidRDefault="009A6388" w:rsidP="001E49EC"/>
    <w:p w:rsidR="009A6388" w:rsidRPr="00B34789" w:rsidRDefault="009A6388" w:rsidP="001E49EC">
      <w:pPr>
        <w:jc w:val="both"/>
        <w:rPr>
          <w:bCs/>
        </w:rPr>
      </w:pPr>
      <w:r w:rsidRPr="00B34789">
        <w:rPr>
          <w:b/>
          <w:bCs/>
        </w:rPr>
        <w:t>Кукмор – город родной.</w:t>
      </w:r>
      <w:r w:rsidRPr="00B34789">
        <w:rPr>
          <w:bCs/>
        </w:rPr>
        <w:t xml:space="preserve"> Исторические места города Кукмор. Моя малая родина.</w:t>
      </w:r>
    </w:p>
    <w:p w:rsidR="009A6388" w:rsidRPr="00B34789" w:rsidRDefault="009A6388" w:rsidP="001E49EC">
      <w:r w:rsidRPr="00B34789">
        <w:rPr>
          <w:bCs/>
        </w:rPr>
        <w:t>Промышленные предприятия города Кукмор. Великая Отечественная война в истории  моего села. Посещение музея Боевой Славы в городе Кукмор. Знаменитые земляки «Вы в битве Родину спасли». Встреча с известными земляками. Знай, люби и гордись своим селом</w:t>
      </w:r>
    </w:p>
    <w:p w:rsidR="009A6388" w:rsidRPr="00B34789" w:rsidRDefault="009A6388" w:rsidP="001E49EC"/>
    <w:p w:rsidR="009A6388" w:rsidRPr="00B34789" w:rsidRDefault="009A6388" w:rsidP="001E49EC">
      <w:pPr>
        <w:jc w:val="both"/>
      </w:pPr>
      <w:r w:rsidRPr="00B34789">
        <w:rPr>
          <w:b/>
        </w:rPr>
        <w:t>Родной свой край люби и знай.</w:t>
      </w:r>
      <w:r w:rsidRPr="00B34789">
        <w:t xml:space="preserve"> Казань в далеком прошлом. Гражданская война на территории ТАССР. Подвиги татарстанцев в годы Великой Отечественной войны. Изготовление подарков для ветеранов. Символика   Татарстана. Кто в государстве самый главный? Я – гражданин. Многонациональная республика Татарстан. Праздники татарского народа.Всяк на Волге город – град, а Казань всем городам город.</w:t>
      </w:r>
    </w:p>
    <w:p w:rsidR="009A6388" w:rsidRPr="00B34789" w:rsidRDefault="009A6388" w:rsidP="001E49EC">
      <w:pPr>
        <w:jc w:val="center"/>
        <w:rPr>
          <w:b/>
        </w:rPr>
      </w:pPr>
      <w:r w:rsidRPr="00B34789">
        <w:rPr>
          <w:b/>
        </w:rPr>
        <w:t xml:space="preserve">«Наследие Татарстана» </w:t>
      </w:r>
    </w:p>
    <w:p w:rsidR="009A6388" w:rsidRPr="00B34789" w:rsidRDefault="009A6388" w:rsidP="001E49EC">
      <w:pPr>
        <w:jc w:val="both"/>
      </w:pPr>
      <w:r w:rsidRPr="00B34789">
        <w:t>1.Мы – граждане единого Отечества Республика Татарстан – субъект Российской Федерации. Экономика Республики Татарстан. Татары на страже государственных границ России. Путешествие за пределы своей страны. Сокровища нашей республики и их хранители. Творческое содружество.</w:t>
      </w:r>
    </w:p>
    <w:p w:rsidR="009A6388" w:rsidRPr="00B34789" w:rsidRDefault="009A6388" w:rsidP="001E49EC">
      <w:pPr>
        <w:jc w:val="both"/>
      </w:pPr>
      <w:r w:rsidRPr="00B34789">
        <w:t>2.Путешествие по реке времени Об истории наших предков. Путешествуем с археологами. По страницам летописи. Мудрый выбор. Взаимоотношения между ВолжскойБулгарии и Русским государством. Золотая Орда. Казанское ханство – наследник Золотой Орды. Татары на службе Отечеству. «Жизнь отдам народу своему». Участие татар в Отечественной войне 1812 года. История одной семьи. Золотой век театра и музыки. Расцвет изобразительного искусства и литературы. Золотой век татарской культуры. В поисках справедливости. Век бед и побед. Татары и татарстанцы в Великой Отечественной войне. Трудовой фронт в Татарстане. Достижения 1950 – 1970-х годов.</w:t>
      </w:r>
    </w:p>
    <w:p w:rsidR="009A6388" w:rsidRPr="00B34789" w:rsidRDefault="009A6388" w:rsidP="001E49EC">
      <w:pPr>
        <w:pStyle w:val="afff3"/>
        <w:rPr>
          <w:rFonts w:ascii="Times New Roman" w:hAnsi="Times New Roman" w:cs="Times New Roman"/>
          <w:i/>
          <w:sz w:val="24"/>
          <w:szCs w:val="24"/>
        </w:rPr>
      </w:pPr>
      <w:r w:rsidRPr="00B34789">
        <w:rPr>
          <w:rFonts w:ascii="Times New Roman" w:hAnsi="Times New Roman" w:cs="Times New Roman"/>
          <w:sz w:val="24"/>
          <w:szCs w:val="24"/>
        </w:rPr>
        <w:t>3. Мы строим будущее  Современный Татарстан. Светлая душа Татарстана. Будущее Татарстана.</w:t>
      </w:r>
    </w:p>
    <w:p w:rsidR="009A6388" w:rsidRPr="00B34789" w:rsidRDefault="009A6388" w:rsidP="001E49EC">
      <w:pPr>
        <w:rPr>
          <w:rFonts w:eastAsia="Calibri"/>
          <w:bCs/>
          <w:iCs/>
        </w:rPr>
      </w:pPr>
      <w:r w:rsidRPr="00B34789">
        <w:rPr>
          <w:rFonts w:eastAsia="Calibri"/>
          <w:bCs/>
          <w:iCs/>
        </w:rPr>
        <w:t>4. Природа нашего края.</w:t>
      </w:r>
    </w:p>
    <w:p w:rsidR="009A6388" w:rsidRPr="00B34789" w:rsidRDefault="009A6388" w:rsidP="001E49EC">
      <w:pPr>
        <w:jc w:val="both"/>
      </w:pPr>
      <w:r w:rsidRPr="00B34789">
        <w:rPr>
          <w:rFonts w:eastAsia="Calibri"/>
        </w:rPr>
        <w:t xml:space="preserve"> Связь туризма и краеведения с экологией.  Правила поведения в природе. Современные татарские писатели о природе – детям. Зоопарки Республики Татарстан. </w:t>
      </w:r>
      <w:r w:rsidRPr="00B34789">
        <w:rPr>
          <w:rFonts w:eastAsia="Calibri"/>
        </w:rPr>
        <w:tab/>
        <w:t>Ботанические сады в Республики Татарстан.</w:t>
      </w:r>
    </w:p>
    <w:p w:rsidR="009A6388" w:rsidRPr="00B34789" w:rsidRDefault="009A6388" w:rsidP="001E49EC">
      <w:pPr>
        <w:jc w:val="center"/>
        <w:rPr>
          <w:b/>
        </w:rPr>
      </w:pPr>
    </w:p>
    <w:p w:rsidR="009A6388" w:rsidRPr="00B34789" w:rsidRDefault="009A6388" w:rsidP="001E49EC">
      <w:pPr>
        <w:jc w:val="center"/>
      </w:pPr>
      <w:r w:rsidRPr="00B34789">
        <w:rPr>
          <w:b/>
        </w:rPr>
        <w:t>«</w:t>
      </w:r>
      <w:r w:rsidRPr="00B34789">
        <w:rPr>
          <w:b/>
          <w:color w:val="000000"/>
        </w:rPr>
        <w:t>Моя малая Родина</w:t>
      </w:r>
      <w:r w:rsidRPr="00B34789">
        <w:rPr>
          <w:b/>
        </w:rPr>
        <w:t xml:space="preserve">» </w:t>
      </w:r>
    </w:p>
    <w:p w:rsidR="009A6388" w:rsidRPr="00B34789" w:rsidRDefault="009A6388" w:rsidP="001E49EC">
      <w:pPr>
        <w:jc w:val="center"/>
      </w:pPr>
      <w:r w:rsidRPr="00B34789">
        <w:t>«Я и я»</w:t>
      </w:r>
    </w:p>
    <w:p w:rsidR="009A6388" w:rsidRPr="00B34789" w:rsidRDefault="009A6388" w:rsidP="001E49EC">
      <w:pPr>
        <w:jc w:val="both"/>
      </w:pPr>
      <w:r w:rsidRPr="00B34789">
        <w:t>Формирование гражданского отношения к себе, другим людям. Я – ученик. Мой портфель. Подумай о других.  Мы разные, но мы вместе. Игры на развитие произвольных процессов</w:t>
      </w:r>
    </w:p>
    <w:p w:rsidR="009A6388" w:rsidRPr="00B34789" w:rsidRDefault="009A6388" w:rsidP="001E49EC">
      <w:pPr>
        <w:jc w:val="center"/>
      </w:pPr>
      <w:r w:rsidRPr="00B34789">
        <w:t>«Я и семья»</w:t>
      </w:r>
    </w:p>
    <w:p w:rsidR="009A6388" w:rsidRPr="00B34789" w:rsidRDefault="009A6388" w:rsidP="001E49EC">
      <w:pPr>
        <w:jc w:val="both"/>
      </w:pPr>
      <w:r w:rsidRPr="00B34789">
        <w:t>Формирование гражданского отношения к своей семье. Я помощник в своей семье. Моя любимая мамочка.  Об отце говорю с уважением. Мама, папа, я – дружная семья. Здесь живет моя семья</w:t>
      </w:r>
    </w:p>
    <w:p w:rsidR="009A6388" w:rsidRPr="00B34789" w:rsidRDefault="009A6388" w:rsidP="001E49EC">
      <w:pPr>
        <w:tabs>
          <w:tab w:val="left" w:pos="2895"/>
        </w:tabs>
        <w:jc w:val="both"/>
      </w:pPr>
      <w:r w:rsidRPr="00B34789">
        <w:tab/>
        <w:t xml:space="preserve">               «Я и культура»</w:t>
      </w:r>
    </w:p>
    <w:p w:rsidR="009A6388" w:rsidRPr="00B34789" w:rsidRDefault="009A6388" w:rsidP="001E49EC">
      <w:pPr>
        <w:tabs>
          <w:tab w:val="left" w:pos="2895"/>
        </w:tabs>
        <w:jc w:val="both"/>
      </w:pPr>
      <w:r w:rsidRPr="00B34789">
        <w:t>Формирование отношения к искусству. Родной край в древности. Поэты и писатели нашего города.  Что посеешь, то и пожнешь. Традиционные праздники русского и татарского народов. Живописное место, где проходит татарский национальный праздник "Сабантуй", где расположен оздоровительный лагерь. Экскурсия по местности. Подвижные игры. Широкая Масленица       </w:t>
      </w:r>
    </w:p>
    <w:p w:rsidR="009A6388" w:rsidRPr="00B34789" w:rsidRDefault="009A6388" w:rsidP="001E49EC">
      <w:pPr>
        <w:tabs>
          <w:tab w:val="left" w:pos="2895"/>
        </w:tabs>
        <w:jc w:val="center"/>
      </w:pPr>
      <w:r w:rsidRPr="00B34789">
        <w:t>«Я и школа»</w:t>
      </w:r>
    </w:p>
    <w:p w:rsidR="009A6388" w:rsidRPr="00B34789" w:rsidRDefault="009A6388" w:rsidP="001E49EC">
      <w:pPr>
        <w:tabs>
          <w:tab w:val="left" w:pos="2895"/>
        </w:tabs>
        <w:jc w:val="both"/>
      </w:pPr>
      <w:r w:rsidRPr="00B34789">
        <w:t xml:space="preserve"> Формирование гражданского отношения к школе. Обязанности ученика в школе. Я люблю свою школу. Самый уютный класс. Школьная символика (гимн, герб, флаг). По каким правилам мы живем в школе? Десант чистоты и порядка. Я люблю свою школу. Конкурс сочинений.</w:t>
      </w:r>
    </w:p>
    <w:p w:rsidR="009A6388" w:rsidRPr="00B34789" w:rsidRDefault="009A6388" w:rsidP="001E49EC">
      <w:pPr>
        <w:tabs>
          <w:tab w:val="left" w:pos="2895"/>
        </w:tabs>
        <w:jc w:val="center"/>
      </w:pPr>
      <w:r w:rsidRPr="00B34789">
        <w:t>«Я и мое Отечество»</w:t>
      </w:r>
    </w:p>
    <w:p w:rsidR="009A6388" w:rsidRPr="00B34789" w:rsidRDefault="009A6388" w:rsidP="001E49EC">
      <w:pPr>
        <w:tabs>
          <w:tab w:val="left" w:pos="2895"/>
        </w:tabs>
        <w:jc w:val="both"/>
      </w:pPr>
      <w:r w:rsidRPr="00B34789">
        <w:t xml:space="preserve"> Формирование гражданского отношения к Отечеству. Понятия "Родина", "Отечество". Разучивание песни "Наш край" Д. Кабалевского. Урок Мира. Знакомства с символами родного края (герб, гимн, флаг). Мы и наши права.  Мое село. Мой адрес. Мой город. Населенные пункты в городе. Работа по картам города и Татарстана. О чем шепчут названия улиц родного города.   След Великой Отечественной войны в жизни родного края. Герои Советского союза – наши земляки. Открытка ветерану.</w:t>
      </w:r>
    </w:p>
    <w:p w:rsidR="009A6388" w:rsidRPr="00B34789" w:rsidRDefault="009A6388" w:rsidP="001E49EC">
      <w:pPr>
        <w:tabs>
          <w:tab w:val="left" w:pos="3150"/>
        </w:tabs>
      </w:pPr>
      <w:r w:rsidRPr="00B34789">
        <w:tab/>
        <w:t xml:space="preserve">«Я и планета» </w:t>
      </w:r>
    </w:p>
    <w:p w:rsidR="009A6388" w:rsidRPr="00B34789" w:rsidRDefault="009A6388" w:rsidP="001E49EC">
      <w:pPr>
        <w:tabs>
          <w:tab w:val="left" w:pos="3150"/>
        </w:tabs>
        <w:jc w:val="both"/>
      </w:pPr>
      <w:r w:rsidRPr="00B34789">
        <w:t>Формирование гражданского отношения к планете Земля. Осень в родном городе. Знай и люби свой край. Экология нашего города. День добрых волшебников. Уж тает снег, бегут ручьи. День птиц. Десант чистоты и порядка.</w:t>
      </w:r>
    </w:p>
    <w:p w:rsidR="009A6388" w:rsidRPr="00B34789" w:rsidRDefault="009A6388" w:rsidP="001E49EC">
      <w:pPr>
        <w:tabs>
          <w:tab w:val="left" w:pos="0"/>
          <w:tab w:val="left" w:pos="7410"/>
        </w:tabs>
        <w:jc w:val="center"/>
        <w:rPr>
          <w:b/>
          <w:highlight w:val="yellow"/>
        </w:rPr>
      </w:pPr>
    </w:p>
    <w:p w:rsidR="009A6388" w:rsidRPr="00B34789" w:rsidRDefault="009A6388" w:rsidP="001E49EC">
      <w:pPr>
        <w:tabs>
          <w:tab w:val="left" w:pos="0"/>
          <w:tab w:val="left" w:pos="7410"/>
        </w:tabs>
        <w:jc w:val="center"/>
        <w:rPr>
          <w:b/>
        </w:rPr>
      </w:pPr>
      <w:r w:rsidRPr="00B34789">
        <w:rPr>
          <w:b/>
        </w:rPr>
        <w:t xml:space="preserve">СОЦИАЛЬНОЕ НАПРАВЛЕНИЕ </w:t>
      </w:r>
    </w:p>
    <w:p w:rsidR="009A6388" w:rsidRPr="00B34789" w:rsidRDefault="009A6388" w:rsidP="001E49EC">
      <w:pPr>
        <w:jc w:val="center"/>
      </w:pPr>
      <w:r w:rsidRPr="00B34789">
        <w:rPr>
          <w:b/>
        </w:rPr>
        <w:t xml:space="preserve">«Мои первые проекты» </w:t>
      </w:r>
    </w:p>
    <w:p w:rsidR="009A6388" w:rsidRPr="00B34789" w:rsidRDefault="009A6388" w:rsidP="001E49EC">
      <w:pPr>
        <w:ind w:right="-1"/>
        <w:jc w:val="both"/>
        <w:rPr>
          <w:rFonts w:eastAsia="Calibri"/>
          <w:bCs/>
        </w:rPr>
      </w:pPr>
      <w:r w:rsidRPr="00B34789">
        <w:rPr>
          <w:rFonts w:eastAsia="Calibri"/>
          <w:b/>
        </w:rPr>
        <w:t>Что такое проект?</w:t>
      </w:r>
      <w:r w:rsidRPr="00B34789">
        <w:rPr>
          <w:rFonts w:eastAsia="Calibri"/>
          <w:color w:val="000000"/>
        </w:rPr>
        <w:t xml:space="preserve"> Самостоятельная  деятельность при поиске решений научно-исследовательских проблем</w:t>
      </w:r>
    </w:p>
    <w:p w:rsidR="009A6388" w:rsidRPr="00B34789" w:rsidRDefault="009A6388" w:rsidP="001E49EC">
      <w:pPr>
        <w:ind w:right="-1"/>
        <w:jc w:val="both"/>
        <w:rPr>
          <w:rFonts w:eastAsia="Calibri"/>
        </w:rPr>
      </w:pPr>
      <w:r w:rsidRPr="00B34789">
        <w:rPr>
          <w:rFonts w:eastAsia="Calibri"/>
          <w:bCs/>
        </w:rPr>
        <w:t>Организация рабочего пространства и рационального использования рабочего времени;умения самостоятельно планировать деятельность и сотрудничество, принимать решения;</w:t>
      </w:r>
    </w:p>
    <w:p w:rsidR="009A6388" w:rsidRPr="00B34789" w:rsidRDefault="009A6388" w:rsidP="001E49EC">
      <w:pPr>
        <w:rPr>
          <w:rFonts w:eastAsia="Calibri"/>
        </w:rPr>
      </w:pPr>
      <w:r w:rsidRPr="00B34789">
        <w:rPr>
          <w:rFonts w:eastAsia="Calibri"/>
          <w:color w:val="000000"/>
          <w:kern w:val="1"/>
        </w:rPr>
        <w:t xml:space="preserve">Сопоставление  своих  наблюдений  со  сведениями,  полученными  из книжных источников. </w:t>
      </w:r>
      <w:r w:rsidRPr="00B34789">
        <w:rPr>
          <w:rFonts w:eastAsia="Calibri"/>
        </w:rPr>
        <w:t>Формирование инструментальных навыков и умений  логического и творческого мышления при решении исследовательских задач. Моделирование искомой ситуации. Анализ имеющейся информации</w:t>
      </w:r>
      <w:r w:rsidRPr="00B34789">
        <w:rPr>
          <w:rFonts w:eastAsia="Calibri"/>
          <w:b/>
        </w:rPr>
        <w:t>.</w:t>
      </w:r>
      <w:r w:rsidRPr="00B34789">
        <w:rPr>
          <w:rFonts w:eastAsia="Calibri"/>
        </w:rPr>
        <w:t xml:space="preserve"> Оформление  краткой  записи  о  своих</w:t>
      </w:r>
    </w:p>
    <w:p w:rsidR="009A6388" w:rsidRPr="00B34789" w:rsidRDefault="009A6388" w:rsidP="001E49EC">
      <w:pPr>
        <w:rPr>
          <w:rFonts w:eastAsia="Calibri"/>
        </w:rPr>
      </w:pPr>
      <w:r w:rsidRPr="00B34789">
        <w:rPr>
          <w:rFonts w:eastAsia="Calibri"/>
        </w:rPr>
        <w:t xml:space="preserve">увлечениях. Как выбрать друга по общему интересу? (группы по интересам). Дом, где живет книга? Поиск  информации  в  словарях  и справочниках. </w:t>
      </w:r>
    </w:p>
    <w:p w:rsidR="009A6388" w:rsidRPr="00B34789" w:rsidRDefault="009A6388" w:rsidP="001E49EC">
      <w:pPr>
        <w:rPr>
          <w:rFonts w:eastAsia="Calibri"/>
        </w:rPr>
      </w:pPr>
      <w:r w:rsidRPr="00B34789">
        <w:rPr>
          <w:rFonts w:eastAsia="Calibri"/>
        </w:rPr>
        <w:t>«Знакомство с информационными справочниками» (продолжение темы «Учимся выбирать дополнительную литературу»).</w:t>
      </w:r>
    </w:p>
    <w:p w:rsidR="009A6388" w:rsidRPr="00B34789" w:rsidRDefault="009A6388" w:rsidP="001E49EC">
      <w:pPr>
        <w:ind w:right="-1"/>
        <w:jc w:val="both"/>
        <w:rPr>
          <w:rFonts w:eastAsia="Calibri"/>
          <w:color w:val="FF0000"/>
        </w:rPr>
      </w:pPr>
      <w:r w:rsidRPr="00B34789">
        <w:rPr>
          <w:rFonts w:eastAsia="Calibri"/>
          <w:b/>
        </w:rPr>
        <w:t>Проект «Родное село»</w:t>
      </w:r>
      <w:r w:rsidRPr="00B34789">
        <w:rPr>
          <w:rFonts w:eastAsia="Calibri"/>
          <w:bCs/>
        </w:rPr>
        <w:t>Изучение прошлого и настоящего села Псяк.</w:t>
      </w:r>
      <w:r w:rsidRPr="00B34789">
        <w:rPr>
          <w:rFonts w:eastAsia="Calibri"/>
        </w:rPr>
        <w:t>Работа над проектом «Родное село»</w:t>
      </w:r>
      <w:r w:rsidRPr="00B34789">
        <w:rPr>
          <w:rFonts w:eastAsia="Calibri"/>
          <w:bCs/>
        </w:rPr>
        <w:t xml:space="preserve">. Организация образовательной среды, выходящей за рамки образовательного учреждения. </w:t>
      </w:r>
      <w:r w:rsidRPr="00B34789">
        <w:rPr>
          <w:rFonts w:eastAsia="Calibri"/>
          <w:kern w:val="1"/>
          <w:lang w:eastAsia="ar-SA"/>
        </w:rPr>
        <w:t xml:space="preserve">Определение и анализ проблем. Определение потребности в информации.Определение способа разрешения проблемы. Составление плана реализации проекта. Сбор и изучение информации. Постановка цели проекта. </w:t>
      </w:r>
      <w:r w:rsidRPr="00B34789">
        <w:rPr>
          <w:rFonts w:eastAsia="Calibri"/>
        </w:rPr>
        <w:t xml:space="preserve">Распределение на группы. Определение целей работы. </w:t>
      </w:r>
      <w:r w:rsidRPr="00B34789">
        <w:rPr>
          <w:rFonts w:eastAsia="Calibri"/>
          <w:kern w:val="1"/>
          <w:lang w:eastAsia="ar-SA"/>
        </w:rPr>
        <w:t>Определение задач. Выполнение плана работ.</w:t>
      </w:r>
      <w:r w:rsidRPr="00B34789">
        <w:rPr>
          <w:rFonts w:eastAsia="Calibri"/>
        </w:rPr>
        <w:t>Выпуск газеты «Родное село». Предварительная оценка продукта. Планирование презентации и подготовка  презентационных материалов.</w:t>
      </w:r>
      <w:r w:rsidRPr="00B34789">
        <w:rPr>
          <w:rFonts w:eastAsia="Calibri"/>
          <w:color w:val="000000"/>
        </w:rPr>
        <w:t xml:space="preserve"> Постановка вопроса (поиск гипотезы). </w:t>
      </w:r>
      <w:r w:rsidRPr="00B34789">
        <w:rPr>
          <w:rFonts w:eastAsia="Calibri"/>
        </w:rPr>
        <w:t>Работа над проектом, сбор информации. Учимся видеть проблему и добывать недостающий материал.</w:t>
      </w:r>
    </w:p>
    <w:p w:rsidR="009A6388" w:rsidRPr="00B34789" w:rsidRDefault="009A6388" w:rsidP="001E49EC">
      <w:pPr>
        <w:rPr>
          <w:rFonts w:eastAsia="Calibri"/>
        </w:rPr>
      </w:pPr>
      <w:r w:rsidRPr="00B34789">
        <w:rPr>
          <w:rFonts w:eastAsia="Calibri"/>
        </w:rPr>
        <w:t>Поиск информации в словарях и справочниках. Индивидуальные творческие работы на уроке по выбранной тематике. Презентация проектов «Родное село».</w:t>
      </w:r>
    </w:p>
    <w:p w:rsidR="009A6388" w:rsidRPr="00B34789" w:rsidRDefault="009A6388" w:rsidP="001E49EC">
      <w:pPr>
        <w:rPr>
          <w:rFonts w:eastAsia="Calibri"/>
          <w:color w:val="FF0000"/>
        </w:rPr>
      </w:pPr>
      <w:r w:rsidRPr="00B34789">
        <w:rPr>
          <w:rFonts w:eastAsia="Calibri"/>
        </w:rPr>
        <w:t xml:space="preserve"> Анализ результатов выполнения проекта «Моё село Псяк». Оценка продукта. Оценка продвижения.</w:t>
      </w:r>
    </w:p>
    <w:p w:rsidR="009A6388" w:rsidRPr="00B34789" w:rsidRDefault="009A6388" w:rsidP="001E49EC">
      <w:pPr>
        <w:ind w:right="-1"/>
        <w:jc w:val="both"/>
        <w:rPr>
          <w:rFonts w:eastAsia="Calibri"/>
        </w:rPr>
      </w:pPr>
      <w:r w:rsidRPr="00B34789">
        <w:rPr>
          <w:b/>
        </w:rPr>
        <w:t>Проект «Красная книга» или возьмем под защиту».</w:t>
      </w:r>
      <w:r w:rsidRPr="00B34789">
        <w:rPr>
          <w:rFonts w:eastAsia="Calibri"/>
          <w:kern w:val="1"/>
          <w:lang w:eastAsia="ar-SA"/>
        </w:rPr>
        <w:t xml:space="preserve"> Знакомство с содержанием  «Красной книги». Определение и анализ проблем.</w:t>
      </w:r>
      <w:r w:rsidRPr="00B34789">
        <w:rPr>
          <w:rFonts w:eastAsia="Calibri"/>
        </w:rPr>
        <w:t xml:space="preserve"> Определение целей работы.</w:t>
      </w:r>
    </w:p>
    <w:p w:rsidR="009A6388" w:rsidRPr="00B34789" w:rsidRDefault="009A6388" w:rsidP="001E49EC">
      <w:pPr>
        <w:ind w:right="-1"/>
        <w:jc w:val="both"/>
        <w:rPr>
          <w:rFonts w:eastAsia="Calibri"/>
        </w:rPr>
      </w:pPr>
      <w:r w:rsidRPr="00B34789">
        <w:rPr>
          <w:rFonts w:eastAsia="Calibri"/>
          <w:kern w:val="1"/>
          <w:lang w:eastAsia="ar-SA"/>
        </w:rPr>
        <w:t xml:space="preserve"> Определение потребности в информации. Определение способа разрешения проблемы. </w:t>
      </w:r>
      <w:r w:rsidRPr="00B34789">
        <w:rPr>
          <w:rFonts w:eastAsia="Calibri"/>
        </w:rPr>
        <w:t xml:space="preserve">Работа над проектом «Красная книга», Распределение на группы. </w:t>
      </w:r>
      <w:r w:rsidRPr="00B34789">
        <w:rPr>
          <w:rFonts w:eastAsia="Calibri"/>
          <w:kern w:val="1"/>
          <w:lang w:eastAsia="ar-SA"/>
        </w:rPr>
        <w:t xml:space="preserve">Составление плана реализации проекта. Сбор и изучение информации. Постановка цели проекта. Определение задач. Выполнение плана работ. </w:t>
      </w:r>
      <w:r w:rsidRPr="00B34789">
        <w:rPr>
          <w:rFonts w:eastAsia="Calibri"/>
        </w:rPr>
        <w:t>Предварительная оценка продукта. Планирование презентации и подготовка  презентационных материалов.Презентация проектов «Красная книга».</w:t>
      </w:r>
    </w:p>
    <w:p w:rsidR="009A6388" w:rsidRPr="00B34789" w:rsidRDefault="009A6388" w:rsidP="001E49EC">
      <w:pPr>
        <w:ind w:right="-1"/>
        <w:jc w:val="both"/>
        <w:rPr>
          <w:rFonts w:eastAsia="Calibri"/>
        </w:rPr>
      </w:pPr>
      <w:r w:rsidRPr="00B34789">
        <w:rPr>
          <w:rFonts w:eastAsia="Calibri"/>
          <w:b/>
        </w:rPr>
        <w:t>Проект «Моя родословная» (творческий проект).</w:t>
      </w:r>
      <w:r w:rsidRPr="00B34789">
        <w:rPr>
          <w:rFonts w:eastAsia="Calibri"/>
          <w:bCs/>
        </w:rPr>
        <w:t>Изучение прошлого и настоящего своей семьи.</w:t>
      </w:r>
      <w:r w:rsidRPr="00B34789">
        <w:rPr>
          <w:rFonts w:eastAsia="Calibri"/>
          <w:color w:val="000000"/>
        </w:rPr>
        <w:t xml:space="preserve"> Учимся добывать необходимую информацию. Выяснять историю своей семьи. </w:t>
      </w:r>
      <w:r w:rsidRPr="00B34789">
        <w:rPr>
          <w:rFonts w:eastAsia="Calibri"/>
          <w:b/>
        </w:rPr>
        <w:t>«</w:t>
      </w:r>
      <w:r w:rsidRPr="00B34789">
        <w:rPr>
          <w:rFonts w:eastAsia="Calibri"/>
        </w:rPr>
        <w:t xml:space="preserve">История фамилий». </w:t>
      </w:r>
      <w:r w:rsidRPr="00B34789">
        <w:rPr>
          <w:rFonts w:eastAsia="Calibri"/>
          <w:color w:val="000000"/>
        </w:rPr>
        <w:t>Учимся различать традиции разных  народов и определять традиции своей семьи.</w:t>
      </w:r>
      <w:r w:rsidRPr="00B34789">
        <w:rPr>
          <w:rFonts w:eastAsia="Calibri"/>
        </w:rPr>
        <w:t xml:space="preserve"> «Моя семья и ее традиции»  Составление  генеалогического дерева. «Путешествие по страницам  семейного альбома» круглый стол. </w:t>
      </w:r>
      <w:r w:rsidRPr="00B34789">
        <w:rPr>
          <w:rFonts w:eastAsia="Calibri"/>
          <w:color w:val="000000"/>
        </w:rPr>
        <w:t xml:space="preserve">Учимся видеть проблему и добывать недостающий материал. Учимся определять этапы работы над  проектом. </w:t>
      </w:r>
      <w:r w:rsidRPr="00B34789">
        <w:rPr>
          <w:rFonts w:eastAsia="Calibri"/>
          <w:kern w:val="1"/>
          <w:lang w:eastAsia="ar-SA"/>
        </w:rPr>
        <w:t>Определение и анализ проблем. Определение потребности в информации.Определение способа разрешения проблемы.Составление плана реализации проекта. Сбор и изучение информации.Постановка цели проекта. Определение задач. Выполнение плана работ.</w:t>
      </w:r>
      <w:r w:rsidRPr="00B34789">
        <w:rPr>
          <w:rFonts w:eastAsia="Calibri"/>
        </w:rPr>
        <w:t>Предварительная оценка продукта. Планирование презентации и подготовка  презентационных материалов.Презентация проектов «Моя родословная».</w:t>
      </w:r>
    </w:p>
    <w:p w:rsidR="009A6388" w:rsidRPr="00B34789" w:rsidRDefault="009A6388" w:rsidP="001E49EC">
      <w:pPr>
        <w:ind w:right="-1"/>
        <w:jc w:val="both"/>
        <w:rPr>
          <w:rFonts w:eastAsia="Calibri"/>
        </w:rPr>
      </w:pPr>
      <w:r w:rsidRPr="00B34789">
        <w:rPr>
          <w:rFonts w:eastAsia="Calibri"/>
          <w:b/>
        </w:rPr>
        <w:t>Проект «Мой Татарстан» (информационный).</w:t>
      </w:r>
      <w:r w:rsidRPr="00B34789">
        <w:rPr>
          <w:rFonts w:eastAsia="Calibri"/>
        </w:rPr>
        <w:t>Работа над проектом «Мой Татарстан».</w:t>
      </w:r>
    </w:p>
    <w:p w:rsidR="009A6388" w:rsidRPr="00B34789" w:rsidRDefault="009A6388" w:rsidP="001E49EC">
      <w:pPr>
        <w:ind w:right="-1"/>
        <w:jc w:val="both"/>
        <w:rPr>
          <w:rFonts w:eastAsia="Calibri"/>
        </w:rPr>
      </w:pPr>
      <w:r w:rsidRPr="00B34789">
        <w:rPr>
          <w:rFonts w:eastAsia="Calibri"/>
          <w:bCs/>
          <w:kern w:val="1"/>
          <w:lang w:eastAsia="ar-SA"/>
        </w:rPr>
        <w:t>Изучение прошлого и настоящего</w:t>
      </w:r>
      <w:r w:rsidRPr="00B34789">
        <w:rPr>
          <w:rFonts w:eastAsia="Calibri"/>
          <w:kern w:val="1"/>
          <w:lang w:eastAsia="ar-SA"/>
        </w:rPr>
        <w:t xml:space="preserve"> Республики Татарстан. Определение и анализ проблем. Определение потребности в информации. Определение способа разрешения проблемы.</w:t>
      </w:r>
      <w:r w:rsidRPr="00B34789">
        <w:rPr>
          <w:rFonts w:eastAsia="Calibri"/>
        </w:rPr>
        <w:t xml:space="preserve">Учимся определять этапы работы над проектом. </w:t>
      </w:r>
      <w:r w:rsidRPr="00B34789">
        <w:rPr>
          <w:rFonts w:eastAsia="Calibri"/>
          <w:kern w:val="1"/>
          <w:lang w:eastAsia="ar-SA"/>
        </w:rPr>
        <w:t xml:space="preserve">Составление плана реализации проекта. </w:t>
      </w:r>
      <w:r w:rsidRPr="00B34789">
        <w:rPr>
          <w:rFonts w:eastAsia="Calibri"/>
        </w:rPr>
        <w:t xml:space="preserve">Работа над проектом, сбор </w:t>
      </w:r>
      <w:r w:rsidRPr="00B34789">
        <w:rPr>
          <w:rFonts w:eastAsia="Calibri"/>
          <w:kern w:val="1"/>
          <w:lang w:eastAsia="ar-SA"/>
        </w:rPr>
        <w:t xml:space="preserve">и изучение информации. Постановка цели проекта. Определение задач. Выполнение плана работ. </w:t>
      </w:r>
      <w:r w:rsidRPr="00B34789">
        <w:rPr>
          <w:rFonts w:eastAsia="Calibri"/>
        </w:rPr>
        <w:t>Предварительная оценка продукта. Планирование презентации и подготовка  презентационных материалов.Презентация проектов «Мой Татарстан»</w:t>
      </w:r>
    </w:p>
    <w:p w:rsidR="009A6388" w:rsidRPr="00B34789" w:rsidRDefault="009A6388" w:rsidP="001E49EC">
      <w:pPr>
        <w:jc w:val="both"/>
      </w:pPr>
      <w:r w:rsidRPr="00B34789">
        <w:rPr>
          <w:rFonts w:eastAsia="Calibri"/>
          <w:b/>
        </w:rPr>
        <w:t>Проект «Великий май» ( День Победы).</w:t>
      </w:r>
      <w:r w:rsidRPr="00B34789">
        <w:rPr>
          <w:rFonts w:eastAsia="Calibri"/>
          <w:bCs/>
          <w:kern w:val="1"/>
          <w:lang w:eastAsia="ar-SA"/>
        </w:rPr>
        <w:t xml:space="preserve"> Изучение прошлого и настоящего</w:t>
      </w:r>
      <w:r w:rsidRPr="00B34789">
        <w:rPr>
          <w:rFonts w:eastAsia="Calibri"/>
          <w:kern w:val="1"/>
          <w:lang w:eastAsia="ar-SA"/>
        </w:rPr>
        <w:t xml:space="preserve"> своей страны и истории Великой Отечественной войны.</w:t>
      </w:r>
      <w:r w:rsidRPr="00B34789">
        <w:t xml:space="preserve"> Работа над проектами «Великий май», «Моя семья и война»,«Цветы для победителей». Работа над проектом, сбор информации </w:t>
      </w:r>
      <w:r w:rsidRPr="00B34789">
        <w:rPr>
          <w:rFonts w:eastAsia="Calibri"/>
        </w:rPr>
        <w:t xml:space="preserve">о родственниках,   участвовавших в ВОВ. </w:t>
      </w:r>
      <w:r w:rsidRPr="00B34789">
        <w:rPr>
          <w:rFonts w:eastAsia="Calibri"/>
          <w:kern w:val="1"/>
          <w:lang w:eastAsia="ar-SA"/>
        </w:rPr>
        <w:t xml:space="preserve">Определение и анализ проблем. Определение потребности в информации. Определение способа разрешения проблемы. Составление плана реализации проекта. Сбор и изучение информации. Постановка цели проекта. Определение задач. Выполнение плана работ. </w:t>
      </w:r>
      <w:r w:rsidRPr="00B34789">
        <w:rPr>
          <w:rFonts w:eastAsia="Calibri"/>
        </w:rPr>
        <w:t>Предварительная оценка продукта. Планирование презентации и подготовка  презентационных материалов.</w:t>
      </w:r>
      <w:r w:rsidRPr="00B34789">
        <w:t>Презентация проектов «Великий май». Чему ты научился за год? Пожелания будущим проектантам.</w:t>
      </w:r>
    </w:p>
    <w:p w:rsidR="009A6388" w:rsidRPr="00B34789" w:rsidRDefault="009A6388" w:rsidP="001E49EC">
      <w:pPr>
        <w:textAlignment w:val="baseline"/>
      </w:pPr>
      <w:r w:rsidRPr="00B34789">
        <w:t>«Татарстан мирасы» “</w:t>
      </w:r>
      <w:r w:rsidRPr="00B34789">
        <w:rPr>
          <w:b/>
        </w:rPr>
        <w:t xml:space="preserve"> Родная республика</w:t>
      </w:r>
      <w:r w:rsidRPr="00B34789">
        <w:t xml:space="preserve"> ” – формирование гражданского отношения к себе, другим людям.</w:t>
      </w:r>
      <w:r w:rsidRPr="00B34789">
        <w:br/>
        <w:t>Систематизация имеющихся знаний.  Географическое положение Татарстана на карте РФ.</w:t>
      </w:r>
    </w:p>
    <w:p w:rsidR="009A6388" w:rsidRPr="00B34789" w:rsidRDefault="009A6388" w:rsidP="001E49EC">
      <w:pPr>
        <w:jc w:val="both"/>
      </w:pPr>
      <w:r w:rsidRPr="00B34789">
        <w:t>Понятие о «малой родине». Усвоение понятий «республика», «столица», «государство», «президент», «флаг», «герб». Развитие у детей навыка распознавания символики Татарстана серди других символов. Подумай о других. Игры на развитие произвольных процессов“</w:t>
      </w:r>
      <w:r w:rsidRPr="00B34789">
        <w:rPr>
          <w:b/>
        </w:rPr>
        <w:t xml:space="preserve"> Я и мой мир</w:t>
      </w:r>
      <w:r w:rsidRPr="00B34789">
        <w:t xml:space="preserve"> ” – формирование гражданского отношения к своей культуре. Знакомство с культурой. Музыкальное, изобразительное, поэтическое искусство, как средства воздействия на внутренний мир человека, его мировоззрение и самосознание. Значение музыки в жизни человека. Кто ее создает, с помощью каких инструментов. </w:t>
      </w:r>
    </w:p>
    <w:p w:rsidR="009A6388" w:rsidRPr="00B34789" w:rsidRDefault="009A6388" w:rsidP="001E49EC">
      <w:pPr>
        <w:tabs>
          <w:tab w:val="left" w:pos="349"/>
        </w:tabs>
        <w:jc w:val="both"/>
        <w:rPr>
          <w:b/>
        </w:rPr>
      </w:pPr>
      <w:r w:rsidRPr="00B34789">
        <w:t>Элементы татарского орнамента. Природные мотивы в  ювелирных украшениях, которые создавались мастерами Волжской Булгарии“</w:t>
      </w:r>
      <w:r w:rsidRPr="00B34789">
        <w:rPr>
          <w:b/>
        </w:rPr>
        <w:t xml:space="preserve"> Мой класс</w:t>
      </w:r>
      <w:r w:rsidRPr="00B34789">
        <w:t xml:space="preserve"> ”– определения «школьник», «ученик». Новые обязанности ребенка в школе. Как создаются книги. «Делу – время, потехе час» -разучивание коллективных игр. Игры народов Татарстана. История старинных игрушек“</w:t>
      </w:r>
      <w:r w:rsidRPr="00B34789">
        <w:rPr>
          <w:b/>
        </w:rPr>
        <w:t xml:space="preserve"> </w:t>
      </w:r>
    </w:p>
    <w:p w:rsidR="009A6388" w:rsidRPr="00B34789" w:rsidRDefault="009A6388" w:rsidP="001E49EC">
      <w:pPr>
        <w:tabs>
          <w:tab w:val="left" w:pos="349"/>
        </w:tabs>
        <w:jc w:val="both"/>
      </w:pPr>
      <w:r w:rsidRPr="00B34789">
        <w:rPr>
          <w:b/>
        </w:rPr>
        <w:t>Мой дом и семья</w:t>
      </w:r>
      <w:r w:rsidRPr="00B34789">
        <w:t xml:space="preserve"> ” – формирование гражданского отношения к семье. Понятие «семья», «родственники», «члены семьи». Пословицы о семье.Какой должна быть семья, что ее скрепляет, какие обычаи, традиции, правила.  Колыбельные песенки. «Хлеб всему голова».  Хлеб – это символ благополучия, достатка.  «Бабушкины сказки». Народное творчество. Различия между авторской и народной сказками.</w:t>
      </w:r>
    </w:p>
    <w:p w:rsidR="009A6388" w:rsidRPr="00B34789" w:rsidRDefault="009A6388" w:rsidP="001E49EC">
      <w:r w:rsidRPr="00B34789">
        <w:t xml:space="preserve">Разучивание игр народов Татарстана. </w:t>
      </w:r>
    </w:p>
    <w:p w:rsidR="009A6388" w:rsidRPr="00B34789" w:rsidRDefault="009A6388" w:rsidP="001E49EC">
      <w:pPr>
        <w:jc w:val="both"/>
      </w:pPr>
      <w:r w:rsidRPr="00B34789">
        <w:t>“</w:t>
      </w:r>
      <w:r w:rsidRPr="00B34789">
        <w:rPr>
          <w:b/>
        </w:rPr>
        <w:t xml:space="preserve"> Город и село</w:t>
      </w:r>
      <w:r w:rsidRPr="00B34789">
        <w:t xml:space="preserve"> ” – формирование гражданского отношения к городу и селу. Понятия «малая родина», «родной город». «Жемчужное ожерелье Татарстана»: знакомство с крупными городами Республики: географическое положение, история,  достопримечательности. «Родное село»:  понятия «деревня», «село», «поселок». Отличие города и села.</w:t>
      </w:r>
    </w:p>
    <w:p w:rsidR="009A6388" w:rsidRPr="00B34789" w:rsidRDefault="009A6388" w:rsidP="001E49EC">
      <w:pPr>
        <w:jc w:val="both"/>
      </w:pPr>
      <w:r w:rsidRPr="00B34789">
        <w:t xml:space="preserve"> «Пойдем в музей»: предметы и события старины. Национальный музей Республики Татарстан. «Мы помним наших героев»: понятие «герой». Посещение школьного музея. Наши земляки-герои. «Знаменитые люди». Почему мы помним этих людей, каковы их заслуги перед народом. Что такое благотворительность. </w:t>
      </w:r>
    </w:p>
    <w:p w:rsidR="009A6388" w:rsidRPr="00B34789" w:rsidRDefault="009A6388" w:rsidP="001E49EC">
      <w:pPr>
        <w:jc w:val="both"/>
      </w:pPr>
      <w:r w:rsidRPr="00B34789">
        <w:t>“</w:t>
      </w:r>
      <w:r w:rsidRPr="00B34789">
        <w:rPr>
          <w:b/>
        </w:rPr>
        <w:t xml:space="preserve"> Человек и окружающий мир.</w:t>
      </w:r>
      <w:r w:rsidRPr="00B34789">
        <w:t>”” – формирование гражданского отношения к окружающему миру.Осень в родном городе. Знай и люби свой край.</w:t>
      </w:r>
      <w:r w:rsidRPr="00B34789">
        <w:br/>
        <w:t>Экология нашего города. День добрых волшебников. Уж тает снег, бегут ручьи. День птиц. Роль и ценность каждого человека в этом мире. Добрые дела для других.  Мечтаем о будущем..</w:t>
      </w:r>
    </w:p>
    <w:p w:rsidR="009A6388" w:rsidRPr="00B34789" w:rsidRDefault="009A6388" w:rsidP="001E49EC">
      <w:pPr>
        <w:jc w:val="center"/>
        <w:rPr>
          <w:b/>
        </w:rPr>
      </w:pPr>
    </w:p>
    <w:p w:rsidR="009A6388" w:rsidRPr="00B34789" w:rsidRDefault="009A6388" w:rsidP="001E49EC">
      <w:pPr>
        <w:jc w:val="center"/>
      </w:pPr>
      <w:r w:rsidRPr="00B34789">
        <w:rPr>
          <w:b/>
        </w:rPr>
        <w:t xml:space="preserve">«Мои первые проекты» </w:t>
      </w:r>
    </w:p>
    <w:p w:rsidR="009A6388" w:rsidRPr="00B34789" w:rsidRDefault="009A6388" w:rsidP="001E49EC">
      <w:pPr>
        <w:tabs>
          <w:tab w:val="left" w:pos="3150"/>
        </w:tabs>
        <w:jc w:val="center"/>
        <w:rPr>
          <w:b/>
        </w:rPr>
      </w:pPr>
      <w:r w:rsidRPr="00B34789">
        <w:rPr>
          <w:b/>
        </w:rPr>
        <w:t>Мир  твоих интересов.</w:t>
      </w:r>
    </w:p>
    <w:p w:rsidR="009A6388" w:rsidRPr="00B34789" w:rsidRDefault="009A6388" w:rsidP="001E49EC">
      <w:pPr>
        <w:tabs>
          <w:tab w:val="left" w:pos="3150"/>
        </w:tabs>
        <w:jc w:val="both"/>
      </w:pPr>
      <w:r w:rsidRPr="00B34789">
        <w:t>Хобби. Увлечения.</w:t>
      </w:r>
      <w:r w:rsidRPr="00B34789">
        <w:rPr>
          <w:color w:val="000000"/>
        </w:rPr>
        <w:t xml:space="preserve"> </w:t>
      </w:r>
      <w:r w:rsidRPr="00B34789">
        <w:rPr>
          <w:rStyle w:val="Zag11"/>
        </w:rPr>
        <w:t>Участвовать в обсуждении вопросов, понимать значение слова «хобби».</w:t>
      </w:r>
      <w:r w:rsidRPr="00B34789">
        <w:t xml:space="preserve"> </w:t>
      </w:r>
      <w:r w:rsidRPr="00B34789">
        <w:rPr>
          <w:rStyle w:val="Zag11"/>
        </w:rPr>
        <w:t xml:space="preserve">Уметь работать с информацией </w:t>
      </w:r>
      <w:r w:rsidRPr="00B34789">
        <w:t xml:space="preserve">и вести дискуссию. </w:t>
      </w:r>
      <w:r w:rsidRPr="00B34789">
        <w:rPr>
          <w:rStyle w:val="Zag11"/>
        </w:rPr>
        <w:t>Оценивать своё поведение и поведение окружающих (на уроке, на перемене). Привитие интереса к чтению как источнику информации. Развитие  логического мышления, умения работать в паре. Формировать умения находить важные, существенные признаки в любом процессе  и начинании. Формирование умения добывать недостающие знания.</w:t>
      </w:r>
    </w:p>
    <w:p w:rsidR="009A6388" w:rsidRPr="00B34789" w:rsidRDefault="009A6388" w:rsidP="001E49EC">
      <w:pPr>
        <w:jc w:val="center"/>
        <w:rPr>
          <w:b/>
        </w:rPr>
      </w:pPr>
      <w:r w:rsidRPr="00B34789">
        <w:rPr>
          <w:b/>
        </w:rPr>
        <w:t>Выбор темы твоего проекта. Всё дело в проблеме.</w:t>
      </w:r>
    </w:p>
    <w:p w:rsidR="009A6388" w:rsidRPr="00B34789" w:rsidRDefault="009A6388" w:rsidP="001E49EC">
      <w:pPr>
        <w:jc w:val="both"/>
      </w:pPr>
      <w:r w:rsidRPr="00B34789">
        <w:t xml:space="preserve"> Твоё знакомство с понятиями «словарь», «проект», «тема». Выбор темы твоего проекта. Ты – проектант. Твоё знакомство с понятиями «словарь», «проект», «тема».</w:t>
      </w:r>
    </w:p>
    <w:p w:rsidR="009A6388" w:rsidRPr="00B34789" w:rsidRDefault="009A6388" w:rsidP="001E49EC">
      <w:pPr>
        <w:tabs>
          <w:tab w:val="left" w:pos="3150"/>
        </w:tabs>
        <w:jc w:val="both"/>
      </w:pPr>
      <w:r w:rsidRPr="00B34789">
        <w:rPr>
          <w:rStyle w:val="Zag11"/>
        </w:rPr>
        <w:t xml:space="preserve">Понимать значение понятий «словарь», «проект», «тема». </w:t>
      </w:r>
      <w:r w:rsidRPr="00B34789">
        <w:t>Правильно, осознанно читать (про себя) простой научно - популярный текст; определять главную мысль текста.</w:t>
      </w:r>
      <w:r w:rsidRPr="00B34789">
        <w:rPr>
          <w:rStyle w:val="Zag11"/>
        </w:rPr>
        <w:t xml:space="preserve"> </w:t>
      </w:r>
      <w:r w:rsidRPr="00B34789">
        <w:t>Находить информацию в словарях и справочниках; понимать шутливо – жизненные тексты, выделяя в них существенное по отношению к предстоящей задаче. Планировать и реализовывать совместную деятельность как в позиции лидера, так и в позиции рядового участника, уметь разрешать конфликты на основе договорённости</w:t>
      </w:r>
    </w:p>
    <w:p w:rsidR="009A6388" w:rsidRPr="00B34789" w:rsidRDefault="009A6388" w:rsidP="001E49EC">
      <w:pPr>
        <w:tabs>
          <w:tab w:val="left" w:pos="3150"/>
        </w:tabs>
        <w:jc w:val="center"/>
        <w:rPr>
          <w:b/>
        </w:rPr>
      </w:pPr>
      <w:r w:rsidRPr="00B34789">
        <w:rPr>
          <w:b/>
        </w:rPr>
        <w:t>Цель и задача проекта</w:t>
      </w:r>
    </w:p>
    <w:p w:rsidR="009A6388" w:rsidRPr="00B34789" w:rsidRDefault="009A6388" w:rsidP="001E49EC">
      <w:pPr>
        <w:tabs>
          <w:tab w:val="left" w:pos="3150"/>
        </w:tabs>
        <w:jc w:val="both"/>
      </w:pPr>
      <w:r w:rsidRPr="00B34789">
        <w:t>Развитие умения постановки цели и умения определять здачи для поиска способов решения какой – либо проблемы. Научить ставить цели в конкретной ситуации. Формирование умения находить информацию в словарях и справочниках. Развитие логического мышления учащихся.</w:t>
      </w:r>
    </w:p>
    <w:p w:rsidR="009A6388" w:rsidRPr="00B34789" w:rsidRDefault="009A6388" w:rsidP="001E49EC">
      <w:pPr>
        <w:jc w:val="center"/>
        <w:rPr>
          <w:b/>
        </w:rPr>
      </w:pPr>
      <w:r w:rsidRPr="00B34789">
        <w:rPr>
          <w:b/>
        </w:rPr>
        <w:t>Выдвигаем гипотезы.</w:t>
      </w:r>
    </w:p>
    <w:p w:rsidR="009A6388" w:rsidRPr="00B34789" w:rsidRDefault="009A6388" w:rsidP="001E49EC">
      <w:pPr>
        <w:jc w:val="both"/>
      </w:pPr>
      <w:r w:rsidRPr="00B34789">
        <w:t>Выработка гипотезы-предположения. Твоё знакомство с понятиями «выработка», «гипотеза», «предположение».</w:t>
      </w:r>
    </w:p>
    <w:p w:rsidR="009A6388" w:rsidRPr="00B34789" w:rsidRDefault="009A6388" w:rsidP="001E49EC">
      <w:pPr>
        <w:tabs>
          <w:tab w:val="left" w:pos="3150"/>
        </w:tabs>
        <w:jc w:val="both"/>
      </w:pPr>
      <w:r w:rsidRPr="00B34789">
        <w:t xml:space="preserve">Запоминать толкование новых понятий. Выдвигать гипотезы, сравнивать свою гипотезу с гипотезами, которые придумали одноклассники. </w:t>
      </w:r>
      <w:r w:rsidRPr="00B34789">
        <w:rPr>
          <w:rStyle w:val="Zag11"/>
        </w:rPr>
        <w:t>Формировать умения высказывать предположения о неизвестном, предположения способа проверки своих гипотез, умения инсценировать поиск и пробу известных и неизвестных способов действий</w:t>
      </w:r>
      <w:r w:rsidRPr="00B34789">
        <w:tab/>
      </w:r>
    </w:p>
    <w:p w:rsidR="009A6388" w:rsidRPr="00B34789" w:rsidRDefault="009A6388" w:rsidP="001E49EC">
      <w:pPr>
        <w:jc w:val="center"/>
        <w:rPr>
          <w:b/>
          <w:color w:val="000000"/>
        </w:rPr>
      </w:pPr>
      <w:r w:rsidRPr="00B34789">
        <w:rPr>
          <w:b/>
          <w:color w:val="000000"/>
        </w:rPr>
        <w:t>Удивительный вопрос.</w:t>
      </w:r>
    </w:p>
    <w:p w:rsidR="009A6388" w:rsidRPr="00B34789" w:rsidRDefault="009A6388" w:rsidP="001E49EC">
      <w:pPr>
        <w:jc w:val="both"/>
        <w:rPr>
          <w:color w:val="000000"/>
        </w:rPr>
      </w:pPr>
      <w:r w:rsidRPr="00B34789">
        <w:rPr>
          <w:color w:val="000000"/>
        </w:rPr>
        <w:t xml:space="preserve">Развитие умения ставить вопросы для решения существующей проблемы. Формирование умений классифицировать обьекты ситуации, явления по различным основаниям под руководством учителя. Развитие умения договариваться  и приходить к общему решению в совместной работе, в том числе и ситуации конфликта и столкновении интересов. Совершенствование умений работы над понятием, ознакомлением с </w:t>
      </w:r>
    </w:p>
    <w:p w:rsidR="009A6388" w:rsidRPr="00B34789" w:rsidRDefault="009A6388" w:rsidP="001E49EC">
      <w:pPr>
        <w:tabs>
          <w:tab w:val="left" w:pos="2430"/>
        </w:tabs>
      </w:pPr>
      <w:r w:rsidRPr="00B34789">
        <w:rPr>
          <w:color w:val="000000"/>
        </w:rPr>
        <w:t>алгоритмом придумывания загадки</w:t>
      </w:r>
    </w:p>
    <w:p w:rsidR="009A6388" w:rsidRPr="00B34789" w:rsidRDefault="009A6388" w:rsidP="001E49EC">
      <w:pPr>
        <w:tabs>
          <w:tab w:val="left" w:pos="2880"/>
        </w:tabs>
        <w:jc w:val="center"/>
        <w:rPr>
          <w:b/>
          <w:noProof/>
        </w:rPr>
      </w:pPr>
      <w:r w:rsidRPr="00B34789">
        <w:rPr>
          <w:b/>
          <w:color w:val="000000"/>
        </w:rPr>
        <w:t>Наблюдения.</w:t>
      </w:r>
    </w:p>
    <w:p w:rsidR="009A6388" w:rsidRPr="00B34789" w:rsidRDefault="009A6388" w:rsidP="001E49EC">
      <w:pPr>
        <w:tabs>
          <w:tab w:val="left" w:pos="2880"/>
        </w:tabs>
        <w:jc w:val="both"/>
        <w:rPr>
          <w:color w:val="000000"/>
        </w:rPr>
      </w:pPr>
      <w:r w:rsidRPr="00B34789">
        <w:rPr>
          <w:color w:val="000000"/>
        </w:rPr>
        <w:t>Углубление знаний учащихся о наблюдениях как о способе познания окружающего мира, развитие умении открывать в знакомом предмете новое, быть наблюдательным. Наблюдение объектов окружающего мира по предложенному алгоритму, обнаружение изменений, происходящих с объектом, устное описание объекта наблюдения. Соотнесение результатов с целью наблюдения, опыта. Формирование первоначальных умений по овладению логическими действиями сравнения, анализа, с интеза, обобщения, классификации по признакам, установления аналогий и причинно- следственных связей.</w:t>
      </w:r>
    </w:p>
    <w:p w:rsidR="009A6388" w:rsidRPr="00B34789" w:rsidRDefault="009A6388" w:rsidP="001E49EC">
      <w:pPr>
        <w:tabs>
          <w:tab w:val="left" w:pos="2880"/>
        </w:tabs>
        <w:jc w:val="center"/>
        <w:rPr>
          <w:b/>
          <w:color w:val="000000"/>
        </w:rPr>
      </w:pPr>
      <w:r w:rsidRPr="00B34789">
        <w:rPr>
          <w:b/>
          <w:color w:val="000000"/>
        </w:rPr>
        <w:t>Эксперимент.</w:t>
      </w:r>
    </w:p>
    <w:p w:rsidR="009A6388" w:rsidRPr="00B34789" w:rsidRDefault="009A6388" w:rsidP="001E49EC">
      <w:pPr>
        <w:tabs>
          <w:tab w:val="left" w:pos="2880"/>
        </w:tabs>
        <w:jc w:val="both"/>
      </w:pPr>
      <w:r w:rsidRPr="00B34789">
        <w:rPr>
          <w:color w:val="000000"/>
        </w:rPr>
        <w:t>Углубление знаний учащихся об эксперименте как о методе познания действительности. Ознакомление с алгоритмом проведения эксперимента, формирование познавательной активности и самостоятельности обучающихся. Развитие их логического мышления и творческого воображения. Формирование умений взаимодействовать с родителями для достижения общей цели. Формирование рефлексивных умений</w:t>
      </w:r>
    </w:p>
    <w:p w:rsidR="009A6388" w:rsidRPr="00B34789" w:rsidRDefault="009A6388" w:rsidP="001E49EC">
      <w:pPr>
        <w:jc w:val="center"/>
        <w:rPr>
          <w:b/>
        </w:rPr>
      </w:pPr>
      <w:r w:rsidRPr="00B34789">
        <w:rPr>
          <w:b/>
          <w:color w:val="000000"/>
        </w:rPr>
        <w:t>Источники информации. Интересный человек. Интервью.</w:t>
      </w:r>
    </w:p>
    <w:p w:rsidR="009A6388" w:rsidRPr="00B34789" w:rsidRDefault="009A6388" w:rsidP="001E49EC">
      <w:pPr>
        <w:jc w:val="both"/>
        <w:rPr>
          <w:color w:val="000000"/>
        </w:rPr>
      </w:pPr>
      <w:r w:rsidRPr="00B34789">
        <w:t xml:space="preserve">Запоминать толкование новых понятий. Использовать в речи, ранее изученные понятия. </w:t>
      </w:r>
      <w:r w:rsidRPr="00B34789">
        <w:rPr>
          <w:rStyle w:val="Zag11"/>
        </w:rPr>
        <w:t>Активно участвовать в обсуждении вопросов. Самостоятельно выполнять задания по сбору информации к проекту. Играть в игру «интересное интервью»</w:t>
      </w:r>
      <w:r w:rsidRPr="00B34789">
        <w:t xml:space="preserve">. </w:t>
      </w:r>
      <w:r w:rsidRPr="00B34789">
        <w:rPr>
          <w:rStyle w:val="Zag11"/>
          <w:rFonts w:eastAsia="@Arial Unicode MS"/>
        </w:rPr>
        <w:t xml:space="preserve">Формировать умение брать интервью, умения вести и участвовать в дискуссии, развитие коммуникативной компетенции. </w:t>
      </w:r>
      <w:r w:rsidRPr="00B34789">
        <w:t>Сбор информации для проекта. Твоё знакомство с понятиями: «сбор», «информация», «энциклопедия», «интернет», «книги», «газеты», «журналы».</w:t>
      </w:r>
      <w:r w:rsidRPr="00B34789">
        <w:rPr>
          <w:color w:val="000000"/>
        </w:rPr>
        <w:t xml:space="preserve"> Расширение представлений учащихся об источниках информации (библиотека, беседа со взрослыми, экскурсия, книги, ресурсы интернета). Дать понятие об интервью как о способе получения необходимой информации. Формировать умение брать интервью, умения вест и участвовать в дискуссии, развитие коммуникативной компетенции Расширение понятий учащихся об интересном человеке. Привитие интереса учащихся к пословицам как к выражению народной мудрости, обогащение их речи. Расширение представлений о профессиях.</w:t>
      </w:r>
    </w:p>
    <w:p w:rsidR="009A6388" w:rsidRPr="00B34789" w:rsidRDefault="009A6388" w:rsidP="001E49EC">
      <w:pPr>
        <w:tabs>
          <w:tab w:val="left" w:pos="2145"/>
        </w:tabs>
        <w:jc w:val="both"/>
      </w:pPr>
      <w:r w:rsidRPr="00B34789">
        <w:rPr>
          <w:color w:val="000000"/>
        </w:rPr>
        <w:t xml:space="preserve">Понятие об информации. Устная и письменная информация. </w:t>
      </w:r>
      <w:r w:rsidRPr="00B34789">
        <w:t>Формирование умения и способностей в поиске способов решения проблемы проекта. Формирование ключевой компетентности в отношении владения информацией: правильно, осознанно читать (про себя) простой научно - популярный текст</w:t>
      </w:r>
    </w:p>
    <w:p w:rsidR="009A6388" w:rsidRPr="00B34789" w:rsidRDefault="009A6388" w:rsidP="001E49EC">
      <w:pPr>
        <w:jc w:val="center"/>
        <w:rPr>
          <w:b/>
          <w:color w:val="000000"/>
        </w:rPr>
      </w:pPr>
      <w:r w:rsidRPr="00B34789">
        <w:rPr>
          <w:b/>
          <w:color w:val="000000"/>
        </w:rPr>
        <w:t>Как работать с информацией.</w:t>
      </w:r>
    </w:p>
    <w:p w:rsidR="009A6388" w:rsidRPr="00B34789" w:rsidRDefault="009A6388" w:rsidP="001E49EC">
      <w:pPr>
        <w:jc w:val="both"/>
      </w:pPr>
      <w:r w:rsidRPr="00B34789">
        <w:t xml:space="preserve"> Овладение навыками смыслового чтения текстов различных стилей и жанров в соответствий с целями и задачами: осознанно строить речевое высказывание в соответствии с целями коммуникации и составлять тексты в устной и письменной формах, развитие умений выделять главное и второстепенное, умение отбирать необходимую информацию, расширение представлений учащихся о работе  с источниками информации. Запоминать толкование новых понятий.</w:t>
      </w:r>
      <w:r w:rsidRPr="00B34789">
        <w:rPr>
          <w:rStyle w:val="Zag11"/>
          <w:rFonts w:eastAsia="@Arial Unicode MS"/>
        </w:rPr>
        <w:t xml:space="preserve"> Самостоятельный поиск необходимой информации. Поиск недостающей информации у взрослых (учитель, родители)..</w:t>
      </w:r>
      <w:r w:rsidRPr="00B34789">
        <w:t xml:space="preserve"> </w:t>
      </w:r>
      <w:r w:rsidRPr="00B34789">
        <w:rPr>
          <w:rStyle w:val="Zag11"/>
          <w:rFonts w:eastAsia="@Arial Unicode MS"/>
        </w:rPr>
        <w:t>Развитие информационной компетентности, формирование умения отсеять лишние данные и умение видеть дефицит данных, умения выделять из предоставленной информации ту, которая необходима для решения поставленной задачи.</w:t>
      </w:r>
      <w:r w:rsidRPr="00B34789">
        <w:rPr>
          <w:color w:val="000000"/>
        </w:rPr>
        <w:t>.</w:t>
      </w:r>
    </w:p>
    <w:p w:rsidR="009A6388" w:rsidRPr="00B34789" w:rsidRDefault="009A6388" w:rsidP="001E49EC">
      <w:pPr>
        <w:tabs>
          <w:tab w:val="left" w:pos="2670"/>
        </w:tabs>
        <w:jc w:val="center"/>
        <w:rPr>
          <w:b/>
          <w:color w:val="000000"/>
        </w:rPr>
      </w:pPr>
      <w:r w:rsidRPr="00B34789">
        <w:rPr>
          <w:b/>
          <w:color w:val="000000"/>
        </w:rPr>
        <w:t>Учимся выделять главное и второстепенное.</w:t>
      </w:r>
    </w:p>
    <w:p w:rsidR="009A6388" w:rsidRPr="00B34789" w:rsidRDefault="009A6388" w:rsidP="001E49EC">
      <w:pPr>
        <w:tabs>
          <w:tab w:val="left" w:pos="2670"/>
        </w:tabs>
        <w:jc w:val="both"/>
        <w:rPr>
          <w:color w:val="000000"/>
        </w:rPr>
      </w:pPr>
      <w:r w:rsidRPr="00B34789">
        <w:rPr>
          <w:color w:val="000000"/>
        </w:rPr>
        <w:t>Развитие информационной компетентности, формирование умения отсеять лишние данные и умении видеть дефицит данных, умения выделять из предоставленной информации ту, которая необходима для решения поставленной задачи. Структурирование информации, выделением существенных и несущественных признаков</w:t>
      </w:r>
    </w:p>
    <w:p w:rsidR="009A6388" w:rsidRPr="00B34789" w:rsidRDefault="009A6388" w:rsidP="001E49EC">
      <w:pPr>
        <w:tabs>
          <w:tab w:val="left" w:pos="2670"/>
        </w:tabs>
        <w:jc w:val="center"/>
        <w:rPr>
          <w:b/>
          <w:color w:val="000000"/>
        </w:rPr>
      </w:pPr>
      <w:r w:rsidRPr="00B34789">
        <w:rPr>
          <w:b/>
          <w:color w:val="000000"/>
        </w:rPr>
        <w:t xml:space="preserve">План и планирование. </w:t>
      </w:r>
    </w:p>
    <w:p w:rsidR="009A6388" w:rsidRPr="00B34789" w:rsidRDefault="009A6388" w:rsidP="001E49EC">
      <w:pPr>
        <w:tabs>
          <w:tab w:val="left" w:pos="2670"/>
        </w:tabs>
        <w:jc w:val="both"/>
      </w:pPr>
      <w:r w:rsidRPr="00B34789">
        <w:rPr>
          <w:color w:val="000000"/>
        </w:rPr>
        <w:t>Углубление понятия «план работы». Формирование у учащихся потребности планирования при разработке проекта, умения работать по инструкции, помочь осознать важность и необходимость планирования при организации любого дела. Актуализация понятия «методы исследования». Развитие логического мышления учащихся.</w:t>
      </w:r>
    </w:p>
    <w:p w:rsidR="009A6388" w:rsidRPr="00B34789" w:rsidRDefault="009A6388" w:rsidP="001E49EC">
      <w:pPr>
        <w:jc w:val="center"/>
        <w:rPr>
          <w:b/>
          <w:color w:val="000000"/>
        </w:rPr>
      </w:pPr>
      <w:r w:rsidRPr="00B34789">
        <w:rPr>
          <w:b/>
          <w:color w:val="000000"/>
        </w:rPr>
        <w:t>Исследовательский проект</w:t>
      </w:r>
    </w:p>
    <w:p w:rsidR="009A6388" w:rsidRPr="00B34789" w:rsidRDefault="009A6388" w:rsidP="001E49EC">
      <w:pPr>
        <w:jc w:val="both"/>
        <w:rPr>
          <w:color w:val="000000"/>
        </w:rPr>
      </w:pPr>
      <w:r w:rsidRPr="00B34789">
        <w:rPr>
          <w:color w:val="000000"/>
        </w:rPr>
        <w:t>«Наращивание кристаллов соли в домашних условиях». Получение первоначальных навыков сотрудничества, работа над общим делом. Развитие умения инициировать учебное взаимодействие со взрослыми – выступать в диалог, задавать вопросы.</w:t>
      </w:r>
      <w:r w:rsidRPr="00B34789">
        <w:rPr>
          <w:bCs/>
          <w:color w:val="000000"/>
        </w:rPr>
        <w:t xml:space="preserve"> Накопление теоретического материала.</w:t>
      </w:r>
      <w:r w:rsidRPr="00B34789">
        <w:rPr>
          <w:color w:val="000000"/>
        </w:rPr>
        <w:t xml:space="preserve"> </w:t>
      </w:r>
      <w:r w:rsidRPr="00B34789">
        <w:rPr>
          <w:bCs/>
          <w:color w:val="000000"/>
        </w:rPr>
        <w:t xml:space="preserve">Проведение опытно-экспериментальной деятельности с целью получения кристаллов. </w:t>
      </w:r>
    </w:p>
    <w:p w:rsidR="009A6388" w:rsidRPr="00B34789" w:rsidRDefault="009A6388" w:rsidP="001E49EC">
      <w:pPr>
        <w:tabs>
          <w:tab w:val="left" w:pos="2115"/>
        </w:tabs>
        <w:jc w:val="both"/>
      </w:pPr>
      <w:r w:rsidRPr="00B34789">
        <w:rPr>
          <w:bCs/>
          <w:color w:val="000000"/>
        </w:rPr>
        <w:t>-Анализ полученных результатов исследования.</w:t>
      </w:r>
      <w:r w:rsidRPr="00B34789">
        <w:rPr>
          <w:color w:val="000000"/>
        </w:rPr>
        <w:t xml:space="preserve"> </w:t>
      </w:r>
      <w:r w:rsidRPr="00B34789">
        <w:t>Наблюдать, осуществлять сравнение, выдвигать гипотезы, делать выводы и обобщения, классифицировать, рассуждать, анализировать, учится работать с реальными объектами как с источниками информации. Развивать умение интерпретировать и обобщать информацию, выбирать способы получения информации</w:t>
      </w:r>
    </w:p>
    <w:p w:rsidR="009A6388" w:rsidRPr="00B34789" w:rsidRDefault="009A6388" w:rsidP="001E49EC">
      <w:pPr>
        <w:tabs>
          <w:tab w:val="left" w:pos="2115"/>
        </w:tabs>
        <w:jc w:val="center"/>
        <w:rPr>
          <w:color w:val="000000"/>
        </w:rPr>
      </w:pPr>
      <w:r w:rsidRPr="00B34789">
        <w:rPr>
          <w:b/>
          <w:color w:val="000000"/>
        </w:rPr>
        <w:t>Презентация проекта</w:t>
      </w:r>
      <w:r w:rsidRPr="00B34789">
        <w:rPr>
          <w:color w:val="000000"/>
        </w:rPr>
        <w:t>.</w:t>
      </w:r>
    </w:p>
    <w:p w:rsidR="009A6388" w:rsidRPr="00B34789" w:rsidRDefault="009A6388" w:rsidP="001E49EC">
      <w:pPr>
        <w:tabs>
          <w:tab w:val="left" w:pos="2115"/>
        </w:tabs>
        <w:jc w:val="both"/>
        <w:rPr>
          <w:color w:val="000000"/>
        </w:rPr>
      </w:pPr>
      <w:r w:rsidRPr="00B34789">
        <w:rPr>
          <w:color w:val="000000"/>
        </w:rPr>
        <w:t>Формирование умения презентовать свои достижения: превращать результат своей работы в продукт, предназначенный для других. Формирование умения в составлении презентации на бумаге. Взаимодействие с участниками проекта. Получение первоначальных навыков ролевого взаимодействия со сверстниками по созданию презентаций. Формирование и развитие коммуникативной компетентности. А именно умения «держать » себя во время выступления и владеть аудиторией</w:t>
      </w:r>
    </w:p>
    <w:p w:rsidR="009A6388" w:rsidRPr="00B34789" w:rsidRDefault="009A6388" w:rsidP="001E49EC">
      <w:pPr>
        <w:jc w:val="center"/>
        <w:rPr>
          <w:b/>
          <w:color w:val="000000"/>
        </w:rPr>
      </w:pPr>
      <w:r w:rsidRPr="00B34789">
        <w:rPr>
          <w:b/>
          <w:color w:val="000000"/>
        </w:rPr>
        <w:t>Самоанализ. Тестовая работа.</w:t>
      </w:r>
    </w:p>
    <w:p w:rsidR="009A6388" w:rsidRPr="00B34789" w:rsidRDefault="009A6388" w:rsidP="001E49EC">
      <w:pPr>
        <w:jc w:val="both"/>
      </w:pPr>
      <w:r w:rsidRPr="00B34789">
        <w:t xml:space="preserve">Самоанализ. Работа над понятием «самоанализ».Формирование умения понимать причины успеха и неуспеха учебной деятельности и спосоности конструктивно действовать даже в ситуациях неуспеха. Освоение начальных форм познавательной и личностной рефлексии. </w:t>
      </w:r>
    </w:p>
    <w:p w:rsidR="009A6388" w:rsidRPr="00B34789" w:rsidRDefault="009A6388" w:rsidP="001E49EC">
      <w:pPr>
        <w:tabs>
          <w:tab w:val="left" w:pos="2115"/>
        </w:tabs>
        <w:jc w:val="both"/>
      </w:pPr>
      <w:r w:rsidRPr="00B34789">
        <w:t>Самооценка: рефлексивные умения, поисковые умения, коммуникативные умения (навыки общения), презентационные умения и навыки. Составлять примерный текст самоанализа. К</w:t>
      </w:r>
      <w:r w:rsidRPr="00B34789">
        <w:rPr>
          <w:rStyle w:val="Zag11"/>
          <w:rFonts w:eastAsia="@Arial Unicode MS"/>
        </w:rPr>
        <w:t>онтролировать и оценивать свою деятельность и продвижение в её разных видах (рефлексия).</w:t>
      </w:r>
    </w:p>
    <w:p w:rsidR="009A6388" w:rsidRPr="00B34789" w:rsidRDefault="009A6388" w:rsidP="001E49EC">
      <w:pPr>
        <w:jc w:val="center"/>
        <w:rPr>
          <w:b/>
          <w:color w:val="000000"/>
        </w:rPr>
      </w:pPr>
      <w:r w:rsidRPr="00B34789">
        <w:rPr>
          <w:b/>
          <w:color w:val="000000"/>
        </w:rPr>
        <w:t>Коллективный проект</w:t>
      </w:r>
    </w:p>
    <w:p w:rsidR="009A6388" w:rsidRPr="00B34789" w:rsidRDefault="009A6388" w:rsidP="001E49EC">
      <w:pPr>
        <w:jc w:val="both"/>
      </w:pPr>
      <w:r w:rsidRPr="00B34789">
        <w:rPr>
          <w:color w:val="000000"/>
        </w:rPr>
        <w:t>«Говорящая история улица нашего города».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Формирование навыка коллективного планирования и умения работать в команде. Получение первоначальных навыков сотрудничества, работа над общим делом, проявление творчества. Анкетирование.</w:t>
      </w:r>
      <w:r w:rsidRPr="00B34789">
        <w:t xml:space="preserve"> Пробное выступление перед аудиторией. </w:t>
      </w:r>
      <w:r w:rsidRPr="00B34789">
        <w:rPr>
          <w:rStyle w:val="Zag11"/>
          <w:rFonts w:eastAsia="@Arial Unicode MS"/>
        </w:rPr>
        <w:t>Формирование умения публичного выступления представления результатов работы.</w:t>
      </w:r>
    </w:p>
    <w:p w:rsidR="009A6388" w:rsidRPr="00B34789" w:rsidRDefault="009A6388" w:rsidP="001E49EC">
      <w:pPr>
        <w:jc w:val="center"/>
        <w:rPr>
          <w:b/>
          <w:color w:val="000000"/>
        </w:rPr>
      </w:pPr>
      <w:r w:rsidRPr="00B34789">
        <w:rPr>
          <w:b/>
          <w:color w:val="000000"/>
        </w:rPr>
        <w:t>Мини – конференция.</w:t>
      </w:r>
    </w:p>
    <w:p w:rsidR="009A6388" w:rsidRPr="00B34789" w:rsidRDefault="009A6388" w:rsidP="001E49EC">
      <w:pPr>
        <w:jc w:val="both"/>
      </w:pPr>
      <w:r w:rsidRPr="00B34789">
        <w:rPr>
          <w:color w:val="000000"/>
        </w:rPr>
        <w:t xml:space="preserve">Мой лучший проект. </w:t>
      </w:r>
      <w:r w:rsidRPr="00B34789">
        <w:t xml:space="preserve">Самоанализ – рефлексия после твоего выступления перед незнакомой аудиторией.Сочинять советы выступающим перед аудиторией. Оценивать свою работу и видеть ошибкоопасные места: осмысливать задачу, объективно оценивать свои действия, признавать свои ошибки, анализировать результат своей работы </w:t>
      </w:r>
      <w:r w:rsidRPr="00B34789">
        <w:rPr>
          <w:color w:val="000000"/>
        </w:rPr>
        <w:t>Систематизировать и обобщать знания по курсу «Мои первые проекты». Формирование умения оценивать свою работу и свои впечатления от работы над проектом.</w:t>
      </w:r>
    </w:p>
    <w:p w:rsidR="009A6388" w:rsidRPr="00B34789" w:rsidRDefault="009A6388" w:rsidP="001E49EC">
      <w:pPr>
        <w:jc w:val="center"/>
        <w:rPr>
          <w:b/>
        </w:rPr>
      </w:pPr>
      <w:r w:rsidRPr="00B34789">
        <w:rPr>
          <w:b/>
        </w:rPr>
        <w:t>Благодарственные рисунки-отклики помощникам твоего проекта.</w:t>
      </w:r>
    </w:p>
    <w:p w:rsidR="009A6388" w:rsidRPr="00B34789" w:rsidRDefault="009A6388" w:rsidP="001E49EC">
      <w:pPr>
        <w:jc w:val="both"/>
      </w:pPr>
      <w:r w:rsidRPr="00B34789">
        <w:t xml:space="preserve"> Пожелания будущим проектантам</w:t>
      </w:r>
      <w:r w:rsidRPr="00B34789">
        <w:rPr>
          <w:color w:val="000000"/>
        </w:rPr>
        <w:t xml:space="preserve">. Подведение итогов работы за год. </w:t>
      </w:r>
      <w:r w:rsidRPr="00B34789">
        <w:t>Благодарственные рисунки-отклики помощникам твоего проекта. Пожелания будущим проектантам</w:t>
      </w:r>
    </w:p>
    <w:p w:rsidR="009A6388" w:rsidRPr="00B34789" w:rsidRDefault="009A6388" w:rsidP="001E49EC">
      <w:pPr>
        <w:jc w:val="both"/>
      </w:pPr>
      <w:r w:rsidRPr="00B34789">
        <w:t xml:space="preserve">Рисовать открытки своим помощникам. </w:t>
      </w:r>
      <w:r w:rsidRPr="00B34789">
        <w:rPr>
          <w:rStyle w:val="Zag11"/>
          <w:rFonts w:eastAsia="@Arial Unicode MS"/>
        </w:rPr>
        <w:t>Высказывать слова благодарности членам команды, своим помощникам</w:t>
      </w:r>
    </w:p>
    <w:p w:rsidR="009A6388" w:rsidRPr="00B34789" w:rsidRDefault="009A6388" w:rsidP="001E49EC">
      <w:pPr>
        <w:jc w:val="center"/>
        <w:rPr>
          <w:b/>
        </w:rPr>
      </w:pPr>
      <w:r w:rsidRPr="00B34789">
        <w:rPr>
          <w:b/>
        </w:rPr>
        <w:t>Проекты</w:t>
      </w:r>
    </w:p>
    <w:p w:rsidR="009A6388" w:rsidRPr="00B34789" w:rsidRDefault="009A6388" w:rsidP="001E49EC">
      <w:pPr>
        <w:jc w:val="both"/>
      </w:pPr>
      <w:r w:rsidRPr="00B34789">
        <w:t>«Радуга-дуга».</w:t>
      </w:r>
      <w:r w:rsidRPr="00B34789">
        <w:rPr>
          <w:color w:val="000000"/>
        </w:rPr>
        <w:t xml:space="preserve"> «Сюрприз для мамы», «Собака-друг человека», «Чем кормить птичек зимой», «Мобильный телефон: плюсы и минусы»,  «История моей семьи», «История моей семьи», «Полезный мусор».</w:t>
      </w:r>
      <w:r w:rsidRPr="00B34789">
        <w:t xml:space="preserve"> Актуальность темы проекта Планировать и реализовывать совместную деятельность как в позиции лидера, так и в позиции рядового участника, уметь разрешать конфликты на основе договорённости. Актуальность темы проекта. </w:t>
      </w:r>
      <w:r w:rsidRPr="00B34789">
        <w:rPr>
          <w:color w:val="000000"/>
        </w:rPr>
        <w:t>Формирование и умения находить информацию о словарях и справочниках. Получение первоначальных навыков сотрудничества, работа над общим делом, проявление творчества. Ознакомление с анкетированием как методом сбора и обработки информации. Воспитание гуманистических начал в мировоззрения учащихся.</w:t>
      </w:r>
    </w:p>
    <w:p w:rsidR="009A6388" w:rsidRPr="00B34789" w:rsidRDefault="009A6388" w:rsidP="001E49EC">
      <w:pPr>
        <w:jc w:val="both"/>
        <w:rPr>
          <w:color w:val="000000"/>
        </w:rPr>
      </w:pPr>
      <w:r w:rsidRPr="00B34789">
        <w:t>Запоминать толкование новых понятий. Находить важные, существенные признаки в любом начинании, в любом процессе. Осмысливание задач. Умение отвечать на вопрос: чему нужно научиться для решения поставленной задачи. Самостоятельное определение цели проекта.</w:t>
      </w:r>
      <w:r w:rsidRPr="00B34789">
        <w:rPr>
          <w:color w:val="000000"/>
        </w:rPr>
        <w:t xml:space="preserve"> Развитие  творческих способностей, умений работать по предложенному алгоритму. Последовательность, алгоритм работы</w:t>
      </w:r>
      <w:r w:rsidRPr="00B34789">
        <w:t xml:space="preserve"> Подготовить сообщения о своих коллекциях. </w:t>
      </w:r>
      <w:r w:rsidRPr="00B34789">
        <w:rPr>
          <w:rStyle w:val="Zag11"/>
          <w:rFonts w:eastAsia="@Arial Unicode MS"/>
        </w:rPr>
        <w:t>Овладение средствами и способами воплощения собственных замыслов.</w:t>
      </w:r>
      <w:r w:rsidRPr="00B34789">
        <w:t xml:space="preserve"> Рассказ о результатах опыта. Самостоятельная работа с последующей проверкой. </w:t>
      </w:r>
      <w:r w:rsidRPr="00B34789">
        <w:rPr>
          <w:rStyle w:val="Zag11"/>
        </w:rPr>
        <w:t>Формирование умения правильно использовать изученные проектные понятия в процессе работы.</w:t>
      </w:r>
      <w:r w:rsidRPr="00B34789">
        <w:br w:type="textWrapping" w:clear="all"/>
      </w:r>
      <w:r w:rsidRPr="00B34789">
        <w:rPr>
          <w:color w:val="000000"/>
        </w:rPr>
        <w:t xml:space="preserve">Формировать умения высказывать предположения о неизвестном, предположение способа проверки своих гипотез, умения инсценировать поиск и пробу известных способов действий </w:t>
      </w:r>
      <w:r w:rsidRPr="00B34789">
        <w:t>Наблюдать, осуществлять сравнение, выдвигать гипотезы, делать выводы и обобщения, классифицировать, рассуждать, анализировать, учится работать с реальными объектами как с источниками информации. Развивать умение интерпретировать и обобщать информацию, выбирать способы получения информации. Структурирование информации, выделение главного. Умение осуществлять анализ объектов с выделением существенных и несущественных признаков.</w:t>
      </w:r>
      <w:r w:rsidRPr="00B34789">
        <w:rPr>
          <w:color w:val="000000"/>
        </w:rPr>
        <w:t xml:space="preserve"> Формирование умения интервьюировать родителей о представителях старшего поколения, их именах, отечествах, фамилиях, отбирать фотографии из семейного архива, составлять схему родословного древа семьи, презентовать свой проект с демонстрацией родословного древа, оценивать свои достижения. Развитие умений высказывать суждения, делать умозаключения и</w:t>
      </w:r>
    </w:p>
    <w:p w:rsidR="009A6388" w:rsidRPr="00B34789" w:rsidRDefault="009A6388" w:rsidP="001E49EC">
      <w:pPr>
        <w:jc w:val="center"/>
        <w:rPr>
          <w:b/>
        </w:rPr>
      </w:pPr>
      <w:r w:rsidRPr="00B34789">
        <w:rPr>
          <w:b/>
        </w:rPr>
        <w:t xml:space="preserve">«Мои первые проекты» в 4 б классе </w:t>
      </w:r>
    </w:p>
    <w:p w:rsidR="009A6388" w:rsidRPr="00B34789" w:rsidRDefault="009A6388" w:rsidP="001E49EC">
      <w:pPr>
        <w:tabs>
          <w:tab w:val="left" w:pos="9214"/>
          <w:tab w:val="left" w:pos="9355"/>
        </w:tabs>
        <w:ind w:right="-1"/>
        <w:jc w:val="both"/>
      </w:pPr>
      <w:r w:rsidRPr="00B34789">
        <w:t xml:space="preserve">1. Введение. Что такое технология проектного обучения? Источники, из которых берется материал. Виды проектов Что такое технология проектного обучения? Значимость проектной технологии. Источники, из которых берется материал: книга, Интернет, информаторы, телевидение  и другие источники.  Выбор предполагаемых участников проекта.  Виды проектов. </w:t>
      </w:r>
    </w:p>
    <w:p w:rsidR="009A6388" w:rsidRPr="00B34789" w:rsidRDefault="009A6388" w:rsidP="001E49EC">
      <w:pPr>
        <w:tabs>
          <w:tab w:val="left" w:pos="9214"/>
          <w:tab w:val="left" w:pos="9355"/>
        </w:tabs>
        <w:ind w:right="-1"/>
        <w:jc w:val="both"/>
      </w:pPr>
      <w:r w:rsidRPr="00B34789">
        <w:t>По времени: краткосрочные, среднесрочные, длительный проект. По количеству участников: индивидуальные, групповые, коллективные. По содержанию: монопредметный, межпредметный, над предметный.</w:t>
      </w:r>
    </w:p>
    <w:p w:rsidR="009A6388" w:rsidRPr="00B34789" w:rsidRDefault="009A6388" w:rsidP="001E49EC">
      <w:pPr>
        <w:tabs>
          <w:tab w:val="left" w:pos="9214"/>
          <w:tab w:val="left" w:pos="9355"/>
        </w:tabs>
        <w:ind w:right="-1"/>
        <w:jc w:val="both"/>
      </w:pPr>
      <w:r w:rsidRPr="00B34789">
        <w:t xml:space="preserve">Классификация проектов по ведущим видам деятельности: учебные исследования (очень популярный); информационный (сбор и обработка информации); игровые (занятия в форме игры); творческие проекты, практико - ориентированные (практические).  Некоторые отличия проектной деятельности от традиционной учебной деятельности. </w:t>
      </w:r>
    </w:p>
    <w:p w:rsidR="009A6388" w:rsidRPr="00B34789" w:rsidRDefault="009A6388" w:rsidP="001E49EC">
      <w:pPr>
        <w:jc w:val="both"/>
        <w:rPr>
          <w:rStyle w:val="Zag11"/>
        </w:rPr>
      </w:pPr>
      <w:r w:rsidRPr="00B34789">
        <w:rPr>
          <w:rStyle w:val="Zag11"/>
        </w:rPr>
        <w:t>Привитие интереса к чтению как источнику информации. Развитие  логического мышления, умения работать в паре. Формировать умения находить важные, существенные признаки в любом процессе  и начинании. Формирование умения добывать недостающие знания</w:t>
      </w:r>
    </w:p>
    <w:p w:rsidR="009A6388" w:rsidRPr="00B34789" w:rsidRDefault="009A6388" w:rsidP="001E49EC">
      <w:pPr>
        <w:jc w:val="both"/>
        <w:rPr>
          <w:rStyle w:val="Zag11"/>
        </w:rPr>
      </w:pPr>
      <w:r w:rsidRPr="00B34789">
        <w:rPr>
          <w:color w:val="000000"/>
        </w:rPr>
        <w:t xml:space="preserve">2. Исследовательско - творческий проект. </w:t>
      </w:r>
      <w:r w:rsidRPr="00B34789">
        <w:t>Формирование умений научно-творческого исследования. Поиск и выделение необходимой информации. Выбор темы твоего исследования. Предположение. Гипотеза. Решение задачи. Цель проекта. Задачи. Выбор помощников для работы над проектом. Сбор информации Анализ объектов с целью выделения признаков (существенных, несущественных) Составление плана исследовательско-творческого проекта "Моя семья", «Наши бабушки и мамы»</w:t>
      </w:r>
    </w:p>
    <w:p w:rsidR="009A6388" w:rsidRPr="00B34789" w:rsidRDefault="009A6388" w:rsidP="001E49EC">
      <w:pPr>
        <w:pStyle w:val="aff1"/>
        <w:spacing w:before="0" w:beforeAutospacing="0" w:after="0"/>
        <w:jc w:val="both"/>
        <w:rPr>
          <w:color w:val="000000"/>
        </w:rPr>
      </w:pPr>
      <w:r w:rsidRPr="00B34789">
        <w:rPr>
          <w:color w:val="000000"/>
        </w:rPr>
        <w:t>3.Творческий проект.</w:t>
      </w:r>
    </w:p>
    <w:p w:rsidR="009A6388" w:rsidRPr="00B34789" w:rsidRDefault="009A6388" w:rsidP="001E49EC">
      <w:pPr>
        <w:jc w:val="both"/>
        <w:rPr>
          <w:b/>
        </w:rPr>
      </w:pPr>
      <w:r w:rsidRPr="00B34789">
        <w:t>Ознакомление с творческим проектом, формирование умений оценивать свои возможности в творческом проекте. Объяснять: с какой целью был задан вопрос, для чего проектанту знать ответ на данный вопрос. Учиться работать с реальными объектами как с источниками информации, выдвигать гипотезы, делать выводы и обобщения. Выдвигать гипотезы, делать выводы и обобщения.   Создание ситуации, Сбор информации «Какие продукты полезные?» Приготовление блюда . Создание мини- творческого проекта  «Мой завтрак»</w:t>
      </w:r>
    </w:p>
    <w:p w:rsidR="009A6388" w:rsidRPr="00B34789" w:rsidRDefault="009A6388" w:rsidP="001E49EC">
      <w:pPr>
        <w:pStyle w:val="aff1"/>
        <w:spacing w:before="0" w:beforeAutospacing="0" w:after="0"/>
        <w:jc w:val="both"/>
        <w:rPr>
          <w:color w:val="000000"/>
        </w:rPr>
      </w:pPr>
      <w:r w:rsidRPr="00B34789">
        <w:rPr>
          <w:color w:val="000000"/>
        </w:rPr>
        <w:t>4. Ролево - игровой проект.</w:t>
      </w:r>
    </w:p>
    <w:p w:rsidR="009A6388" w:rsidRPr="00B34789" w:rsidRDefault="009A6388" w:rsidP="001E49EC">
      <w:pPr>
        <w:jc w:val="both"/>
        <w:rPr>
          <w:bCs/>
          <w:iCs/>
        </w:rPr>
      </w:pPr>
      <w:r w:rsidRPr="00B34789">
        <w:t xml:space="preserve">Ознакомление с ролево - игровым проектом, формирование оценивать себя вразыгрывании постановок и в составлении мини-сценария по заданному сюжету. Выполнять исследование и работать над проектом, анализируя информацию Изготовление новогодние маски. Выполнять исследование и работать над проектом, анализируя информацию. Постановка мини-спектакля .Участие в мини-спектакле Защита проекта в виде новогоднего представления. Завершить  ролево – игровой проект ««Новый год в моих фантазиях - </w:t>
      </w:r>
      <w:r w:rsidRPr="00B34789">
        <w:rPr>
          <w:bCs/>
          <w:iCs/>
        </w:rPr>
        <w:t>образ зимы»</w:t>
      </w:r>
    </w:p>
    <w:p w:rsidR="009A6388" w:rsidRPr="00B34789" w:rsidRDefault="009A6388" w:rsidP="001E49EC">
      <w:pPr>
        <w:pStyle w:val="aff1"/>
        <w:spacing w:before="0" w:beforeAutospacing="0" w:after="0"/>
        <w:jc w:val="both"/>
      </w:pPr>
      <w:r w:rsidRPr="00B34789">
        <w:rPr>
          <w:color w:val="000000"/>
        </w:rPr>
        <w:t>5. Исследовательский проект с выдвижением гипотезы и последующей ее проверкой</w:t>
      </w:r>
      <w:r w:rsidRPr="00B34789">
        <w:t>. Ознакомление с исследовательским проектом. Поиск и выделение необходимой информации. Выбор темы твоего исследования. Предположение. Гипотеза. Решение задачи. Цель проекта. Задачи. Выбор помощников для работы над проектом.  Формирование умения выдвигать гипотезу и проверять её.</w:t>
      </w:r>
    </w:p>
    <w:p w:rsidR="009A6388" w:rsidRPr="00B34789" w:rsidRDefault="009A6388" w:rsidP="001E49EC">
      <w:pPr>
        <w:jc w:val="both"/>
        <w:rPr>
          <w:bCs/>
          <w:iCs/>
        </w:rPr>
      </w:pPr>
      <w:r w:rsidRPr="00B34789">
        <w:t>Осуществлять поиск необходимой информации для выполнения учебных заданий с использованием учебной литературы .Запоминать толкование новых понятий. Находить важные, существенные признаки в любом начинании, в любом процессе.  Исследование проблемы: какие передачи любят смотреть одноклассники. Требования к составлению анкет для проекта Анкетирование одноклассников. Составление мини – отчета «Самые популярные передачи».</w:t>
      </w:r>
    </w:p>
    <w:p w:rsidR="009A6388" w:rsidRPr="00B34789" w:rsidRDefault="009A6388" w:rsidP="001E49EC">
      <w:pPr>
        <w:jc w:val="both"/>
        <w:rPr>
          <w:bCs/>
          <w:iCs/>
        </w:rPr>
      </w:pPr>
      <w:r w:rsidRPr="00B34789">
        <w:rPr>
          <w:color w:val="000000"/>
        </w:rPr>
        <w:t xml:space="preserve">6.Информационно-исследовательский проект. </w:t>
      </w:r>
      <w:r w:rsidRPr="00B34789">
        <w:t>Ознакомление с информационно-исследовательским проектом, формирование умений находить нужную информацию и исследовать её.</w:t>
      </w:r>
      <w:r w:rsidRPr="00B34789">
        <w:rPr>
          <w:bCs/>
          <w:color w:val="000000"/>
        </w:rPr>
        <w:t xml:space="preserve"> Анализ полученных результатов исследования.</w:t>
      </w:r>
      <w:r w:rsidRPr="00B34789">
        <w:rPr>
          <w:color w:val="000000"/>
        </w:rPr>
        <w:t xml:space="preserve"> </w:t>
      </w:r>
      <w:r w:rsidRPr="00B34789">
        <w:t>Наблюдать, осуществлять сравнение, выдвигать гипотезы, делать выводы и обобщения, классифицировать, рассуждать, анализировать, учится работать с реальными объектами как с источниками информации. Развивать умение интерпретировать и обобщать информацию, выбирать способы получения информации. Выявление результатов исследования.  Выполнять исследование и работать над проектом, анализируя информацию .  Мини - проект "Школьная форма". Защита проекта</w:t>
      </w:r>
    </w:p>
    <w:p w:rsidR="009A6388" w:rsidRPr="00B34789" w:rsidRDefault="009A6388" w:rsidP="001E49EC">
      <w:pPr>
        <w:jc w:val="both"/>
      </w:pPr>
      <w:r w:rsidRPr="00B34789">
        <w:rPr>
          <w:color w:val="000000"/>
        </w:rPr>
        <w:t xml:space="preserve">7.Практико- ориентировочный проект. </w:t>
      </w:r>
      <w:r w:rsidRPr="00B34789">
        <w:t>Ознакомление с практико-ориентированным проектом, формирование умения разработки определённой проблемы и достижения положительного результата. Создавать собственные творческие замыслы и доводить их до воплощения в творческом продукте Мини-проект. «Сердце дерево в бумаге»</w:t>
      </w:r>
    </w:p>
    <w:p w:rsidR="009A6388" w:rsidRPr="00B34789" w:rsidRDefault="009A6388" w:rsidP="001E49EC">
      <w:pPr>
        <w:jc w:val="both"/>
      </w:pPr>
      <w:r w:rsidRPr="00B34789">
        <w:rPr>
          <w:color w:val="000000"/>
        </w:rPr>
        <w:t xml:space="preserve">8.Межпредметный проект. </w:t>
      </w:r>
      <w:r w:rsidRPr="00B34789">
        <w:t xml:space="preserve">Ознакомление с межпредметным проектом, формирование общеинтелектуальных умений и навыков находить тесные связи между учебными дисциплинами. </w:t>
      </w:r>
      <w:r w:rsidRPr="00B34789">
        <w:rPr>
          <w:bCs/>
          <w:iCs/>
        </w:rPr>
        <w:t xml:space="preserve">Познакомить с растениями и животными родного края, дать задание о сборе материала о редких растениях и животных нашего края. </w:t>
      </w:r>
      <w:r w:rsidRPr="00B34789">
        <w:t>Нахождение связей между учебными предметами. Создание межпредметного проекта</w:t>
      </w:r>
      <w:r w:rsidRPr="00B34789">
        <w:rPr>
          <w:bCs/>
          <w:iCs/>
        </w:rPr>
        <w:t xml:space="preserve">  </w:t>
      </w:r>
      <w:r w:rsidRPr="00B34789">
        <w:t>«</w:t>
      </w:r>
      <w:r w:rsidRPr="00B34789">
        <w:rPr>
          <w:bCs/>
          <w:iCs/>
        </w:rPr>
        <w:t>Красная книга родного края</w:t>
      </w:r>
      <w:r w:rsidRPr="00B34789">
        <w:t>»</w:t>
      </w:r>
      <w:r w:rsidRPr="00B34789">
        <w:rPr>
          <w:bCs/>
          <w:iCs/>
        </w:rPr>
        <w:t>.</w:t>
      </w:r>
      <w:r w:rsidRPr="00B34789">
        <w:t xml:space="preserve"> Защита проекта.</w:t>
      </w:r>
    </w:p>
    <w:p w:rsidR="009A6388" w:rsidRPr="00B34789" w:rsidRDefault="009A6388" w:rsidP="001E49EC">
      <w:pPr>
        <w:jc w:val="both"/>
      </w:pPr>
      <w:r w:rsidRPr="00B34789">
        <w:rPr>
          <w:color w:val="000000"/>
        </w:rPr>
        <w:t xml:space="preserve">9.Виды презентационных проектов. </w:t>
      </w:r>
      <w:r w:rsidRPr="00B34789">
        <w:t>Ознакомление с видами презентационных проектов: научно - практическая конференция, отчёт исследовательской экспедиции путешествие, спектакль, реклама, демонстрация видеофильмов. Знать виды презентационных проектов. Выбор формы презентации проекта. Создание презентаций на выбранную тему. Презентация по выбранной теме.</w:t>
      </w:r>
    </w:p>
    <w:p w:rsidR="009A6388" w:rsidRPr="00B34789" w:rsidRDefault="009A6388" w:rsidP="001E49EC">
      <w:pPr>
        <w:jc w:val="both"/>
      </w:pPr>
      <w:r w:rsidRPr="00B34789">
        <w:rPr>
          <w:color w:val="000000"/>
        </w:rPr>
        <w:t>9.Виды презентационных проектов.</w:t>
      </w:r>
      <w:r w:rsidRPr="00B34789">
        <w:t xml:space="preserve"> Программа   Microsoft OfficeWord.Формирование навыков работы с текстом и по настройке полей и абзацев. Освоение программы</w:t>
      </w:r>
      <w:r w:rsidRPr="00B34789">
        <w:rPr>
          <w:color w:val="000000"/>
        </w:rPr>
        <w:t xml:space="preserve"> МРР, формирование умений работы с диаграммой.</w:t>
      </w:r>
      <w:r w:rsidRPr="00B34789">
        <w:t xml:space="preserve"> Изменение макета и стиля диаграммы. </w:t>
      </w:r>
      <w:r w:rsidRPr="00B34789">
        <w:rPr>
          <w:color w:val="000000"/>
        </w:rPr>
        <w:t xml:space="preserve">Формирование умения в работе с таблицей. </w:t>
      </w:r>
      <w:r w:rsidRPr="00B34789">
        <w:t xml:space="preserve">Работать с командами «Обрезка» и «Границы рисунка» . Изучать и осваивать возможности программы </w:t>
      </w:r>
      <w:r w:rsidRPr="00B34789">
        <w:rPr>
          <w:iCs/>
        </w:rPr>
        <w:t xml:space="preserve">Microsoft Power Point, </w:t>
      </w:r>
      <w:r w:rsidRPr="00B34789">
        <w:t>творчески подходить к созданию вещи. Ознакомление с типичными ошибками проектантов при подготовке и защите проекта, формирование умений работы над ними. Памятка по устранению типичных ошибок.</w:t>
      </w:r>
    </w:p>
    <w:p w:rsidR="009A6388" w:rsidRPr="00B34789" w:rsidRDefault="009A6388" w:rsidP="001E49EC">
      <w:pPr>
        <w:jc w:val="both"/>
      </w:pPr>
      <w:r w:rsidRPr="00B34789">
        <w:t>10.</w:t>
      </w:r>
      <w:r w:rsidRPr="00B34789">
        <w:rPr>
          <w:color w:val="000000"/>
        </w:rPr>
        <w:t>Пожелания будущим проектантам. Творческая работа.</w:t>
      </w:r>
      <w:r w:rsidRPr="00B34789">
        <w:rPr>
          <w:rStyle w:val="c8"/>
        </w:rPr>
        <w:t xml:space="preserve"> Твои впечатления от работы  над проектом.</w:t>
      </w:r>
      <w:r w:rsidRPr="00B34789">
        <w:t xml:space="preserve"> Страница благодарности тем, кто окружал и поддерживал тебя в этом году. </w:t>
      </w:r>
      <w:r w:rsidRPr="00B34789">
        <w:rPr>
          <w:color w:val="000000"/>
        </w:rPr>
        <w:t xml:space="preserve"> Составление и оформление рекомендательных писем будущим проектантам. </w:t>
      </w:r>
      <w:r w:rsidRPr="00B34789">
        <w:t xml:space="preserve">Формирование умения делать выводы, умозаключения в виде советов и пожеланий будущим проектантам. </w:t>
      </w:r>
      <w:r w:rsidRPr="00B34789">
        <w:rPr>
          <w:color w:val="000000"/>
        </w:rPr>
        <w:t xml:space="preserve">Составление и оформление рекомендательных писем будущим проектантам. </w:t>
      </w:r>
      <w:r w:rsidRPr="00B34789">
        <w:t>Страница благодарности тем, кто окружал и поддерживал тебя в этом году. Формирование умения высказывать слова благодарности тем, кто окружал и поддерживал проектанта в течение года Умение осуществлять анализ объектов с выделением существенных и несущественных признаков.</w:t>
      </w:r>
      <w:r w:rsidRPr="00B34789">
        <w:rPr>
          <w:color w:val="000000"/>
        </w:rPr>
        <w:t xml:space="preserve"> Формирование умения интервьюировать родителей о представителях старшего поколения, их именах, отечествах, фамилиях, отбирать фотографии из семейного архива, составлять схему родословного древа семьи, презентовать свой проект с демонстрацией родословного древа, оценивать свои достижения. Развитие умений высказывать суждения, делать умозаключения и выводы. </w:t>
      </w:r>
      <w:r w:rsidRPr="00B34789">
        <w:t>Советы на лето. План действий на лето</w:t>
      </w:r>
    </w:p>
    <w:p w:rsidR="009A6388" w:rsidRPr="00B34789" w:rsidRDefault="009A6388" w:rsidP="001E49EC">
      <w:pPr>
        <w:tabs>
          <w:tab w:val="left" w:pos="0"/>
          <w:tab w:val="left" w:pos="7410"/>
        </w:tabs>
        <w:jc w:val="center"/>
        <w:rPr>
          <w:b/>
          <w:highlight w:val="yellow"/>
        </w:rPr>
      </w:pPr>
    </w:p>
    <w:p w:rsidR="009A6388" w:rsidRPr="00B34789" w:rsidRDefault="009A6388" w:rsidP="001E49EC">
      <w:pPr>
        <w:tabs>
          <w:tab w:val="left" w:pos="0"/>
          <w:tab w:val="left" w:pos="7410"/>
        </w:tabs>
        <w:jc w:val="center"/>
        <w:rPr>
          <w:b/>
        </w:rPr>
      </w:pPr>
      <w:r w:rsidRPr="00B34789">
        <w:rPr>
          <w:b/>
        </w:rPr>
        <w:t xml:space="preserve">ОБЩЕКУЛЬТУРНОЕ НАПРАВЛЕНИЕ </w:t>
      </w:r>
    </w:p>
    <w:p w:rsidR="009A6388" w:rsidRPr="00B34789" w:rsidRDefault="009A6388" w:rsidP="001E49EC">
      <w:pPr>
        <w:jc w:val="center"/>
        <w:rPr>
          <w:b/>
          <w:iCs/>
        </w:rPr>
      </w:pPr>
      <w:r w:rsidRPr="00B34789">
        <w:rPr>
          <w:b/>
          <w:iCs/>
        </w:rPr>
        <w:t>«Оригами»</w:t>
      </w:r>
    </w:p>
    <w:p w:rsidR="009A6388" w:rsidRPr="00B34789" w:rsidRDefault="009A6388" w:rsidP="001E49EC">
      <w:pPr>
        <w:jc w:val="both"/>
      </w:pPr>
      <w:r w:rsidRPr="00B34789">
        <w:t>Знакомство с оригами. Базовая форма «Треугольник». Базовая форма «Воздушный змей». Базовая форма «Двойной треугольник». Базовая форма «Двойной квадрат». Базовая форма «Конверт». Бумажные цветы. Летние композиции. Впереди – лето! Итоговое занятие.  Оформление выставочных работ.</w:t>
      </w:r>
    </w:p>
    <w:p w:rsidR="009A6388" w:rsidRPr="00B34789" w:rsidRDefault="009A6388" w:rsidP="001E49EC">
      <w:pPr>
        <w:jc w:val="both"/>
      </w:pPr>
      <w:r w:rsidRPr="00B34789">
        <w:t xml:space="preserve">.Стилизованный цветок.Лисенок и собачка. Котик и бычок. Пароход. Композиция «Кораблики в море». Стаканчик. Фуражка. Синица и снегирь. Композиция «Птицы в лесу».Кролик.Щенок. Курочка и петушок. Композиция «Домашние птицы на лужайке».Ворона. Сказочная птица. Сова. Подснежник. Рыбка. Бабочка. Открытка «Букет гвоздичек». Бутоны роз. Композиция «Букет роз». Головастик и жук. Жаба. Композиция «Островок в пруду». Яхта. Пароход и подводная лодка. Лилия. Нарцисс. Волшебный цветок. Парусный кораблик - гонки на столе. «Чему мы научились за год». </w:t>
      </w:r>
    </w:p>
    <w:p w:rsidR="009A6388" w:rsidRPr="00B34789" w:rsidRDefault="009A6388" w:rsidP="001E49EC">
      <w:pPr>
        <w:jc w:val="center"/>
        <w:rPr>
          <w:b/>
        </w:rPr>
      </w:pPr>
      <w:r w:rsidRPr="00B34789">
        <w:rPr>
          <w:b/>
        </w:rPr>
        <w:t>«Волшебный карандаш»</w:t>
      </w:r>
    </w:p>
    <w:p w:rsidR="009A6388" w:rsidRPr="00B34789" w:rsidRDefault="009A6388" w:rsidP="001E49EC">
      <w:pPr>
        <w:contextualSpacing/>
        <w:rPr>
          <w:b/>
        </w:rPr>
      </w:pPr>
      <w:r w:rsidRPr="00B34789">
        <w:rPr>
          <w:b/>
        </w:rPr>
        <w:t>Живопись</w:t>
      </w:r>
      <w:r w:rsidRPr="00B34789">
        <w:rPr>
          <w:b/>
          <w:i/>
        </w:rPr>
        <w:t xml:space="preserve">  </w:t>
      </w:r>
    </w:p>
    <w:p w:rsidR="009A6388" w:rsidRPr="00B34789" w:rsidRDefault="009A6388" w:rsidP="001E49EC">
      <w:pPr>
        <w:jc w:val="both"/>
      </w:pPr>
      <w:r w:rsidRPr="00B34789">
        <w:t xml:space="preserve">Начальное представление об основах живописи, развитие умения получать цветовое пятно, изучение основных, тёплых и холодных цветов. Контраст тёплых и холодных цветов, эмоциональное изменение цвета в зависимости от характера его насыщения белой или чёрной краской. </w:t>
      </w:r>
    </w:p>
    <w:p w:rsidR="009A6388" w:rsidRPr="00B34789" w:rsidRDefault="009A6388" w:rsidP="001E49EC">
      <w:pPr>
        <w:jc w:val="both"/>
      </w:pPr>
      <w:r w:rsidRPr="00B34789">
        <w:rPr>
          <w:b/>
          <w:i/>
        </w:rPr>
        <w:t xml:space="preserve">Практическая работа: </w:t>
      </w:r>
      <w:r w:rsidRPr="00B34789">
        <w:t>освоение приёмов получения живописного пятна. Работа идёт «от пятна», без использования палитры. Изображение пейзажей, сказочных животных и птиц, растений, трав. Проведение экскурсии. Выставка творческих работ.</w:t>
      </w:r>
    </w:p>
    <w:p w:rsidR="009A6388" w:rsidRPr="00B34789" w:rsidRDefault="009A6388" w:rsidP="001E49EC">
      <w:pPr>
        <w:rPr>
          <w:b/>
        </w:rPr>
      </w:pPr>
      <w:r w:rsidRPr="00B34789">
        <w:rPr>
          <w:b/>
          <w:bCs/>
        </w:rPr>
        <w:t xml:space="preserve"> Графика</w:t>
      </w:r>
      <w:r w:rsidRPr="00B34789">
        <w:rPr>
          <w:b/>
        </w:rPr>
        <w:t> </w:t>
      </w:r>
      <w:r w:rsidRPr="00B34789">
        <w:rPr>
          <w:b/>
          <w:i/>
        </w:rPr>
        <w:t xml:space="preserve">  </w:t>
      </w:r>
    </w:p>
    <w:p w:rsidR="009A6388" w:rsidRPr="00B34789" w:rsidRDefault="009A6388" w:rsidP="001E49EC">
      <w:pPr>
        <w:jc w:val="both"/>
      </w:pPr>
      <w:r w:rsidRPr="00B34789">
        <w:t xml:space="preserve">Знакомство с выразительными средствами этого вида искусства. Выразительность линии, которую можно получить путём разного нажима на графический материал. Первичные представления о контрасте тёмного и светлого пятен, о варианте создания тонового пятна в графике; ознакомление с вариантами работы цветными карандашами и фломастерами. </w:t>
      </w:r>
    </w:p>
    <w:p w:rsidR="009A6388" w:rsidRPr="00B34789" w:rsidRDefault="009A6388" w:rsidP="001E49EC">
      <w:pPr>
        <w:jc w:val="both"/>
      </w:pPr>
      <w:r w:rsidRPr="00B34789">
        <w:rPr>
          <w:b/>
          <w:i/>
        </w:rPr>
        <w:t xml:space="preserve">Практическая работа: </w:t>
      </w:r>
      <w:r w:rsidRPr="00B34789">
        <w:t xml:space="preserve">изображение трав, деревьев, веток, объектов природы и быта, насекомых, </w:t>
      </w:r>
      <w:r w:rsidRPr="00B34789">
        <w:rPr>
          <w:rFonts w:eastAsia="Calibri"/>
        </w:rPr>
        <w:t>приёмы работы цветными карандашами и фломастерами.</w:t>
      </w:r>
    </w:p>
    <w:p w:rsidR="009A6388" w:rsidRPr="00B34789" w:rsidRDefault="009A6388" w:rsidP="001E49EC">
      <w:pPr>
        <w:rPr>
          <w:b/>
        </w:rPr>
      </w:pPr>
      <w:r w:rsidRPr="00B34789">
        <w:rPr>
          <w:b/>
          <w:bCs/>
        </w:rPr>
        <w:t xml:space="preserve"> Скульптура</w:t>
      </w:r>
      <w:r w:rsidRPr="00B34789">
        <w:t> </w:t>
      </w:r>
      <w:r w:rsidRPr="00B34789">
        <w:rPr>
          <w:b/>
          <w:i/>
        </w:rPr>
        <w:t xml:space="preserve">  </w:t>
      </w:r>
    </w:p>
    <w:p w:rsidR="009A6388" w:rsidRPr="00B34789" w:rsidRDefault="009A6388" w:rsidP="001E49EC">
      <w:pPr>
        <w:jc w:val="both"/>
      </w:pPr>
      <w:r w:rsidRPr="00B34789">
        <w:t xml:space="preserve">Знакомство с выразительными возможностями мягкого матери ала для лепки - глиной. Получение сведений о скульптуре как трёхмерном изображении, которое располагается в пространстве и которое можно обойти со всех сторон. </w:t>
      </w:r>
    </w:p>
    <w:p w:rsidR="009A6388" w:rsidRPr="00B34789" w:rsidRDefault="009A6388" w:rsidP="001E49EC">
      <w:pPr>
        <w:jc w:val="both"/>
      </w:pPr>
      <w:r w:rsidRPr="00B34789">
        <w:rPr>
          <w:b/>
          <w:i/>
        </w:rPr>
        <w:t xml:space="preserve">Практическая работа: </w:t>
      </w:r>
      <w:r w:rsidRPr="00B34789">
        <w:t>лепка отдельных фруктов, овощей, лепка животных.</w:t>
      </w:r>
    </w:p>
    <w:p w:rsidR="009A6388" w:rsidRPr="00B34789" w:rsidRDefault="009A6388" w:rsidP="001E49EC">
      <w:pPr>
        <w:jc w:val="both"/>
        <w:rPr>
          <w:b/>
        </w:rPr>
      </w:pPr>
      <w:r w:rsidRPr="00B34789">
        <w:rPr>
          <w:b/>
        </w:rPr>
        <w:t xml:space="preserve"> Аппликация</w:t>
      </w:r>
      <w:r w:rsidRPr="00B34789">
        <w:rPr>
          <w:b/>
          <w:i/>
        </w:rPr>
        <w:t xml:space="preserve">  </w:t>
      </w:r>
    </w:p>
    <w:p w:rsidR="009A6388" w:rsidRPr="00B34789" w:rsidRDefault="009A6388" w:rsidP="001E49EC">
      <w:pPr>
        <w:jc w:val="both"/>
      </w:pPr>
      <w:r w:rsidRPr="00B34789">
        <w:t>Знакомство с разными техниками аппликации, а также с различными материалами, используемыми в данном виде прикладного искусства. Знакомство с техникой обрывной аппликации, в работе над которой большое значение имеет сторона, по которой обрывается бумага. В технике</w:t>
      </w:r>
      <w:r w:rsidRPr="00B34789">
        <w:br/>
        <w:t xml:space="preserve">«вырезанная аппликация» дети осваивают приём работы с ножницами разной величины, учатся получать плавную линию. Знакомство с другими материалами, например с засушенными цветами и травами, что будет способствовать развитию художественного вкуса, умения видеть различные оттенки цвета и фактуры. Работа с необычными материалами, например с фантиками, из которых составляются сначала простые композиции типа орнаментов и узоров, а затем более сложные тематические композиции. </w:t>
      </w:r>
    </w:p>
    <w:p w:rsidR="009A6388" w:rsidRPr="00B34789" w:rsidRDefault="009A6388" w:rsidP="001E49EC">
      <w:r w:rsidRPr="00B34789">
        <w:rPr>
          <w:b/>
          <w:i/>
        </w:rPr>
        <w:t xml:space="preserve">Практическая работа: </w:t>
      </w:r>
      <w:r w:rsidRPr="00B34789">
        <w:t>изучение выразительности готовых цветовых эталонов; работа с засушенными цветами, листьями, травами (создание простых композиций).</w:t>
      </w:r>
      <w:r w:rsidRPr="00B34789">
        <w:rPr>
          <w:rFonts w:eastAsia="Calibri"/>
        </w:rPr>
        <w:t xml:space="preserve"> Проектная деятельность «Техника вырезной аппликации». Создание тематической композиции из фантиков</w:t>
      </w:r>
    </w:p>
    <w:p w:rsidR="009A6388" w:rsidRPr="00B34789" w:rsidRDefault="009A6388" w:rsidP="001E49EC">
      <w:pPr>
        <w:jc w:val="both"/>
        <w:rPr>
          <w:b/>
        </w:rPr>
      </w:pPr>
      <w:r w:rsidRPr="00B34789">
        <w:rPr>
          <w:b/>
          <w:bCs/>
        </w:rPr>
        <w:t>Бумажная пластика</w:t>
      </w:r>
      <w:r w:rsidRPr="00B34789">
        <w:rPr>
          <w:b/>
        </w:rPr>
        <w:t> </w:t>
      </w:r>
      <w:r w:rsidRPr="00B34789">
        <w:rPr>
          <w:b/>
          <w:i/>
        </w:rPr>
        <w:t xml:space="preserve">  </w:t>
      </w:r>
    </w:p>
    <w:p w:rsidR="009A6388" w:rsidRPr="00B34789" w:rsidRDefault="009A6388" w:rsidP="001E49EC">
      <w:pPr>
        <w:jc w:val="both"/>
      </w:pPr>
      <w:r w:rsidRPr="00B34789">
        <w:t xml:space="preserve">Трансформация плоского листа бумаги, освоение его возможностей: скручивание, сгибание, складывание гармошкой, надрезание, склеивание частей, а также сминание бумаги с последующим нахождением в ней нового художественного образа и целенаправленного сминания бумаги с целью получения заданного образа. </w:t>
      </w:r>
    </w:p>
    <w:p w:rsidR="009A6388" w:rsidRPr="00B34789" w:rsidRDefault="009A6388" w:rsidP="001E49EC">
      <w:pPr>
        <w:tabs>
          <w:tab w:val="left" w:pos="1260"/>
        </w:tabs>
        <w:adjustRightInd w:val="0"/>
        <w:jc w:val="both"/>
        <w:rPr>
          <w:rFonts w:eastAsia="Calibri"/>
        </w:rPr>
      </w:pPr>
      <w:r w:rsidRPr="00B34789">
        <w:rPr>
          <w:b/>
          <w:i/>
        </w:rPr>
        <w:t xml:space="preserve">Практическая работа: </w:t>
      </w:r>
      <w:r w:rsidRPr="00B34789">
        <w:t xml:space="preserve">изображение уголка парка, отдельных предметов пышных форм, детских город, качелей, фонариков. Проектная деятельность «Изображение уголка парка», </w:t>
      </w:r>
      <w:r w:rsidRPr="00B34789">
        <w:rPr>
          <w:rFonts w:eastAsia="Calibri"/>
        </w:rPr>
        <w:t xml:space="preserve"> «Цветы из гофрированной бумаги»</w:t>
      </w:r>
    </w:p>
    <w:p w:rsidR="009A6388" w:rsidRPr="00B34789" w:rsidRDefault="009A6388" w:rsidP="001E49EC">
      <w:pPr>
        <w:jc w:val="both"/>
        <w:rPr>
          <w:b/>
        </w:rPr>
      </w:pPr>
      <w:r w:rsidRPr="00B34789">
        <w:rPr>
          <w:b/>
          <w:bCs/>
        </w:rPr>
        <w:t>Работа с природным материалом</w:t>
      </w:r>
      <w:r w:rsidRPr="00B34789">
        <w:rPr>
          <w:b/>
        </w:rPr>
        <w:t> </w:t>
      </w:r>
      <w:r w:rsidRPr="00B34789">
        <w:rPr>
          <w:b/>
          <w:i/>
        </w:rPr>
        <w:t xml:space="preserve">  </w:t>
      </w:r>
    </w:p>
    <w:p w:rsidR="009A6388" w:rsidRPr="00B34789" w:rsidRDefault="009A6388" w:rsidP="001E49EC">
      <w:pPr>
        <w:jc w:val="both"/>
      </w:pPr>
      <w:r w:rsidRPr="00B34789">
        <w:t>В качестве природных материалов используются корни, шишки, семена, камни, мох, кусочки дёрна, обработанное водой дерево и т.д. Работа заключается в создании небольших объёмных пейзажей, в которых природные материалы выполняют функции реальных природных объектов. В композиции в качестве дополнительных объектов включаются пластилиновые формы и формы, полученные из бумаги.</w:t>
      </w:r>
    </w:p>
    <w:p w:rsidR="009A6388" w:rsidRPr="00B34789" w:rsidRDefault="009A6388" w:rsidP="001E49EC">
      <w:pPr>
        <w:jc w:val="both"/>
      </w:pPr>
      <w:r w:rsidRPr="00B34789">
        <w:rPr>
          <w:b/>
          <w:i/>
        </w:rPr>
        <w:t>Практическая работа</w:t>
      </w:r>
      <w:r w:rsidRPr="00B34789">
        <w:rPr>
          <w:i/>
        </w:rPr>
        <w:t xml:space="preserve">: </w:t>
      </w:r>
      <w:r w:rsidRPr="00B34789">
        <w:t xml:space="preserve">изображение уголков природы; экскурсия; </w:t>
      </w:r>
      <w:r w:rsidRPr="00B34789">
        <w:rPr>
          <w:rFonts w:eastAsia="Calibri"/>
        </w:rPr>
        <w:t xml:space="preserve"> разработка проекта «Уголок природы» с использованием природного материала;  конкурс творческих работ «Уголок природы».</w:t>
      </w:r>
    </w:p>
    <w:p w:rsidR="009A6388" w:rsidRPr="00B34789" w:rsidRDefault="009A6388" w:rsidP="001E49EC">
      <w:pPr>
        <w:jc w:val="both"/>
      </w:pPr>
      <w:r w:rsidRPr="00B34789">
        <w:rPr>
          <w:b/>
          <w:bCs/>
        </w:rPr>
        <w:t>Организация и обсуждение выставки детских работ</w:t>
      </w:r>
      <w:r w:rsidRPr="00B34789">
        <w:rPr>
          <w:b/>
        </w:rPr>
        <w:t> </w:t>
      </w:r>
    </w:p>
    <w:p w:rsidR="009A6388" w:rsidRPr="00B34789" w:rsidRDefault="009A6388" w:rsidP="001E49EC">
      <w:pPr>
        <w:jc w:val="both"/>
      </w:pPr>
      <w:r w:rsidRPr="00B34789">
        <w:t xml:space="preserve">Школьники вспоминают темы, изученные в течение года, находят свои работы. При обсуждении творческих результатов первого года обучения учащиеся определяют наиболее удачные произведения и пытаются объяснить, чем они им нравятся. При умелом руководстве процессом обсуждения проводится защита творческих проектов. </w:t>
      </w:r>
    </w:p>
    <w:p w:rsidR="009A6388" w:rsidRPr="00B34789" w:rsidRDefault="009A6388" w:rsidP="001E49EC">
      <w:pPr>
        <w:jc w:val="both"/>
      </w:pPr>
    </w:p>
    <w:p w:rsidR="009A6388" w:rsidRPr="00B34789" w:rsidRDefault="009A6388" w:rsidP="001E49EC">
      <w:pPr>
        <w:jc w:val="center"/>
        <w:rPr>
          <w:b/>
        </w:rPr>
      </w:pPr>
      <w:r w:rsidRPr="00B34789">
        <w:rPr>
          <w:b/>
        </w:rPr>
        <w:t xml:space="preserve"> «Волшебные краски»</w:t>
      </w:r>
    </w:p>
    <w:p w:rsidR="009A6388" w:rsidRPr="00B34789" w:rsidRDefault="009A6388" w:rsidP="001E49EC">
      <w:pPr>
        <w:contextualSpacing/>
        <w:rPr>
          <w:b/>
        </w:rPr>
      </w:pPr>
      <w:r w:rsidRPr="00B34789">
        <w:rPr>
          <w:b/>
        </w:rPr>
        <w:t>Живопись</w:t>
      </w:r>
      <w:r w:rsidRPr="00B34789">
        <w:rPr>
          <w:b/>
          <w:i/>
        </w:rPr>
        <w:t xml:space="preserve"> </w:t>
      </w:r>
    </w:p>
    <w:p w:rsidR="009A6388" w:rsidRPr="00B34789" w:rsidRDefault="009A6388" w:rsidP="001E49EC">
      <w:pPr>
        <w:jc w:val="both"/>
      </w:pPr>
      <w:r w:rsidRPr="00B34789">
        <w:t xml:space="preserve">Знания учащихся расширяются получением информации о существовании дополнительных цветов. Зелёный, фиолетовый и оранжевые цвета, до этого времени известные детям как составные, теперь раскрываются и как дополнительные, поскольку дополняют, усиливают звучании е своих пар.  Знакомство с живописным приёмом подмалёвок, накопление навыков насыщения цвета тёплыми и холодными цветами, а также ахроматическим рядом. </w:t>
      </w:r>
    </w:p>
    <w:p w:rsidR="009A6388" w:rsidRPr="00B34789" w:rsidRDefault="009A6388" w:rsidP="001E49EC">
      <w:r w:rsidRPr="00B34789">
        <w:rPr>
          <w:b/>
          <w:i/>
        </w:rPr>
        <w:t xml:space="preserve">Практическая работа: </w:t>
      </w:r>
      <w:r w:rsidRPr="00B34789">
        <w:t xml:space="preserve">изображение с натуры объектов природы - цветов, веток, фантастических фигурок. </w:t>
      </w:r>
    </w:p>
    <w:p w:rsidR="009A6388" w:rsidRPr="00B34789" w:rsidRDefault="009A6388" w:rsidP="001E49EC">
      <w:pPr>
        <w:rPr>
          <w:b/>
        </w:rPr>
      </w:pPr>
      <w:r w:rsidRPr="00B34789">
        <w:rPr>
          <w:b/>
          <w:bCs/>
        </w:rPr>
        <w:t>Графика</w:t>
      </w:r>
      <w:r w:rsidRPr="00B34789">
        <w:rPr>
          <w:b/>
        </w:rPr>
        <w:t> </w:t>
      </w:r>
      <w:r w:rsidRPr="00B34789">
        <w:rPr>
          <w:b/>
          <w:i/>
        </w:rPr>
        <w:t xml:space="preserve">  </w:t>
      </w:r>
    </w:p>
    <w:p w:rsidR="009A6388" w:rsidRPr="00B34789" w:rsidRDefault="009A6388" w:rsidP="001E49EC">
      <w:pPr>
        <w:jc w:val="both"/>
      </w:pPr>
      <w:r w:rsidRPr="00B34789">
        <w:t xml:space="preserve">Расширение знаний о выразительности языка графики и об использовании  графических техник. Знакомство с техниками печати на картоне и печати «сухой кистью». Получение графических структур, работа штрихом, создание образов при одновременном использовании двух и более выразительных средств (например, толстой и тонкой линий, ритма пятна; ритма элемента и контраста тёмного и светлого пятен и т.д.). Знакомство с воздушной перспективой при изображении пейзажей с двумя – тремя планами. </w:t>
      </w:r>
    </w:p>
    <w:p w:rsidR="009A6388" w:rsidRPr="00B34789" w:rsidRDefault="009A6388" w:rsidP="001E49EC">
      <w:r w:rsidRPr="00B34789">
        <w:rPr>
          <w:b/>
          <w:i/>
        </w:rPr>
        <w:t xml:space="preserve">Практическая работа: </w:t>
      </w:r>
      <w:r w:rsidRPr="00B34789">
        <w:t xml:space="preserve">изображение рыб, насекомых, животных, сказочных персонажей, фактуры тканей, </w:t>
      </w:r>
      <w:r w:rsidRPr="00B34789">
        <w:rPr>
          <w:rFonts w:eastAsia="Calibri"/>
        </w:rPr>
        <w:t xml:space="preserve"> печать «сухой» кистью. </w:t>
      </w:r>
    </w:p>
    <w:p w:rsidR="009A6388" w:rsidRPr="00B34789" w:rsidRDefault="009A6388" w:rsidP="001E49EC">
      <w:pPr>
        <w:rPr>
          <w:b/>
        </w:rPr>
      </w:pPr>
      <w:r w:rsidRPr="00B34789">
        <w:rPr>
          <w:b/>
          <w:bCs/>
        </w:rPr>
        <w:t>Скульптура</w:t>
      </w:r>
      <w:r w:rsidRPr="00B34789">
        <w:t> </w:t>
      </w:r>
      <w:r w:rsidRPr="00B34789">
        <w:rPr>
          <w:b/>
          <w:i/>
        </w:rPr>
        <w:t xml:space="preserve">  </w:t>
      </w:r>
    </w:p>
    <w:p w:rsidR="009A6388" w:rsidRPr="00B34789" w:rsidRDefault="009A6388" w:rsidP="001E49EC">
      <w:pPr>
        <w:rPr>
          <w:b/>
          <w:i/>
        </w:rPr>
      </w:pPr>
      <w:r w:rsidRPr="00B34789">
        <w:t xml:space="preserve">Изображение лежащих фигурок животных, сидящей фигуры человека. Освоение приёмов декоративного украшения плоской формы элементами объёмных масс, приёмов продавливания карандашом, передачи фактуры (создание следов с помощью инструментов). </w:t>
      </w:r>
    </w:p>
    <w:p w:rsidR="009A6388" w:rsidRPr="00B34789" w:rsidRDefault="009A6388" w:rsidP="001E49EC">
      <w:pPr>
        <w:jc w:val="both"/>
        <w:rPr>
          <w:rFonts w:eastAsia="Calibri"/>
        </w:rPr>
      </w:pPr>
      <w:r w:rsidRPr="00B34789">
        <w:rPr>
          <w:b/>
          <w:i/>
        </w:rPr>
        <w:t xml:space="preserve">Практическая работа: </w:t>
      </w:r>
      <w:r w:rsidRPr="00B34789">
        <w:t xml:space="preserve">лепка лежащих животных, сидящей фигуры человека, декоративных украшений. </w:t>
      </w:r>
      <w:r w:rsidRPr="00B34789">
        <w:rPr>
          <w:rFonts w:eastAsia="Calibri"/>
        </w:rPr>
        <w:t xml:space="preserve"> Приёмы продавливания карандашом, передача фактуры. Выставка.</w:t>
      </w:r>
    </w:p>
    <w:p w:rsidR="009A6388" w:rsidRPr="00B34789" w:rsidRDefault="009A6388" w:rsidP="001E49EC">
      <w:pPr>
        <w:jc w:val="both"/>
        <w:rPr>
          <w:b/>
        </w:rPr>
      </w:pPr>
      <w:r w:rsidRPr="00B34789">
        <w:rPr>
          <w:b/>
        </w:rPr>
        <w:t>Аппликация</w:t>
      </w:r>
      <w:r w:rsidRPr="00B34789">
        <w:rPr>
          <w:b/>
          <w:i/>
        </w:rPr>
        <w:t xml:space="preserve">  </w:t>
      </w:r>
    </w:p>
    <w:p w:rsidR="009A6388" w:rsidRPr="00B34789" w:rsidRDefault="009A6388" w:rsidP="001E49EC">
      <w:pPr>
        <w:jc w:val="both"/>
      </w:pPr>
      <w:r w:rsidRPr="00B34789">
        <w:t xml:space="preserve">Продолжение освоения обрывной и вырезанной аппликаций. Выполнение работ на создание образа с помощью ритма, на передачу воздушной перспективы. Дополнительным приёмом является использование в аппликации фломастеров. </w:t>
      </w:r>
    </w:p>
    <w:p w:rsidR="009A6388" w:rsidRPr="00B34789" w:rsidRDefault="009A6388" w:rsidP="001E49EC">
      <w:pPr>
        <w:jc w:val="both"/>
      </w:pPr>
      <w:r w:rsidRPr="00B34789">
        <w:rPr>
          <w:b/>
          <w:i/>
        </w:rPr>
        <w:t>Практическая работа:</w:t>
      </w:r>
      <w:r w:rsidRPr="00B34789">
        <w:t xml:space="preserve"> изображение натюрмортов, коллажей, пейзажей, о</w:t>
      </w:r>
      <w:r w:rsidRPr="00B34789">
        <w:rPr>
          <w:rFonts w:eastAsia="Calibri"/>
        </w:rPr>
        <w:t>трывная мозаика.</w:t>
      </w:r>
    </w:p>
    <w:p w:rsidR="009A6388" w:rsidRPr="00B34789" w:rsidRDefault="009A6388" w:rsidP="001E49EC">
      <w:pPr>
        <w:jc w:val="both"/>
        <w:rPr>
          <w:b/>
        </w:rPr>
      </w:pPr>
      <w:r w:rsidRPr="00B34789">
        <w:rPr>
          <w:b/>
          <w:bCs/>
        </w:rPr>
        <w:t>Бумажная пластика</w:t>
      </w:r>
      <w:r w:rsidRPr="00B34789">
        <w:rPr>
          <w:b/>
        </w:rPr>
        <w:t> </w:t>
      </w:r>
      <w:r w:rsidRPr="00B34789">
        <w:rPr>
          <w:b/>
          <w:i/>
        </w:rPr>
        <w:t xml:space="preserve"> </w:t>
      </w:r>
    </w:p>
    <w:p w:rsidR="009A6388" w:rsidRPr="00B34789" w:rsidRDefault="009A6388" w:rsidP="001E49EC">
      <w:pPr>
        <w:jc w:val="both"/>
        <w:rPr>
          <w:b/>
        </w:rPr>
      </w:pPr>
      <w:r w:rsidRPr="00B34789">
        <w:t xml:space="preserve">Закрепление навыков работы с белой бумагой, совершенствование приёмов сминания, закручивания, надрезания. Работа над объёмной, но выполненной на плоскости из белой бумаги пластической композицией, в которой используются различные приёмы сминания бумаги. </w:t>
      </w:r>
    </w:p>
    <w:p w:rsidR="009A6388" w:rsidRPr="00B34789" w:rsidRDefault="009A6388" w:rsidP="001E49EC">
      <w:pPr>
        <w:jc w:val="both"/>
      </w:pPr>
      <w:r w:rsidRPr="00B34789">
        <w:rPr>
          <w:b/>
          <w:i/>
        </w:rPr>
        <w:t>Практическая работа</w:t>
      </w:r>
      <w:r w:rsidRPr="00B34789">
        <w:rPr>
          <w:i/>
        </w:rPr>
        <w:t>:</w:t>
      </w:r>
      <w:r w:rsidRPr="00B34789">
        <w:t xml:space="preserve"> создание пейзажей, парков, скверов, игровых площадок, </w:t>
      </w:r>
      <w:r w:rsidRPr="00B34789">
        <w:rPr>
          <w:rFonts w:eastAsia="Calibri"/>
        </w:rPr>
        <w:t>проектная деятельность</w:t>
      </w:r>
      <w:r w:rsidRPr="00B34789">
        <w:t xml:space="preserve"> (коллективные работы).</w:t>
      </w:r>
    </w:p>
    <w:p w:rsidR="009A6388" w:rsidRPr="00B34789" w:rsidRDefault="009A6388" w:rsidP="001E49EC">
      <w:pPr>
        <w:jc w:val="both"/>
        <w:rPr>
          <w:b/>
        </w:rPr>
      </w:pPr>
      <w:r w:rsidRPr="00B34789">
        <w:rPr>
          <w:b/>
          <w:bCs/>
        </w:rPr>
        <w:t>Работа с природным материалом</w:t>
      </w:r>
      <w:r w:rsidRPr="00B34789">
        <w:rPr>
          <w:b/>
        </w:rPr>
        <w:t> </w:t>
      </w:r>
      <w:r w:rsidRPr="00B34789">
        <w:rPr>
          <w:b/>
          <w:i/>
        </w:rPr>
        <w:t xml:space="preserve"> </w:t>
      </w:r>
    </w:p>
    <w:p w:rsidR="009A6388" w:rsidRPr="00B34789" w:rsidRDefault="009A6388" w:rsidP="001E49EC">
      <w:pPr>
        <w:jc w:val="both"/>
      </w:pPr>
      <w:r w:rsidRPr="00B34789">
        <w:t xml:space="preserve">Особенностью работы с природными материалами является использование более крупных природных форм. Например, при выборе камней отдаётся предпочтение большему их размеру, а также попытке найти в их форме образ животного или человека с дальнейшей дорисовкой найденного образа гуашью. Кроме этого, учащимся предлагается разрисовка камней, как в живописной манере, так и в декоративной. </w:t>
      </w:r>
    </w:p>
    <w:p w:rsidR="009A6388" w:rsidRPr="00B34789" w:rsidRDefault="009A6388" w:rsidP="001E49EC">
      <w:pPr>
        <w:jc w:val="both"/>
      </w:pPr>
      <w:r w:rsidRPr="00B34789">
        <w:rPr>
          <w:b/>
          <w:i/>
        </w:rPr>
        <w:t>Практическая работа</w:t>
      </w:r>
      <w:r w:rsidRPr="00B34789">
        <w:rPr>
          <w:i/>
        </w:rPr>
        <w:t xml:space="preserve">: </w:t>
      </w:r>
      <w:r w:rsidRPr="00B34789">
        <w:t xml:space="preserve">декоративная роспись камней; нахождение в камнях образа с последующей дорисовкой. </w:t>
      </w:r>
    </w:p>
    <w:p w:rsidR="009A6388" w:rsidRPr="00B34789" w:rsidRDefault="009A6388" w:rsidP="001E49EC">
      <w:pPr>
        <w:jc w:val="both"/>
        <w:rPr>
          <w:b/>
        </w:rPr>
      </w:pPr>
      <w:r w:rsidRPr="00B34789">
        <w:rPr>
          <w:b/>
          <w:bCs/>
        </w:rPr>
        <w:t>Организация и обсуждение выставки детских работ</w:t>
      </w:r>
      <w:r w:rsidRPr="00B34789">
        <w:rPr>
          <w:b/>
        </w:rPr>
        <w:t> </w:t>
      </w:r>
      <w:r w:rsidRPr="00B34789">
        <w:rPr>
          <w:b/>
          <w:i/>
        </w:rPr>
        <w:t xml:space="preserve"> </w:t>
      </w:r>
    </w:p>
    <w:p w:rsidR="009A6388" w:rsidRPr="00B34789" w:rsidRDefault="009A6388" w:rsidP="001E49EC">
      <w:r w:rsidRPr="00B34789">
        <w:t>Третий год творческого развития детей позволяет им в процессе обсуждения достигнутых результатов высказывать свою точку зрения о положительных качествах работ сверстников. Кроме этого, школьники могут высказывать и критические замечания о творческих проектах, связывая их с реализацией творческой задачи, поставленной на занятиях. Таким образом, происходит закрепление новых знаний, полученных за год.</w:t>
      </w:r>
    </w:p>
    <w:p w:rsidR="009A6388" w:rsidRPr="00B34789" w:rsidRDefault="009A6388" w:rsidP="001E49EC">
      <w:pPr>
        <w:tabs>
          <w:tab w:val="left" w:pos="0"/>
          <w:tab w:val="left" w:pos="7410"/>
        </w:tabs>
        <w:jc w:val="center"/>
        <w:rPr>
          <w:b/>
        </w:rPr>
      </w:pPr>
    </w:p>
    <w:p w:rsidR="009A6388" w:rsidRPr="00B34789" w:rsidRDefault="009A6388" w:rsidP="001E49EC">
      <w:pPr>
        <w:tabs>
          <w:tab w:val="left" w:pos="0"/>
          <w:tab w:val="left" w:pos="7410"/>
        </w:tabs>
        <w:jc w:val="center"/>
        <w:rPr>
          <w:b/>
        </w:rPr>
      </w:pPr>
      <w:r w:rsidRPr="00B34789">
        <w:rPr>
          <w:b/>
        </w:rPr>
        <w:t xml:space="preserve">СПОРТИВНО-ОЗДОРОВИТЕЛЬНОЕ НАПРАВЛЕНИЕ </w:t>
      </w:r>
    </w:p>
    <w:p w:rsidR="009A6388" w:rsidRPr="00B34789" w:rsidRDefault="009A6388" w:rsidP="001E49EC">
      <w:pPr>
        <w:jc w:val="center"/>
        <w:rPr>
          <w:b/>
        </w:rPr>
      </w:pPr>
      <w:r w:rsidRPr="00B34789">
        <w:rPr>
          <w:b/>
        </w:rPr>
        <w:t>«Я и моё здоровье»</w:t>
      </w:r>
    </w:p>
    <w:p w:rsidR="009A6388" w:rsidRPr="00B34789" w:rsidRDefault="009A6388" w:rsidP="001E49EC">
      <w:pPr>
        <w:contextualSpacing/>
        <w:jc w:val="both"/>
      </w:pPr>
      <w:r w:rsidRPr="00B34789">
        <w:t xml:space="preserve">  «Вот мы и в школе».</w:t>
      </w:r>
    </w:p>
    <w:p w:rsidR="009A6388" w:rsidRPr="00B34789" w:rsidRDefault="009A6388" w:rsidP="001E49EC">
      <w:pPr>
        <w:contextualSpacing/>
        <w:jc w:val="both"/>
      </w:pPr>
      <w:r w:rsidRPr="00B34789">
        <w:t>«Здоровье и здоровый образ жизни». Правила личной гигиены.</w:t>
      </w:r>
    </w:p>
    <w:p w:rsidR="009A6388" w:rsidRPr="00B34789" w:rsidRDefault="009A6388" w:rsidP="001E49EC">
      <w:pPr>
        <w:contextualSpacing/>
        <w:jc w:val="both"/>
      </w:pPr>
      <w:r w:rsidRPr="00B34789">
        <w:t xml:space="preserve">Физическая активность и здоровье. </w:t>
      </w:r>
    </w:p>
    <w:p w:rsidR="009A6388" w:rsidRPr="00B34789" w:rsidRDefault="009A6388" w:rsidP="001E49EC">
      <w:pPr>
        <w:contextualSpacing/>
        <w:jc w:val="both"/>
      </w:pPr>
      <w:r w:rsidRPr="00B34789">
        <w:t>Как познать себя. Я здоровье берегу - сам себе я помогу.</w:t>
      </w:r>
    </w:p>
    <w:p w:rsidR="009A6388" w:rsidRPr="00B34789" w:rsidRDefault="009A6388" w:rsidP="001E49EC">
      <w:pPr>
        <w:contextualSpacing/>
        <w:jc w:val="both"/>
      </w:pPr>
      <w:r w:rsidRPr="00B34789">
        <w:t xml:space="preserve">Питание и здоровье. </w:t>
      </w:r>
    </w:p>
    <w:p w:rsidR="009A6388" w:rsidRPr="00B34789" w:rsidRDefault="009A6388" w:rsidP="001E49EC">
      <w:pPr>
        <w:contextualSpacing/>
        <w:jc w:val="both"/>
      </w:pPr>
      <w:r w:rsidRPr="00B34789">
        <w:t>Питание необходимое условие для жизни человека. Здоровая пища для всей семьи. Как питались в стародавние времена  и питание нашего времени. Секреты здорового питания. Рацион питания</w:t>
      </w:r>
    </w:p>
    <w:p w:rsidR="009A6388" w:rsidRPr="00B34789" w:rsidRDefault="009A6388" w:rsidP="001E49EC">
      <w:pPr>
        <w:contextualSpacing/>
        <w:jc w:val="both"/>
      </w:pPr>
      <w:r w:rsidRPr="00B34789">
        <w:t>«Богатырская силушка».</w:t>
      </w:r>
    </w:p>
    <w:p w:rsidR="009A6388" w:rsidRPr="00B34789" w:rsidRDefault="009A6388" w:rsidP="001E49EC">
      <w:pPr>
        <w:contextualSpacing/>
        <w:jc w:val="both"/>
      </w:pPr>
      <w:r w:rsidRPr="00B34789">
        <w:t>Моё здоровье в моих руках. Домашняя аптечка. «Мы за здоровый образ жизни». Марафон «Сколько стоит твоё здоровье». «Береги зрение с молоду». Как избежать искривления позвоночника. Отдых для здоровья</w:t>
      </w:r>
    </w:p>
    <w:p w:rsidR="009A6388" w:rsidRPr="00B34789" w:rsidRDefault="009A6388" w:rsidP="001E49EC">
      <w:pPr>
        <w:contextualSpacing/>
        <w:jc w:val="both"/>
      </w:pPr>
      <w:r w:rsidRPr="00B34789">
        <w:t>Умеем ли мы отвечать за своё здоровье. «Мы здоровьем дорожим – соблюдая свой режим»</w:t>
      </w:r>
    </w:p>
    <w:p w:rsidR="009A6388" w:rsidRPr="00B34789" w:rsidRDefault="009A6388" w:rsidP="001E49EC">
      <w:pPr>
        <w:contextualSpacing/>
        <w:jc w:val="both"/>
      </w:pPr>
      <w:r w:rsidRPr="00B34789">
        <w:t>Я в школе и дома. «Класс не улица ребята. И запомнить это надо!»</w:t>
      </w:r>
    </w:p>
    <w:p w:rsidR="009A6388" w:rsidRPr="00B34789" w:rsidRDefault="009A6388" w:rsidP="001E49EC">
      <w:pPr>
        <w:contextualSpacing/>
        <w:jc w:val="both"/>
      </w:pPr>
      <w:r w:rsidRPr="00B34789">
        <w:t>Кукольный спектакль.  «Спеши делать добро». Что такое дружба? Как дружить в школе? Мода и школьные будни. Делу время, потехе час.</w:t>
      </w:r>
    </w:p>
    <w:p w:rsidR="009A6388" w:rsidRPr="00B34789" w:rsidRDefault="009A6388" w:rsidP="001E49EC">
      <w:pPr>
        <w:contextualSpacing/>
        <w:jc w:val="both"/>
      </w:pPr>
      <w:r w:rsidRPr="00B34789">
        <w:t xml:space="preserve">Чтоб забыть про докторов. Чтоб болезней не бояться, надо спортом заниматься. День здоровья. «За здоровый образ жизни».  Кукольный спектакль.  Преображенский «Огородники». </w:t>
      </w:r>
    </w:p>
    <w:p w:rsidR="009A6388" w:rsidRPr="00B34789" w:rsidRDefault="009A6388" w:rsidP="001E49EC">
      <w:pPr>
        <w:contextualSpacing/>
        <w:jc w:val="both"/>
      </w:pPr>
      <w:r w:rsidRPr="00B34789">
        <w:t xml:space="preserve"> «Разговор о правильном питании». Вкусные и полезные вкусности.</w:t>
      </w:r>
    </w:p>
    <w:p w:rsidR="009A6388" w:rsidRPr="00B34789" w:rsidRDefault="009A6388" w:rsidP="001E49EC">
      <w:pPr>
        <w:contextualSpacing/>
        <w:jc w:val="both"/>
      </w:pPr>
      <w:r w:rsidRPr="00B34789">
        <w:t>Я и моё ближайшее окружение. Размышление о жизненном опыте.</w:t>
      </w:r>
    </w:p>
    <w:p w:rsidR="009A6388" w:rsidRPr="00B34789" w:rsidRDefault="009A6388" w:rsidP="001E49EC">
      <w:pPr>
        <w:contextualSpacing/>
        <w:jc w:val="both"/>
      </w:pPr>
      <w:r w:rsidRPr="00B34789">
        <w:t>Вредные привычки и их профилактика. Школа и моё настроение. В мире интересного.</w:t>
      </w:r>
    </w:p>
    <w:p w:rsidR="009A6388" w:rsidRPr="00B34789" w:rsidRDefault="009A6388" w:rsidP="001E49EC">
      <w:pPr>
        <w:contextualSpacing/>
        <w:jc w:val="both"/>
      </w:pPr>
      <w:r w:rsidRPr="00B34789">
        <w:t xml:space="preserve">«Вот и стали мы на год  взрослей» </w:t>
      </w:r>
    </w:p>
    <w:p w:rsidR="009A6388" w:rsidRPr="00B34789" w:rsidRDefault="009A6388" w:rsidP="001E49EC">
      <w:pPr>
        <w:contextualSpacing/>
        <w:jc w:val="both"/>
      </w:pPr>
      <w:r w:rsidRPr="00B34789">
        <w:t>Я и опасность. Игра «Мой горизонт». Гордо реет флаг  здоровья. «Умеете ли вы вести здоровый образ жизни».</w:t>
      </w:r>
    </w:p>
    <w:p w:rsidR="009A6388" w:rsidRPr="00B34789" w:rsidRDefault="009A6388" w:rsidP="001E49EC"/>
    <w:p w:rsidR="009A6388" w:rsidRPr="00B34789" w:rsidRDefault="009A6388" w:rsidP="001E49EC">
      <w:pPr>
        <w:tabs>
          <w:tab w:val="left" w:pos="0"/>
          <w:tab w:val="left" w:pos="7410"/>
        </w:tabs>
        <w:jc w:val="center"/>
        <w:rPr>
          <w:b/>
        </w:rPr>
      </w:pPr>
      <w:r w:rsidRPr="00B34789">
        <w:rPr>
          <w:b/>
        </w:rPr>
        <w:t xml:space="preserve">ОБЩЕИНТЕЛЛЕКТУАЛЬНОЕ НАПРАВЛЕНИЕ </w:t>
      </w:r>
    </w:p>
    <w:p w:rsidR="009A6388" w:rsidRPr="00B34789" w:rsidRDefault="009A6388" w:rsidP="001E49EC">
      <w:pPr>
        <w:jc w:val="center"/>
      </w:pPr>
      <w:r w:rsidRPr="00B34789">
        <w:rPr>
          <w:b/>
        </w:rPr>
        <w:t>« Юные исследователи -  физики»</w:t>
      </w:r>
    </w:p>
    <w:p w:rsidR="009A6388" w:rsidRPr="00B34789" w:rsidRDefault="009A6388" w:rsidP="001E49EC">
      <w:pPr>
        <w:jc w:val="both"/>
      </w:pPr>
      <w:r w:rsidRPr="00B34789">
        <w:t>Вода. Свойства воды. Значение воды для живых организмов. Вода в животном и растительном мире.Свойства воды. Значение воды для живых организмов. Вода в животном и растительном мире.Три состояния воды. Испарение воды.Три состояния воды. Испарение воды.Растворимость веществ в воде.Растворимость веществ в воде.</w:t>
      </w:r>
    </w:p>
    <w:p w:rsidR="009A6388" w:rsidRPr="00B34789" w:rsidRDefault="009A6388" w:rsidP="001E49EC">
      <w:pPr>
        <w:jc w:val="both"/>
      </w:pPr>
      <w:r w:rsidRPr="00B34789">
        <w:t>Поведение предметов на поверхности воды и их погружение.Поведение предметов на поверхности воды и их погружение.</w:t>
      </w:r>
    </w:p>
    <w:p w:rsidR="009A6388" w:rsidRPr="00B34789" w:rsidRDefault="009A6388" w:rsidP="001E49EC">
      <w:r w:rsidRPr="00B34789">
        <w:t>Воздух . Его свойства.Воздух и его свойства. Давлениевоздуха. Давление воздуха.Состав воздуха. Составвоздуха. Воздух как среда распространения звуковых волн. Воздух как среда распространения звуковых волн.</w:t>
      </w:r>
    </w:p>
    <w:p w:rsidR="009A6388" w:rsidRPr="00B34789" w:rsidRDefault="009A6388" w:rsidP="001E49EC">
      <w:pPr>
        <w:jc w:val="both"/>
      </w:pPr>
      <w:r w:rsidRPr="00B34789">
        <w:t>Тепло. Передача тепла.Передача тепла.Понятие о температуре.Понятие о температуре.</w:t>
      </w:r>
    </w:p>
    <w:p w:rsidR="009A6388" w:rsidRPr="00B34789" w:rsidRDefault="009A6388" w:rsidP="001E49EC">
      <w:pPr>
        <w:jc w:val="both"/>
      </w:pPr>
      <w:r w:rsidRPr="00B34789">
        <w:t>Поглощение тепла.Поглощение тепла.Проводники тепла.Проводникитепла.Свет  . Тень.</w:t>
      </w:r>
    </w:p>
    <w:p w:rsidR="009A6388" w:rsidRPr="00B34789" w:rsidRDefault="009A6388" w:rsidP="001E49EC">
      <w:pPr>
        <w:jc w:val="both"/>
      </w:pPr>
      <w:r w:rsidRPr="00B34789">
        <w:t>Свет и тень.Непрозрачные, прозрачные и полупрозрачные предметы.Непрозрачные, прозрачные и полупрозрачные предметы.Свойства света. Что такое перископ. Как он работает.</w:t>
      </w:r>
    </w:p>
    <w:p w:rsidR="009A6388" w:rsidRPr="00B34789" w:rsidRDefault="009A6388" w:rsidP="001E49EC">
      <w:pPr>
        <w:jc w:val="both"/>
      </w:pPr>
      <w:r w:rsidRPr="00B34789">
        <w:t xml:space="preserve"> Почемучка. Как работает термометр? Какая скорость у ракеты? Почему солнце село, а еще светло?Бывают ли одинаковые снежинки?  Что такое астероиды? </w:t>
      </w:r>
    </w:p>
    <w:p w:rsidR="009A6388" w:rsidRPr="00B34789" w:rsidRDefault="009A6388" w:rsidP="001E49EC">
      <w:pPr>
        <w:jc w:val="both"/>
      </w:pPr>
      <w:r w:rsidRPr="00B34789">
        <w:t>Презентация проектов .   Творческие отчеты по индивидуальным проектам.</w:t>
      </w:r>
    </w:p>
    <w:p w:rsidR="009A6388" w:rsidRPr="00B34789" w:rsidRDefault="009A6388" w:rsidP="001E49EC">
      <w:pPr>
        <w:jc w:val="both"/>
      </w:pPr>
      <w:r w:rsidRPr="00B34789">
        <w:t>Творческие отчеты по индивидуальным проектам.</w:t>
      </w:r>
    </w:p>
    <w:p w:rsidR="009A6388" w:rsidRPr="00B34789" w:rsidRDefault="009A6388" w:rsidP="001E49EC">
      <w:pPr>
        <w:pStyle w:val="3"/>
        <w:spacing w:before="0" w:after="0"/>
        <w:ind w:firstLine="709"/>
        <w:jc w:val="left"/>
        <w:rPr>
          <w:sz w:val="24"/>
          <w:szCs w:val="24"/>
        </w:rPr>
      </w:pPr>
      <w:bookmarkStart w:id="184" w:name="_Toc414553283"/>
      <w:r w:rsidRPr="00B34789">
        <w:rPr>
          <w:sz w:val="24"/>
          <w:szCs w:val="24"/>
          <w:highlight w:val="yellow"/>
        </w:rPr>
        <w:t xml:space="preserve">3.2.1. </w:t>
      </w:r>
      <w:r w:rsidR="00CE420A" w:rsidRPr="00B34789">
        <w:rPr>
          <w:sz w:val="24"/>
          <w:szCs w:val="24"/>
          <w:highlight w:val="yellow"/>
        </w:rPr>
        <w:t>К</w:t>
      </w:r>
      <w:r w:rsidRPr="00B34789">
        <w:rPr>
          <w:sz w:val="24"/>
          <w:szCs w:val="24"/>
          <w:highlight w:val="yellow"/>
        </w:rPr>
        <w:t>алендарный учебный график</w:t>
      </w:r>
      <w:bookmarkEnd w:id="184"/>
    </w:p>
    <w:p w:rsidR="009A6388" w:rsidRPr="00B34789" w:rsidRDefault="009A6388" w:rsidP="001E49EC">
      <w:pPr>
        <w:widowControl w:val="0"/>
        <w:ind w:firstLine="709"/>
        <w:jc w:val="both"/>
      </w:pPr>
      <w:r w:rsidRPr="00B34789">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9A6388" w:rsidRPr="00B34789" w:rsidRDefault="00CE420A" w:rsidP="001E49EC">
      <w:pPr>
        <w:widowControl w:val="0"/>
        <w:ind w:firstLine="709"/>
        <w:jc w:val="both"/>
      </w:pPr>
      <w:r w:rsidRPr="00B34789">
        <w:t>К</w:t>
      </w:r>
      <w:r w:rsidR="009A6388" w:rsidRPr="00B34789">
        <w:t>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w:t>
      </w:r>
    </w:p>
    <w:p w:rsidR="009A6388" w:rsidRPr="00B34789" w:rsidRDefault="00CE420A" w:rsidP="001E49EC">
      <w:pPr>
        <w:ind w:firstLine="709"/>
        <w:jc w:val="both"/>
      </w:pPr>
      <w:r w:rsidRPr="00B34789">
        <w:t>К</w:t>
      </w:r>
      <w:r w:rsidR="009A6388" w:rsidRPr="00B34789">
        <w:t>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образовательныхотношений.</w:t>
      </w:r>
    </w:p>
    <w:p w:rsidR="00E017CE" w:rsidRPr="00B34789" w:rsidRDefault="00E017CE" w:rsidP="001E49EC">
      <w:pPr>
        <w:rPr>
          <w:bCs/>
        </w:rPr>
      </w:pPr>
    </w:p>
    <w:p w:rsidR="00E017CE" w:rsidRPr="00B34789" w:rsidRDefault="00E017CE" w:rsidP="001E49EC">
      <w:pPr>
        <w:pStyle w:val="afff"/>
        <w:tabs>
          <w:tab w:val="left" w:pos="15"/>
        </w:tabs>
        <w:spacing w:after="0" w:line="240" w:lineRule="auto"/>
        <w:ind w:left="379"/>
        <w:rPr>
          <w:rFonts w:ascii="Times New Roman" w:hAnsi="Times New Roman"/>
          <w:b/>
          <w:bCs/>
          <w:sz w:val="24"/>
          <w:szCs w:val="24"/>
        </w:rPr>
      </w:pPr>
      <w:r w:rsidRPr="00B34789">
        <w:rPr>
          <w:rFonts w:ascii="Times New Roman" w:hAnsi="Times New Roman"/>
          <w:b/>
          <w:bCs/>
          <w:sz w:val="24"/>
          <w:szCs w:val="24"/>
        </w:rPr>
        <w:t>Регламентирование образовательного процесса на неделю</w:t>
      </w:r>
    </w:p>
    <w:p w:rsidR="00E017CE" w:rsidRPr="00B34789" w:rsidRDefault="00E017CE" w:rsidP="001E49EC">
      <w:pPr>
        <w:tabs>
          <w:tab w:val="left" w:pos="15"/>
        </w:tabs>
        <w:ind w:left="15"/>
        <w:rPr>
          <w:bCs/>
        </w:rPr>
      </w:pPr>
      <w:r w:rsidRPr="00B34789">
        <w:rPr>
          <w:bCs/>
        </w:rPr>
        <w:t>Продолжительность учебной недели:</w:t>
      </w:r>
    </w:p>
    <w:p w:rsidR="00E017CE" w:rsidRPr="00B34789" w:rsidRDefault="00E017CE" w:rsidP="001E49EC">
      <w:pPr>
        <w:tabs>
          <w:tab w:val="left" w:pos="15"/>
        </w:tabs>
        <w:ind w:left="15"/>
        <w:rPr>
          <w:bCs/>
        </w:rPr>
      </w:pPr>
      <w:r w:rsidRPr="00B34789">
        <w:rPr>
          <w:bCs/>
        </w:rPr>
        <w:t>По 5-дневной учебной неделе занимаются -1 классы</w:t>
      </w:r>
    </w:p>
    <w:p w:rsidR="00E017CE" w:rsidRPr="00B34789" w:rsidRDefault="00E017CE" w:rsidP="001E49EC">
      <w:pPr>
        <w:tabs>
          <w:tab w:val="left" w:pos="15"/>
        </w:tabs>
        <w:ind w:left="15"/>
        <w:rPr>
          <w:bCs/>
        </w:rPr>
      </w:pPr>
      <w:r w:rsidRPr="00B34789">
        <w:rPr>
          <w:bCs/>
        </w:rPr>
        <w:t>По 6-дневной учебной неделе занимаются -2-11 классы</w:t>
      </w:r>
    </w:p>
    <w:p w:rsidR="00E017CE" w:rsidRPr="00B34789" w:rsidRDefault="00E017CE" w:rsidP="001E49EC">
      <w:pPr>
        <w:tabs>
          <w:tab w:val="left" w:pos="15"/>
        </w:tabs>
        <w:ind w:left="15"/>
        <w:rPr>
          <w:bCs/>
        </w:rPr>
      </w:pPr>
    </w:p>
    <w:p w:rsidR="00E017CE" w:rsidRPr="00B34789" w:rsidRDefault="00E017CE" w:rsidP="001E49EC">
      <w:pPr>
        <w:pStyle w:val="afff"/>
        <w:tabs>
          <w:tab w:val="left" w:pos="15"/>
        </w:tabs>
        <w:spacing w:after="0" w:line="240" w:lineRule="auto"/>
        <w:ind w:left="379"/>
        <w:rPr>
          <w:rFonts w:ascii="Times New Roman" w:hAnsi="Times New Roman"/>
          <w:b/>
          <w:bCs/>
          <w:sz w:val="24"/>
          <w:szCs w:val="24"/>
        </w:rPr>
      </w:pPr>
      <w:r w:rsidRPr="00B34789">
        <w:rPr>
          <w:rFonts w:ascii="Times New Roman" w:hAnsi="Times New Roman"/>
          <w:b/>
          <w:bCs/>
          <w:sz w:val="24"/>
          <w:szCs w:val="24"/>
        </w:rPr>
        <w:t>Регламентирование образовательного процесса на день</w:t>
      </w:r>
    </w:p>
    <w:p w:rsidR="00E017CE" w:rsidRPr="00B34789" w:rsidRDefault="00E017CE" w:rsidP="001E49EC">
      <w:pPr>
        <w:tabs>
          <w:tab w:val="left" w:pos="15"/>
        </w:tabs>
        <w:ind w:left="15"/>
        <w:rPr>
          <w:bCs/>
        </w:rPr>
      </w:pPr>
      <w:r w:rsidRPr="00B34789">
        <w:rPr>
          <w:bCs/>
        </w:rPr>
        <w:t>Школа работает в одну смену.</w:t>
      </w:r>
    </w:p>
    <w:p w:rsidR="00E017CE" w:rsidRPr="00B34789" w:rsidRDefault="00E017CE" w:rsidP="001E49EC">
      <w:pPr>
        <w:tabs>
          <w:tab w:val="left" w:pos="15"/>
        </w:tabs>
        <w:ind w:left="15"/>
        <w:rPr>
          <w:bCs/>
        </w:rPr>
      </w:pPr>
      <w:r w:rsidRPr="00B34789">
        <w:rPr>
          <w:bCs/>
        </w:rPr>
        <w:t>Начало уроков в 8.00, продолжительность уроков – 45 минут;</w:t>
      </w:r>
    </w:p>
    <w:p w:rsidR="00E017CE" w:rsidRPr="00B34789" w:rsidRDefault="00E017CE" w:rsidP="001E49EC">
      <w:pPr>
        <w:tabs>
          <w:tab w:val="left" w:pos="15"/>
          <w:tab w:val="left" w:pos="2880"/>
        </w:tabs>
        <w:ind w:left="15"/>
        <w:rPr>
          <w:bCs/>
        </w:rPr>
      </w:pPr>
      <w:r w:rsidRPr="00B34789">
        <w:rPr>
          <w:bCs/>
        </w:rPr>
        <w:tab/>
      </w:r>
    </w:p>
    <w:p w:rsidR="00E017CE" w:rsidRPr="00B34789" w:rsidRDefault="00E017CE" w:rsidP="001E49EC">
      <w:pPr>
        <w:jc w:val="center"/>
        <w:rPr>
          <w:b/>
          <w:lang w:val="tt-RU"/>
        </w:rPr>
      </w:pPr>
      <w:r w:rsidRPr="00B34789">
        <w:rPr>
          <w:b/>
          <w:lang w:val="tt-RU"/>
        </w:rPr>
        <w:t>Расписание звонков</w:t>
      </w:r>
    </w:p>
    <w:tbl>
      <w:tblPr>
        <w:tblStyle w:val="aff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017CE" w:rsidRPr="00B34789" w:rsidTr="000060F5">
        <w:tc>
          <w:tcPr>
            <w:tcW w:w="4785" w:type="dxa"/>
          </w:tcPr>
          <w:p w:rsidR="00E017CE" w:rsidRPr="00B34789" w:rsidRDefault="00E017CE"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Расписание звонков для 1 классов</w:t>
            </w:r>
          </w:p>
          <w:p w:rsidR="00E017CE" w:rsidRPr="00B34789" w:rsidRDefault="00E017CE"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(1 полугодие)</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1410"/>
              <w:gridCol w:w="1984"/>
            </w:tblGrid>
            <w:tr w:rsidR="00E017CE" w:rsidRPr="00B34789" w:rsidTr="000060F5">
              <w:trPr>
                <w:tblCellSpacing w:w="20" w:type="dxa"/>
              </w:trPr>
              <w:tc>
                <w:tcPr>
                  <w:tcW w:w="3314" w:type="dxa"/>
                  <w:gridSpan w:val="2"/>
                  <w:shd w:val="clear" w:color="auto" w:fill="auto"/>
                  <w:hideMark/>
                </w:tcPr>
                <w:p w:rsidR="00E017CE" w:rsidRPr="00B34789" w:rsidRDefault="00E017CE" w:rsidP="001E49EC">
                  <w:pPr>
                    <w:rPr>
                      <w:b/>
                    </w:rPr>
                  </w:pPr>
                  <w:r w:rsidRPr="00B34789">
                    <w:rPr>
                      <w:b/>
                    </w:rPr>
                    <w:t>1  классы</w:t>
                  </w:r>
                </w:p>
              </w:tc>
            </w:tr>
            <w:tr w:rsidR="00E017CE" w:rsidRPr="00B34789" w:rsidTr="000060F5">
              <w:trPr>
                <w:tblCellSpacing w:w="20" w:type="dxa"/>
              </w:trPr>
              <w:tc>
                <w:tcPr>
                  <w:tcW w:w="1350" w:type="dxa"/>
                  <w:shd w:val="clear" w:color="auto" w:fill="auto"/>
                  <w:hideMark/>
                </w:tcPr>
                <w:p w:rsidR="00E017CE" w:rsidRPr="00B34789" w:rsidRDefault="00E017CE" w:rsidP="001E49EC">
                  <w:pPr>
                    <w:rPr>
                      <w:b/>
                    </w:rPr>
                  </w:pPr>
                  <w:r w:rsidRPr="00B34789">
                    <w:rPr>
                      <w:b/>
                    </w:rPr>
                    <w:t>1  урок</w:t>
                  </w:r>
                </w:p>
              </w:tc>
              <w:tc>
                <w:tcPr>
                  <w:tcW w:w="1924" w:type="dxa"/>
                  <w:shd w:val="clear" w:color="auto" w:fill="auto"/>
                  <w:hideMark/>
                </w:tcPr>
                <w:p w:rsidR="00E017CE" w:rsidRPr="00B34789" w:rsidRDefault="00E017CE" w:rsidP="001E49EC">
                  <w:pPr>
                    <w:rPr>
                      <w:b/>
                    </w:rPr>
                  </w:pPr>
                  <w:r w:rsidRPr="00B34789">
                    <w:rPr>
                      <w:b/>
                    </w:rPr>
                    <w:t>8.00 – 8.35</w:t>
                  </w:r>
                </w:p>
              </w:tc>
            </w:tr>
            <w:tr w:rsidR="00E017CE" w:rsidRPr="00B34789" w:rsidTr="000060F5">
              <w:trPr>
                <w:tblCellSpacing w:w="20" w:type="dxa"/>
              </w:trPr>
              <w:tc>
                <w:tcPr>
                  <w:tcW w:w="1350" w:type="dxa"/>
                  <w:shd w:val="clear" w:color="auto" w:fill="auto"/>
                  <w:hideMark/>
                </w:tcPr>
                <w:p w:rsidR="00E017CE" w:rsidRPr="00B34789" w:rsidRDefault="00E017CE" w:rsidP="001E49EC">
                  <w:pPr>
                    <w:rPr>
                      <w:b/>
                    </w:rPr>
                  </w:pPr>
                  <w:r w:rsidRPr="00B34789">
                    <w:rPr>
                      <w:b/>
                    </w:rPr>
                    <w:t>2  урок</w:t>
                  </w:r>
                </w:p>
              </w:tc>
              <w:tc>
                <w:tcPr>
                  <w:tcW w:w="1924" w:type="dxa"/>
                  <w:shd w:val="clear" w:color="auto" w:fill="auto"/>
                  <w:hideMark/>
                </w:tcPr>
                <w:p w:rsidR="00E017CE" w:rsidRPr="00B34789" w:rsidRDefault="00E017CE" w:rsidP="001E49EC">
                  <w:pPr>
                    <w:rPr>
                      <w:b/>
                    </w:rPr>
                  </w:pPr>
                  <w:r w:rsidRPr="00B34789">
                    <w:rPr>
                      <w:b/>
                    </w:rPr>
                    <w:t>8.45 – 9.20</w:t>
                  </w:r>
                </w:p>
              </w:tc>
            </w:tr>
            <w:tr w:rsidR="00E017CE" w:rsidRPr="00B34789" w:rsidTr="000060F5">
              <w:trPr>
                <w:tblCellSpacing w:w="20" w:type="dxa"/>
              </w:trPr>
              <w:tc>
                <w:tcPr>
                  <w:tcW w:w="1350" w:type="dxa"/>
                  <w:shd w:val="clear" w:color="auto" w:fill="auto"/>
                  <w:hideMark/>
                </w:tcPr>
                <w:p w:rsidR="00E017CE" w:rsidRPr="00B34789" w:rsidRDefault="00E017CE" w:rsidP="001E49EC">
                  <w:pPr>
                    <w:rPr>
                      <w:b/>
                    </w:rPr>
                  </w:pPr>
                  <w:r w:rsidRPr="00B34789">
                    <w:rPr>
                      <w:b/>
                    </w:rPr>
                    <w:t>3  урок</w:t>
                  </w:r>
                </w:p>
              </w:tc>
              <w:tc>
                <w:tcPr>
                  <w:tcW w:w="1924" w:type="dxa"/>
                  <w:shd w:val="clear" w:color="auto" w:fill="auto"/>
                  <w:hideMark/>
                </w:tcPr>
                <w:p w:rsidR="00E017CE" w:rsidRPr="00B34789" w:rsidRDefault="00E017CE" w:rsidP="001E49EC">
                  <w:pPr>
                    <w:rPr>
                      <w:b/>
                    </w:rPr>
                  </w:pPr>
                  <w:r w:rsidRPr="00B34789">
                    <w:rPr>
                      <w:b/>
                    </w:rPr>
                    <w:t>10.00 – 10.35</w:t>
                  </w:r>
                </w:p>
              </w:tc>
            </w:tr>
            <w:tr w:rsidR="00E017CE" w:rsidRPr="00B34789" w:rsidTr="000060F5">
              <w:trPr>
                <w:tblCellSpacing w:w="20" w:type="dxa"/>
              </w:trPr>
              <w:tc>
                <w:tcPr>
                  <w:tcW w:w="1350" w:type="dxa"/>
                  <w:shd w:val="clear" w:color="auto" w:fill="auto"/>
                  <w:hideMark/>
                </w:tcPr>
                <w:p w:rsidR="00E017CE" w:rsidRPr="00B34789" w:rsidRDefault="00E017CE" w:rsidP="001E49EC">
                  <w:pPr>
                    <w:rPr>
                      <w:b/>
                    </w:rPr>
                  </w:pPr>
                  <w:r w:rsidRPr="00B34789">
                    <w:rPr>
                      <w:b/>
                    </w:rPr>
                    <w:t>4  урок</w:t>
                  </w:r>
                </w:p>
              </w:tc>
              <w:tc>
                <w:tcPr>
                  <w:tcW w:w="1924" w:type="dxa"/>
                  <w:shd w:val="clear" w:color="auto" w:fill="auto"/>
                  <w:hideMark/>
                </w:tcPr>
                <w:p w:rsidR="00E017CE" w:rsidRPr="00B34789" w:rsidRDefault="00E017CE" w:rsidP="001E49EC">
                  <w:pPr>
                    <w:rPr>
                      <w:b/>
                    </w:rPr>
                  </w:pPr>
                  <w:r w:rsidRPr="00B34789">
                    <w:rPr>
                      <w:b/>
                    </w:rPr>
                    <w:t>10.45 – 11.20</w:t>
                  </w:r>
                </w:p>
              </w:tc>
            </w:tr>
            <w:tr w:rsidR="00E017CE" w:rsidRPr="00B34789" w:rsidTr="000060F5">
              <w:trPr>
                <w:tblCellSpacing w:w="20" w:type="dxa"/>
              </w:trPr>
              <w:tc>
                <w:tcPr>
                  <w:tcW w:w="1350" w:type="dxa"/>
                  <w:shd w:val="clear" w:color="auto" w:fill="auto"/>
                  <w:hideMark/>
                </w:tcPr>
                <w:p w:rsidR="00E017CE" w:rsidRPr="00B34789" w:rsidRDefault="00E017CE" w:rsidP="001E49EC">
                  <w:pPr>
                    <w:rPr>
                      <w:b/>
                    </w:rPr>
                  </w:pPr>
                  <w:r w:rsidRPr="00B34789">
                    <w:rPr>
                      <w:b/>
                    </w:rPr>
                    <w:t>5 урок</w:t>
                  </w:r>
                </w:p>
              </w:tc>
              <w:tc>
                <w:tcPr>
                  <w:tcW w:w="1924" w:type="dxa"/>
                  <w:shd w:val="clear" w:color="auto" w:fill="auto"/>
                  <w:hideMark/>
                </w:tcPr>
                <w:p w:rsidR="00E017CE" w:rsidRPr="00B34789" w:rsidRDefault="00E017CE" w:rsidP="001E49EC">
                  <w:pPr>
                    <w:rPr>
                      <w:b/>
                    </w:rPr>
                  </w:pPr>
                  <w:r w:rsidRPr="00B34789">
                    <w:rPr>
                      <w:b/>
                    </w:rPr>
                    <w:t>11.30 – 12.05</w:t>
                  </w:r>
                </w:p>
              </w:tc>
            </w:tr>
          </w:tbl>
          <w:p w:rsidR="00E017CE" w:rsidRPr="00B34789" w:rsidRDefault="00E017CE" w:rsidP="001E49EC">
            <w:pPr>
              <w:jc w:val="center"/>
              <w:rPr>
                <w:b/>
              </w:rPr>
            </w:pPr>
          </w:p>
        </w:tc>
        <w:tc>
          <w:tcPr>
            <w:tcW w:w="4786" w:type="dxa"/>
          </w:tcPr>
          <w:p w:rsidR="00E017CE" w:rsidRPr="00B34789" w:rsidRDefault="00E017CE"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Расписание звонков для 1 классов</w:t>
            </w:r>
          </w:p>
          <w:p w:rsidR="00E017CE" w:rsidRPr="00B34789" w:rsidRDefault="00E017CE" w:rsidP="001E49EC">
            <w:pPr>
              <w:pStyle w:val="afff3"/>
              <w:jc w:val="center"/>
              <w:rPr>
                <w:rFonts w:ascii="Times New Roman" w:hAnsi="Times New Roman" w:cs="Times New Roman"/>
                <w:b/>
                <w:sz w:val="24"/>
                <w:szCs w:val="24"/>
              </w:rPr>
            </w:pPr>
            <w:r w:rsidRPr="00B34789">
              <w:rPr>
                <w:rFonts w:ascii="Times New Roman" w:hAnsi="Times New Roman" w:cs="Times New Roman"/>
                <w:b/>
                <w:sz w:val="24"/>
                <w:szCs w:val="24"/>
              </w:rPr>
              <w:t>(2 полугодие)</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1870"/>
              <w:gridCol w:w="2126"/>
            </w:tblGrid>
            <w:tr w:rsidR="00E017CE" w:rsidRPr="00B34789" w:rsidTr="000060F5">
              <w:trPr>
                <w:tblCellSpacing w:w="20" w:type="dxa"/>
              </w:trPr>
              <w:tc>
                <w:tcPr>
                  <w:tcW w:w="3916" w:type="dxa"/>
                  <w:gridSpan w:val="2"/>
                  <w:shd w:val="clear" w:color="auto" w:fill="auto"/>
                </w:tcPr>
                <w:p w:rsidR="00E017CE" w:rsidRPr="00B34789" w:rsidRDefault="00E017CE" w:rsidP="001E49EC">
                  <w:pPr>
                    <w:rPr>
                      <w:b/>
                    </w:rPr>
                  </w:pPr>
                  <w:r w:rsidRPr="00B34789">
                    <w:rPr>
                      <w:b/>
                    </w:rPr>
                    <w:t>1  класс</w:t>
                  </w:r>
                </w:p>
              </w:tc>
            </w:tr>
            <w:tr w:rsidR="00E017CE" w:rsidRPr="00B34789" w:rsidTr="000060F5">
              <w:trPr>
                <w:tblCellSpacing w:w="20" w:type="dxa"/>
              </w:trPr>
              <w:tc>
                <w:tcPr>
                  <w:tcW w:w="1810" w:type="dxa"/>
                  <w:shd w:val="clear" w:color="auto" w:fill="auto"/>
                </w:tcPr>
                <w:p w:rsidR="00E017CE" w:rsidRPr="00B34789" w:rsidRDefault="00E017CE" w:rsidP="001E49EC">
                  <w:pPr>
                    <w:rPr>
                      <w:b/>
                    </w:rPr>
                  </w:pPr>
                  <w:r w:rsidRPr="00B34789">
                    <w:rPr>
                      <w:b/>
                    </w:rPr>
                    <w:t>1  урок</w:t>
                  </w:r>
                </w:p>
              </w:tc>
              <w:tc>
                <w:tcPr>
                  <w:tcW w:w="2066" w:type="dxa"/>
                  <w:shd w:val="clear" w:color="auto" w:fill="auto"/>
                </w:tcPr>
                <w:p w:rsidR="00E017CE" w:rsidRPr="00B34789" w:rsidRDefault="00E017CE" w:rsidP="001E49EC">
                  <w:pPr>
                    <w:rPr>
                      <w:b/>
                    </w:rPr>
                  </w:pPr>
                  <w:r w:rsidRPr="00B34789">
                    <w:rPr>
                      <w:b/>
                    </w:rPr>
                    <w:t>8.00- 8.45</w:t>
                  </w:r>
                </w:p>
              </w:tc>
            </w:tr>
            <w:tr w:rsidR="00E017CE" w:rsidRPr="00B34789" w:rsidTr="000060F5">
              <w:trPr>
                <w:tblCellSpacing w:w="20" w:type="dxa"/>
              </w:trPr>
              <w:tc>
                <w:tcPr>
                  <w:tcW w:w="1810" w:type="dxa"/>
                  <w:shd w:val="clear" w:color="auto" w:fill="auto"/>
                </w:tcPr>
                <w:p w:rsidR="00E017CE" w:rsidRPr="00B34789" w:rsidRDefault="00E017CE" w:rsidP="001E49EC">
                  <w:pPr>
                    <w:rPr>
                      <w:b/>
                    </w:rPr>
                  </w:pPr>
                  <w:r w:rsidRPr="00B34789">
                    <w:rPr>
                      <w:b/>
                    </w:rPr>
                    <w:t>2  урок</w:t>
                  </w:r>
                </w:p>
              </w:tc>
              <w:tc>
                <w:tcPr>
                  <w:tcW w:w="2066" w:type="dxa"/>
                  <w:shd w:val="clear" w:color="auto" w:fill="auto"/>
                </w:tcPr>
                <w:p w:rsidR="00E017CE" w:rsidRPr="00B34789" w:rsidRDefault="00E017CE" w:rsidP="001E49EC">
                  <w:pPr>
                    <w:rPr>
                      <w:b/>
                    </w:rPr>
                  </w:pPr>
                  <w:r w:rsidRPr="00B34789">
                    <w:rPr>
                      <w:b/>
                    </w:rPr>
                    <w:t>8.55 -  9.40</w:t>
                  </w:r>
                </w:p>
              </w:tc>
            </w:tr>
            <w:tr w:rsidR="00E017CE" w:rsidRPr="00B34789" w:rsidTr="000060F5">
              <w:trPr>
                <w:trHeight w:val="214"/>
                <w:tblCellSpacing w:w="20" w:type="dxa"/>
              </w:trPr>
              <w:tc>
                <w:tcPr>
                  <w:tcW w:w="1810" w:type="dxa"/>
                  <w:shd w:val="clear" w:color="auto" w:fill="auto"/>
                </w:tcPr>
                <w:p w:rsidR="00E017CE" w:rsidRPr="00B34789" w:rsidRDefault="00E017CE" w:rsidP="001E49EC">
                  <w:pPr>
                    <w:rPr>
                      <w:b/>
                    </w:rPr>
                  </w:pPr>
                  <w:r w:rsidRPr="00B34789">
                    <w:rPr>
                      <w:b/>
                    </w:rPr>
                    <w:t>3  урок</w:t>
                  </w:r>
                </w:p>
              </w:tc>
              <w:tc>
                <w:tcPr>
                  <w:tcW w:w="2066" w:type="dxa"/>
                  <w:shd w:val="clear" w:color="auto" w:fill="auto"/>
                </w:tcPr>
                <w:p w:rsidR="00E017CE" w:rsidRPr="00B34789" w:rsidRDefault="00E017CE" w:rsidP="001E49EC">
                  <w:pPr>
                    <w:rPr>
                      <w:b/>
                    </w:rPr>
                  </w:pPr>
                  <w:r w:rsidRPr="00B34789">
                    <w:rPr>
                      <w:b/>
                    </w:rPr>
                    <w:t>10.00 -10.45</w:t>
                  </w:r>
                </w:p>
              </w:tc>
            </w:tr>
            <w:tr w:rsidR="00E017CE" w:rsidRPr="00B34789" w:rsidTr="000060F5">
              <w:trPr>
                <w:tblCellSpacing w:w="20" w:type="dxa"/>
              </w:trPr>
              <w:tc>
                <w:tcPr>
                  <w:tcW w:w="1810" w:type="dxa"/>
                  <w:shd w:val="clear" w:color="auto" w:fill="auto"/>
                </w:tcPr>
                <w:p w:rsidR="00E017CE" w:rsidRPr="00B34789" w:rsidRDefault="00E017CE" w:rsidP="001E49EC">
                  <w:pPr>
                    <w:rPr>
                      <w:b/>
                    </w:rPr>
                  </w:pPr>
                  <w:r w:rsidRPr="00B34789">
                    <w:rPr>
                      <w:b/>
                    </w:rPr>
                    <w:t>4  урок</w:t>
                  </w:r>
                </w:p>
              </w:tc>
              <w:tc>
                <w:tcPr>
                  <w:tcW w:w="2066" w:type="dxa"/>
                  <w:shd w:val="clear" w:color="auto" w:fill="auto"/>
                </w:tcPr>
                <w:p w:rsidR="00E017CE" w:rsidRPr="00B34789" w:rsidRDefault="00E017CE" w:rsidP="001E49EC">
                  <w:pPr>
                    <w:rPr>
                      <w:b/>
                    </w:rPr>
                  </w:pPr>
                  <w:r w:rsidRPr="00B34789">
                    <w:rPr>
                      <w:b/>
                    </w:rPr>
                    <w:t>11.05 – 11.50</w:t>
                  </w:r>
                </w:p>
              </w:tc>
            </w:tr>
            <w:tr w:rsidR="00E017CE" w:rsidRPr="00B34789" w:rsidTr="000060F5">
              <w:trPr>
                <w:tblCellSpacing w:w="20" w:type="dxa"/>
              </w:trPr>
              <w:tc>
                <w:tcPr>
                  <w:tcW w:w="1810" w:type="dxa"/>
                  <w:shd w:val="clear" w:color="auto" w:fill="auto"/>
                </w:tcPr>
                <w:p w:rsidR="00E017CE" w:rsidRPr="00B34789" w:rsidRDefault="00E017CE" w:rsidP="001E49EC">
                  <w:pPr>
                    <w:rPr>
                      <w:b/>
                    </w:rPr>
                  </w:pPr>
                  <w:r w:rsidRPr="00B34789">
                    <w:rPr>
                      <w:b/>
                    </w:rPr>
                    <w:t>5  урок</w:t>
                  </w:r>
                </w:p>
              </w:tc>
              <w:tc>
                <w:tcPr>
                  <w:tcW w:w="2066" w:type="dxa"/>
                  <w:shd w:val="clear" w:color="auto" w:fill="auto"/>
                </w:tcPr>
                <w:p w:rsidR="00E017CE" w:rsidRPr="00B34789" w:rsidRDefault="00E017CE" w:rsidP="001E49EC">
                  <w:pPr>
                    <w:rPr>
                      <w:b/>
                    </w:rPr>
                  </w:pPr>
                  <w:r w:rsidRPr="00B34789">
                    <w:rPr>
                      <w:b/>
                    </w:rPr>
                    <w:t>12.00 – 12.45</w:t>
                  </w:r>
                </w:p>
              </w:tc>
            </w:tr>
          </w:tbl>
          <w:p w:rsidR="00E017CE" w:rsidRPr="00B34789" w:rsidRDefault="00E017CE" w:rsidP="001E49EC">
            <w:pPr>
              <w:jc w:val="center"/>
              <w:rPr>
                <w:b/>
              </w:rPr>
            </w:pPr>
          </w:p>
        </w:tc>
      </w:tr>
    </w:tbl>
    <w:p w:rsidR="00E017CE" w:rsidRPr="00B34789" w:rsidRDefault="00E017CE" w:rsidP="001E49EC">
      <w:pPr>
        <w:pStyle w:val="afff3"/>
        <w:rPr>
          <w:rFonts w:ascii="Times New Roman" w:hAnsi="Times New Roman" w:cs="Times New Roman"/>
          <w:b/>
          <w:sz w:val="24"/>
          <w:szCs w:val="24"/>
        </w:rPr>
      </w:pPr>
    </w:p>
    <w:p w:rsidR="00E017CE" w:rsidRPr="00B34789" w:rsidRDefault="00E017CE" w:rsidP="001E49EC">
      <w:pPr>
        <w:pStyle w:val="afff3"/>
        <w:rPr>
          <w:rFonts w:ascii="Times New Roman" w:hAnsi="Times New Roman" w:cs="Times New Roman"/>
          <w:b/>
          <w:sz w:val="24"/>
          <w:szCs w:val="24"/>
        </w:rPr>
      </w:pPr>
      <w:r w:rsidRPr="00B34789">
        <w:rPr>
          <w:rFonts w:ascii="Times New Roman" w:hAnsi="Times New Roman" w:cs="Times New Roman"/>
          <w:b/>
          <w:sz w:val="24"/>
          <w:szCs w:val="24"/>
        </w:rPr>
        <w:t>Расписание звонков для 2-4 классов:</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2006"/>
        <w:gridCol w:w="4678"/>
      </w:tblGrid>
      <w:tr w:rsidR="00E017CE" w:rsidRPr="00B34789" w:rsidTr="000060F5">
        <w:trPr>
          <w:tblCellSpacing w:w="20" w:type="dxa"/>
        </w:trPr>
        <w:tc>
          <w:tcPr>
            <w:tcW w:w="6604" w:type="dxa"/>
            <w:gridSpan w:val="2"/>
            <w:shd w:val="clear" w:color="auto" w:fill="auto"/>
          </w:tcPr>
          <w:p w:rsidR="00E017CE" w:rsidRPr="00B34789" w:rsidRDefault="00E017CE" w:rsidP="001E49EC">
            <w:pPr>
              <w:rPr>
                <w:b/>
              </w:rPr>
            </w:pPr>
            <w:r w:rsidRPr="00B34789">
              <w:rPr>
                <w:b/>
              </w:rPr>
              <w:t>2-4  классы</w:t>
            </w:r>
          </w:p>
        </w:tc>
      </w:tr>
      <w:tr w:rsidR="00E017CE" w:rsidRPr="00B34789" w:rsidTr="000060F5">
        <w:trPr>
          <w:tblCellSpacing w:w="20" w:type="dxa"/>
        </w:trPr>
        <w:tc>
          <w:tcPr>
            <w:tcW w:w="1946" w:type="dxa"/>
            <w:shd w:val="clear" w:color="auto" w:fill="auto"/>
          </w:tcPr>
          <w:p w:rsidR="00E017CE" w:rsidRPr="00B34789" w:rsidRDefault="00E017CE" w:rsidP="001E49EC">
            <w:pPr>
              <w:rPr>
                <w:b/>
              </w:rPr>
            </w:pPr>
            <w:r w:rsidRPr="00B34789">
              <w:rPr>
                <w:b/>
              </w:rPr>
              <w:t>1  урок</w:t>
            </w:r>
          </w:p>
        </w:tc>
        <w:tc>
          <w:tcPr>
            <w:tcW w:w="4618" w:type="dxa"/>
            <w:shd w:val="clear" w:color="auto" w:fill="auto"/>
          </w:tcPr>
          <w:p w:rsidR="00E017CE" w:rsidRPr="00B34789" w:rsidRDefault="00E017CE" w:rsidP="001E49EC">
            <w:pPr>
              <w:rPr>
                <w:b/>
              </w:rPr>
            </w:pPr>
            <w:r w:rsidRPr="00B34789">
              <w:rPr>
                <w:b/>
              </w:rPr>
              <w:t>8.00- 8.45</w:t>
            </w:r>
          </w:p>
        </w:tc>
      </w:tr>
      <w:tr w:rsidR="00E017CE" w:rsidRPr="00B34789" w:rsidTr="000060F5">
        <w:trPr>
          <w:tblCellSpacing w:w="20" w:type="dxa"/>
        </w:trPr>
        <w:tc>
          <w:tcPr>
            <w:tcW w:w="1946" w:type="dxa"/>
            <w:shd w:val="clear" w:color="auto" w:fill="auto"/>
          </w:tcPr>
          <w:p w:rsidR="00E017CE" w:rsidRPr="00B34789" w:rsidRDefault="00E017CE" w:rsidP="001E49EC">
            <w:pPr>
              <w:rPr>
                <w:b/>
              </w:rPr>
            </w:pPr>
            <w:r w:rsidRPr="00B34789">
              <w:rPr>
                <w:b/>
              </w:rPr>
              <w:t>2  урок</w:t>
            </w:r>
          </w:p>
        </w:tc>
        <w:tc>
          <w:tcPr>
            <w:tcW w:w="4618" w:type="dxa"/>
            <w:shd w:val="clear" w:color="auto" w:fill="auto"/>
          </w:tcPr>
          <w:p w:rsidR="00E017CE" w:rsidRPr="00B34789" w:rsidRDefault="00E017CE" w:rsidP="001E49EC">
            <w:pPr>
              <w:rPr>
                <w:b/>
              </w:rPr>
            </w:pPr>
            <w:r w:rsidRPr="00B34789">
              <w:rPr>
                <w:b/>
              </w:rPr>
              <w:t>8.55 -  9.40</w:t>
            </w:r>
          </w:p>
        </w:tc>
      </w:tr>
      <w:tr w:rsidR="00E017CE" w:rsidRPr="00B34789" w:rsidTr="000060F5">
        <w:trPr>
          <w:trHeight w:val="214"/>
          <w:tblCellSpacing w:w="20" w:type="dxa"/>
        </w:trPr>
        <w:tc>
          <w:tcPr>
            <w:tcW w:w="1946" w:type="dxa"/>
            <w:shd w:val="clear" w:color="auto" w:fill="auto"/>
          </w:tcPr>
          <w:p w:rsidR="00E017CE" w:rsidRPr="00B34789" w:rsidRDefault="00E017CE" w:rsidP="001E49EC">
            <w:pPr>
              <w:rPr>
                <w:b/>
              </w:rPr>
            </w:pPr>
            <w:r w:rsidRPr="00B34789">
              <w:rPr>
                <w:b/>
              </w:rPr>
              <w:t>3  урок</w:t>
            </w:r>
          </w:p>
        </w:tc>
        <w:tc>
          <w:tcPr>
            <w:tcW w:w="4618" w:type="dxa"/>
            <w:shd w:val="clear" w:color="auto" w:fill="auto"/>
          </w:tcPr>
          <w:p w:rsidR="00E017CE" w:rsidRPr="00B34789" w:rsidRDefault="00E017CE" w:rsidP="001E49EC">
            <w:pPr>
              <w:rPr>
                <w:b/>
              </w:rPr>
            </w:pPr>
            <w:r w:rsidRPr="00B34789">
              <w:rPr>
                <w:b/>
              </w:rPr>
              <w:t>10.00 -10.45</w:t>
            </w:r>
          </w:p>
        </w:tc>
      </w:tr>
      <w:tr w:rsidR="00E017CE" w:rsidRPr="00B34789" w:rsidTr="000060F5">
        <w:trPr>
          <w:tblCellSpacing w:w="20" w:type="dxa"/>
        </w:trPr>
        <w:tc>
          <w:tcPr>
            <w:tcW w:w="1946" w:type="dxa"/>
            <w:shd w:val="clear" w:color="auto" w:fill="auto"/>
          </w:tcPr>
          <w:p w:rsidR="00E017CE" w:rsidRPr="00B34789" w:rsidRDefault="00E017CE" w:rsidP="001E49EC">
            <w:pPr>
              <w:rPr>
                <w:b/>
              </w:rPr>
            </w:pPr>
            <w:r w:rsidRPr="00B34789">
              <w:rPr>
                <w:b/>
              </w:rPr>
              <w:t>4  урок</w:t>
            </w:r>
          </w:p>
        </w:tc>
        <w:tc>
          <w:tcPr>
            <w:tcW w:w="4618" w:type="dxa"/>
            <w:shd w:val="clear" w:color="auto" w:fill="auto"/>
          </w:tcPr>
          <w:p w:rsidR="00E017CE" w:rsidRPr="00B34789" w:rsidRDefault="00E017CE" w:rsidP="001E49EC">
            <w:pPr>
              <w:rPr>
                <w:b/>
              </w:rPr>
            </w:pPr>
            <w:r w:rsidRPr="00B34789">
              <w:rPr>
                <w:b/>
              </w:rPr>
              <w:t>11.05 – 11.50</w:t>
            </w:r>
          </w:p>
        </w:tc>
      </w:tr>
      <w:tr w:rsidR="00E017CE" w:rsidRPr="00B34789" w:rsidTr="000060F5">
        <w:trPr>
          <w:tblCellSpacing w:w="20" w:type="dxa"/>
        </w:trPr>
        <w:tc>
          <w:tcPr>
            <w:tcW w:w="1946" w:type="dxa"/>
            <w:shd w:val="clear" w:color="auto" w:fill="auto"/>
          </w:tcPr>
          <w:p w:rsidR="00E017CE" w:rsidRPr="00B34789" w:rsidRDefault="00E017CE" w:rsidP="001E49EC">
            <w:pPr>
              <w:rPr>
                <w:b/>
              </w:rPr>
            </w:pPr>
            <w:r w:rsidRPr="00B34789">
              <w:rPr>
                <w:b/>
              </w:rPr>
              <w:t>5  урок</w:t>
            </w:r>
          </w:p>
        </w:tc>
        <w:tc>
          <w:tcPr>
            <w:tcW w:w="4618" w:type="dxa"/>
            <w:shd w:val="clear" w:color="auto" w:fill="auto"/>
          </w:tcPr>
          <w:p w:rsidR="00E017CE" w:rsidRPr="00B34789" w:rsidRDefault="00E017CE" w:rsidP="001E49EC">
            <w:pPr>
              <w:rPr>
                <w:b/>
              </w:rPr>
            </w:pPr>
            <w:r w:rsidRPr="00B34789">
              <w:rPr>
                <w:b/>
              </w:rPr>
              <w:t>12.00 – 12.45</w:t>
            </w:r>
          </w:p>
        </w:tc>
      </w:tr>
    </w:tbl>
    <w:p w:rsidR="00E017CE" w:rsidRPr="00B34789" w:rsidRDefault="00E017CE" w:rsidP="001E49EC">
      <w:pPr>
        <w:ind w:firstLine="709"/>
        <w:jc w:val="both"/>
      </w:pPr>
    </w:p>
    <w:p w:rsidR="00E017CE" w:rsidRPr="00B34789" w:rsidRDefault="00E017CE" w:rsidP="001E49EC">
      <w:pPr>
        <w:pStyle w:val="afff"/>
        <w:spacing w:after="0" w:line="240" w:lineRule="auto"/>
        <w:ind w:left="379"/>
        <w:rPr>
          <w:rFonts w:ascii="Times New Roman" w:hAnsi="Times New Roman"/>
          <w:b/>
          <w:bCs/>
          <w:sz w:val="24"/>
          <w:szCs w:val="24"/>
          <w:lang w:val="tt-RU"/>
        </w:rPr>
      </w:pPr>
      <w:r w:rsidRPr="00B34789">
        <w:rPr>
          <w:rFonts w:ascii="Times New Roman" w:hAnsi="Times New Roman"/>
          <w:b/>
          <w:bCs/>
          <w:sz w:val="24"/>
          <w:szCs w:val="24"/>
          <w:lang w:val="tt-RU"/>
        </w:rPr>
        <w:t>Максимальная нагрузка учащихся составляет</w:t>
      </w:r>
    </w:p>
    <w:p w:rsidR="00E017CE" w:rsidRPr="00B34789" w:rsidRDefault="00E017CE" w:rsidP="001E49EC">
      <w:pPr>
        <w:pStyle w:val="afff"/>
        <w:spacing w:after="0" w:line="240" w:lineRule="auto"/>
        <w:ind w:left="379"/>
        <w:rPr>
          <w:rFonts w:ascii="Times New Roman" w:hAnsi="Times New Roman"/>
          <w:b/>
          <w:bCs/>
          <w:sz w:val="24"/>
          <w:szCs w:val="24"/>
          <w:lang w:val="tt-RU"/>
        </w:rPr>
      </w:pPr>
    </w:p>
    <w:tbl>
      <w:tblPr>
        <w:tblStyle w:val="afff1"/>
        <w:tblW w:w="0" w:type="auto"/>
        <w:tblLook w:val="04A0" w:firstRow="1" w:lastRow="0" w:firstColumn="1" w:lastColumn="0" w:noHBand="0" w:noVBand="1"/>
      </w:tblPr>
      <w:tblGrid>
        <w:gridCol w:w="2169"/>
        <w:gridCol w:w="899"/>
        <w:gridCol w:w="899"/>
        <w:gridCol w:w="899"/>
        <w:gridCol w:w="899"/>
      </w:tblGrid>
      <w:tr w:rsidR="00E017CE" w:rsidRPr="00B34789" w:rsidTr="00E017CE">
        <w:trPr>
          <w:trHeight w:val="419"/>
        </w:trPr>
        <w:tc>
          <w:tcPr>
            <w:tcW w:w="216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класс</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1</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3</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4</w:t>
            </w:r>
          </w:p>
        </w:tc>
      </w:tr>
      <w:tr w:rsidR="00E017CE" w:rsidRPr="00B34789" w:rsidTr="00E017CE">
        <w:trPr>
          <w:trHeight w:val="522"/>
        </w:trPr>
        <w:tc>
          <w:tcPr>
            <w:tcW w:w="216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Максимальная нагрузка</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21</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26</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26</w:t>
            </w:r>
          </w:p>
        </w:tc>
        <w:tc>
          <w:tcPr>
            <w:tcW w:w="899"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26</w:t>
            </w:r>
          </w:p>
        </w:tc>
      </w:tr>
    </w:tbl>
    <w:p w:rsidR="00E017CE" w:rsidRPr="00B34789" w:rsidRDefault="00E017CE" w:rsidP="001E49EC">
      <w:pPr>
        <w:ind w:firstLine="709"/>
        <w:jc w:val="both"/>
      </w:pPr>
    </w:p>
    <w:p w:rsidR="00E017CE" w:rsidRPr="00B34789" w:rsidRDefault="00E017CE" w:rsidP="001E49EC">
      <w:pPr>
        <w:pStyle w:val="afff"/>
        <w:shd w:val="clear" w:color="auto" w:fill="FFFFFF"/>
        <w:spacing w:line="240" w:lineRule="auto"/>
        <w:ind w:left="379" w:right="883"/>
        <w:rPr>
          <w:rFonts w:ascii="Times New Roman" w:hAnsi="Times New Roman"/>
          <w:b/>
          <w:bCs/>
          <w:spacing w:val="-1"/>
          <w:sz w:val="24"/>
          <w:szCs w:val="24"/>
        </w:rPr>
      </w:pPr>
      <w:r w:rsidRPr="00B34789">
        <w:rPr>
          <w:rFonts w:ascii="Times New Roman" w:hAnsi="Times New Roman"/>
          <w:b/>
          <w:bCs/>
          <w:spacing w:val="-1"/>
          <w:sz w:val="24"/>
          <w:szCs w:val="24"/>
        </w:rPr>
        <w:t xml:space="preserve">Учебные недели: </w:t>
      </w:r>
    </w:p>
    <w:p w:rsidR="00E017CE" w:rsidRPr="00B34789" w:rsidRDefault="00E017CE" w:rsidP="001E49EC">
      <w:pPr>
        <w:pStyle w:val="afff"/>
        <w:shd w:val="clear" w:color="auto" w:fill="FFFFFF"/>
        <w:spacing w:line="240" w:lineRule="auto"/>
        <w:ind w:left="379" w:right="883"/>
        <w:rPr>
          <w:rFonts w:ascii="Times New Roman" w:hAnsi="Times New Roman"/>
          <w:b/>
          <w:bCs/>
          <w:spacing w:val="-1"/>
          <w:sz w:val="24"/>
          <w:szCs w:val="24"/>
        </w:rPr>
      </w:pPr>
    </w:p>
    <w:tbl>
      <w:tblPr>
        <w:tblStyle w:val="afff1"/>
        <w:tblW w:w="0" w:type="auto"/>
        <w:tblInd w:w="108" w:type="dxa"/>
        <w:tblLook w:val="04A0" w:firstRow="1" w:lastRow="0" w:firstColumn="1" w:lastColumn="0" w:noHBand="0" w:noVBand="1"/>
      </w:tblPr>
      <w:tblGrid>
        <w:gridCol w:w="1648"/>
        <w:gridCol w:w="2747"/>
        <w:gridCol w:w="2835"/>
      </w:tblGrid>
      <w:tr w:rsidR="00E017CE" w:rsidRPr="00B34789" w:rsidTr="000060F5">
        <w:tc>
          <w:tcPr>
            <w:tcW w:w="1648" w:type="dxa"/>
            <w:tcBorders>
              <w:righ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№п/п</w:t>
            </w:r>
          </w:p>
        </w:tc>
        <w:tc>
          <w:tcPr>
            <w:tcW w:w="2747" w:type="dxa"/>
            <w:tcBorders>
              <w:lef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Класс</w:t>
            </w:r>
          </w:p>
        </w:tc>
        <w:tc>
          <w:tcPr>
            <w:tcW w:w="2835" w:type="dxa"/>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Учебные недели</w:t>
            </w:r>
          </w:p>
        </w:tc>
      </w:tr>
      <w:tr w:rsidR="00E017CE" w:rsidRPr="00B34789" w:rsidTr="000060F5">
        <w:tc>
          <w:tcPr>
            <w:tcW w:w="1648" w:type="dxa"/>
            <w:tcBorders>
              <w:righ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1</w:t>
            </w:r>
          </w:p>
        </w:tc>
        <w:tc>
          <w:tcPr>
            <w:tcW w:w="2747" w:type="dxa"/>
            <w:tcBorders>
              <w:lef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1 класс</w:t>
            </w:r>
          </w:p>
        </w:tc>
        <w:tc>
          <w:tcPr>
            <w:tcW w:w="2835" w:type="dxa"/>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33</w:t>
            </w:r>
          </w:p>
        </w:tc>
      </w:tr>
      <w:tr w:rsidR="00E017CE" w:rsidRPr="00B34789" w:rsidTr="000060F5">
        <w:tc>
          <w:tcPr>
            <w:tcW w:w="1648" w:type="dxa"/>
            <w:tcBorders>
              <w:righ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2</w:t>
            </w:r>
          </w:p>
        </w:tc>
        <w:tc>
          <w:tcPr>
            <w:tcW w:w="2747" w:type="dxa"/>
            <w:tcBorders>
              <w:left w:val="single" w:sz="4" w:space="0" w:color="auto"/>
            </w:tcBorders>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2 – 4 класс</w:t>
            </w:r>
          </w:p>
        </w:tc>
        <w:tc>
          <w:tcPr>
            <w:tcW w:w="2835" w:type="dxa"/>
          </w:tcPr>
          <w:p w:rsidR="00E017CE" w:rsidRPr="00B34789" w:rsidRDefault="00E017CE" w:rsidP="001E49EC">
            <w:pPr>
              <w:pStyle w:val="afff"/>
              <w:spacing w:line="240" w:lineRule="auto"/>
              <w:ind w:left="0" w:right="883"/>
              <w:rPr>
                <w:rFonts w:ascii="Times New Roman" w:hAnsi="Times New Roman"/>
                <w:bCs/>
                <w:spacing w:val="-1"/>
                <w:sz w:val="24"/>
                <w:szCs w:val="24"/>
              </w:rPr>
            </w:pPr>
            <w:r w:rsidRPr="00B34789">
              <w:rPr>
                <w:rFonts w:ascii="Times New Roman" w:hAnsi="Times New Roman"/>
                <w:bCs/>
                <w:spacing w:val="-1"/>
                <w:sz w:val="24"/>
                <w:szCs w:val="24"/>
              </w:rPr>
              <w:t>34</w:t>
            </w:r>
          </w:p>
        </w:tc>
      </w:tr>
    </w:tbl>
    <w:p w:rsidR="00E017CE" w:rsidRPr="00B34789" w:rsidRDefault="00E017CE" w:rsidP="001E49EC">
      <w:pPr>
        <w:ind w:firstLine="709"/>
        <w:jc w:val="both"/>
      </w:pPr>
    </w:p>
    <w:p w:rsidR="00E017CE" w:rsidRPr="00B34789" w:rsidRDefault="00E017CE" w:rsidP="001E49EC">
      <w:pPr>
        <w:pStyle w:val="afff"/>
        <w:shd w:val="clear" w:color="auto" w:fill="FFFFFF"/>
        <w:spacing w:line="240" w:lineRule="auto"/>
        <w:ind w:left="0" w:right="883"/>
        <w:rPr>
          <w:rFonts w:ascii="Times New Roman" w:hAnsi="Times New Roman"/>
          <w:bCs/>
          <w:spacing w:val="-1"/>
          <w:sz w:val="24"/>
          <w:szCs w:val="24"/>
        </w:rPr>
      </w:pPr>
      <w:r w:rsidRPr="00B34789">
        <w:rPr>
          <w:rFonts w:ascii="Times New Roman" w:hAnsi="Times New Roman"/>
          <w:b/>
          <w:bCs/>
          <w:spacing w:val="-1"/>
          <w:sz w:val="24"/>
          <w:szCs w:val="24"/>
        </w:rPr>
        <w:t>Границы учебных периодов</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6"/>
        <w:gridCol w:w="1856"/>
        <w:gridCol w:w="2691"/>
        <w:gridCol w:w="3057"/>
      </w:tblGrid>
      <w:tr w:rsidR="00E017CE" w:rsidRPr="00B34789" w:rsidTr="000060F5">
        <w:tc>
          <w:tcPr>
            <w:tcW w:w="1616" w:type="dxa"/>
          </w:tcPr>
          <w:p w:rsidR="00E017CE" w:rsidRPr="00B34789" w:rsidRDefault="00E017CE" w:rsidP="001E49EC">
            <w:pPr>
              <w:ind w:right="885"/>
              <w:rPr>
                <w:bCs/>
                <w:spacing w:val="-1"/>
              </w:rPr>
            </w:pPr>
            <w:r w:rsidRPr="00B34789">
              <w:rPr>
                <w:bCs/>
                <w:spacing w:val="-1"/>
              </w:rPr>
              <w:t>№ п/п</w:t>
            </w:r>
          </w:p>
        </w:tc>
        <w:tc>
          <w:tcPr>
            <w:tcW w:w="1856" w:type="dxa"/>
          </w:tcPr>
          <w:p w:rsidR="00E017CE" w:rsidRPr="00B34789" w:rsidRDefault="00E017CE" w:rsidP="001E49EC">
            <w:pPr>
              <w:ind w:right="885"/>
              <w:rPr>
                <w:bCs/>
                <w:spacing w:val="-1"/>
              </w:rPr>
            </w:pPr>
            <w:r w:rsidRPr="00B34789">
              <w:rPr>
                <w:bCs/>
                <w:spacing w:val="-1"/>
              </w:rPr>
              <w:t>Классы</w:t>
            </w:r>
          </w:p>
        </w:tc>
        <w:tc>
          <w:tcPr>
            <w:tcW w:w="2691" w:type="dxa"/>
          </w:tcPr>
          <w:p w:rsidR="00E017CE" w:rsidRPr="00B34789" w:rsidRDefault="00E017CE" w:rsidP="001E49EC">
            <w:pPr>
              <w:ind w:right="885"/>
              <w:rPr>
                <w:bCs/>
                <w:spacing w:val="-1"/>
              </w:rPr>
            </w:pPr>
            <w:r w:rsidRPr="00B34789">
              <w:rPr>
                <w:bCs/>
                <w:spacing w:val="-1"/>
              </w:rPr>
              <w:t>Четверти</w:t>
            </w:r>
          </w:p>
        </w:tc>
        <w:tc>
          <w:tcPr>
            <w:tcW w:w="3057" w:type="dxa"/>
          </w:tcPr>
          <w:p w:rsidR="00E017CE" w:rsidRPr="00B34789" w:rsidRDefault="00E017CE" w:rsidP="001E49EC">
            <w:pPr>
              <w:ind w:right="885"/>
              <w:rPr>
                <w:bCs/>
                <w:spacing w:val="-1"/>
              </w:rPr>
            </w:pPr>
            <w:r w:rsidRPr="00B34789">
              <w:rPr>
                <w:bCs/>
                <w:spacing w:val="-1"/>
              </w:rPr>
              <w:t>Границы учебных периодов</w:t>
            </w:r>
          </w:p>
        </w:tc>
      </w:tr>
      <w:tr w:rsidR="00E017CE" w:rsidRPr="00B34789" w:rsidTr="000060F5">
        <w:tc>
          <w:tcPr>
            <w:tcW w:w="1616" w:type="dxa"/>
          </w:tcPr>
          <w:p w:rsidR="00E017CE" w:rsidRPr="00B34789" w:rsidRDefault="00E017CE" w:rsidP="001E49EC">
            <w:pPr>
              <w:ind w:right="885"/>
              <w:rPr>
                <w:bCs/>
                <w:spacing w:val="-1"/>
              </w:rPr>
            </w:pPr>
            <w:r w:rsidRPr="00B34789">
              <w:rPr>
                <w:bCs/>
                <w:spacing w:val="-1"/>
              </w:rPr>
              <w:t>1</w:t>
            </w:r>
          </w:p>
        </w:tc>
        <w:tc>
          <w:tcPr>
            <w:tcW w:w="1856" w:type="dxa"/>
            <w:vMerge w:val="restart"/>
            <w:vAlign w:val="center"/>
          </w:tcPr>
          <w:p w:rsidR="00E017CE" w:rsidRPr="00B34789" w:rsidRDefault="00E017CE" w:rsidP="001E49EC">
            <w:pPr>
              <w:ind w:right="885"/>
              <w:jc w:val="right"/>
              <w:rPr>
                <w:bCs/>
                <w:spacing w:val="-1"/>
              </w:rPr>
            </w:pPr>
            <w:r w:rsidRPr="00B34789">
              <w:rPr>
                <w:bCs/>
                <w:spacing w:val="-1"/>
              </w:rPr>
              <w:t>1-8</w:t>
            </w:r>
          </w:p>
        </w:tc>
        <w:tc>
          <w:tcPr>
            <w:tcW w:w="2691" w:type="dxa"/>
          </w:tcPr>
          <w:p w:rsidR="00E017CE" w:rsidRPr="00B34789" w:rsidRDefault="00E017CE" w:rsidP="001E49EC">
            <w:pPr>
              <w:ind w:right="885"/>
              <w:rPr>
                <w:bCs/>
                <w:spacing w:val="-1"/>
              </w:rPr>
            </w:pPr>
            <w:r w:rsidRPr="00B34789">
              <w:rPr>
                <w:bCs/>
                <w:spacing w:val="-1"/>
              </w:rPr>
              <w:t>1 четверть</w:t>
            </w:r>
          </w:p>
        </w:tc>
        <w:tc>
          <w:tcPr>
            <w:tcW w:w="3057" w:type="dxa"/>
          </w:tcPr>
          <w:p w:rsidR="00E017CE" w:rsidRPr="00B34789" w:rsidRDefault="00E017CE" w:rsidP="001E49EC">
            <w:pPr>
              <w:ind w:right="883"/>
              <w:rPr>
                <w:bCs/>
                <w:spacing w:val="-1"/>
              </w:rPr>
            </w:pPr>
            <w:r w:rsidRPr="00B34789">
              <w:rPr>
                <w:bCs/>
                <w:spacing w:val="-1"/>
              </w:rPr>
              <w:t>01.09. –  30.10.</w:t>
            </w:r>
          </w:p>
        </w:tc>
      </w:tr>
      <w:tr w:rsidR="00E017CE" w:rsidRPr="00B34789" w:rsidTr="000060F5">
        <w:tc>
          <w:tcPr>
            <w:tcW w:w="1616" w:type="dxa"/>
          </w:tcPr>
          <w:p w:rsidR="00E017CE" w:rsidRPr="00B34789" w:rsidRDefault="00E017CE" w:rsidP="001E49EC">
            <w:pPr>
              <w:ind w:right="885"/>
              <w:rPr>
                <w:bCs/>
                <w:spacing w:val="-1"/>
              </w:rPr>
            </w:pPr>
            <w:r w:rsidRPr="00B34789">
              <w:rPr>
                <w:bCs/>
                <w:spacing w:val="-1"/>
              </w:rPr>
              <w:t>2</w:t>
            </w:r>
          </w:p>
        </w:tc>
        <w:tc>
          <w:tcPr>
            <w:tcW w:w="1856" w:type="dxa"/>
            <w:vMerge/>
          </w:tcPr>
          <w:p w:rsidR="00E017CE" w:rsidRPr="00B34789" w:rsidRDefault="00E017CE" w:rsidP="001E49EC">
            <w:pPr>
              <w:ind w:right="885"/>
              <w:rPr>
                <w:bCs/>
                <w:spacing w:val="-1"/>
              </w:rPr>
            </w:pPr>
          </w:p>
        </w:tc>
        <w:tc>
          <w:tcPr>
            <w:tcW w:w="2691" w:type="dxa"/>
          </w:tcPr>
          <w:p w:rsidR="00E017CE" w:rsidRPr="00B34789" w:rsidRDefault="00E017CE" w:rsidP="001E49EC">
            <w:pPr>
              <w:ind w:right="885"/>
              <w:rPr>
                <w:bCs/>
                <w:spacing w:val="-1"/>
              </w:rPr>
            </w:pPr>
            <w:r w:rsidRPr="00B34789">
              <w:rPr>
                <w:bCs/>
                <w:spacing w:val="-1"/>
              </w:rPr>
              <w:t>2 четверть</w:t>
            </w:r>
          </w:p>
        </w:tc>
        <w:tc>
          <w:tcPr>
            <w:tcW w:w="3057" w:type="dxa"/>
          </w:tcPr>
          <w:p w:rsidR="00E017CE" w:rsidRPr="00B34789" w:rsidRDefault="00E017CE" w:rsidP="001E49EC">
            <w:pPr>
              <w:ind w:right="883"/>
              <w:rPr>
                <w:bCs/>
                <w:spacing w:val="-1"/>
              </w:rPr>
            </w:pPr>
            <w:r w:rsidRPr="00B34789">
              <w:rPr>
                <w:bCs/>
                <w:spacing w:val="-1"/>
              </w:rPr>
              <w:t>07.11  –  27.12.</w:t>
            </w:r>
          </w:p>
        </w:tc>
      </w:tr>
      <w:tr w:rsidR="00E017CE" w:rsidRPr="00B34789" w:rsidTr="000060F5">
        <w:tc>
          <w:tcPr>
            <w:tcW w:w="1616" w:type="dxa"/>
          </w:tcPr>
          <w:p w:rsidR="00E017CE" w:rsidRPr="00B34789" w:rsidRDefault="00E017CE" w:rsidP="001E49EC">
            <w:pPr>
              <w:ind w:right="885"/>
              <w:rPr>
                <w:bCs/>
                <w:spacing w:val="-1"/>
              </w:rPr>
            </w:pPr>
            <w:r w:rsidRPr="00B34789">
              <w:rPr>
                <w:bCs/>
                <w:spacing w:val="-1"/>
              </w:rPr>
              <w:t>3</w:t>
            </w:r>
          </w:p>
        </w:tc>
        <w:tc>
          <w:tcPr>
            <w:tcW w:w="1856" w:type="dxa"/>
            <w:vMerge/>
          </w:tcPr>
          <w:p w:rsidR="00E017CE" w:rsidRPr="00B34789" w:rsidRDefault="00E017CE" w:rsidP="001E49EC">
            <w:pPr>
              <w:ind w:right="885"/>
              <w:rPr>
                <w:bCs/>
                <w:spacing w:val="-1"/>
              </w:rPr>
            </w:pPr>
          </w:p>
        </w:tc>
        <w:tc>
          <w:tcPr>
            <w:tcW w:w="2691" w:type="dxa"/>
          </w:tcPr>
          <w:p w:rsidR="00E017CE" w:rsidRPr="00B34789" w:rsidRDefault="00E017CE" w:rsidP="001E49EC">
            <w:pPr>
              <w:ind w:right="885"/>
              <w:rPr>
                <w:bCs/>
                <w:spacing w:val="-1"/>
              </w:rPr>
            </w:pPr>
            <w:r w:rsidRPr="00B34789">
              <w:rPr>
                <w:bCs/>
                <w:spacing w:val="-1"/>
              </w:rPr>
              <w:t>3 четверть</w:t>
            </w:r>
          </w:p>
        </w:tc>
        <w:tc>
          <w:tcPr>
            <w:tcW w:w="3057" w:type="dxa"/>
          </w:tcPr>
          <w:p w:rsidR="00E017CE" w:rsidRPr="00B34789" w:rsidRDefault="00E017CE" w:rsidP="001E49EC">
            <w:pPr>
              <w:ind w:right="883"/>
              <w:rPr>
                <w:bCs/>
                <w:spacing w:val="-1"/>
              </w:rPr>
            </w:pPr>
            <w:r w:rsidRPr="00B34789">
              <w:rPr>
                <w:bCs/>
                <w:spacing w:val="-1"/>
              </w:rPr>
              <w:t>11.01  –  22.03</w:t>
            </w:r>
          </w:p>
        </w:tc>
      </w:tr>
      <w:tr w:rsidR="00E017CE" w:rsidRPr="00B34789" w:rsidTr="000060F5">
        <w:tc>
          <w:tcPr>
            <w:tcW w:w="1616" w:type="dxa"/>
          </w:tcPr>
          <w:p w:rsidR="00E017CE" w:rsidRPr="00B34789" w:rsidRDefault="00E017CE" w:rsidP="001E49EC">
            <w:pPr>
              <w:ind w:right="885"/>
              <w:rPr>
                <w:bCs/>
                <w:spacing w:val="-1"/>
              </w:rPr>
            </w:pPr>
            <w:r w:rsidRPr="00B34789">
              <w:rPr>
                <w:bCs/>
                <w:spacing w:val="-1"/>
              </w:rPr>
              <w:t>4</w:t>
            </w:r>
          </w:p>
        </w:tc>
        <w:tc>
          <w:tcPr>
            <w:tcW w:w="1856" w:type="dxa"/>
            <w:vMerge/>
          </w:tcPr>
          <w:p w:rsidR="00E017CE" w:rsidRPr="00B34789" w:rsidRDefault="00E017CE" w:rsidP="001E49EC">
            <w:pPr>
              <w:ind w:right="885"/>
              <w:rPr>
                <w:bCs/>
                <w:spacing w:val="-1"/>
              </w:rPr>
            </w:pPr>
          </w:p>
        </w:tc>
        <w:tc>
          <w:tcPr>
            <w:tcW w:w="2691" w:type="dxa"/>
          </w:tcPr>
          <w:p w:rsidR="00E017CE" w:rsidRPr="00B34789" w:rsidRDefault="00E017CE" w:rsidP="001E49EC">
            <w:pPr>
              <w:ind w:right="885"/>
              <w:rPr>
                <w:bCs/>
                <w:spacing w:val="-1"/>
              </w:rPr>
            </w:pPr>
            <w:r w:rsidRPr="00B34789">
              <w:rPr>
                <w:bCs/>
                <w:spacing w:val="-1"/>
              </w:rPr>
              <w:t>4 четверть</w:t>
            </w:r>
          </w:p>
        </w:tc>
        <w:tc>
          <w:tcPr>
            <w:tcW w:w="3057" w:type="dxa"/>
          </w:tcPr>
          <w:p w:rsidR="00E017CE" w:rsidRPr="00B34789" w:rsidRDefault="00E017CE" w:rsidP="001E49EC">
            <w:pPr>
              <w:ind w:right="883"/>
              <w:rPr>
                <w:bCs/>
                <w:spacing w:val="-1"/>
              </w:rPr>
            </w:pPr>
            <w:r w:rsidRPr="00B34789">
              <w:rPr>
                <w:bCs/>
                <w:spacing w:val="-1"/>
              </w:rPr>
              <w:t>01.04  –  31.05</w:t>
            </w:r>
          </w:p>
        </w:tc>
      </w:tr>
    </w:tbl>
    <w:p w:rsidR="00E017CE" w:rsidRPr="00B34789" w:rsidRDefault="00E017CE" w:rsidP="001E49EC">
      <w:pPr>
        <w:pStyle w:val="afff"/>
        <w:spacing w:after="0" w:line="240" w:lineRule="auto"/>
        <w:ind w:left="0"/>
        <w:rPr>
          <w:rFonts w:ascii="Times New Roman" w:hAnsi="Times New Roman"/>
          <w:bCs/>
          <w:sz w:val="24"/>
          <w:szCs w:val="24"/>
          <w:lang w:val="tt-RU"/>
        </w:rPr>
      </w:pPr>
    </w:p>
    <w:p w:rsidR="00E017CE" w:rsidRPr="00B34789" w:rsidRDefault="00E017CE" w:rsidP="001E49EC">
      <w:r w:rsidRPr="00B34789">
        <w:rPr>
          <w:b/>
        </w:rPr>
        <w:t>Промежуточной аттестация</w:t>
      </w:r>
      <w:r w:rsidRPr="00B34789">
        <w:t xml:space="preserve"> проводится в мае месяце 2019 года без прекращения образовательного процесса.</w:t>
      </w:r>
    </w:p>
    <w:p w:rsidR="00E017CE" w:rsidRPr="00B34789" w:rsidRDefault="00E017CE" w:rsidP="001E49EC">
      <w:pPr>
        <w:pStyle w:val="afff"/>
        <w:spacing w:after="0" w:line="240" w:lineRule="auto"/>
        <w:ind w:left="0"/>
        <w:rPr>
          <w:rFonts w:ascii="Times New Roman" w:hAnsi="Times New Roman"/>
          <w:b/>
          <w:bCs/>
          <w:sz w:val="24"/>
          <w:szCs w:val="24"/>
          <w:lang w:val="tt-RU"/>
        </w:rPr>
      </w:pPr>
      <w:r w:rsidRPr="00B34789">
        <w:rPr>
          <w:rFonts w:ascii="Times New Roman" w:hAnsi="Times New Roman"/>
          <w:b/>
          <w:bCs/>
          <w:sz w:val="24"/>
          <w:szCs w:val="24"/>
          <w:lang w:val="tt-RU"/>
        </w:rPr>
        <w:t>Продолжительность каникул-30 календарных дней</w:t>
      </w:r>
    </w:p>
    <w:p w:rsidR="00E017CE" w:rsidRPr="00B34789" w:rsidRDefault="00E017CE" w:rsidP="001E49EC">
      <w:pPr>
        <w:pStyle w:val="afff"/>
        <w:spacing w:after="0" w:line="240" w:lineRule="auto"/>
        <w:ind w:left="0"/>
        <w:rPr>
          <w:rFonts w:ascii="Times New Roman" w:hAnsi="Times New Roman"/>
          <w:bCs/>
          <w:sz w:val="24"/>
          <w:szCs w:val="24"/>
          <w:lang w:val="tt-RU"/>
        </w:rPr>
      </w:pPr>
    </w:p>
    <w:tbl>
      <w:tblPr>
        <w:tblStyle w:val="afff1"/>
        <w:tblW w:w="0" w:type="auto"/>
        <w:tblLook w:val="04A0" w:firstRow="1" w:lastRow="0" w:firstColumn="1" w:lastColumn="0" w:noHBand="0" w:noVBand="1"/>
      </w:tblPr>
      <w:tblGrid>
        <w:gridCol w:w="943"/>
        <w:gridCol w:w="4581"/>
        <w:gridCol w:w="3821"/>
      </w:tblGrid>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 п/п</w:t>
            </w:r>
          </w:p>
        </w:tc>
        <w:tc>
          <w:tcPr>
            <w:tcW w:w="4581" w:type="dxa"/>
          </w:tcPr>
          <w:p w:rsidR="00E017CE" w:rsidRPr="00B34789" w:rsidRDefault="00E017CE" w:rsidP="001E49EC">
            <w:pPr>
              <w:pStyle w:val="afff"/>
              <w:spacing w:line="240" w:lineRule="auto"/>
              <w:ind w:left="0"/>
              <w:jc w:val="center"/>
              <w:rPr>
                <w:rFonts w:ascii="Times New Roman" w:hAnsi="Times New Roman"/>
                <w:bCs/>
                <w:sz w:val="24"/>
                <w:szCs w:val="24"/>
                <w:lang w:val="tt-RU"/>
              </w:rPr>
            </w:pPr>
            <w:r w:rsidRPr="00B34789">
              <w:rPr>
                <w:rFonts w:ascii="Times New Roman" w:hAnsi="Times New Roman"/>
                <w:bCs/>
                <w:sz w:val="24"/>
                <w:szCs w:val="24"/>
                <w:lang w:val="tt-RU"/>
              </w:rPr>
              <w:t>Каникулы</w:t>
            </w:r>
          </w:p>
        </w:tc>
        <w:tc>
          <w:tcPr>
            <w:tcW w:w="3821" w:type="dxa"/>
          </w:tcPr>
          <w:p w:rsidR="00E017CE" w:rsidRPr="00B34789" w:rsidRDefault="00E017CE" w:rsidP="001E49EC">
            <w:pPr>
              <w:pStyle w:val="afff"/>
              <w:spacing w:line="240" w:lineRule="auto"/>
              <w:ind w:left="0"/>
              <w:jc w:val="center"/>
              <w:rPr>
                <w:rFonts w:ascii="Times New Roman" w:hAnsi="Times New Roman"/>
                <w:bCs/>
                <w:sz w:val="24"/>
                <w:szCs w:val="24"/>
                <w:lang w:val="tt-RU"/>
              </w:rPr>
            </w:pPr>
            <w:r w:rsidRPr="00B34789">
              <w:rPr>
                <w:rFonts w:ascii="Times New Roman" w:hAnsi="Times New Roman"/>
                <w:bCs/>
                <w:sz w:val="24"/>
                <w:szCs w:val="24"/>
                <w:lang w:val="tt-RU"/>
              </w:rPr>
              <w:t>Дата</w:t>
            </w:r>
          </w:p>
        </w:tc>
      </w:tr>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1</w:t>
            </w:r>
          </w:p>
        </w:tc>
        <w:tc>
          <w:tcPr>
            <w:tcW w:w="458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 xml:space="preserve">Осенние  (после 1 четверти) </w:t>
            </w:r>
          </w:p>
        </w:tc>
        <w:tc>
          <w:tcPr>
            <w:tcW w:w="382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31.10.2018-06.11.2018 (7 дней)</w:t>
            </w:r>
          </w:p>
        </w:tc>
      </w:tr>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w:t>
            </w:r>
          </w:p>
        </w:tc>
        <w:tc>
          <w:tcPr>
            <w:tcW w:w="458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 xml:space="preserve">Зимние  (после 2 четверти) </w:t>
            </w:r>
          </w:p>
        </w:tc>
        <w:tc>
          <w:tcPr>
            <w:tcW w:w="382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28.12.2018-10.01.2019 (14 дней)</w:t>
            </w:r>
          </w:p>
        </w:tc>
      </w:tr>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3</w:t>
            </w:r>
          </w:p>
        </w:tc>
        <w:tc>
          <w:tcPr>
            <w:tcW w:w="458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Весенние (после 3 четверти)</w:t>
            </w:r>
          </w:p>
        </w:tc>
        <w:tc>
          <w:tcPr>
            <w:tcW w:w="382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23.03.2019-31.03.2019 (9 дней)</w:t>
            </w:r>
          </w:p>
        </w:tc>
      </w:tr>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4</w:t>
            </w:r>
          </w:p>
        </w:tc>
        <w:tc>
          <w:tcPr>
            <w:tcW w:w="458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Дополнительные каникулы для обучающихся 1 классов</w:t>
            </w:r>
          </w:p>
        </w:tc>
        <w:tc>
          <w:tcPr>
            <w:tcW w:w="382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11.02.2019-17.02.2019 (7 дней)</w:t>
            </w:r>
          </w:p>
        </w:tc>
      </w:tr>
      <w:tr w:rsidR="00E017CE" w:rsidRPr="00B34789" w:rsidTr="000060F5">
        <w:tc>
          <w:tcPr>
            <w:tcW w:w="943"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5</w:t>
            </w:r>
          </w:p>
        </w:tc>
        <w:tc>
          <w:tcPr>
            <w:tcW w:w="458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 xml:space="preserve">Летние </w:t>
            </w:r>
          </w:p>
        </w:tc>
        <w:tc>
          <w:tcPr>
            <w:tcW w:w="3821" w:type="dxa"/>
          </w:tcPr>
          <w:p w:rsidR="00E017CE" w:rsidRPr="00B34789" w:rsidRDefault="00E017CE" w:rsidP="001E49EC">
            <w:pPr>
              <w:pStyle w:val="afff"/>
              <w:spacing w:line="240" w:lineRule="auto"/>
              <w:ind w:left="0"/>
              <w:rPr>
                <w:rFonts w:ascii="Times New Roman" w:hAnsi="Times New Roman"/>
                <w:bCs/>
                <w:sz w:val="24"/>
                <w:szCs w:val="24"/>
                <w:lang w:val="tt-RU"/>
              </w:rPr>
            </w:pPr>
            <w:r w:rsidRPr="00B34789">
              <w:rPr>
                <w:rFonts w:ascii="Times New Roman" w:hAnsi="Times New Roman"/>
                <w:bCs/>
                <w:sz w:val="24"/>
                <w:szCs w:val="24"/>
                <w:lang w:val="tt-RU"/>
              </w:rPr>
              <w:t xml:space="preserve">Июнь, июль, август месяцы </w:t>
            </w:r>
          </w:p>
        </w:tc>
      </w:tr>
    </w:tbl>
    <w:p w:rsidR="00E017CE" w:rsidRPr="00B34789" w:rsidRDefault="00E017CE" w:rsidP="001E49EC">
      <w:pPr>
        <w:ind w:firstLine="709"/>
        <w:jc w:val="both"/>
      </w:pPr>
    </w:p>
    <w:p w:rsidR="00E017CE" w:rsidRPr="00B34789" w:rsidRDefault="00E017CE" w:rsidP="001E49EC">
      <w:pPr>
        <w:pStyle w:val="a3"/>
        <w:spacing w:line="240" w:lineRule="auto"/>
        <w:ind w:firstLine="709"/>
        <w:rPr>
          <w:rFonts w:ascii="Times New Roman" w:hAnsi="Times New Roman"/>
          <w:color w:val="auto"/>
          <w:sz w:val="24"/>
          <w:szCs w:val="24"/>
        </w:rPr>
      </w:pPr>
    </w:p>
    <w:p w:rsidR="009A6388" w:rsidRPr="00B34789" w:rsidRDefault="009A6388" w:rsidP="00A3140F">
      <w:pPr>
        <w:pStyle w:val="aff"/>
        <w:numPr>
          <w:ilvl w:val="1"/>
          <w:numId w:val="52"/>
        </w:numPr>
        <w:spacing w:line="240" w:lineRule="auto"/>
        <w:ind w:left="0"/>
        <w:jc w:val="center"/>
        <w:rPr>
          <w:sz w:val="24"/>
        </w:rPr>
      </w:pPr>
      <w:bookmarkStart w:id="185" w:name="_Toc288394109"/>
      <w:bookmarkStart w:id="186" w:name="_Toc288410576"/>
      <w:bookmarkStart w:id="187" w:name="_Toc288410705"/>
      <w:bookmarkStart w:id="188" w:name="_Toc424564344"/>
      <w:r w:rsidRPr="00B34789">
        <w:rPr>
          <w:sz w:val="24"/>
        </w:rPr>
        <w:t>Система условий реализацииосновной образовательной программы</w:t>
      </w:r>
      <w:bookmarkEnd w:id="185"/>
      <w:bookmarkEnd w:id="186"/>
      <w:bookmarkEnd w:id="187"/>
      <w:bookmarkEnd w:id="188"/>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2"/>
          <w:sz w:val="24"/>
          <w:szCs w:val="24"/>
        </w:rPr>
        <w:t>Интегративным результатом выполнения требований к ус</w:t>
      </w:r>
      <w:r w:rsidRPr="00B34789">
        <w:rPr>
          <w:rFonts w:ascii="Times New Roman" w:hAnsi="Times New Roman"/>
          <w:color w:val="auto"/>
          <w:spacing w:val="2"/>
          <w:sz w:val="24"/>
          <w:szCs w:val="24"/>
        </w:rPr>
        <w:t xml:space="preserve">ловиям реализации основной образовательной программы </w:t>
      </w:r>
      <w:r w:rsidRPr="00B34789">
        <w:rPr>
          <w:rFonts w:ascii="Times New Roman" w:hAnsi="Times New Roman"/>
          <w:color w:val="auto"/>
          <w:sz w:val="24"/>
          <w:szCs w:val="24"/>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B34789">
        <w:rPr>
          <w:rFonts w:ascii="Times New Roman" w:hAnsi="Times New Roman"/>
          <w:color w:val="auto"/>
          <w:spacing w:val="2"/>
          <w:sz w:val="24"/>
          <w:szCs w:val="24"/>
        </w:rPr>
        <w:t xml:space="preserve">адекватной задачам достижения личностного, социального, </w:t>
      </w:r>
      <w:r w:rsidRPr="00B34789">
        <w:rPr>
          <w:rFonts w:ascii="Times New Roman" w:hAnsi="Times New Roman"/>
          <w:color w:val="auto"/>
          <w:sz w:val="24"/>
          <w:szCs w:val="24"/>
        </w:rPr>
        <w:t>познавательного (интеллектуального), коммуникативного, эс</w:t>
      </w:r>
      <w:r w:rsidRPr="00B34789">
        <w:rPr>
          <w:rFonts w:ascii="Times New Roman" w:hAnsi="Times New Roman"/>
          <w:color w:val="auto"/>
          <w:spacing w:val="-2"/>
          <w:sz w:val="24"/>
          <w:szCs w:val="24"/>
        </w:rPr>
        <w:t>тетического, физического, трудового развития обучающихся.</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 xml:space="preserve">Созданные в образовательной организации, реализующей </w:t>
      </w:r>
      <w:r w:rsidRPr="00B34789">
        <w:rPr>
          <w:rFonts w:ascii="Times New Roman" w:hAnsi="Times New Roman"/>
          <w:color w:val="auto"/>
          <w:spacing w:val="-2"/>
          <w:sz w:val="24"/>
          <w:szCs w:val="24"/>
        </w:rPr>
        <w:t>основную образовательную программу начального общего об</w:t>
      </w:r>
      <w:r w:rsidRPr="00B34789">
        <w:rPr>
          <w:rFonts w:ascii="Times New Roman" w:hAnsi="Times New Roman"/>
          <w:color w:val="auto"/>
          <w:sz w:val="24"/>
          <w:szCs w:val="24"/>
        </w:rPr>
        <w:t>разования, условия должны:</w:t>
      </w:r>
    </w:p>
    <w:p w:rsidR="009A6388" w:rsidRPr="00B34789" w:rsidRDefault="009A6388" w:rsidP="001E49EC">
      <w:pPr>
        <w:pStyle w:val="21"/>
        <w:spacing w:line="240" w:lineRule="auto"/>
        <w:ind w:left="0" w:firstLine="709"/>
        <w:rPr>
          <w:sz w:val="24"/>
        </w:rPr>
      </w:pPr>
      <w:r w:rsidRPr="00B34789">
        <w:rPr>
          <w:sz w:val="24"/>
        </w:rPr>
        <w:t>соответствовать требованиям ФГОС НОО;</w:t>
      </w:r>
    </w:p>
    <w:p w:rsidR="009A6388" w:rsidRPr="00B34789" w:rsidRDefault="009A6388" w:rsidP="001E49EC">
      <w:pPr>
        <w:pStyle w:val="21"/>
        <w:spacing w:line="240" w:lineRule="auto"/>
        <w:ind w:left="0" w:firstLine="709"/>
        <w:rPr>
          <w:sz w:val="24"/>
        </w:rPr>
      </w:pPr>
      <w:r w:rsidRPr="00B34789">
        <w:rPr>
          <w:spacing w:val="2"/>
          <w:sz w:val="24"/>
        </w:rPr>
        <w:t xml:space="preserve">гарантировать сохранность и укрепление физического, </w:t>
      </w:r>
      <w:r w:rsidRPr="00B34789">
        <w:rPr>
          <w:sz w:val="24"/>
        </w:rPr>
        <w:t xml:space="preserve">психологического и социального здоровья обучающихся; </w:t>
      </w:r>
    </w:p>
    <w:p w:rsidR="009A6388" w:rsidRPr="00B34789" w:rsidRDefault="009A6388" w:rsidP="001E49EC">
      <w:pPr>
        <w:pStyle w:val="21"/>
        <w:spacing w:line="240" w:lineRule="auto"/>
        <w:ind w:left="0" w:firstLine="709"/>
        <w:rPr>
          <w:sz w:val="24"/>
        </w:rPr>
      </w:pPr>
      <w:r w:rsidRPr="00B34789">
        <w:rPr>
          <w:spacing w:val="-2"/>
          <w:sz w:val="24"/>
        </w:rPr>
        <w:t>обеспечивать реализацию основной образовательной про­</w:t>
      </w:r>
      <w:r w:rsidRPr="00B34789">
        <w:rPr>
          <w:spacing w:val="-2"/>
          <w:sz w:val="24"/>
        </w:rPr>
        <w:br/>
      </w:r>
      <w:r w:rsidRPr="00B34789">
        <w:rPr>
          <w:sz w:val="24"/>
        </w:rPr>
        <w:t>граммы организации, осуществляющей образовательную деятельность и достижение планируемых результатов ее освоения;</w:t>
      </w:r>
    </w:p>
    <w:p w:rsidR="009A6388" w:rsidRPr="00B34789" w:rsidRDefault="009A6388" w:rsidP="001E49EC">
      <w:pPr>
        <w:pStyle w:val="21"/>
        <w:spacing w:line="240" w:lineRule="auto"/>
        <w:ind w:left="0" w:firstLine="709"/>
        <w:rPr>
          <w:sz w:val="24"/>
        </w:rPr>
      </w:pPr>
      <w:r w:rsidRPr="00B34789">
        <w:rPr>
          <w:spacing w:val="-2"/>
          <w:sz w:val="24"/>
        </w:rPr>
        <w:t xml:space="preserve">учитывать особенности организации, осуществляющей образовательную деятельность, </w:t>
      </w:r>
      <w:r w:rsidRPr="00B34789">
        <w:rPr>
          <w:sz w:val="24"/>
        </w:rPr>
        <w:t>ее</w:t>
      </w:r>
      <w:r w:rsidRPr="00B34789">
        <w:rPr>
          <w:spacing w:val="2"/>
          <w:sz w:val="24"/>
        </w:rPr>
        <w:t xml:space="preserve">организационную структуру, запросы участников </w:t>
      </w:r>
      <w:r w:rsidRPr="00B34789">
        <w:rPr>
          <w:sz w:val="24"/>
        </w:rPr>
        <w:t>образовательных отношений;</w:t>
      </w:r>
    </w:p>
    <w:p w:rsidR="009A6388" w:rsidRPr="00B34789" w:rsidRDefault="009A6388" w:rsidP="001E49EC">
      <w:pPr>
        <w:pStyle w:val="21"/>
        <w:spacing w:line="240" w:lineRule="auto"/>
        <w:ind w:left="0" w:firstLine="709"/>
        <w:rPr>
          <w:sz w:val="24"/>
        </w:rPr>
      </w:pPr>
      <w:r w:rsidRPr="00B34789">
        <w:rPr>
          <w:spacing w:val="2"/>
          <w:sz w:val="24"/>
        </w:rPr>
        <w:t>представлять возможность взаимодействия с социаль</w:t>
      </w:r>
      <w:r w:rsidRPr="00B34789">
        <w:rPr>
          <w:sz w:val="24"/>
        </w:rPr>
        <w:t>ными партнерами, использования ресурсов социума.</w:t>
      </w:r>
    </w:p>
    <w:p w:rsidR="009A6388" w:rsidRPr="00B34789" w:rsidRDefault="009A6388" w:rsidP="001E49EC">
      <w:pPr>
        <w:pStyle w:val="21"/>
        <w:numPr>
          <w:ilvl w:val="0"/>
          <w:numId w:val="0"/>
        </w:numPr>
        <w:spacing w:line="240" w:lineRule="auto"/>
        <w:ind w:firstLine="709"/>
        <w:rPr>
          <w:sz w:val="24"/>
        </w:rPr>
      </w:pPr>
      <w:r w:rsidRPr="00B34789">
        <w:rPr>
          <w:spacing w:val="-2"/>
          <w:sz w:val="24"/>
        </w:rPr>
        <w:t>Раздел основной образовательной программы организации, осуществляющей образовательную деятельность, характеризующий систему условий,</w:t>
      </w:r>
      <w:r w:rsidRPr="00B34789">
        <w:rPr>
          <w:sz w:val="24"/>
        </w:rPr>
        <w:t xml:space="preserve"> должен содержать:</w:t>
      </w:r>
    </w:p>
    <w:p w:rsidR="009A6388" w:rsidRPr="00B34789" w:rsidRDefault="009A6388" w:rsidP="001E49EC">
      <w:pPr>
        <w:pStyle w:val="21"/>
        <w:spacing w:line="240" w:lineRule="auto"/>
        <w:ind w:left="0" w:firstLine="709"/>
        <w:rPr>
          <w:sz w:val="24"/>
        </w:rPr>
      </w:pPr>
      <w:r w:rsidRPr="00B34789">
        <w:rPr>
          <w:spacing w:val="2"/>
          <w:sz w:val="24"/>
        </w:rPr>
        <w:t>описание кадровых, психолого­педагогических, финан</w:t>
      </w:r>
      <w:r w:rsidRPr="00B34789">
        <w:rPr>
          <w:sz w:val="24"/>
        </w:rPr>
        <w:t>совых, материально­технических, информационно­методических условий и ресурсов;</w:t>
      </w:r>
    </w:p>
    <w:p w:rsidR="009A6388" w:rsidRPr="00B34789" w:rsidRDefault="009A6388" w:rsidP="001E49EC">
      <w:pPr>
        <w:pStyle w:val="21"/>
        <w:spacing w:line="240" w:lineRule="auto"/>
        <w:ind w:left="0" w:firstLine="709"/>
        <w:rPr>
          <w:sz w:val="24"/>
        </w:rPr>
      </w:pPr>
      <w:r w:rsidRPr="00B34789">
        <w:rPr>
          <w:sz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9A6388" w:rsidRPr="00B34789" w:rsidRDefault="009A6388" w:rsidP="001E49EC">
      <w:pPr>
        <w:pStyle w:val="21"/>
        <w:spacing w:line="240" w:lineRule="auto"/>
        <w:ind w:left="0" w:firstLine="709"/>
        <w:rPr>
          <w:sz w:val="24"/>
        </w:rPr>
      </w:pPr>
      <w:r w:rsidRPr="00B34789">
        <w:rPr>
          <w:spacing w:val="2"/>
          <w:sz w:val="24"/>
        </w:rPr>
        <w:t xml:space="preserve">механизмы достижения целевых ориентиров в системе </w:t>
      </w:r>
      <w:r w:rsidRPr="00B34789">
        <w:rPr>
          <w:sz w:val="24"/>
        </w:rPr>
        <w:t>условий;</w:t>
      </w:r>
    </w:p>
    <w:p w:rsidR="009A6388" w:rsidRPr="00B34789" w:rsidRDefault="009A6388" w:rsidP="001E49EC">
      <w:pPr>
        <w:pStyle w:val="21"/>
        <w:spacing w:line="240" w:lineRule="auto"/>
        <w:ind w:left="0" w:firstLine="709"/>
        <w:rPr>
          <w:sz w:val="24"/>
        </w:rPr>
      </w:pPr>
      <w:r w:rsidRPr="00B34789">
        <w:rPr>
          <w:sz w:val="24"/>
        </w:rPr>
        <w:t>сетевой график (дорожную карту) по формированию необходимой системы условий;</w:t>
      </w:r>
    </w:p>
    <w:p w:rsidR="009A6388" w:rsidRPr="00B34789" w:rsidRDefault="009A6388" w:rsidP="001E49EC">
      <w:pPr>
        <w:pStyle w:val="21"/>
        <w:spacing w:line="240" w:lineRule="auto"/>
        <w:ind w:left="0" w:firstLine="709"/>
        <w:rPr>
          <w:sz w:val="24"/>
        </w:rPr>
      </w:pPr>
      <w:r w:rsidRPr="00B34789">
        <w:rPr>
          <w:sz w:val="24"/>
        </w:rPr>
        <w:t>контроль за состоянием системы условий.</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Описание системы условий реализации основной образовательной программы организации, осуществляющей образовательную деятельность,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A6388" w:rsidRPr="00B34789" w:rsidRDefault="009A6388" w:rsidP="001E49EC">
      <w:pPr>
        <w:pStyle w:val="21"/>
        <w:spacing w:line="240" w:lineRule="auto"/>
        <w:ind w:left="0" w:firstLine="709"/>
        <w:rPr>
          <w:sz w:val="24"/>
        </w:rPr>
      </w:pPr>
      <w:r w:rsidRPr="00B34789">
        <w:rPr>
          <w:sz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A6388" w:rsidRPr="00B34789" w:rsidRDefault="009A6388" w:rsidP="001E49EC">
      <w:pPr>
        <w:pStyle w:val="21"/>
        <w:spacing w:line="240" w:lineRule="auto"/>
        <w:ind w:left="0" w:firstLine="709"/>
        <w:rPr>
          <w:sz w:val="24"/>
        </w:rPr>
      </w:pPr>
      <w:r w:rsidRPr="00B34789">
        <w:rPr>
          <w:spacing w:val="-2"/>
          <w:sz w:val="24"/>
        </w:rPr>
        <w:t>установление степени их соответствия требованиям Стан</w:t>
      </w:r>
      <w:r w:rsidRPr="00B34789">
        <w:rPr>
          <w:spacing w:val="2"/>
          <w:sz w:val="24"/>
        </w:rPr>
        <w:t>дарта, а также целям и задачам основной образовательной программы организации, осуществляющей образовательную деятельность, сформированным</w:t>
      </w:r>
      <w:r w:rsidRPr="00B34789">
        <w:rPr>
          <w:spacing w:val="-1"/>
          <w:sz w:val="24"/>
        </w:rPr>
        <w:t>с учетом потребностей всех участников образовательного про</w:t>
      </w:r>
      <w:r w:rsidRPr="00B34789">
        <w:rPr>
          <w:sz w:val="24"/>
        </w:rPr>
        <w:t>цесса;</w:t>
      </w:r>
    </w:p>
    <w:p w:rsidR="009A6388" w:rsidRPr="00B34789" w:rsidRDefault="009A6388" w:rsidP="001E49EC">
      <w:pPr>
        <w:pStyle w:val="21"/>
        <w:spacing w:line="240" w:lineRule="auto"/>
        <w:ind w:left="0" w:firstLine="709"/>
        <w:rPr>
          <w:sz w:val="24"/>
        </w:rPr>
      </w:pPr>
      <w:r w:rsidRPr="00B34789">
        <w:rPr>
          <w:sz w:val="24"/>
        </w:rPr>
        <w:t>выявление проблемных зон и установление необходимых изменений в имеющихся условиях для приведения их в соответствие с требованиями ФГОС НОО;</w:t>
      </w:r>
    </w:p>
    <w:p w:rsidR="009A6388" w:rsidRPr="00B34789" w:rsidRDefault="009A6388" w:rsidP="001E49EC">
      <w:pPr>
        <w:pStyle w:val="21"/>
        <w:spacing w:line="240" w:lineRule="auto"/>
        <w:ind w:left="0" w:firstLine="709"/>
        <w:rPr>
          <w:sz w:val="24"/>
        </w:rPr>
      </w:pPr>
      <w:r w:rsidRPr="00B34789">
        <w:rPr>
          <w:spacing w:val="2"/>
          <w:sz w:val="24"/>
        </w:rPr>
        <w:t xml:space="preserve">разработку с привлечением всех участников </w:t>
      </w:r>
      <w:r w:rsidRPr="00B34789">
        <w:rPr>
          <w:sz w:val="24"/>
        </w:rPr>
        <w:t>образовательных отношений</w:t>
      </w:r>
      <w:r w:rsidRPr="00B34789">
        <w:rPr>
          <w:spacing w:val="2"/>
          <w:sz w:val="24"/>
        </w:rPr>
        <w:t xml:space="preserve"> и возможных партнеров механизмов до</w:t>
      </w:r>
      <w:r w:rsidRPr="00B34789">
        <w:rPr>
          <w:sz w:val="24"/>
        </w:rPr>
        <w:t>стижения целевых ориентиров в системе условий;</w:t>
      </w:r>
    </w:p>
    <w:p w:rsidR="009A6388" w:rsidRPr="00B34789" w:rsidRDefault="009A6388" w:rsidP="001E49EC">
      <w:pPr>
        <w:pStyle w:val="21"/>
        <w:spacing w:line="240" w:lineRule="auto"/>
        <w:ind w:left="0" w:firstLine="709"/>
        <w:rPr>
          <w:sz w:val="24"/>
        </w:rPr>
      </w:pPr>
      <w:r w:rsidRPr="00B34789">
        <w:rPr>
          <w:sz w:val="24"/>
        </w:rPr>
        <w:t>разработку сетевого графика (дорожной карты) создания необходимой системы условий;</w:t>
      </w:r>
    </w:p>
    <w:p w:rsidR="009A6388" w:rsidRPr="00B34789" w:rsidRDefault="009A6388" w:rsidP="001E49EC">
      <w:pPr>
        <w:pStyle w:val="21"/>
        <w:spacing w:line="240" w:lineRule="auto"/>
        <w:ind w:left="0" w:firstLine="709"/>
        <w:rPr>
          <w:sz w:val="24"/>
        </w:rPr>
      </w:pPr>
      <w:r w:rsidRPr="00B34789">
        <w:rPr>
          <w:sz w:val="24"/>
        </w:rPr>
        <w:t>разработку механизмов мониторинга, оценки и коррекции реализации промежуточных этапов разработанного графика (дорожной карты).</w:t>
      </w:r>
    </w:p>
    <w:p w:rsidR="009A6388" w:rsidRPr="00B34789" w:rsidRDefault="009A6388" w:rsidP="00A3140F">
      <w:pPr>
        <w:pStyle w:val="aff"/>
        <w:numPr>
          <w:ilvl w:val="2"/>
          <w:numId w:val="52"/>
        </w:numPr>
        <w:spacing w:line="240" w:lineRule="auto"/>
        <w:ind w:left="0" w:firstLine="709"/>
        <w:rPr>
          <w:sz w:val="24"/>
        </w:rPr>
      </w:pPr>
      <w:bookmarkStart w:id="189" w:name="_Toc288394110"/>
      <w:bookmarkStart w:id="190" w:name="_Toc288410577"/>
      <w:bookmarkStart w:id="191" w:name="_Toc288410706"/>
      <w:bookmarkStart w:id="192" w:name="_Toc424564345"/>
      <w:r w:rsidRPr="00B34789">
        <w:rPr>
          <w:sz w:val="24"/>
        </w:rPr>
        <w:t>Кадровые условия реализацииосновной образовательной программы</w:t>
      </w:r>
      <w:bookmarkEnd w:id="189"/>
      <w:bookmarkEnd w:id="190"/>
      <w:bookmarkEnd w:id="191"/>
      <w:bookmarkEnd w:id="192"/>
    </w:p>
    <w:p w:rsidR="009A6388" w:rsidRPr="00B34789" w:rsidRDefault="009A6388" w:rsidP="001E49EC">
      <w:pPr>
        <w:pStyle w:val="a3"/>
        <w:spacing w:line="240" w:lineRule="auto"/>
        <w:ind w:firstLine="709"/>
        <w:rPr>
          <w:rFonts w:ascii="Times New Roman" w:hAnsi="Times New Roman"/>
          <w:b/>
          <w:bCs/>
          <w:color w:val="auto"/>
          <w:sz w:val="24"/>
          <w:szCs w:val="24"/>
        </w:rPr>
      </w:pPr>
      <w:r w:rsidRPr="00B34789">
        <w:rPr>
          <w:rFonts w:ascii="Times New Roman" w:hAnsi="Times New Roman"/>
          <w:color w:val="auto"/>
          <w:sz w:val="24"/>
          <w:szCs w:val="24"/>
        </w:rPr>
        <w:t>Описание кадровых условий реализации основной образовательной программывключает:</w:t>
      </w:r>
    </w:p>
    <w:p w:rsidR="009A6388" w:rsidRPr="00B34789" w:rsidRDefault="009A6388" w:rsidP="001E49EC">
      <w:pPr>
        <w:pStyle w:val="21"/>
        <w:spacing w:line="240" w:lineRule="auto"/>
        <w:ind w:left="0" w:firstLine="709"/>
        <w:rPr>
          <w:sz w:val="24"/>
        </w:rPr>
      </w:pPr>
      <w:r w:rsidRPr="00B34789">
        <w:rPr>
          <w:sz w:val="24"/>
        </w:rPr>
        <w:t>характеристику укомплектованности образовательного учреждения;</w:t>
      </w:r>
    </w:p>
    <w:p w:rsidR="009A6388" w:rsidRPr="00B34789" w:rsidRDefault="009A6388" w:rsidP="001E49EC">
      <w:pPr>
        <w:pStyle w:val="21"/>
        <w:spacing w:line="240" w:lineRule="auto"/>
        <w:ind w:left="0" w:firstLine="709"/>
        <w:rPr>
          <w:sz w:val="24"/>
        </w:rPr>
      </w:pPr>
      <w:r w:rsidRPr="00B34789">
        <w:rPr>
          <w:spacing w:val="2"/>
          <w:sz w:val="24"/>
        </w:rPr>
        <w:t>описание уровня квалификации работников организации, осуществляющей образовательную деятельность,</w:t>
      </w:r>
      <w:r w:rsidRPr="00B34789">
        <w:rPr>
          <w:sz w:val="24"/>
        </w:rPr>
        <w:t xml:space="preserve"> и их функциональных обязанностей;</w:t>
      </w:r>
    </w:p>
    <w:p w:rsidR="009A6388" w:rsidRPr="00B34789" w:rsidRDefault="009A6388" w:rsidP="001E49EC">
      <w:pPr>
        <w:pStyle w:val="21"/>
        <w:spacing w:line="240" w:lineRule="auto"/>
        <w:ind w:left="0" w:firstLine="709"/>
        <w:rPr>
          <w:sz w:val="24"/>
        </w:rPr>
      </w:pPr>
      <w:r w:rsidRPr="00B34789">
        <w:rPr>
          <w:spacing w:val="2"/>
          <w:sz w:val="24"/>
        </w:rPr>
        <w:t>описание реализуемой системы непрерывного профес</w:t>
      </w:r>
      <w:r w:rsidRPr="00B34789">
        <w:rPr>
          <w:sz w:val="24"/>
        </w:rPr>
        <w:t>сионального развития и повышения квалификации педагогических работников;</w:t>
      </w:r>
    </w:p>
    <w:p w:rsidR="009A6388" w:rsidRPr="00B34789" w:rsidRDefault="009A6388" w:rsidP="001E49EC">
      <w:pPr>
        <w:pStyle w:val="21"/>
        <w:spacing w:line="240" w:lineRule="auto"/>
        <w:ind w:left="0" w:firstLine="709"/>
        <w:rPr>
          <w:sz w:val="24"/>
        </w:rPr>
      </w:pPr>
      <w:r w:rsidRPr="00B34789">
        <w:rPr>
          <w:sz w:val="24"/>
        </w:rPr>
        <w:t>описание системы оценки деятельности членов педагогического коллектива.</w:t>
      </w:r>
    </w:p>
    <w:p w:rsidR="009A6388" w:rsidRPr="00B34789" w:rsidRDefault="009A6388" w:rsidP="001E49EC">
      <w:pPr>
        <w:pStyle w:val="a3"/>
        <w:spacing w:line="240" w:lineRule="auto"/>
        <w:ind w:firstLine="709"/>
        <w:rPr>
          <w:rFonts w:ascii="Times New Roman" w:hAnsi="Times New Roman"/>
          <w:bCs/>
          <w:color w:val="auto"/>
          <w:sz w:val="24"/>
          <w:szCs w:val="24"/>
        </w:rPr>
      </w:pPr>
      <w:r w:rsidRPr="00B34789">
        <w:rPr>
          <w:rFonts w:ascii="Times New Roman" w:hAnsi="Times New Roman"/>
          <w:bCs/>
          <w:color w:val="auto"/>
          <w:sz w:val="24"/>
          <w:szCs w:val="24"/>
        </w:rPr>
        <w:t xml:space="preserve">Кадровое обеспечение. </w:t>
      </w:r>
      <w:r w:rsidRPr="00B34789">
        <w:rPr>
          <w:rFonts w:ascii="Times New Roman" w:hAnsi="Times New Roman"/>
          <w:color w:val="auto"/>
          <w:sz w:val="24"/>
          <w:szCs w:val="24"/>
        </w:rPr>
        <w:t>Организация, осуществляющая образовательную деятельность,должна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образовательнойорганизации.</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z w:val="24"/>
          <w:szCs w:val="24"/>
        </w:rPr>
        <w:t>Основой для разработки должностных инструкций, содержащих конкретный перечень должностных обязанностей ра</w:t>
      </w:r>
      <w:r w:rsidRPr="00B34789">
        <w:rPr>
          <w:rFonts w:ascii="Times New Roman" w:hAnsi="Times New Roman"/>
          <w:color w:val="auto"/>
          <w:spacing w:val="2"/>
          <w:sz w:val="24"/>
          <w:szCs w:val="24"/>
        </w:rPr>
        <w:t>ботников, с учетом особенностей организации труда и уп</w:t>
      </w:r>
      <w:r w:rsidRPr="00B34789">
        <w:rPr>
          <w:rFonts w:ascii="Times New Roman" w:hAnsi="Times New Roman"/>
          <w:color w:val="auto"/>
          <w:sz w:val="24"/>
          <w:szCs w:val="24"/>
        </w:rPr>
        <w:t xml:space="preserve">равления, а также прав, ответственности и компетентности </w:t>
      </w:r>
      <w:r w:rsidRPr="00B34789">
        <w:rPr>
          <w:rFonts w:ascii="Times New Roman" w:hAnsi="Times New Roman"/>
          <w:color w:val="auto"/>
          <w:spacing w:val="2"/>
          <w:sz w:val="24"/>
          <w:szCs w:val="24"/>
        </w:rPr>
        <w:t>работников образовательной организациислужат квалифи</w:t>
      </w:r>
      <w:r w:rsidRPr="00B34789">
        <w:rPr>
          <w:rFonts w:ascii="Times New Roman" w:hAnsi="Times New Roman"/>
          <w:color w:val="auto"/>
          <w:sz w:val="24"/>
          <w:szCs w:val="24"/>
        </w:rPr>
        <w:t>кационные характеристики, представленные в Едином квалификационном справочнике должностей руководителей, специалистов и служащих</w:t>
      </w:r>
      <w:r w:rsidRPr="00B34789">
        <w:rPr>
          <w:rStyle w:val="13"/>
          <w:color w:val="auto"/>
          <w:spacing w:val="2"/>
          <w:sz w:val="24"/>
          <w:szCs w:val="24"/>
        </w:rPr>
        <w:footnoteReference w:id="3"/>
      </w:r>
      <w:r w:rsidRPr="00B34789">
        <w:rPr>
          <w:rFonts w:ascii="Times New Roman" w:hAnsi="Times New Roman"/>
          <w:color w:val="auto"/>
          <w:sz w:val="24"/>
          <w:szCs w:val="24"/>
        </w:rPr>
        <w:t xml:space="preserve"> (раздел «Квалификационные характеристики должностей работников образования») и требованиями  профессионального стандарта </w:t>
      </w:r>
      <w:r w:rsidRPr="00B34789">
        <w:rPr>
          <w:rFonts w:ascii="Times New Roman" w:hAnsi="Times New Roman"/>
          <w:color w:val="auto"/>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B34789">
        <w:rPr>
          <w:rFonts w:ascii="Times New Roman" w:hAnsi="Times New Roman"/>
          <w:color w:val="auto"/>
          <w:sz w:val="24"/>
          <w:szCs w:val="24"/>
        </w:rPr>
        <w:t>.</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color w:val="auto"/>
          <w:spacing w:val="2"/>
          <w:sz w:val="24"/>
          <w:szCs w:val="24"/>
        </w:rPr>
        <w:t>Описание кадровых условий  образовательной организации может быть реализовано в таблице. В ней целесообразносоотнести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761н, с имеющимся кадровым потенциалом образовательной организации</w:t>
      </w:r>
      <w:r w:rsidRPr="00B34789">
        <w:rPr>
          <w:rFonts w:ascii="Times New Roman" w:hAnsi="Times New Roman"/>
          <w:color w:val="auto"/>
          <w:sz w:val="24"/>
          <w:szCs w:val="24"/>
        </w:rPr>
        <w:t xml:space="preserve">и требованиями профессионального стандарта </w:t>
      </w:r>
      <w:r w:rsidRPr="00B34789">
        <w:rPr>
          <w:rFonts w:ascii="Times New Roman" w:hAnsi="Times New Roman"/>
          <w:color w:val="auto"/>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B34789">
        <w:rPr>
          <w:rFonts w:ascii="Times New Roman" w:hAnsi="Times New Roman"/>
          <w:color w:val="auto"/>
          <w:sz w:val="24"/>
          <w:szCs w:val="24"/>
        </w:rPr>
        <w:t>.</w:t>
      </w:r>
      <w:r w:rsidRPr="00B34789">
        <w:rPr>
          <w:rFonts w:ascii="Times New Roman" w:hAnsi="Times New Roman"/>
          <w:color w:val="auto"/>
          <w:spacing w:val="2"/>
          <w:sz w:val="24"/>
          <w:szCs w:val="24"/>
        </w:rPr>
        <w:t>Это позволит определить состояние кадрового потенциала и наметить пути необходимой работы по его дальнейшему изменению.</w:t>
      </w:r>
    </w:p>
    <w:p w:rsidR="009A6388" w:rsidRPr="00B34789" w:rsidRDefault="009A6388" w:rsidP="001E49EC">
      <w:pPr>
        <w:shd w:val="clear" w:color="auto" w:fill="FFFFFF"/>
        <w:tabs>
          <w:tab w:val="left" w:pos="993"/>
        </w:tabs>
        <w:ind w:firstLine="709"/>
        <w:jc w:val="both"/>
      </w:pPr>
      <w:r w:rsidRPr="00B34789">
        <w:t>Кадровое обеспечение реализации основной образовательной программы начального общего образования может строиться по схеме:</w:t>
      </w:r>
    </w:p>
    <w:p w:rsidR="009A6388" w:rsidRPr="00B34789" w:rsidRDefault="009A6388" w:rsidP="001E49EC">
      <w:pPr>
        <w:shd w:val="clear" w:color="auto" w:fill="FFFFFF"/>
        <w:tabs>
          <w:tab w:val="left" w:pos="993"/>
        </w:tabs>
        <w:ind w:firstLine="709"/>
        <w:jc w:val="both"/>
      </w:pPr>
      <w:r w:rsidRPr="00B34789">
        <w:t>– должность;</w:t>
      </w:r>
    </w:p>
    <w:p w:rsidR="009A6388" w:rsidRPr="00B34789" w:rsidRDefault="009A6388" w:rsidP="001E49EC">
      <w:pPr>
        <w:shd w:val="clear" w:color="auto" w:fill="FFFFFF"/>
        <w:tabs>
          <w:tab w:val="left" w:pos="993"/>
        </w:tabs>
        <w:ind w:firstLine="709"/>
        <w:jc w:val="both"/>
      </w:pPr>
      <w:r w:rsidRPr="00B34789">
        <w:t>– должностные обязанности;</w:t>
      </w:r>
    </w:p>
    <w:p w:rsidR="009A6388" w:rsidRPr="00B34789" w:rsidRDefault="009A6388" w:rsidP="001E49EC">
      <w:pPr>
        <w:shd w:val="clear" w:color="auto" w:fill="FFFFFF"/>
        <w:tabs>
          <w:tab w:val="left" w:pos="993"/>
        </w:tabs>
        <w:ind w:firstLine="709"/>
        <w:jc w:val="both"/>
      </w:pPr>
      <w:r w:rsidRPr="00B34789">
        <w:t>– количество работников в образовательной организации (требуется/имеется);</w:t>
      </w:r>
    </w:p>
    <w:p w:rsidR="009A6388" w:rsidRPr="00B34789" w:rsidRDefault="009A6388" w:rsidP="001E49EC">
      <w:pPr>
        <w:shd w:val="clear" w:color="auto" w:fill="FFFFFF"/>
        <w:tabs>
          <w:tab w:val="left" w:pos="993"/>
        </w:tabs>
        <w:ind w:firstLine="709"/>
        <w:jc w:val="both"/>
      </w:pPr>
      <w:r w:rsidRPr="00B34789">
        <w:t>– уровень работников образовательной организации: требования к уровню квалификации, фактический уровень.</w:t>
      </w:r>
    </w:p>
    <w:p w:rsidR="009A6388" w:rsidRPr="00B34789" w:rsidRDefault="009A6388" w:rsidP="001E49EC">
      <w:pPr>
        <w:shd w:val="clear" w:color="auto" w:fill="FFFFFF"/>
        <w:ind w:firstLine="709"/>
        <w:jc w:val="both"/>
      </w:pPr>
      <w:r w:rsidRPr="00B34789">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A6388" w:rsidRPr="00B34789" w:rsidRDefault="009A6388" w:rsidP="001E49EC">
      <w:pPr>
        <w:pStyle w:val="a3"/>
        <w:spacing w:line="240" w:lineRule="auto"/>
        <w:ind w:firstLine="0"/>
        <w:rPr>
          <w:rFonts w:ascii="Times New Roman" w:hAnsi="Times New Roman"/>
          <w:bCs/>
          <w:color w:val="auto"/>
          <w:sz w:val="24"/>
          <w:szCs w:val="24"/>
        </w:rPr>
      </w:pPr>
      <w:r w:rsidRPr="00B34789">
        <w:rPr>
          <w:rFonts w:ascii="Times New Roman" w:hAnsi="Times New Roman"/>
          <w:bCs/>
          <w:color w:val="auto"/>
          <w:sz w:val="24"/>
          <w:szCs w:val="24"/>
        </w:rPr>
        <w:t>Профессиональное развитие и повышение квалификации педагогических работников</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 xml:space="preserve">В основной образовательной программе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34789">
        <w:rPr>
          <w:rFonts w:ascii="Times New Roman" w:hAnsi="Times New Roman"/>
          <w:color w:val="auto"/>
          <w:spacing w:val="2"/>
          <w:sz w:val="24"/>
          <w:szCs w:val="24"/>
        </w:rPr>
        <w:t xml:space="preserve">аттестации кадров на соответствие занимаемой должности </w:t>
      </w:r>
      <w:r w:rsidRPr="00B34789">
        <w:rPr>
          <w:rFonts w:ascii="Times New Roman" w:hAnsi="Times New Roman"/>
          <w:color w:val="auto"/>
          <w:sz w:val="24"/>
          <w:szCs w:val="24"/>
        </w:rPr>
        <w:t xml:space="preserve">и квалификационную категорию в соответствии с приказом Минобрнауки России 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 xml:space="preserve">При этом могут быть использованы различные организации, осуществляющие образовательную деятельность, имеющие соответствующую лицензию. </w:t>
      </w:r>
      <w:r w:rsidRPr="00B34789">
        <w:rPr>
          <w:rFonts w:ascii="Times New Roman" w:hAnsi="Times New Roman"/>
          <w:color w:val="auto"/>
          <w:spacing w:val="2"/>
          <w:sz w:val="24"/>
          <w:szCs w:val="24"/>
        </w:rPr>
        <w:t>Формами повышения квалификации могут быть: стажи</w:t>
      </w:r>
      <w:r w:rsidRPr="00B34789">
        <w:rPr>
          <w:rFonts w:ascii="Times New Roman" w:hAnsi="Times New Roman"/>
          <w:color w:val="auto"/>
          <w:sz w:val="24"/>
          <w:szCs w:val="24"/>
        </w:rPr>
        <w:t>ровки, участие в конференциях, обучающих семинарах и мастер­классах по отдельным направлениям реализации основ</w:t>
      </w:r>
      <w:r w:rsidRPr="00B34789">
        <w:rPr>
          <w:rFonts w:ascii="Times New Roman" w:hAnsi="Times New Roman"/>
          <w:color w:val="auto"/>
          <w:spacing w:val="2"/>
          <w:sz w:val="24"/>
          <w:szCs w:val="24"/>
        </w:rPr>
        <w:t>ной образовательной программы, дистанционное образова</w:t>
      </w:r>
      <w:r w:rsidRPr="00B34789">
        <w:rPr>
          <w:rFonts w:ascii="Times New Roman" w:hAnsi="Times New Roman"/>
          <w:color w:val="auto"/>
          <w:sz w:val="24"/>
          <w:szCs w:val="24"/>
        </w:rPr>
        <w:t>ние, участие в различных педагогических проектах, создание и публикация методических материалов.</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4"/>
          <w:sz w:val="24"/>
          <w:szCs w:val="24"/>
        </w:rPr>
        <w:t>Для достижения результатов основной образовательной про</w:t>
      </w:r>
      <w:r w:rsidRPr="00B34789">
        <w:rPr>
          <w:rFonts w:ascii="Times New Roman" w:hAnsi="Times New Roman"/>
          <w:color w:val="auto"/>
          <w:sz w:val="24"/>
          <w:szCs w:val="24"/>
        </w:rPr>
        <w:t>граммы в ходе ее реализации предполагается оценка качества и результативности деятельности педагогических работников</w:t>
      </w:r>
      <w:r w:rsidRPr="00B34789">
        <w:rPr>
          <w:rFonts w:ascii="Times New Roman" w:hAnsi="Times New Roman"/>
          <w:color w:val="auto"/>
          <w:spacing w:val="2"/>
          <w:sz w:val="24"/>
          <w:szCs w:val="24"/>
        </w:rPr>
        <w:t xml:space="preserve">с целью коррекции их деятельности, а также определения </w:t>
      </w:r>
      <w:r w:rsidRPr="00B34789">
        <w:rPr>
          <w:rFonts w:ascii="Times New Roman" w:hAnsi="Times New Roman"/>
          <w:color w:val="auto"/>
          <w:sz w:val="24"/>
          <w:szCs w:val="24"/>
        </w:rPr>
        <w:t>стимулирующей части фонда оплаты труда.</w:t>
      </w:r>
    </w:p>
    <w:p w:rsidR="009A6388" w:rsidRPr="00B34789" w:rsidRDefault="009A6388" w:rsidP="001E49EC">
      <w:pPr>
        <w:pStyle w:val="a3"/>
        <w:spacing w:line="240" w:lineRule="auto"/>
        <w:ind w:firstLine="851"/>
        <w:rPr>
          <w:rFonts w:ascii="Times New Roman" w:hAnsi="Times New Roman"/>
          <w:b/>
          <w:bCs/>
          <w:color w:val="auto"/>
          <w:sz w:val="24"/>
          <w:szCs w:val="24"/>
        </w:rPr>
      </w:pPr>
      <w:r w:rsidRPr="00B34789">
        <w:rPr>
          <w:rFonts w:ascii="Times New Roman" w:hAnsi="Times New Roman"/>
          <w:color w:val="auto"/>
          <w:sz w:val="24"/>
          <w:szCs w:val="24"/>
        </w:rPr>
        <w:t>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w:t>
      </w:r>
      <w:r w:rsidRPr="00B34789">
        <w:rPr>
          <w:rFonts w:ascii="Times New Roman" w:hAnsi="Times New Roman"/>
          <w:color w:val="auto"/>
          <w:spacing w:val="-1"/>
          <w:sz w:val="24"/>
          <w:szCs w:val="24"/>
        </w:rPr>
        <w:t xml:space="preserve">личностных, регулятивных, познавательных, коммуникативных), а также </w:t>
      </w:r>
      <w:r w:rsidRPr="00B34789">
        <w:rPr>
          <w:rFonts w:ascii="Times New Roman" w:hAnsi="Times New Roman"/>
          <w:color w:val="auto"/>
          <w:sz w:val="24"/>
          <w:szCs w:val="24"/>
        </w:rPr>
        <w:t>активность и результативность их участия во внеурочной деятельности, образовательных, твор</w:t>
      </w:r>
      <w:r w:rsidRPr="00B34789">
        <w:rPr>
          <w:rFonts w:ascii="Times New Roman" w:hAnsi="Times New Roman"/>
          <w:color w:val="auto"/>
          <w:spacing w:val="2"/>
          <w:sz w:val="24"/>
          <w:szCs w:val="24"/>
        </w:rPr>
        <w:t xml:space="preserve">ческих и социальных, в том числе разновозрастных, проектах, школьном самоуправлении, волонтерском движении. </w:t>
      </w:r>
      <w:r w:rsidRPr="00B34789">
        <w:rPr>
          <w:rFonts w:ascii="Times New Roman" w:hAnsi="Times New Roman"/>
          <w:color w:val="auto"/>
          <w:sz w:val="24"/>
          <w:szCs w:val="24"/>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34789">
        <w:rPr>
          <w:rFonts w:ascii="Times New Roman" w:hAnsi="Times New Roman"/>
          <w:color w:val="auto"/>
          <w:spacing w:val="2"/>
          <w:sz w:val="24"/>
          <w:szCs w:val="24"/>
        </w:rPr>
        <w:t xml:space="preserve">учителями современных педагогических технологий, в том </w:t>
      </w:r>
      <w:r w:rsidRPr="00B34789">
        <w:rPr>
          <w:rFonts w:ascii="Times New Roman" w:hAnsi="Times New Roman"/>
          <w:color w:val="auto"/>
          <w:sz w:val="24"/>
          <w:szCs w:val="24"/>
        </w:rPr>
        <w:t xml:space="preserve">числе ИКТ и здоровьесберегающих; участие в методической </w:t>
      </w:r>
      <w:r w:rsidRPr="00B34789">
        <w:rPr>
          <w:rFonts w:ascii="Times New Roman" w:hAnsi="Times New Roman"/>
          <w:color w:val="auto"/>
          <w:spacing w:val="2"/>
          <w:sz w:val="24"/>
          <w:szCs w:val="24"/>
        </w:rPr>
        <w:t>и научной работе, распространение передового педагогиче</w:t>
      </w:r>
      <w:r w:rsidRPr="00B34789">
        <w:rPr>
          <w:rFonts w:ascii="Times New Roman" w:hAnsi="Times New Roman"/>
          <w:color w:val="auto"/>
          <w:sz w:val="24"/>
          <w:szCs w:val="24"/>
        </w:rPr>
        <w:t>ского опыта; повышение уровня профессионального мастерс</w:t>
      </w:r>
      <w:r w:rsidRPr="00B34789">
        <w:rPr>
          <w:rFonts w:ascii="Times New Roman" w:hAnsi="Times New Roman"/>
          <w:color w:val="auto"/>
          <w:spacing w:val="2"/>
          <w:sz w:val="24"/>
          <w:szCs w:val="24"/>
        </w:rPr>
        <w:t xml:space="preserve">тва; работа учителя по формированию и сопровождению индивидуальных образовательных траекторий обучающихся, </w:t>
      </w:r>
      <w:r w:rsidRPr="00B34789">
        <w:rPr>
          <w:rFonts w:ascii="Times New Roman" w:hAnsi="Times New Roman"/>
          <w:color w:val="auto"/>
          <w:sz w:val="24"/>
          <w:szCs w:val="24"/>
        </w:rPr>
        <w:t>руководству их проектной деятельностью; взаимодействие со всеми участниками образовательных отношений и</w:t>
      </w:r>
      <w:r w:rsidRPr="00B34789">
        <w:rPr>
          <w:rFonts w:ascii="Times New Roman" w:hAnsi="Times New Roman"/>
          <w:color w:val="auto"/>
          <w:sz w:val="24"/>
          <w:szCs w:val="24"/>
        </w:rPr>
        <w:t> </w:t>
      </w:r>
      <w:r w:rsidRPr="00B34789">
        <w:rPr>
          <w:rFonts w:ascii="Times New Roman" w:hAnsi="Times New Roman"/>
          <w:color w:val="auto"/>
          <w:sz w:val="24"/>
          <w:szCs w:val="24"/>
        </w:rPr>
        <w:t>др.</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bCs/>
          <w:color w:val="auto"/>
          <w:spacing w:val="-4"/>
          <w:sz w:val="24"/>
          <w:szCs w:val="24"/>
        </w:rPr>
        <w:t>Ожидаемый результат повышения квалификации — про</w:t>
      </w:r>
      <w:r w:rsidRPr="00B34789">
        <w:rPr>
          <w:rFonts w:ascii="Times New Roman" w:hAnsi="Times New Roman"/>
          <w:bCs/>
          <w:color w:val="auto"/>
          <w:sz w:val="24"/>
          <w:szCs w:val="24"/>
        </w:rPr>
        <w:t>фессиональная готовность работников образования к реализации ФГОС НОО:</w:t>
      </w:r>
    </w:p>
    <w:p w:rsidR="009A6388" w:rsidRPr="00B34789" w:rsidRDefault="009A6388" w:rsidP="001E49EC">
      <w:pPr>
        <w:pStyle w:val="21"/>
        <w:spacing w:line="240" w:lineRule="auto"/>
        <w:ind w:left="0" w:firstLine="851"/>
        <w:rPr>
          <w:sz w:val="24"/>
        </w:rPr>
      </w:pPr>
      <w:r w:rsidRPr="00B34789">
        <w:rPr>
          <w:bCs/>
          <w:sz w:val="24"/>
        </w:rPr>
        <w:t>обеспечение</w:t>
      </w:r>
      <w:r w:rsidRPr="00B34789">
        <w:rPr>
          <w:sz w:val="24"/>
        </w:rPr>
        <w:t xml:space="preserve"> оптимального вхождения работников образования в систему ценностей современного образования;</w:t>
      </w:r>
    </w:p>
    <w:p w:rsidR="009A6388" w:rsidRPr="00B34789" w:rsidRDefault="009A6388" w:rsidP="001E49EC">
      <w:pPr>
        <w:pStyle w:val="21"/>
        <w:spacing w:line="240" w:lineRule="auto"/>
        <w:ind w:left="0" w:firstLine="851"/>
        <w:rPr>
          <w:sz w:val="24"/>
        </w:rPr>
      </w:pPr>
      <w:r w:rsidRPr="00B34789">
        <w:rPr>
          <w:bCs/>
          <w:sz w:val="24"/>
        </w:rPr>
        <w:t xml:space="preserve">принятие </w:t>
      </w:r>
      <w:r w:rsidRPr="00B34789">
        <w:rPr>
          <w:sz w:val="24"/>
        </w:rPr>
        <w:t>идеологии ФГОС НОО;</w:t>
      </w:r>
    </w:p>
    <w:p w:rsidR="009A6388" w:rsidRPr="00B34789" w:rsidRDefault="009A6388" w:rsidP="001E49EC">
      <w:pPr>
        <w:pStyle w:val="21"/>
        <w:spacing w:line="240" w:lineRule="auto"/>
        <w:ind w:left="0" w:firstLine="851"/>
        <w:rPr>
          <w:sz w:val="24"/>
        </w:rPr>
      </w:pPr>
      <w:r w:rsidRPr="00B34789">
        <w:rPr>
          <w:bCs/>
          <w:sz w:val="24"/>
        </w:rPr>
        <w:t>освоение</w:t>
      </w:r>
      <w:r w:rsidRPr="00B34789">
        <w:rPr>
          <w:sz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9A6388" w:rsidRPr="00B34789" w:rsidRDefault="009A6388" w:rsidP="001E49EC">
      <w:pPr>
        <w:pStyle w:val="21"/>
        <w:spacing w:line="240" w:lineRule="auto"/>
        <w:ind w:left="0" w:firstLine="851"/>
        <w:rPr>
          <w:sz w:val="24"/>
        </w:rPr>
      </w:pPr>
      <w:r w:rsidRPr="00B34789">
        <w:rPr>
          <w:bCs/>
          <w:spacing w:val="2"/>
          <w:sz w:val="24"/>
        </w:rPr>
        <w:t>овладение</w:t>
      </w:r>
      <w:r w:rsidRPr="00B34789">
        <w:rPr>
          <w:spacing w:val="2"/>
          <w:sz w:val="24"/>
        </w:rPr>
        <w:t xml:space="preserve"> учебно­методическими и информационно­</w:t>
      </w:r>
      <w:r w:rsidRPr="00B34789">
        <w:rPr>
          <w:sz w:val="24"/>
        </w:rPr>
        <w:t>методическими ресурсами, необходимыми для успешного решения задач ФГОС НОО.</w:t>
      </w:r>
    </w:p>
    <w:p w:rsidR="009A6388" w:rsidRPr="00B34789" w:rsidRDefault="009A6388" w:rsidP="001E49EC">
      <w:pPr>
        <w:pStyle w:val="a3"/>
        <w:spacing w:line="240" w:lineRule="auto"/>
        <w:ind w:firstLine="851"/>
        <w:rPr>
          <w:rFonts w:ascii="Times New Roman" w:hAnsi="Times New Roman"/>
          <w:bCs/>
          <w:color w:val="auto"/>
          <w:sz w:val="24"/>
          <w:szCs w:val="24"/>
        </w:rPr>
      </w:pPr>
      <w:r w:rsidRPr="00B34789">
        <w:rPr>
          <w:rFonts w:ascii="Times New Roman" w:hAnsi="Times New Roman"/>
          <w:color w:val="auto"/>
          <w:sz w:val="24"/>
          <w:szCs w:val="24"/>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9A6388" w:rsidRPr="00B34789" w:rsidRDefault="009A6388" w:rsidP="001E49EC">
      <w:pPr>
        <w:pStyle w:val="a3"/>
        <w:spacing w:line="240" w:lineRule="auto"/>
        <w:ind w:firstLine="851"/>
        <w:rPr>
          <w:rFonts w:ascii="Times New Roman" w:hAnsi="Times New Roman"/>
          <w:bCs/>
          <w:color w:val="auto"/>
          <w:sz w:val="24"/>
          <w:szCs w:val="24"/>
        </w:rPr>
      </w:pPr>
      <w:r w:rsidRPr="00B34789">
        <w:rPr>
          <w:rFonts w:ascii="Times New Roman" w:hAnsi="Times New Roman"/>
          <w:bCs/>
          <w:color w:val="auto"/>
          <w:sz w:val="24"/>
          <w:szCs w:val="24"/>
        </w:rPr>
        <w:t>План методической работы может включать следующие мероприятия:</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1.</w:t>
      </w:r>
      <w:r w:rsidRPr="00B34789">
        <w:rPr>
          <w:rFonts w:ascii="Times New Roman" w:hAnsi="Times New Roman"/>
          <w:color w:val="auto"/>
          <w:sz w:val="24"/>
          <w:szCs w:val="24"/>
        </w:rPr>
        <w:t> </w:t>
      </w:r>
      <w:r w:rsidRPr="00B34789">
        <w:rPr>
          <w:rFonts w:ascii="Times New Roman" w:hAnsi="Times New Roman"/>
          <w:color w:val="auto"/>
          <w:sz w:val="24"/>
          <w:szCs w:val="24"/>
        </w:rPr>
        <w:t>Семинары, посвященные содержанию и ключевым особенностям 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2.</w:t>
      </w:r>
      <w:r w:rsidRPr="00B34789">
        <w:rPr>
          <w:rFonts w:ascii="Times New Roman" w:hAnsi="Times New Roman"/>
          <w:color w:val="auto"/>
          <w:sz w:val="24"/>
          <w:szCs w:val="24"/>
        </w:rPr>
        <w:t> </w:t>
      </w:r>
      <w:r w:rsidRPr="00B34789">
        <w:rPr>
          <w:rFonts w:ascii="Times New Roman" w:hAnsi="Times New Roman"/>
          <w:color w:val="auto"/>
          <w:sz w:val="24"/>
          <w:szCs w:val="24"/>
        </w:rPr>
        <w:t>Тренинги для педагогов с целью выявления и соотнесения собственной профессиональной позиции с целями и задачами 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3.</w:t>
      </w:r>
      <w:r w:rsidRPr="00B34789">
        <w:rPr>
          <w:rFonts w:ascii="Times New Roman" w:hAnsi="Times New Roman"/>
          <w:color w:val="auto"/>
          <w:sz w:val="24"/>
          <w:szCs w:val="24"/>
        </w:rPr>
        <w:t> </w:t>
      </w:r>
      <w:r w:rsidRPr="00B34789">
        <w:rPr>
          <w:rFonts w:ascii="Times New Roman" w:hAnsi="Times New Roman"/>
          <w:color w:val="auto"/>
          <w:sz w:val="24"/>
          <w:szCs w:val="24"/>
        </w:rPr>
        <w:t>Заседания методических объединений учителей, воспитателей по проблемам введения 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4.</w:t>
      </w:r>
      <w:r w:rsidRPr="00B34789">
        <w:rPr>
          <w:rFonts w:ascii="Times New Roman" w:hAnsi="Times New Roman"/>
          <w:color w:val="auto"/>
          <w:sz w:val="24"/>
          <w:szCs w:val="24"/>
        </w:rPr>
        <w:t> </w:t>
      </w:r>
      <w:r w:rsidRPr="00B34789">
        <w:rPr>
          <w:rFonts w:ascii="Times New Roman" w:hAnsi="Times New Roman"/>
          <w:color w:val="auto"/>
          <w:sz w:val="24"/>
          <w:szCs w:val="24"/>
        </w:rPr>
        <w:t xml:space="preserve">Конференции участников образовательных отношенийи </w:t>
      </w:r>
      <w:r w:rsidRPr="00B34789">
        <w:rPr>
          <w:rFonts w:ascii="Times New Roman" w:hAnsi="Times New Roman"/>
          <w:color w:val="auto"/>
          <w:spacing w:val="2"/>
          <w:sz w:val="24"/>
          <w:szCs w:val="24"/>
        </w:rPr>
        <w:t xml:space="preserve">социальных партнеров ОО по итогам разработки основной </w:t>
      </w:r>
      <w:r w:rsidRPr="00B34789">
        <w:rPr>
          <w:rFonts w:ascii="Times New Roman" w:hAnsi="Times New Roman"/>
          <w:color w:val="auto"/>
          <w:sz w:val="24"/>
          <w:szCs w:val="24"/>
        </w:rPr>
        <w:t>образовательной программы, ее отдельных разделов, проблемам апробации и введения 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5.</w:t>
      </w:r>
      <w:r w:rsidRPr="00B34789">
        <w:rPr>
          <w:rFonts w:ascii="Times New Roman" w:hAnsi="Times New Roman"/>
          <w:color w:val="auto"/>
          <w:sz w:val="24"/>
          <w:szCs w:val="24"/>
        </w:rPr>
        <w:t> </w:t>
      </w:r>
      <w:r w:rsidRPr="00B34789">
        <w:rPr>
          <w:rFonts w:ascii="Times New Roman" w:hAnsi="Times New Roman"/>
          <w:color w:val="auto"/>
          <w:sz w:val="24"/>
          <w:szCs w:val="24"/>
        </w:rPr>
        <w:t>Участие педагогов в разработке разделов и компонентов основной образовательной программы образовательной организации.</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6.</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 xml:space="preserve">Участие педагогов в разработке и апробации оценки эффективности работы в условиях внедрения ФГОС НОО и </w:t>
      </w:r>
      <w:r w:rsidRPr="00B34789">
        <w:rPr>
          <w:rFonts w:ascii="Times New Roman" w:hAnsi="Times New Roman"/>
          <w:color w:val="auto"/>
          <w:sz w:val="24"/>
          <w:szCs w:val="24"/>
        </w:rPr>
        <w:t>новой системы оплаты труда.</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7.</w:t>
      </w:r>
      <w:r w:rsidRPr="00B34789">
        <w:rPr>
          <w:rFonts w:ascii="Times New Roman" w:hAnsi="Times New Roman"/>
          <w:color w:val="auto"/>
          <w:spacing w:val="2"/>
          <w:sz w:val="24"/>
          <w:szCs w:val="24"/>
        </w:rPr>
        <w:t> </w:t>
      </w:r>
      <w:r w:rsidRPr="00B34789">
        <w:rPr>
          <w:rFonts w:ascii="Times New Roman" w:hAnsi="Times New Roman"/>
          <w:color w:val="auto"/>
          <w:spacing w:val="2"/>
          <w:sz w:val="24"/>
          <w:szCs w:val="24"/>
        </w:rPr>
        <w:t>Участие педагогов в проведении мастер­классов, кру</w:t>
      </w:r>
      <w:r w:rsidRPr="00B34789">
        <w:rPr>
          <w:rFonts w:ascii="Times New Roman" w:hAnsi="Times New Roman"/>
          <w:color w:val="auto"/>
          <w:sz w:val="24"/>
          <w:szCs w:val="24"/>
        </w:rPr>
        <w:t>глых столов, стажерских площадок, открытых уроков, внеурочных занятий и мероприятий по отдельным направлениям введения и реализации 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bCs/>
          <w:color w:val="auto"/>
          <w:sz w:val="24"/>
          <w:szCs w:val="24"/>
        </w:rPr>
        <w:t>Подведение итогов и обсуждение результатов мероприятий</w:t>
      </w:r>
      <w:r w:rsidRPr="00B34789">
        <w:rPr>
          <w:rFonts w:ascii="Times New Roman" w:hAnsi="Times New Roman"/>
          <w:color w:val="auto"/>
          <w:sz w:val="24"/>
          <w:szCs w:val="24"/>
        </w:rPr>
        <w:t xml:space="preserve"> могут осуществляться в разных формах: совещания при директоре, заседания педагогического и методического сове</w:t>
      </w:r>
      <w:r w:rsidRPr="00B34789">
        <w:rPr>
          <w:rFonts w:ascii="Times New Roman" w:hAnsi="Times New Roman"/>
          <w:color w:val="auto"/>
          <w:spacing w:val="2"/>
          <w:sz w:val="24"/>
          <w:szCs w:val="24"/>
        </w:rPr>
        <w:t xml:space="preserve">тов, в виде решений педагогического совета, размещенных </w:t>
      </w:r>
      <w:r w:rsidRPr="00B34789">
        <w:rPr>
          <w:rFonts w:ascii="Times New Roman" w:hAnsi="Times New Roman"/>
          <w:color w:val="auto"/>
          <w:sz w:val="24"/>
          <w:szCs w:val="24"/>
        </w:rPr>
        <w:t>на сайте презентаций, приказов, инструкций, рекомендаций, резолюций и</w:t>
      </w:r>
      <w:r w:rsidRPr="00B34789">
        <w:rPr>
          <w:rFonts w:ascii="Times New Roman" w:hAnsi="Times New Roman"/>
          <w:color w:val="auto"/>
          <w:sz w:val="24"/>
          <w:szCs w:val="24"/>
        </w:rPr>
        <w:t> </w:t>
      </w:r>
      <w:r w:rsidRPr="00B34789">
        <w:rPr>
          <w:rFonts w:ascii="Times New Roman" w:hAnsi="Times New Roman"/>
          <w:color w:val="auto"/>
          <w:sz w:val="24"/>
          <w:szCs w:val="24"/>
        </w:rPr>
        <w:t>т.</w:t>
      </w:r>
      <w:r w:rsidRPr="00B34789">
        <w:rPr>
          <w:rFonts w:ascii="Times New Roman" w:hAnsi="Times New Roman"/>
          <w:color w:val="auto"/>
          <w:sz w:val="24"/>
          <w:szCs w:val="24"/>
        </w:rPr>
        <w:t> </w:t>
      </w:r>
      <w:r w:rsidRPr="00B34789">
        <w:rPr>
          <w:rFonts w:ascii="Times New Roman" w:hAnsi="Times New Roman"/>
          <w:color w:val="auto"/>
          <w:sz w:val="24"/>
          <w:szCs w:val="24"/>
        </w:rPr>
        <w:t>д.</w:t>
      </w:r>
    </w:p>
    <w:p w:rsidR="009A6388" w:rsidRPr="00B34789" w:rsidRDefault="009A6388" w:rsidP="001E49EC">
      <w:pPr>
        <w:pStyle w:val="a3"/>
        <w:spacing w:line="240" w:lineRule="auto"/>
        <w:ind w:firstLine="851"/>
        <w:rPr>
          <w:rFonts w:ascii="Times New Roman" w:hAnsi="Times New Roman"/>
          <w:color w:val="auto"/>
          <w:sz w:val="24"/>
          <w:szCs w:val="24"/>
        </w:rPr>
      </w:pPr>
    </w:p>
    <w:p w:rsidR="009A6388" w:rsidRPr="00B34789" w:rsidRDefault="009A6388" w:rsidP="00A3140F">
      <w:pPr>
        <w:pStyle w:val="aff"/>
        <w:numPr>
          <w:ilvl w:val="2"/>
          <w:numId w:val="52"/>
        </w:numPr>
        <w:spacing w:line="240" w:lineRule="auto"/>
        <w:ind w:left="0" w:firstLine="851"/>
        <w:rPr>
          <w:sz w:val="24"/>
        </w:rPr>
      </w:pPr>
      <w:bookmarkStart w:id="193" w:name="_Toc288394111"/>
      <w:bookmarkStart w:id="194" w:name="_Toc288410578"/>
      <w:bookmarkStart w:id="195" w:name="_Toc288410707"/>
      <w:bookmarkStart w:id="196" w:name="_Toc424564346"/>
      <w:r w:rsidRPr="00B34789">
        <w:rPr>
          <w:sz w:val="24"/>
        </w:rPr>
        <w:t>Психолого­педагогические условия реализации основной образовательной программы</w:t>
      </w:r>
      <w:bookmarkEnd w:id="193"/>
      <w:bookmarkEnd w:id="194"/>
      <w:bookmarkEnd w:id="195"/>
      <w:bookmarkEnd w:id="196"/>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Непременным условием реализации требований ФГОС НОО является создание в образовательнойорганизации психолого­педагогических условий, обеспечивающих:</w:t>
      </w:r>
    </w:p>
    <w:p w:rsidR="009A6388" w:rsidRPr="00B34789" w:rsidRDefault="009A6388" w:rsidP="001E49EC">
      <w:pPr>
        <w:pStyle w:val="21"/>
        <w:spacing w:line="240" w:lineRule="auto"/>
        <w:ind w:left="0" w:firstLine="851"/>
        <w:rPr>
          <w:sz w:val="24"/>
        </w:rPr>
      </w:pPr>
      <w:r w:rsidRPr="00B34789">
        <w:rPr>
          <w:sz w:val="24"/>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9A6388" w:rsidRPr="00B34789" w:rsidRDefault="009A6388" w:rsidP="001E49EC">
      <w:pPr>
        <w:pStyle w:val="21"/>
        <w:spacing w:line="240" w:lineRule="auto"/>
        <w:ind w:left="0" w:firstLine="851"/>
        <w:rPr>
          <w:b/>
          <w:bCs/>
          <w:sz w:val="24"/>
        </w:rPr>
      </w:pPr>
      <w:r w:rsidRPr="00B34789">
        <w:rPr>
          <w:spacing w:val="-2"/>
          <w:sz w:val="24"/>
        </w:rPr>
        <w:t>формирование и развитие психолого­педагогической ком</w:t>
      </w:r>
      <w:r w:rsidRPr="00B34789">
        <w:rPr>
          <w:sz w:val="24"/>
        </w:rPr>
        <w:t>петентности участников образовательных отношений;</w:t>
      </w:r>
      <w:r w:rsidRPr="00B34789">
        <w:rPr>
          <w:b/>
          <w:bCs/>
          <w:sz w:val="24"/>
        </w:rPr>
        <w:t> </w:t>
      </w:r>
    </w:p>
    <w:p w:rsidR="009A6388" w:rsidRPr="00B34789" w:rsidRDefault="009A6388" w:rsidP="001E49EC">
      <w:pPr>
        <w:pStyle w:val="21"/>
        <w:spacing w:line="240" w:lineRule="auto"/>
        <w:ind w:left="0" w:firstLine="851"/>
        <w:rPr>
          <w:sz w:val="24"/>
        </w:rPr>
      </w:pPr>
      <w:r w:rsidRPr="00B34789">
        <w:rPr>
          <w:spacing w:val="2"/>
          <w:sz w:val="24"/>
        </w:rPr>
        <w:t>вариативность направлений и форм, а также диверси</w:t>
      </w:r>
      <w:r w:rsidRPr="00B34789">
        <w:rPr>
          <w:sz w:val="24"/>
        </w:rPr>
        <w:t>фикацию уровней психолого­педагогического сопровождения участников образовательных отношений;</w:t>
      </w:r>
    </w:p>
    <w:p w:rsidR="009A6388" w:rsidRPr="00B34789" w:rsidRDefault="009A6388" w:rsidP="001E49EC">
      <w:pPr>
        <w:pStyle w:val="21"/>
        <w:spacing w:line="240" w:lineRule="auto"/>
        <w:ind w:left="0" w:firstLine="851"/>
        <w:rPr>
          <w:sz w:val="24"/>
        </w:rPr>
      </w:pPr>
      <w:r w:rsidRPr="00B34789">
        <w:rPr>
          <w:sz w:val="24"/>
        </w:rPr>
        <w:t>дифференциацию и индивидуализацию обучения.</w:t>
      </w:r>
    </w:p>
    <w:p w:rsidR="009A6388" w:rsidRPr="00B34789" w:rsidRDefault="009A6388" w:rsidP="001E49EC">
      <w:pPr>
        <w:pStyle w:val="a3"/>
        <w:spacing w:line="240" w:lineRule="auto"/>
        <w:ind w:firstLine="851"/>
        <w:rPr>
          <w:rFonts w:ascii="Times New Roman" w:hAnsi="Times New Roman"/>
          <w:bCs/>
          <w:color w:val="auto"/>
          <w:sz w:val="24"/>
          <w:szCs w:val="24"/>
        </w:rPr>
      </w:pPr>
      <w:r w:rsidRPr="00B34789">
        <w:rPr>
          <w:rFonts w:ascii="Times New Roman" w:hAnsi="Times New Roman"/>
          <w:bCs/>
          <w:color w:val="auto"/>
          <w:spacing w:val="2"/>
          <w:sz w:val="24"/>
          <w:szCs w:val="24"/>
        </w:rPr>
        <w:t xml:space="preserve">Психолого­педагогическое сопровождение участников </w:t>
      </w:r>
      <w:r w:rsidRPr="00B34789">
        <w:rPr>
          <w:rFonts w:ascii="Times New Roman" w:hAnsi="Times New Roman"/>
          <w:color w:val="auto"/>
          <w:sz w:val="24"/>
          <w:szCs w:val="24"/>
        </w:rPr>
        <w:t>образовательных отношений</w:t>
      </w:r>
      <w:r w:rsidRPr="00B34789">
        <w:rPr>
          <w:rFonts w:ascii="Times New Roman" w:hAnsi="Times New Roman"/>
          <w:bCs/>
          <w:color w:val="auto"/>
          <w:sz w:val="24"/>
          <w:szCs w:val="24"/>
        </w:rPr>
        <w:t>на уровненачального общего образования.</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Можно выделить следующие уровни психолого­педагоги</w:t>
      </w:r>
      <w:r w:rsidRPr="00B34789">
        <w:rPr>
          <w:rFonts w:ascii="Times New Roman" w:hAnsi="Times New Roman"/>
          <w:color w:val="auto"/>
          <w:sz w:val="24"/>
          <w:szCs w:val="24"/>
        </w:rPr>
        <w:t>ческого сопровождения: индивидуальное, групповое, на уровне класса, на уровне  образовательной организации.</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 xml:space="preserve">Основными формами психолого­педагогического сопровождения являются: </w:t>
      </w:r>
    </w:p>
    <w:p w:rsidR="009A6388" w:rsidRPr="00B34789" w:rsidRDefault="009A6388" w:rsidP="001E49EC">
      <w:pPr>
        <w:pStyle w:val="21"/>
        <w:spacing w:line="240" w:lineRule="auto"/>
        <w:ind w:left="0" w:firstLine="851"/>
        <w:rPr>
          <w:sz w:val="24"/>
        </w:rPr>
      </w:pPr>
      <w:r w:rsidRPr="00B34789">
        <w:rPr>
          <w:spacing w:val="2"/>
          <w:sz w:val="24"/>
        </w:rPr>
        <w:t xml:space="preserve">диагностика, направленная на выявление особенностей </w:t>
      </w:r>
      <w:r w:rsidRPr="00B34789">
        <w:rPr>
          <w:sz w:val="24"/>
        </w:rPr>
        <w:t xml:space="preserve">статуса школьника. Она может проводиться на этапе знакомства с ребенком, после зачисления его в школу и в конце каждого учебного года; </w:t>
      </w:r>
    </w:p>
    <w:p w:rsidR="009A6388" w:rsidRPr="00B34789" w:rsidRDefault="009A6388" w:rsidP="001E49EC">
      <w:pPr>
        <w:pStyle w:val="21"/>
        <w:spacing w:line="240" w:lineRule="auto"/>
        <w:ind w:left="0" w:firstLine="851"/>
        <w:rPr>
          <w:sz w:val="24"/>
        </w:rPr>
      </w:pPr>
      <w:r w:rsidRPr="00B34789">
        <w:rPr>
          <w:spacing w:val="2"/>
          <w:sz w:val="24"/>
        </w:rPr>
        <w:t>консультирование педагогов и родителей, которое осу</w:t>
      </w:r>
      <w:r w:rsidRPr="00B34789">
        <w:rPr>
          <w:spacing w:val="-2"/>
          <w:sz w:val="24"/>
        </w:rPr>
        <w:t>ществляется учителем и психологом с учетом результатов диа</w:t>
      </w:r>
      <w:r w:rsidRPr="00B34789">
        <w:rPr>
          <w:sz w:val="24"/>
        </w:rPr>
        <w:t>гностики, а также администрацией  образовательной организации;</w:t>
      </w:r>
    </w:p>
    <w:p w:rsidR="009A6388" w:rsidRPr="00B34789" w:rsidRDefault="009A6388" w:rsidP="001E49EC">
      <w:pPr>
        <w:pStyle w:val="21"/>
        <w:spacing w:line="240" w:lineRule="auto"/>
        <w:ind w:left="0" w:firstLine="851"/>
        <w:rPr>
          <w:sz w:val="24"/>
        </w:rPr>
      </w:pPr>
      <w:r w:rsidRPr="00B34789">
        <w:rPr>
          <w:sz w:val="24"/>
        </w:rPr>
        <w:t>профилактика, экспертиза, развивающая работа, просве</w:t>
      </w:r>
      <w:r w:rsidRPr="00B34789">
        <w:rPr>
          <w:spacing w:val="-2"/>
          <w:sz w:val="24"/>
        </w:rPr>
        <w:t>щение, коррекционная работа, осуществляемая в течение все</w:t>
      </w:r>
      <w:r w:rsidRPr="00B34789">
        <w:rPr>
          <w:sz w:val="24"/>
        </w:rPr>
        <w:t>го учебного времени.</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 xml:space="preserve">К основным направлениям психолого­педагогического сопровождения можно отнести: </w:t>
      </w:r>
    </w:p>
    <w:p w:rsidR="009A6388" w:rsidRPr="00B34789" w:rsidRDefault="009A6388" w:rsidP="001E49EC">
      <w:pPr>
        <w:pStyle w:val="21"/>
        <w:spacing w:line="240" w:lineRule="auto"/>
        <w:ind w:left="0" w:firstLine="851"/>
        <w:rPr>
          <w:sz w:val="24"/>
        </w:rPr>
      </w:pPr>
      <w:r w:rsidRPr="00B34789">
        <w:rPr>
          <w:sz w:val="24"/>
        </w:rPr>
        <w:t xml:space="preserve">сохранение и укрепление психологического здоровья; </w:t>
      </w:r>
    </w:p>
    <w:p w:rsidR="009A6388" w:rsidRPr="00B34789" w:rsidRDefault="009A6388" w:rsidP="001E49EC">
      <w:pPr>
        <w:pStyle w:val="21"/>
        <w:spacing w:line="240" w:lineRule="auto"/>
        <w:ind w:left="0" w:firstLine="851"/>
        <w:rPr>
          <w:sz w:val="24"/>
        </w:rPr>
      </w:pPr>
      <w:r w:rsidRPr="00B34789">
        <w:rPr>
          <w:sz w:val="24"/>
        </w:rPr>
        <w:t xml:space="preserve">мониторинг возможностей и способностей обучающихся; </w:t>
      </w:r>
    </w:p>
    <w:p w:rsidR="009A6388" w:rsidRPr="00B34789" w:rsidRDefault="009A6388" w:rsidP="001E49EC">
      <w:pPr>
        <w:pStyle w:val="21"/>
        <w:spacing w:line="240" w:lineRule="auto"/>
        <w:ind w:left="0" w:firstLine="851"/>
        <w:rPr>
          <w:sz w:val="24"/>
        </w:rPr>
      </w:pPr>
      <w:r w:rsidRPr="00B34789">
        <w:rPr>
          <w:spacing w:val="2"/>
          <w:sz w:val="24"/>
        </w:rPr>
        <w:t>психолого­педагогическую поддержку участников олим</w:t>
      </w:r>
      <w:r w:rsidRPr="00B34789">
        <w:rPr>
          <w:sz w:val="24"/>
        </w:rPr>
        <w:t xml:space="preserve">пиадного движения; </w:t>
      </w:r>
    </w:p>
    <w:p w:rsidR="009A6388" w:rsidRPr="00B34789" w:rsidRDefault="009A6388" w:rsidP="001E49EC">
      <w:pPr>
        <w:pStyle w:val="21"/>
        <w:spacing w:line="240" w:lineRule="auto"/>
        <w:ind w:left="0" w:firstLine="851"/>
        <w:rPr>
          <w:sz w:val="24"/>
        </w:rPr>
      </w:pPr>
      <w:r w:rsidRPr="00B34789">
        <w:rPr>
          <w:sz w:val="24"/>
        </w:rPr>
        <w:t xml:space="preserve">формирование у обучающихся ценности здоровья и безопасного образа жизни; </w:t>
      </w:r>
    </w:p>
    <w:p w:rsidR="009A6388" w:rsidRPr="00B34789" w:rsidRDefault="009A6388" w:rsidP="001E49EC">
      <w:pPr>
        <w:pStyle w:val="21"/>
        <w:spacing w:line="240" w:lineRule="auto"/>
        <w:ind w:left="0" w:firstLine="851"/>
        <w:rPr>
          <w:sz w:val="24"/>
        </w:rPr>
      </w:pPr>
      <w:r w:rsidRPr="00B34789">
        <w:rPr>
          <w:sz w:val="24"/>
        </w:rPr>
        <w:t xml:space="preserve">развитие экологической культуры; </w:t>
      </w:r>
    </w:p>
    <w:p w:rsidR="009A6388" w:rsidRPr="00B34789" w:rsidRDefault="009A6388" w:rsidP="001E49EC">
      <w:pPr>
        <w:pStyle w:val="21"/>
        <w:spacing w:line="240" w:lineRule="auto"/>
        <w:ind w:left="0" w:firstLine="851"/>
        <w:rPr>
          <w:sz w:val="24"/>
        </w:rPr>
      </w:pPr>
      <w:r w:rsidRPr="00B34789">
        <w:rPr>
          <w:sz w:val="24"/>
        </w:rPr>
        <w:t>выявление и поддержку детей с особыми образовательными потребностями;</w:t>
      </w:r>
    </w:p>
    <w:p w:rsidR="009A6388" w:rsidRPr="00B34789" w:rsidRDefault="009A6388" w:rsidP="001E49EC">
      <w:pPr>
        <w:pStyle w:val="21"/>
        <w:spacing w:line="240" w:lineRule="auto"/>
        <w:ind w:left="0" w:firstLine="851"/>
        <w:rPr>
          <w:sz w:val="24"/>
        </w:rPr>
      </w:pPr>
      <w:r w:rsidRPr="00B34789">
        <w:rPr>
          <w:spacing w:val="2"/>
          <w:sz w:val="24"/>
        </w:rPr>
        <w:t>формирование коммуникативных навыков в разновоз</w:t>
      </w:r>
      <w:r w:rsidRPr="00B34789">
        <w:rPr>
          <w:sz w:val="24"/>
        </w:rPr>
        <w:t xml:space="preserve">растной среде и среде сверстников; </w:t>
      </w:r>
    </w:p>
    <w:p w:rsidR="009A6388" w:rsidRPr="00B34789" w:rsidRDefault="009A6388" w:rsidP="001E49EC">
      <w:pPr>
        <w:pStyle w:val="21"/>
        <w:spacing w:line="240" w:lineRule="auto"/>
        <w:ind w:left="0" w:firstLine="851"/>
        <w:rPr>
          <w:sz w:val="24"/>
        </w:rPr>
      </w:pPr>
      <w:r w:rsidRPr="00B34789">
        <w:rPr>
          <w:sz w:val="24"/>
        </w:rPr>
        <w:t xml:space="preserve">поддержку детских объединений и ученического самоуправления; </w:t>
      </w:r>
    </w:p>
    <w:p w:rsidR="009A6388" w:rsidRPr="00B34789" w:rsidRDefault="009A6388" w:rsidP="001E49EC">
      <w:pPr>
        <w:pStyle w:val="21"/>
        <w:spacing w:line="240" w:lineRule="auto"/>
        <w:ind w:left="0" w:firstLine="0"/>
        <w:rPr>
          <w:sz w:val="24"/>
        </w:rPr>
      </w:pPr>
      <w:r w:rsidRPr="00B34789">
        <w:rPr>
          <w:sz w:val="24"/>
        </w:rPr>
        <w:t xml:space="preserve"> выявление и поддержку лиц, проявивших  выдающиеся способности.</w:t>
      </w:r>
    </w:p>
    <w:p w:rsidR="009A6388" w:rsidRPr="00B34789" w:rsidRDefault="009A6388" w:rsidP="00A3140F">
      <w:pPr>
        <w:pStyle w:val="aff"/>
        <w:numPr>
          <w:ilvl w:val="2"/>
          <w:numId w:val="52"/>
        </w:numPr>
        <w:spacing w:line="240" w:lineRule="auto"/>
        <w:ind w:left="0" w:firstLine="0"/>
        <w:rPr>
          <w:sz w:val="24"/>
        </w:rPr>
      </w:pPr>
      <w:bookmarkStart w:id="197" w:name="_Toc288394112"/>
      <w:bookmarkStart w:id="198" w:name="_Toc288410579"/>
      <w:bookmarkStart w:id="199" w:name="_Toc288410708"/>
      <w:bookmarkStart w:id="200" w:name="_Toc424564347"/>
      <w:r w:rsidRPr="00B34789">
        <w:rPr>
          <w:sz w:val="24"/>
        </w:rPr>
        <w:t>Финансовое обеспечение реализации основной образовательной программы</w:t>
      </w:r>
      <w:bookmarkEnd w:id="197"/>
      <w:bookmarkEnd w:id="198"/>
      <w:bookmarkEnd w:id="199"/>
      <w:bookmarkEnd w:id="200"/>
    </w:p>
    <w:p w:rsidR="009A6388" w:rsidRPr="00B34789" w:rsidRDefault="009A6388" w:rsidP="001E49EC">
      <w:pPr>
        <w:ind w:firstLine="851"/>
        <w:jc w:val="both"/>
      </w:pPr>
      <w:r w:rsidRPr="00B34789">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 </w:t>
      </w:r>
    </w:p>
    <w:p w:rsidR="009A6388" w:rsidRPr="00B34789" w:rsidRDefault="009A6388" w:rsidP="001E49EC">
      <w:pPr>
        <w:ind w:firstLine="851"/>
        <w:jc w:val="both"/>
      </w:pPr>
      <w:r w:rsidRPr="00B34789">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9A6388" w:rsidRPr="00B34789" w:rsidRDefault="009A6388" w:rsidP="001E49EC">
      <w:pPr>
        <w:ind w:firstLine="851"/>
        <w:jc w:val="both"/>
      </w:pPr>
      <w:r w:rsidRPr="00B34789">
        <w:t>Финансовое обеспечение реализации образовательной программы начального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9A6388" w:rsidRPr="00B34789" w:rsidRDefault="009A6388" w:rsidP="001E49EC">
      <w:pPr>
        <w:ind w:firstLine="851"/>
        <w:jc w:val="both"/>
      </w:pPr>
      <w:r w:rsidRPr="00B34789">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9A6388" w:rsidRPr="00B34789" w:rsidRDefault="009A6388" w:rsidP="001E49EC">
      <w:pPr>
        <w:ind w:firstLine="851"/>
        <w:jc w:val="both"/>
      </w:pPr>
      <w:r w:rsidRPr="00B34789">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9A6388" w:rsidRPr="00B34789" w:rsidRDefault="009A6388" w:rsidP="001E49EC">
      <w:pPr>
        <w:numPr>
          <w:ilvl w:val="0"/>
          <w:numId w:val="36"/>
        </w:numPr>
        <w:tabs>
          <w:tab w:val="left" w:pos="993"/>
        </w:tabs>
        <w:ind w:left="0" w:firstLine="851"/>
        <w:jc w:val="both"/>
      </w:pPr>
      <w:r w:rsidRPr="00B34789">
        <w:t>расходы на оплату труда работников, реализующих образовательную программу начального общего образования;</w:t>
      </w:r>
    </w:p>
    <w:p w:rsidR="009A6388" w:rsidRPr="00B34789" w:rsidRDefault="009A6388" w:rsidP="001E49EC">
      <w:pPr>
        <w:numPr>
          <w:ilvl w:val="0"/>
          <w:numId w:val="36"/>
        </w:numPr>
        <w:tabs>
          <w:tab w:val="left" w:pos="993"/>
        </w:tabs>
        <w:ind w:left="0" w:firstLine="851"/>
        <w:jc w:val="both"/>
      </w:pPr>
      <w:r w:rsidRPr="00B34789">
        <w:t>расходы на приобретение учебников и учебных пособий, средств обучения, игр, игрушек;</w:t>
      </w:r>
    </w:p>
    <w:p w:rsidR="009A6388" w:rsidRPr="00B34789" w:rsidRDefault="009A6388" w:rsidP="001E49EC">
      <w:pPr>
        <w:numPr>
          <w:ilvl w:val="0"/>
          <w:numId w:val="36"/>
        </w:numPr>
        <w:tabs>
          <w:tab w:val="left" w:pos="993"/>
        </w:tabs>
        <w:ind w:left="0" w:firstLine="851"/>
        <w:jc w:val="both"/>
      </w:pPr>
      <w:r w:rsidRPr="00B34789">
        <w:t>прочие расходы (за исключением расходов на содержание зданий и оплату коммунальных услуг, осуществляемых из местных бюджетов).</w:t>
      </w:r>
    </w:p>
    <w:p w:rsidR="009A6388" w:rsidRPr="00B34789" w:rsidRDefault="009A6388" w:rsidP="001E49EC">
      <w:pPr>
        <w:ind w:firstLine="851"/>
        <w:jc w:val="both"/>
      </w:pPr>
      <w:r w:rsidRPr="00B34789">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9A6388" w:rsidRPr="00B34789" w:rsidRDefault="009A6388" w:rsidP="001E49EC">
      <w:pPr>
        <w:ind w:firstLine="851"/>
        <w:jc w:val="both"/>
      </w:pPr>
      <w:r w:rsidRPr="00B34789">
        <w:t>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9A6388" w:rsidRPr="00B34789" w:rsidRDefault="009A6388" w:rsidP="001E49EC">
      <w:pPr>
        <w:ind w:firstLine="851"/>
        <w:jc w:val="both"/>
      </w:pPr>
      <w:r w:rsidRPr="00B34789">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9A6388" w:rsidRPr="00B34789" w:rsidRDefault="009A6388" w:rsidP="001E49EC">
      <w:pPr>
        <w:ind w:firstLine="851"/>
        <w:jc w:val="both"/>
      </w:pPr>
      <w:r w:rsidRPr="00B34789">
        <w:t>Реализация подхода нормативного финансирования в расчете на одного обучающегося осуществляется на трех следующих уровнях:</w:t>
      </w:r>
    </w:p>
    <w:p w:rsidR="009A6388" w:rsidRPr="00B34789" w:rsidRDefault="009A6388" w:rsidP="001E49EC">
      <w:pPr>
        <w:numPr>
          <w:ilvl w:val="0"/>
          <w:numId w:val="35"/>
        </w:numPr>
        <w:tabs>
          <w:tab w:val="left" w:pos="1134"/>
        </w:tabs>
        <w:ind w:left="0" w:firstLine="851"/>
        <w:jc w:val="both"/>
      </w:pPr>
      <w:r w:rsidRPr="00B34789">
        <w:t>межбюджетные отношения (бюджет субъекта Российской Федерации – местный бюджет);</w:t>
      </w:r>
    </w:p>
    <w:p w:rsidR="009A6388" w:rsidRPr="00B34789" w:rsidRDefault="009A6388" w:rsidP="001E49EC">
      <w:pPr>
        <w:numPr>
          <w:ilvl w:val="0"/>
          <w:numId w:val="35"/>
        </w:numPr>
        <w:tabs>
          <w:tab w:val="left" w:pos="1134"/>
        </w:tabs>
        <w:ind w:left="0" w:firstLine="851"/>
        <w:jc w:val="both"/>
      </w:pPr>
      <w:r w:rsidRPr="00B34789">
        <w:t>внутрибюджетные отношения (местный бюджет – муниципальная общеобразовательная организация);</w:t>
      </w:r>
    </w:p>
    <w:p w:rsidR="009A6388" w:rsidRPr="00B34789" w:rsidRDefault="009A6388" w:rsidP="001E49EC">
      <w:pPr>
        <w:numPr>
          <w:ilvl w:val="0"/>
          <w:numId w:val="35"/>
        </w:numPr>
        <w:tabs>
          <w:tab w:val="left" w:pos="1134"/>
        </w:tabs>
        <w:ind w:left="0" w:firstLine="851"/>
        <w:jc w:val="both"/>
      </w:pPr>
      <w:r w:rsidRPr="00B34789">
        <w:t>общеобразовательная организация.</w:t>
      </w:r>
    </w:p>
    <w:p w:rsidR="009A6388" w:rsidRPr="00B34789" w:rsidRDefault="009A6388" w:rsidP="001E49EC">
      <w:pPr>
        <w:ind w:firstLine="851"/>
        <w:jc w:val="both"/>
      </w:pPr>
      <w:r w:rsidRPr="00B34789">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9A6388" w:rsidRPr="00B34789" w:rsidRDefault="009A6388" w:rsidP="001E49EC">
      <w:pPr>
        <w:numPr>
          <w:ilvl w:val="0"/>
          <w:numId w:val="37"/>
        </w:numPr>
        <w:tabs>
          <w:tab w:val="left" w:pos="1134"/>
        </w:tabs>
        <w:ind w:left="0" w:firstLine="851"/>
        <w:jc w:val="both"/>
      </w:pPr>
      <w:r w:rsidRPr="00B34789">
        <w:t>сохранение уровня финансирования по статьям расходов, включенным в величину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9A6388" w:rsidRPr="00B34789" w:rsidRDefault="009A6388" w:rsidP="001E49EC">
      <w:pPr>
        <w:numPr>
          <w:ilvl w:val="0"/>
          <w:numId w:val="37"/>
        </w:numPr>
        <w:tabs>
          <w:tab w:val="left" w:pos="1134"/>
        </w:tabs>
        <w:ind w:left="0" w:firstLine="851"/>
        <w:jc w:val="both"/>
      </w:pPr>
      <w:r w:rsidRPr="00B34789">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9A6388" w:rsidRPr="00B34789" w:rsidRDefault="009A6388" w:rsidP="001E49EC">
      <w:pPr>
        <w:ind w:firstLine="851"/>
        <w:jc w:val="both"/>
      </w:pPr>
      <w:r w:rsidRPr="00B34789">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9A6388" w:rsidRPr="00B34789" w:rsidRDefault="009A6388" w:rsidP="001E49EC">
      <w:pPr>
        <w:ind w:firstLine="851"/>
        <w:jc w:val="both"/>
      </w:pPr>
      <w:r w:rsidRPr="00B34789">
        <w:t>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w:t>
      </w:r>
    </w:p>
    <w:p w:rsidR="009A6388" w:rsidRPr="00B34789" w:rsidRDefault="009A6388" w:rsidP="001E49EC">
      <w:pPr>
        <w:ind w:firstLine="851"/>
        <w:jc w:val="both"/>
      </w:pPr>
      <w:r w:rsidRPr="00B34789">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9A6388" w:rsidRPr="00B34789" w:rsidRDefault="009A6388" w:rsidP="001E49EC">
      <w:pPr>
        <w:ind w:firstLine="851"/>
        <w:jc w:val="both"/>
      </w:pPr>
      <w:r w:rsidRPr="00B34789">
        <w:t>В 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9A6388" w:rsidRPr="00B34789" w:rsidRDefault="009A6388" w:rsidP="001E49EC">
      <w:pPr>
        <w:ind w:firstLine="851"/>
        <w:jc w:val="both"/>
      </w:pPr>
      <w:r w:rsidRPr="00B34789">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9A6388" w:rsidRPr="00B34789" w:rsidRDefault="009A6388" w:rsidP="001E49EC">
      <w:pPr>
        <w:ind w:firstLine="851"/>
        <w:jc w:val="both"/>
      </w:pPr>
      <w:r w:rsidRPr="00B34789">
        <w:t>Справочно: в соответствии с установленным порядком финансирования оплаты труда работников образовательных организаций:</w:t>
      </w:r>
    </w:p>
    <w:p w:rsidR="009A6388" w:rsidRPr="00B34789" w:rsidRDefault="009A6388" w:rsidP="001E49EC">
      <w:pPr>
        <w:numPr>
          <w:ilvl w:val="0"/>
          <w:numId w:val="38"/>
        </w:numPr>
        <w:tabs>
          <w:tab w:val="left" w:pos="1134"/>
        </w:tabs>
        <w:ind w:left="0" w:firstLine="851"/>
        <w:jc w:val="both"/>
      </w:pPr>
      <w:r w:rsidRPr="00B34789">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9A6388" w:rsidRPr="00B34789" w:rsidRDefault="009A6388" w:rsidP="001E49EC">
      <w:pPr>
        <w:numPr>
          <w:ilvl w:val="0"/>
          <w:numId w:val="38"/>
        </w:numPr>
        <w:tabs>
          <w:tab w:val="left" w:pos="1134"/>
        </w:tabs>
        <w:ind w:left="0" w:firstLine="851"/>
        <w:jc w:val="both"/>
      </w:pPr>
      <w:r w:rsidRPr="00B34789">
        <w:t xml:space="preserve">базовая часть фонда оплаты труда обеспечивает гарантированную заработную плату работников; </w:t>
      </w:r>
    </w:p>
    <w:p w:rsidR="009A6388" w:rsidRPr="00B34789" w:rsidRDefault="009A6388" w:rsidP="001E49EC">
      <w:pPr>
        <w:numPr>
          <w:ilvl w:val="0"/>
          <w:numId w:val="38"/>
        </w:numPr>
        <w:tabs>
          <w:tab w:val="left" w:pos="1134"/>
        </w:tabs>
        <w:ind w:left="0" w:firstLine="851"/>
        <w:jc w:val="both"/>
      </w:pPr>
      <w:r w:rsidRPr="00B34789">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9A6388" w:rsidRPr="00B34789" w:rsidRDefault="009A6388" w:rsidP="001E49EC">
      <w:pPr>
        <w:numPr>
          <w:ilvl w:val="0"/>
          <w:numId w:val="38"/>
        </w:numPr>
        <w:tabs>
          <w:tab w:val="left" w:pos="1134"/>
        </w:tabs>
        <w:ind w:left="0" w:firstLine="851"/>
        <w:jc w:val="both"/>
      </w:pPr>
      <w:r w:rsidRPr="00B34789">
        <w:t>базовая часть фонда оплаты труда для педагогического персонала, осуществляющего учебный процесс, состоит из общей и специальной частей;</w:t>
      </w:r>
    </w:p>
    <w:p w:rsidR="009A6388" w:rsidRPr="00B34789" w:rsidRDefault="009A6388" w:rsidP="001E49EC">
      <w:pPr>
        <w:numPr>
          <w:ilvl w:val="0"/>
          <w:numId w:val="38"/>
        </w:numPr>
        <w:tabs>
          <w:tab w:val="left" w:pos="1134"/>
        </w:tabs>
        <w:ind w:left="0" w:firstLine="851"/>
        <w:jc w:val="both"/>
      </w:pPr>
      <w:r w:rsidRPr="00B34789">
        <w:t>общая часть фонда оплаты труда обеспечивает гарантированную оплату труда педагогического работника.</w:t>
      </w:r>
    </w:p>
    <w:p w:rsidR="009A6388" w:rsidRPr="00B34789" w:rsidRDefault="009A6388" w:rsidP="001E49EC">
      <w:pPr>
        <w:ind w:firstLine="851"/>
        <w:jc w:val="both"/>
      </w:pPr>
      <w:r w:rsidRPr="00B34789">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9A6388" w:rsidRPr="00B34789" w:rsidRDefault="009A6388" w:rsidP="001E49EC">
      <w:pPr>
        <w:ind w:firstLine="851"/>
        <w:jc w:val="both"/>
      </w:pPr>
      <w:r w:rsidRPr="00B34789">
        <w:t>Образовательная организация самостоятельно определяет:</w:t>
      </w:r>
    </w:p>
    <w:p w:rsidR="009A6388" w:rsidRPr="00B34789" w:rsidRDefault="009A6388" w:rsidP="001E49EC">
      <w:pPr>
        <w:numPr>
          <w:ilvl w:val="0"/>
          <w:numId w:val="39"/>
        </w:numPr>
        <w:tabs>
          <w:tab w:val="left" w:pos="1134"/>
        </w:tabs>
        <w:ind w:left="0" w:firstLine="851"/>
        <w:jc w:val="both"/>
      </w:pPr>
      <w:r w:rsidRPr="00B34789">
        <w:t>соотношение базовой и стимулирующей части фонда оплаты труда;</w:t>
      </w:r>
    </w:p>
    <w:p w:rsidR="009A6388" w:rsidRPr="00B34789" w:rsidRDefault="009A6388" w:rsidP="001E49EC">
      <w:pPr>
        <w:numPr>
          <w:ilvl w:val="0"/>
          <w:numId w:val="39"/>
        </w:numPr>
        <w:tabs>
          <w:tab w:val="left" w:pos="1134"/>
        </w:tabs>
        <w:ind w:left="0" w:firstLine="851"/>
        <w:jc w:val="both"/>
      </w:pPr>
      <w:r w:rsidRPr="00B34789">
        <w:rPr>
          <w:spacing w:val="-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34789">
        <w:t xml:space="preserve"> персонала;</w:t>
      </w:r>
    </w:p>
    <w:p w:rsidR="009A6388" w:rsidRPr="00B34789" w:rsidRDefault="009A6388" w:rsidP="001E49EC">
      <w:pPr>
        <w:numPr>
          <w:ilvl w:val="0"/>
          <w:numId w:val="39"/>
        </w:numPr>
        <w:tabs>
          <w:tab w:val="left" w:pos="1134"/>
        </w:tabs>
        <w:ind w:left="0" w:firstLine="851"/>
        <w:jc w:val="both"/>
      </w:pPr>
      <w:r w:rsidRPr="00B34789">
        <w:t>соотношение общей и специальной частей внутри базовой части фонда оплаты труда;</w:t>
      </w:r>
    </w:p>
    <w:p w:rsidR="009A6388" w:rsidRPr="00B34789" w:rsidRDefault="009A6388" w:rsidP="001E49EC">
      <w:pPr>
        <w:numPr>
          <w:ilvl w:val="0"/>
          <w:numId w:val="39"/>
        </w:numPr>
        <w:tabs>
          <w:tab w:val="left" w:pos="1134"/>
        </w:tabs>
        <w:ind w:left="0" w:firstLine="851"/>
        <w:jc w:val="both"/>
      </w:pPr>
      <w:r w:rsidRPr="00B34789">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9A6388" w:rsidRPr="00B34789" w:rsidRDefault="009A6388" w:rsidP="001E49EC">
      <w:pPr>
        <w:ind w:firstLine="851"/>
        <w:jc w:val="both"/>
      </w:pPr>
      <w:r w:rsidRPr="00B34789">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9A6388" w:rsidRPr="00B34789" w:rsidRDefault="009A6388" w:rsidP="001E49EC">
      <w:pPr>
        <w:ind w:firstLine="851"/>
        <w:jc w:val="both"/>
      </w:pPr>
      <w:r w:rsidRPr="00B34789">
        <w:t>Для обеспечения требований ФГОС на основе проведенного анализа материально-технических условий реализации образовательной программы начального общего образования образовательная организация:</w:t>
      </w:r>
    </w:p>
    <w:p w:rsidR="009A6388" w:rsidRPr="00B34789" w:rsidRDefault="009A6388" w:rsidP="001E49EC">
      <w:pPr>
        <w:ind w:firstLine="851"/>
        <w:jc w:val="both"/>
      </w:pPr>
      <w:r w:rsidRPr="00B34789">
        <w:t>1) проводит экономический расчет стоимости обеспечения требований ФГОС;</w:t>
      </w:r>
    </w:p>
    <w:p w:rsidR="009A6388" w:rsidRPr="00B34789" w:rsidRDefault="009A6388" w:rsidP="001E49EC">
      <w:pPr>
        <w:ind w:firstLine="851"/>
        <w:jc w:val="both"/>
      </w:pPr>
      <w:r w:rsidRPr="00B34789">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начального общего образования;</w:t>
      </w:r>
    </w:p>
    <w:p w:rsidR="009A6388" w:rsidRPr="00B34789" w:rsidRDefault="009A6388" w:rsidP="001E49EC">
      <w:pPr>
        <w:ind w:firstLine="851"/>
        <w:jc w:val="both"/>
      </w:pPr>
      <w:r w:rsidRPr="00B34789">
        <w:t>3) определяет величину затрат на обеспечение требований к условиям реализации образовательной программы начального общего образования;</w:t>
      </w:r>
    </w:p>
    <w:p w:rsidR="009A6388" w:rsidRPr="00B34789" w:rsidRDefault="009A6388" w:rsidP="001E49EC">
      <w:pPr>
        <w:ind w:firstLine="851"/>
        <w:jc w:val="both"/>
      </w:pPr>
      <w:r w:rsidRPr="00B34789">
        <w:t>4) соотносит необходимые затраты с региональным (муниципальным) графиком внедрения ФГОС НОО и определяет распределение по годам освоения средств на обеспечение требований к условиям реализации образовательной программы начального общего образования;</w:t>
      </w:r>
    </w:p>
    <w:p w:rsidR="009A6388" w:rsidRPr="00B34789" w:rsidRDefault="009A6388" w:rsidP="001E49EC">
      <w:pPr>
        <w:ind w:firstLine="851"/>
        <w:jc w:val="both"/>
      </w:pPr>
      <w:r w:rsidRPr="00B34789">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9A6388" w:rsidRPr="00B34789" w:rsidRDefault="009A6388" w:rsidP="001E49EC">
      <w:pPr>
        <w:pStyle w:val="1-21"/>
        <w:numPr>
          <w:ilvl w:val="0"/>
          <w:numId w:val="33"/>
        </w:numPr>
        <w:tabs>
          <w:tab w:val="left" w:pos="993"/>
        </w:tabs>
        <w:ind w:left="0" w:firstLine="851"/>
        <w:jc w:val="both"/>
        <w:rPr>
          <w:rFonts w:ascii="Times New Roman" w:hAnsi="Times New Roman"/>
        </w:rPr>
      </w:pPr>
      <w:r w:rsidRPr="00B34789">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9A6388" w:rsidRPr="00B34789" w:rsidRDefault="009A6388" w:rsidP="001E49EC">
      <w:pPr>
        <w:pStyle w:val="1-21"/>
        <w:widowControl w:val="0"/>
        <w:numPr>
          <w:ilvl w:val="0"/>
          <w:numId w:val="33"/>
        </w:numPr>
        <w:tabs>
          <w:tab w:val="left" w:pos="993"/>
        </w:tabs>
        <w:ind w:left="0" w:firstLine="851"/>
        <w:jc w:val="both"/>
        <w:rPr>
          <w:rFonts w:ascii="Times New Roman" w:hAnsi="Times New Roman"/>
        </w:rPr>
      </w:pPr>
      <w:r w:rsidRPr="00B34789">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9A6388" w:rsidRPr="00B34789" w:rsidRDefault="00DB786A" w:rsidP="001E49EC">
      <w:pPr>
        <w:widowControl w:val="0"/>
        <w:ind w:firstLine="851"/>
        <w:jc w:val="both"/>
      </w:pPr>
      <w:r w:rsidRPr="00B34789">
        <w:t>К</w:t>
      </w:r>
      <w:r w:rsidR="009A6388" w:rsidRPr="00B34789">
        <w:t>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9A6388" w:rsidRPr="00B34789" w:rsidRDefault="00DB786A" w:rsidP="001E49EC">
      <w:pPr>
        <w:widowControl w:val="0"/>
        <w:jc w:val="both"/>
      </w:pPr>
      <w:r w:rsidRPr="00B34789">
        <w:t>Р</w:t>
      </w:r>
      <w:r w:rsidR="009A6388" w:rsidRPr="00B34789">
        <w:t>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9A6388" w:rsidRPr="00B34789" w:rsidRDefault="009A6388" w:rsidP="001E49EC">
      <w:pPr>
        <w:shd w:val="clear" w:color="auto" w:fill="FFFFFF"/>
        <w:tabs>
          <w:tab w:val="left" w:pos="1238"/>
        </w:tabs>
        <w:ind w:firstLine="851"/>
        <w:jc w:val="both"/>
      </w:pPr>
      <w:r w:rsidRPr="00B34789">
        <w:t xml:space="preserve">Финансовое обеспечение оказания государственных услуг </w:t>
      </w:r>
      <w:r w:rsidRPr="00B34789">
        <w:rPr>
          <w:spacing w:val="-3"/>
        </w:rPr>
        <w:t xml:space="preserve">осуществляется в пределах бюджетных ассигнований, предусмотренных </w:t>
      </w:r>
      <w:r w:rsidRPr="00B34789">
        <w:t>организации на очередной финансовый год.</w:t>
      </w:r>
    </w:p>
    <w:p w:rsidR="009A6388" w:rsidRPr="00B34789" w:rsidRDefault="009A6388" w:rsidP="001E49EC">
      <w:pPr>
        <w:shd w:val="clear" w:color="auto" w:fill="FFFFFF"/>
        <w:tabs>
          <w:tab w:val="left" w:pos="1238"/>
        </w:tabs>
        <w:ind w:firstLine="851"/>
        <w:jc w:val="both"/>
      </w:pPr>
    </w:p>
    <w:p w:rsidR="009A6388" w:rsidRPr="00B34789" w:rsidRDefault="009A6388" w:rsidP="001E49EC">
      <w:pPr>
        <w:shd w:val="clear" w:color="auto" w:fill="FFFFFF"/>
        <w:ind w:firstLine="851"/>
        <w:rPr>
          <w:bCs/>
          <w:spacing w:val="-3"/>
        </w:rPr>
      </w:pPr>
      <w:r w:rsidRPr="00B34789">
        <w:rPr>
          <w:bCs/>
          <w:spacing w:val="-3"/>
        </w:rPr>
        <w:t>Определение нормативных затрат на оказание государственной услуги</w:t>
      </w:r>
    </w:p>
    <w:p w:rsidR="009A6388" w:rsidRPr="00B34789" w:rsidRDefault="009A6388" w:rsidP="001E49EC">
      <w:pPr>
        <w:shd w:val="clear" w:color="auto" w:fill="FFFFFF"/>
        <w:tabs>
          <w:tab w:val="left" w:pos="1087"/>
        </w:tabs>
        <w:ind w:firstLine="851"/>
        <w:jc w:val="both"/>
      </w:pPr>
      <w:r w:rsidRPr="00B34789">
        <w:rPr>
          <w:spacing w:val="-2"/>
        </w:rPr>
        <w:t xml:space="preserve">Нормативные затраты на оказание </w:t>
      </w:r>
      <w:r w:rsidRPr="00B34789">
        <w:rPr>
          <w:i/>
          <w:spacing w:val="-2"/>
          <w:lang w:val="en-US"/>
        </w:rPr>
        <w:t>i</w:t>
      </w:r>
      <w:r w:rsidRPr="00B34789">
        <w:rPr>
          <w:spacing w:val="-2"/>
        </w:rPr>
        <w:t xml:space="preserve">-той государственной услугина </w:t>
      </w:r>
      <w:r w:rsidRPr="00B34789">
        <w:t>соответствующий финансовый год определяются по формуле:</w:t>
      </w:r>
    </w:p>
    <w:p w:rsidR="009A6388" w:rsidRPr="00B34789" w:rsidRDefault="009A6388" w:rsidP="001E49EC">
      <w:pPr>
        <w:shd w:val="clear" w:color="auto" w:fill="FFFFFF"/>
        <w:ind w:firstLine="851"/>
        <w:jc w:val="center"/>
      </w:pPr>
      <w:r w:rsidRPr="00B34789">
        <w:rPr>
          <w:i/>
        </w:rPr>
        <w:t>Р</w:t>
      </w:r>
      <w:r w:rsidRPr="00B34789">
        <w:rPr>
          <w:i/>
          <w:vertAlign w:val="superscript"/>
          <w:lang w:val="en-US"/>
        </w:rPr>
        <w:t>i</w:t>
      </w:r>
      <w:r w:rsidRPr="00B34789">
        <w:rPr>
          <w:i/>
          <w:vertAlign w:val="subscript"/>
        </w:rPr>
        <w:t>гу</w:t>
      </w:r>
      <w:r w:rsidRPr="00B34789">
        <w:rPr>
          <w:bCs/>
          <w:spacing w:val="-4"/>
        </w:rPr>
        <w:t xml:space="preserve">= </w:t>
      </w:r>
      <w:r w:rsidRPr="00B34789">
        <w:rPr>
          <w:bCs/>
          <w:i/>
          <w:spacing w:val="-4"/>
          <w:lang w:val="en-US"/>
        </w:rPr>
        <w:t>N</w:t>
      </w:r>
      <w:r w:rsidRPr="00B34789">
        <w:rPr>
          <w:i/>
          <w:vertAlign w:val="superscript"/>
          <w:lang w:val="en-US"/>
        </w:rPr>
        <w:t>i</w:t>
      </w:r>
      <w:r w:rsidRPr="00B34789">
        <w:rPr>
          <w:i/>
          <w:vertAlign w:val="subscript"/>
        </w:rPr>
        <w:t>очр ×</w:t>
      </w:r>
      <w:r w:rsidRPr="00B34789">
        <w:rPr>
          <w:i/>
          <w:vertAlign w:val="subscript"/>
          <w:lang w:val="en-US"/>
        </w:rPr>
        <w:t>ki</w:t>
      </w:r>
      <w:r w:rsidRPr="00B34789">
        <w:rPr>
          <w:i/>
          <w:iCs/>
        </w:rPr>
        <w:t xml:space="preserve">, </w:t>
      </w:r>
      <w:r w:rsidRPr="00B34789">
        <w:t>где:</w:t>
      </w:r>
    </w:p>
    <w:p w:rsidR="009A6388" w:rsidRPr="00B34789" w:rsidRDefault="009A6388" w:rsidP="001E49EC">
      <w:pPr>
        <w:shd w:val="clear" w:color="auto" w:fill="FFFFFF"/>
        <w:ind w:firstLine="851"/>
        <w:jc w:val="both"/>
      </w:pPr>
      <w:r w:rsidRPr="00B34789">
        <w:rPr>
          <w:i/>
        </w:rPr>
        <w:t>Р</w:t>
      </w:r>
      <w:r w:rsidRPr="00B34789">
        <w:rPr>
          <w:i/>
          <w:vertAlign w:val="superscript"/>
          <w:lang w:val="en-US"/>
        </w:rPr>
        <w:t>i</w:t>
      </w:r>
      <w:r w:rsidRPr="00B34789">
        <w:rPr>
          <w:i/>
          <w:vertAlign w:val="subscript"/>
        </w:rPr>
        <w:t>гу</w:t>
      </w:r>
      <w:r w:rsidRPr="00B34789">
        <w:rPr>
          <w:b/>
          <w:bCs/>
          <w:spacing w:val="-4"/>
        </w:rPr>
        <w:t>–</w:t>
      </w:r>
      <w:r w:rsidRPr="00B34789">
        <w:rPr>
          <w:bCs/>
          <w:spacing w:val="-4"/>
        </w:rPr>
        <w:t>н</w:t>
      </w:r>
      <w:r w:rsidRPr="00B34789">
        <w:rPr>
          <w:spacing w:val="-2"/>
        </w:rPr>
        <w:t xml:space="preserve">ормативные затраты на оказание </w:t>
      </w:r>
      <w:r w:rsidRPr="00B34789">
        <w:rPr>
          <w:i/>
          <w:spacing w:val="-2"/>
          <w:lang w:val="en-US"/>
        </w:rPr>
        <w:t>i</w:t>
      </w:r>
      <w:r w:rsidRPr="00B34789">
        <w:rPr>
          <w:spacing w:val="-2"/>
        </w:rPr>
        <w:t xml:space="preserve">-той государственной услугина </w:t>
      </w:r>
      <w:r w:rsidRPr="00B34789">
        <w:t>соответствующий финансовый год;</w:t>
      </w:r>
    </w:p>
    <w:p w:rsidR="009A6388" w:rsidRPr="00B34789" w:rsidRDefault="009A6388" w:rsidP="001E49EC">
      <w:pPr>
        <w:shd w:val="clear" w:color="auto" w:fill="FFFFFF"/>
        <w:ind w:firstLine="851"/>
        <w:jc w:val="both"/>
      </w:pPr>
      <w:r w:rsidRPr="00B34789">
        <w:rPr>
          <w:bCs/>
          <w:spacing w:val="-4"/>
          <w:lang w:val="en-US"/>
        </w:rPr>
        <w:t>N</w:t>
      </w:r>
      <w:r w:rsidRPr="00B34789">
        <w:rPr>
          <w:vertAlign w:val="superscript"/>
          <w:lang w:val="en-US"/>
        </w:rPr>
        <w:t>i</w:t>
      </w:r>
      <w:r w:rsidRPr="00B34789">
        <w:rPr>
          <w:vertAlign w:val="subscript"/>
        </w:rPr>
        <w:t>очр</w:t>
      </w:r>
      <w:r w:rsidRPr="00B34789">
        <w:rPr>
          <w:b/>
          <w:bCs/>
          <w:spacing w:val="-4"/>
        </w:rPr>
        <w:t>–</w:t>
      </w:r>
      <w:r w:rsidRPr="00B34789">
        <w:rPr>
          <w:spacing w:val="-2"/>
        </w:rPr>
        <w:t xml:space="preserve">нормативные затраты на оказание единицы </w:t>
      </w:r>
      <w:r w:rsidRPr="00B34789">
        <w:rPr>
          <w:i/>
          <w:spacing w:val="-2"/>
          <w:lang w:val="en-US"/>
        </w:rPr>
        <w:t>i</w:t>
      </w:r>
      <w:r w:rsidRPr="00B34789">
        <w:rPr>
          <w:spacing w:val="-2"/>
        </w:rPr>
        <w:t>-той государственной услуги образовательной организации на соответствующий финансовый год;</w:t>
      </w:r>
    </w:p>
    <w:p w:rsidR="009A6388" w:rsidRPr="00B34789" w:rsidRDefault="009A6388" w:rsidP="001E49EC">
      <w:pPr>
        <w:shd w:val="clear" w:color="auto" w:fill="FFFFFF"/>
        <w:ind w:firstLine="851"/>
        <w:jc w:val="both"/>
      </w:pPr>
      <w:r w:rsidRPr="00B34789">
        <w:rPr>
          <w:i/>
          <w:iCs/>
          <w:lang w:val="en-US"/>
        </w:rPr>
        <w:t>k</w:t>
      </w:r>
      <w:r w:rsidRPr="00B34789">
        <w:rPr>
          <w:i/>
          <w:iCs/>
          <w:vertAlign w:val="subscript"/>
          <w:lang w:val="en-US"/>
        </w:rPr>
        <w:t>t</w:t>
      </w:r>
      <w:r w:rsidRPr="00B34789">
        <w:rPr>
          <w:b/>
          <w:bCs/>
          <w:spacing w:val="-4"/>
        </w:rPr>
        <w:t>–</w:t>
      </w:r>
      <w:r w:rsidRPr="00B34789">
        <w:t xml:space="preserve"> объем </w:t>
      </w:r>
      <w:r w:rsidRPr="00B34789">
        <w:rPr>
          <w:i/>
          <w:lang w:val="en-US"/>
        </w:rPr>
        <w:t>i</w:t>
      </w:r>
      <w:r w:rsidRPr="00B34789">
        <w:t>-той государственной услуги в соответствии с государственным (муниципальным) заданием.</w:t>
      </w:r>
    </w:p>
    <w:p w:rsidR="009A6388" w:rsidRPr="00B34789" w:rsidRDefault="009A6388" w:rsidP="001E49EC">
      <w:pPr>
        <w:shd w:val="clear" w:color="auto" w:fill="FFFFFF"/>
        <w:tabs>
          <w:tab w:val="left" w:pos="994"/>
        </w:tabs>
        <w:ind w:firstLine="851"/>
        <w:jc w:val="both"/>
        <w:rPr>
          <w:spacing w:val="-4"/>
        </w:rPr>
      </w:pPr>
      <w:r w:rsidRPr="00B34789">
        <w:rPr>
          <w:spacing w:val="-2"/>
        </w:rPr>
        <w:t xml:space="preserve">Нормативные затраты на оказание единицы </w:t>
      </w:r>
      <w:r w:rsidRPr="00B34789">
        <w:rPr>
          <w:spacing w:val="-2"/>
          <w:lang w:val="en-US"/>
        </w:rPr>
        <w:t>i</w:t>
      </w:r>
      <w:r w:rsidRPr="00B34789">
        <w:rPr>
          <w:spacing w:val="-2"/>
        </w:rPr>
        <w:t xml:space="preserve">-той государственной услуги образовательной </w:t>
      </w:r>
      <w:r w:rsidRPr="00B34789">
        <w:rPr>
          <w:spacing w:val="-4"/>
        </w:rPr>
        <w:t>организации на соответствующий финансовый год определяются по формуле:</w:t>
      </w:r>
    </w:p>
    <w:p w:rsidR="009A6388" w:rsidRPr="00B34789" w:rsidRDefault="009A6388" w:rsidP="001E49EC">
      <w:pPr>
        <w:shd w:val="clear" w:color="auto" w:fill="FFFFFF"/>
        <w:tabs>
          <w:tab w:val="left" w:pos="994"/>
        </w:tabs>
        <w:ind w:firstLine="851"/>
        <w:jc w:val="center"/>
      </w:pPr>
      <w:r w:rsidRPr="00B34789">
        <w:rPr>
          <w:bCs/>
          <w:i/>
          <w:spacing w:val="-4"/>
          <w:lang w:val="en-US"/>
        </w:rPr>
        <w:t>N</w:t>
      </w:r>
      <w:r w:rsidRPr="00B34789">
        <w:rPr>
          <w:i/>
          <w:vertAlign w:val="superscript"/>
          <w:lang w:val="en-US"/>
        </w:rPr>
        <w:t>i</w:t>
      </w:r>
      <w:r w:rsidRPr="00B34789">
        <w:rPr>
          <w:i/>
          <w:vertAlign w:val="subscript"/>
        </w:rPr>
        <w:t>очр=</w:t>
      </w:r>
      <w:r w:rsidRPr="00B34789">
        <w:rPr>
          <w:bCs/>
          <w:i/>
          <w:spacing w:val="-4"/>
          <w:lang w:val="en-US"/>
        </w:rPr>
        <w:t>N</w:t>
      </w:r>
      <w:r w:rsidRPr="00B34789">
        <w:rPr>
          <w:i/>
          <w:vertAlign w:val="subscript"/>
        </w:rPr>
        <w:t xml:space="preserve"> гу+</w:t>
      </w:r>
      <w:r w:rsidRPr="00B34789">
        <w:rPr>
          <w:bCs/>
          <w:i/>
          <w:spacing w:val="-4"/>
          <w:lang w:val="en-US"/>
        </w:rPr>
        <w:t>N</w:t>
      </w:r>
      <w:r w:rsidRPr="00B34789">
        <w:rPr>
          <w:i/>
          <w:vertAlign w:val="subscript"/>
        </w:rPr>
        <w:t xml:space="preserve">он </w:t>
      </w:r>
      <w:r w:rsidRPr="00B34789">
        <w:rPr>
          <w:i/>
          <w:iCs/>
        </w:rPr>
        <w:t>,</w:t>
      </w:r>
      <w:r w:rsidRPr="00B34789">
        <w:t>где</w:t>
      </w:r>
    </w:p>
    <w:p w:rsidR="009A6388" w:rsidRPr="00B34789" w:rsidRDefault="009A6388" w:rsidP="001E49EC">
      <w:pPr>
        <w:shd w:val="clear" w:color="auto" w:fill="FFFFFF"/>
        <w:ind w:firstLine="851"/>
        <w:jc w:val="both"/>
        <w:rPr>
          <w:bCs/>
          <w:spacing w:val="-4"/>
        </w:rPr>
      </w:pPr>
      <w:r w:rsidRPr="00B34789">
        <w:rPr>
          <w:bCs/>
          <w:i/>
          <w:spacing w:val="-4"/>
          <w:lang w:val="en-US"/>
        </w:rPr>
        <w:t>N</w:t>
      </w:r>
      <w:r w:rsidRPr="00B34789">
        <w:rPr>
          <w:i/>
          <w:vertAlign w:val="superscript"/>
          <w:lang w:val="en-US"/>
        </w:rPr>
        <w:t>i</w:t>
      </w:r>
      <w:r w:rsidRPr="00B34789">
        <w:rPr>
          <w:i/>
          <w:vertAlign w:val="subscript"/>
        </w:rPr>
        <w:t xml:space="preserve">очр </w:t>
      </w:r>
      <w:r w:rsidRPr="00B34789">
        <w:rPr>
          <w:bCs/>
          <w:spacing w:val="-4"/>
        </w:rPr>
        <w:t xml:space="preserve">– </w:t>
      </w:r>
      <w:r w:rsidRPr="00B34789">
        <w:rPr>
          <w:spacing w:val="-2"/>
        </w:rPr>
        <w:t xml:space="preserve">нормативные затраты на оказание единицы </w:t>
      </w:r>
      <w:r w:rsidRPr="00B34789">
        <w:rPr>
          <w:spacing w:val="-2"/>
          <w:lang w:val="en-US"/>
        </w:rPr>
        <w:t>i</w:t>
      </w:r>
      <w:r w:rsidRPr="00B34789">
        <w:rPr>
          <w:spacing w:val="-2"/>
        </w:rPr>
        <w:t xml:space="preserve">-той государственной услуги образовательной </w:t>
      </w:r>
      <w:r w:rsidRPr="00B34789">
        <w:rPr>
          <w:spacing w:val="-4"/>
        </w:rPr>
        <w:t>организации на соответствующий финансовый год;</w:t>
      </w:r>
    </w:p>
    <w:p w:rsidR="009A6388" w:rsidRPr="00B34789" w:rsidRDefault="009A6388" w:rsidP="001E49EC">
      <w:pPr>
        <w:shd w:val="clear" w:color="auto" w:fill="FFFFFF"/>
        <w:ind w:firstLine="851"/>
        <w:jc w:val="both"/>
      </w:pPr>
      <w:r w:rsidRPr="00B34789">
        <w:rPr>
          <w:bCs/>
          <w:i/>
          <w:spacing w:val="-4"/>
          <w:lang w:val="en-US"/>
        </w:rPr>
        <w:t>N</w:t>
      </w:r>
      <w:r w:rsidRPr="00B34789">
        <w:rPr>
          <w:i/>
          <w:vertAlign w:val="subscript"/>
        </w:rPr>
        <w:t>гу</w:t>
      </w:r>
      <w:r w:rsidRPr="00B34789">
        <w:rPr>
          <w:b/>
          <w:bCs/>
          <w:spacing w:val="-4"/>
        </w:rPr>
        <w:t>–</w:t>
      </w:r>
      <w:r w:rsidRPr="00B34789">
        <w:rPr>
          <w:spacing w:val="-3"/>
        </w:rPr>
        <w:t xml:space="preserve">нормативные затраты, непосредственно связанные с оказанием </w:t>
      </w:r>
      <w:r w:rsidRPr="00B34789">
        <w:t>государственной услуги;</w:t>
      </w:r>
    </w:p>
    <w:p w:rsidR="009A6388" w:rsidRPr="00B34789" w:rsidRDefault="009A6388" w:rsidP="001E49EC">
      <w:pPr>
        <w:shd w:val="clear" w:color="auto" w:fill="FFFFFF"/>
        <w:ind w:firstLine="851"/>
        <w:jc w:val="both"/>
      </w:pPr>
      <w:r w:rsidRPr="00B34789">
        <w:rPr>
          <w:i/>
          <w:lang w:val="en-US"/>
        </w:rPr>
        <w:t>N</w:t>
      </w:r>
      <w:r w:rsidRPr="00B34789">
        <w:rPr>
          <w:i/>
          <w:vertAlign w:val="subscript"/>
        </w:rPr>
        <w:t>он</w:t>
      </w:r>
      <w:r w:rsidRPr="00B34789">
        <w:rPr>
          <w:b/>
          <w:bCs/>
          <w:spacing w:val="-4"/>
        </w:rPr>
        <w:t>–</w:t>
      </w:r>
      <w:r w:rsidRPr="00B34789">
        <w:t xml:space="preserve"> нормативные затраты на общехозяйственные нужды.</w:t>
      </w:r>
    </w:p>
    <w:p w:rsidR="009A6388" w:rsidRPr="00B34789" w:rsidRDefault="009A6388" w:rsidP="001E49EC">
      <w:pPr>
        <w:shd w:val="clear" w:color="auto" w:fill="FFFFFF"/>
        <w:tabs>
          <w:tab w:val="left" w:pos="1058"/>
        </w:tabs>
        <w:ind w:firstLine="851"/>
        <w:jc w:val="both"/>
      </w:pPr>
      <w:r w:rsidRPr="00B34789">
        <w:rPr>
          <w:spacing w:val="-4"/>
        </w:rPr>
        <w:t>Нормативные затраты, непосредственно связанные с оказанием</w:t>
      </w:r>
      <w:r w:rsidRPr="00B34789">
        <w:rPr>
          <w:spacing w:val="-4"/>
        </w:rPr>
        <w:br/>
      </w:r>
      <w:r w:rsidRPr="00B34789">
        <w:rPr>
          <w:spacing w:val="-1"/>
        </w:rPr>
        <w:t xml:space="preserve">государственной услуги на соответствующий финансовый год определяется </w:t>
      </w:r>
      <w:r w:rsidRPr="00B34789">
        <w:t>по формуле:</w:t>
      </w:r>
    </w:p>
    <w:p w:rsidR="009A6388" w:rsidRPr="00B34789" w:rsidRDefault="009A6388" w:rsidP="001E49EC">
      <w:pPr>
        <w:shd w:val="clear" w:color="auto" w:fill="FFFFFF"/>
        <w:ind w:firstLine="851"/>
        <w:jc w:val="center"/>
      </w:pPr>
      <w:r w:rsidRPr="00B34789">
        <w:rPr>
          <w:bCs/>
          <w:i/>
          <w:spacing w:val="-4"/>
          <w:lang w:val="en-US"/>
        </w:rPr>
        <w:t>N</w:t>
      </w:r>
      <w:r w:rsidRPr="00B34789">
        <w:rPr>
          <w:vertAlign w:val="subscript"/>
        </w:rPr>
        <w:t>гу</w:t>
      </w:r>
      <w:r w:rsidRPr="00B34789">
        <w:rPr>
          <w:i/>
          <w:iCs/>
        </w:rPr>
        <w:t xml:space="preserve">= </w:t>
      </w:r>
      <w:r w:rsidRPr="00B34789">
        <w:rPr>
          <w:i/>
          <w:iCs/>
          <w:lang w:val="en-US"/>
        </w:rPr>
        <w:t>N</w:t>
      </w:r>
      <w:r w:rsidRPr="00B34789">
        <w:rPr>
          <w:i/>
          <w:iCs/>
          <w:vertAlign w:val="subscript"/>
          <w:lang w:val="en-US"/>
        </w:rPr>
        <w:t>o</w:t>
      </w:r>
      <w:r w:rsidRPr="00B34789">
        <w:rPr>
          <w:i/>
          <w:iCs/>
          <w:vertAlign w:val="subscript"/>
        </w:rPr>
        <w:t>тгу +</w:t>
      </w:r>
      <w:r w:rsidRPr="00B34789">
        <w:rPr>
          <w:i/>
          <w:iCs/>
          <w:lang w:val="en-US"/>
        </w:rPr>
        <w:t>N</w:t>
      </w:r>
      <w:r w:rsidRPr="00B34789">
        <w:rPr>
          <w:i/>
          <w:iCs/>
          <w:vertAlign w:val="subscript"/>
          <w:lang w:val="en-US"/>
        </w:rPr>
        <w:t>yp</w:t>
      </w:r>
      <w:r w:rsidRPr="00B34789">
        <w:rPr>
          <w:i/>
          <w:iCs/>
        </w:rPr>
        <w:t xml:space="preserve">, </w:t>
      </w:r>
      <w:r w:rsidRPr="00B34789">
        <w:t>где</w:t>
      </w:r>
    </w:p>
    <w:p w:rsidR="009A6388" w:rsidRPr="00B34789" w:rsidRDefault="009A6388" w:rsidP="001E49EC">
      <w:pPr>
        <w:shd w:val="clear" w:color="auto" w:fill="FFFFFF"/>
        <w:ind w:firstLine="851"/>
        <w:jc w:val="both"/>
      </w:pPr>
      <w:r w:rsidRPr="00B34789">
        <w:rPr>
          <w:i/>
          <w:spacing w:val="-4"/>
          <w:lang w:val="en-US"/>
        </w:rPr>
        <w:t>N</w:t>
      </w:r>
      <w:r w:rsidRPr="00B34789">
        <w:rPr>
          <w:i/>
          <w:spacing w:val="-4"/>
          <w:vertAlign w:val="subscript"/>
        </w:rPr>
        <w:t>гу</w:t>
      </w:r>
      <w:r w:rsidRPr="00B34789">
        <w:rPr>
          <w:b/>
          <w:bCs/>
          <w:spacing w:val="-4"/>
        </w:rPr>
        <w:t>–</w:t>
      </w:r>
      <w:r w:rsidRPr="00B34789">
        <w:t xml:space="preserve"> н</w:t>
      </w:r>
      <w:r w:rsidRPr="00B34789">
        <w:rPr>
          <w:spacing w:val="-4"/>
        </w:rPr>
        <w:t>ормативные затраты, непосредственно связанные с оказанием</w:t>
      </w:r>
      <w:r w:rsidRPr="00B34789">
        <w:rPr>
          <w:spacing w:val="-4"/>
        </w:rPr>
        <w:br/>
      </w:r>
      <w:r w:rsidRPr="00B34789">
        <w:rPr>
          <w:spacing w:val="-1"/>
        </w:rPr>
        <w:t>государственной услуги на соответствующий финансовый год;</w:t>
      </w:r>
    </w:p>
    <w:p w:rsidR="009A6388" w:rsidRPr="00B34789" w:rsidRDefault="009A6388" w:rsidP="001E49EC">
      <w:pPr>
        <w:shd w:val="clear" w:color="auto" w:fill="FFFFFF"/>
        <w:ind w:firstLine="851"/>
        <w:jc w:val="both"/>
      </w:pPr>
      <w:r w:rsidRPr="00B34789">
        <w:rPr>
          <w:i/>
          <w:iCs/>
          <w:spacing w:val="-3"/>
          <w:lang w:val="en-US"/>
        </w:rPr>
        <w:t>N</w:t>
      </w:r>
      <w:r w:rsidRPr="00B34789">
        <w:rPr>
          <w:i/>
          <w:iCs/>
          <w:spacing w:val="-3"/>
          <w:vertAlign w:val="subscript"/>
          <w:lang w:val="en-US"/>
        </w:rPr>
        <w:t>om</w:t>
      </w:r>
      <w:r w:rsidRPr="00B34789">
        <w:rPr>
          <w:i/>
          <w:iCs/>
          <w:spacing w:val="-3"/>
          <w:vertAlign w:val="subscript"/>
        </w:rPr>
        <w:t>г</w:t>
      </w:r>
      <w:r w:rsidRPr="00B34789">
        <w:rPr>
          <w:i/>
          <w:iCs/>
          <w:spacing w:val="-3"/>
          <w:vertAlign w:val="subscript"/>
          <w:lang w:val="en-US"/>
        </w:rPr>
        <w:t>y</w:t>
      </w:r>
      <w:r w:rsidRPr="00B34789">
        <w:rPr>
          <w:b/>
          <w:bCs/>
          <w:spacing w:val="-4"/>
        </w:rPr>
        <w:t>–</w:t>
      </w:r>
      <w:r w:rsidRPr="00B34789">
        <w:rPr>
          <w:spacing w:val="-3"/>
        </w:rPr>
        <w:t xml:space="preserve"> нормативные затраты на оплату труда и начисления на</w:t>
      </w:r>
      <w:r w:rsidRPr="00B34789">
        <w:t>выплаты по оплате труда персонала, принимающего непосредственное участие в оказании государственной услуги;</w:t>
      </w:r>
    </w:p>
    <w:p w:rsidR="009A6388" w:rsidRPr="00B34789" w:rsidRDefault="009A6388" w:rsidP="001E49EC">
      <w:pPr>
        <w:shd w:val="clear" w:color="auto" w:fill="FFFFFF"/>
        <w:ind w:firstLine="851"/>
        <w:jc w:val="both"/>
      </w:pPr>
      <w:r w:rsidRPr="00B34789">
        <w:rPr>
          <w:i/>
          <w:spacing w:val="-4"/>
          <w:lang w:val="en-US"/>
        </w:rPr>
        <w:t>N</w:t>
      </w:r>
      <w:r w:rsidRPr="00B34789">
        <w:rPr>
          <w:i/>
          <w:spacing w:val="-4"/>
          <w:vertAlign w:val="subscript"/>
          <w:lang w:val="en-US"/>
        </w:rPr>
        <w:t>yp</w:t>
      </w:r>
      <w:r w:rsidRPr="00B34789">
        <w:rPr>
          <w:b/>
          <w:bCs/>
          <w:spacing w:val="-4"/>
        </w:rPr>
        <w:t>–</w:t>
      </w:r>
      <w:r w:rsidRPr="00B34789">
        <w:rPr>
          <w:spacing w:val="-4"/>
        </w:rPr>
        <w:t xml:space="preserve"> нормативные затраты на расходные материалы в соответствии со </w:t>
      </w:r>
      <w:r w:rsidRPr="00B34789">
        <w:t>стандартами качества оказания услуги.</w:t>
      </w:r>
    </w:p>
    <w:p w:rsidR="009A6388" w:rsidRPr="00B34789" w:rsidRDefault="009A6388" w:rsidP="001E49EC">
      <w:pPr>
        <w:shd w:val="clear" w:color="auto" w:fill="FFFFFF"/>
        <w:ind w:firstLine="851"/>
        <w:jc w:val="both"/>
      </w:pPr>
      <w:r w:rsidRPr="00B34789">
        <w:rPr>
          <w:spacing w:val="-4"/>
        </w:rPr>
        <w:t xml:space="preserve">При расчете нормативных затрат на оплату труда и начисления на </w:t>
      </w:r>
      <w:r w:rsidRPr="00B34789">
        <w:rPr>
          <w:spacing w:val="-3"/>
        </w:rPr>
        <w:t xml:space="preserve">выплаты по оплате труда учитываются затраты на оплату труда только тех </w:t>
      </w:r>
      <w:r w:rsidRPr="00B34789">
        <w:rPr>
          <w:spacing w:val="-1"/>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9A6388" w:rsidRPr="00B34789" w:rsidRDefault="009A6388" w:rsidP="001E49EC">
      <w:pPr>
        <w:shd w:val="clear" w:color="auto" w:fill="FFFFFF"/>
        <w:ind w:firstLine="851"/>
        <w:jc w:val="both"/>
      </w:pPr>
      <w:r w:rsidRPr="00B34789">
        <w:t xml:space="preserve">Нормативные затраты на оплату труда и начисления на выплаты по </w:t>
      </w:r>
      <w:r w:rsidRPr="00B34789">
        <w:rPr>
          <w:spacing w:val="-2"/>
        </w:rPr>
        <w:t xml:space="preserve">оплате труда рассчитываются как произведение средней стоимости единицы </w:t>
      </w:r>
      <w:r w:rsidRPr="00B34789">
        <w:t xml:space="preserve">времени персонала на количество единиц времени, необходимых для </w:t>
      </w:r>
      <w:r w:rsidRPr="00B34789">
        <w:rPr>
          <w:spacing w:val="-3"/>
        </w:rPr>
        <w:t xml:space="preserve">оказания единицы государственной услуги, с учетом стимулирующих выплат </w:t>
      </w:r>
      <w:r w:rsidRPr="00B34789">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34789">
        <w:rPr>
          <w:spacing w:val="-1"/>
        </w:rPr>
        <w:t xml:space="preserve">работу в районах Крайнего Севера и приравненных к ним местностях, </w:t>
      </w:r>
      <w:r w:rsidRPr="00B34789">
        <w:t>установленных законодательством.</w:t>
      </w:r>
    </w:p>
    <w:p w:rsidR="009A6388" w:rsidRPr="00B34789" w:rsidRDefault="009A6388" w:rsidP="001E49EC">
      <w:pPr>
        <w:shd w:val="clear" w:color="auto" w:fill="FFFFFF"/>
        <w:tabs>
          <w:tab w:val="left" w:pos="709"/>
          <w:tab w:val="left" w:pos="1224"/>
        </w:tabs>
        <w:ind w:firstLine="851"/>
        <w:jc w:val="both"/>
      </w:pPr>
      <w:r w:rsidRPr="00B34789">
        <w:rPr>
          <w:spacing w:val="-2"/>
        </w:rPr>
        <w:t>Нормативные затраты на расходные материалы в соответствии со</w:t>
      </w:r>
      <w:r w:rsidRPr="00B34789">
        <w:rPr>
          <w:spacing w:val="-2"/>
        </w:rPr>
        <w:br/>
        <w:t>стандартами качества оказания услуги рассчитываются как произведение</w:t>
      </w:r>
      <w:r w:rsidRPr="00B34789">
        <w:rPr>
          <w:spacing w:val="-2"/>
        </w:rPr>
        <w:br/>
        <w:t>стоимости учебных материалов на их количество, необходимое для оказания</w:t>
      </w:r>
      <w:r w:rsidRPr="00B34789">
        <w:rPr>
          <w:spacing w:val="-2"/>
        </w:rPr>
        <w:br/>
      </w:r>
      <w:r w:rsidRPr="00B34789">
        <w:t>единицы государственной услуги (выполнения работ) и определяется по видам организаций</w:t>
      </w:r>
      <w:r w:rsidRPr="00B34789">
        <w:rPr>
          <w:spacing w:val="-3"/>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9A6388" w:rsidRPr="00B34789" w:rsidRDefault="009A6388" w:rsidP="001E49EC">
      <w:pPr>
        <w:ind w:firstLine="851"/>
        <w:jc w:val="both"/>
      </w:pPr>
      <w:r w:rsidRPr="00B34789">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начального общего образования:</w:t>
      </w:r>
    </w:p>
    <w:p w:rsidR="009A6388" w:rsidRPr="00B34789" w:rsidRDefault="009A6388" w:rsidP="001E49EC">
      <w:pPr>
        <w:ind w:firstLine="851"/>
        <w:jc w:val="both"/>
      </w:pPr>
      <w:r w:rsidRPr="00B34789">
        <w:t>реализация образовательных программ начального общего образования может определяться по формуле:</w:t>
      </w:r>
    </w:p>
    <w:p w:rsidR="009A6388" w:rsidRPr="00B34789" w:rsidRDefault="009A6388" w:rsidP="001E49EC">
      <w:pPr>
        <w:ind w:firstLine="851"/>
        <w:jc w:val="center"/>
        <w:rPr>
          <w:i/>
        </w:rPr>
      </w:pPr>
      <w:r w:rsidRPr="00B34789">
        <w:rPr>
          <w:bCs/>
          <w:i/>
          <w:lang w:val="en-US"/>
        </w:rPr>
        <w:t>N</w:t>
      </w:r>
      <w:r w:rsidRPr="00B34789">
        <w:rPr>
          <w:bCs/>
          <w:i/>
          <w:vertAlign w:val="subscript"/>
        </w:rPr>
        <w:t>отгу</w:t>
      </w:r>
      <w:r w:rsidRPr="00B34789">
        <w:rPr>
          <w:bCs/>
          <w:i/>
        </w:rPr>
        <w:t xml:space="preserve"> = </w:t>
      </w:r>
      <w:r w:rsidRPr="00B34789">
        <w:rPr>
          <w:bCs/>
          <w:i/>
          <w:lang w:val="en-US"/>
        </w:rPr>
        <w:t>W</w:t>
      </w:r>
      <w:r w:rsidRPr="00B34789">
        <w:rPr>
          <w:bCs/>
          <w:i/>
          <w:vertAlign w:val="subscript"/>
          <w:lang w:val="en-US"/>
        </w:rPr>
        <w:t>er</w:t>
      </w:r>
      <w:r w:rsidRPr="00B34789">
        <w:rPr>
          <w:bCs/>
          <w:i/>
        </w:rPr>
        <w:t xml:space="preserve"> × 12 × К</w:t>
      </w:r>
      <w:r w:rsidRPr="00B34789">
        <w:rPr>
          <w:bCs/>
          <w:i/>
          <w:vertAlign w:val="superscript"/>
        </w:rPr>
        <w:t>1</w:t>
      </w:r>
      <w:r w:rsidRPr="00B34789">
        <w:rPr>
          <w:bCs/>
          <w:i/>
        </w:rPr>
        <w:t xml:space="preserve"> × К</w:t>
      </w:r>
      <w:r w:rsidRPr="00B34789">
        <w:rPr>
          <w:bCs/>
          <w:i/>
          <w:vertAlign w:val="superscript"/>
        </w:rPr>
        <w:t>2</w:t>
      </w:r>
      <w:r w:rsidRPr="00B34789">
        <w:rPr>
          <w:bCs/>
          <w:i/>
        </w:rPr>
        <w:t xml:space="preserve"> × К</w:t>
      </w:r>
      <w:r w:rsidRPr="00B34789">
        <w:rPr>
          <w:bCs/>
          <w:i/>
          <w:vertAlign w:val="superscript"/>
        </w:rPr>
        <w:t>3</w:t>
      </w:r>
      <w:r w:rsidRPr="00B34789">
        <w:t xml:space="preserve">, </w:t>
      </w:r>
      <w:r w:rsidRPr="00B34789">
        <w:rPr>
          <w:bCs/>
          <w:iCs/>
        </w:rPr>
        <w:t>где:</w:t>
      </w:r>
    </w:p>
    <w:p w:rsidR="009A6388" w:rsidRPr="00B34789" w:rsidRDefault="009A6388" w:rsidP="001E49EC">
      <w:pPr>
        <w:ind w:firstLine="851"/>
        <w:jc w:val="both"/>
        <w:rPr>
          <w:i/>
        </w:rPr>
      </w:pPr>
      <w:r w:rsidRPr="00B34789">
        <w:rPr>
          <w:bCs/>
          <w:i/>
          <w:lang w:val="en-US"/>
        </w:rPr>
        <w:t>N</w:t>
      </w:r>
      <w:r w:rsidRPr="00B34789">
        <w:rPr>
          <w:bCs/>
          <w:i/>
          <w:vertAlign w:val="subscript"/>
        </w:rPr>
        <w:t>отгу</w:t>
      </w:r>
      <w:r w:rsidRPr="00B34789">
        <w:rPr>
          <w:b/>
          <w:bCs/>
          <w:spacing w:val="-4"/>
        </w:rPr>
        <w:t>–</w:t>
      </w:r>
      <w:r w:rsidRPr="00B34789">
        <w:rPr>
          <w:bCs/>
        </w:rPr>
        <w:t>н</w:t>
      </w:r>
      <w:r w:rsidRPr="00B34789">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начального общего образования;</w:t>
      </w:r>
    </w:p>
    <w:p w:rsidR="009A6388" w:rsidRPr="00B34789" w:rsidRDefault="009A6388" w:rsidP="001E49EC">
      <w:pPr>
        <w:ind w:firstLine="851"/>
        <w:jc w:val="both"/>
      </w:pPr>
      <w:r w:rsidRPr="00B34789">
        <w:rPr>
          <w:bCs/>
          <w:i/>
          <w:iCs/>
          <w:lang w:val="en-US"/>
        </w:rPr>
        <w:t>W</w:t>
      </w:r>
      <w:r w:rsidRPr="00B34789">
        <w:rPr>
          <w:bCs/>
          <w:i/>
          <w:iCs/>
          <w:vertAlign w:val="subscript"/>
          <w:lang w:val="en-US"/>
        </w:rPr>
        <w:t>er</w:t>
      </w:r>
      <w:r w:rsidRPr="00B34789">
        <w:rPr>
          <w:i/>
        </w:rPr>
        <w:t xml:space="preserve">– </w:t>
      </w:r>
      <w:r w:rsidRPr="00B34789">
        <w:t>среднемесячная заработная плата в экономике соответствующего региона в предшествующем году, руб. /мес.;</w:t>
      </w:r>
    </w:p>
    <w:p w:rsidR="009A6388" w:rsidRPr="00B34789" w:rsidRDefault="009A6388" w:rsidP="001E49EC">
      <w:pPr>
        <w:ind w:firstLine="851"/>
        <w:jc w:val="both"/>
      </w:pPr>
      <w:r w:rsidRPr="00B34789">
        <w:rPr>
          <w:bCs/>
          <w:i/>
        </w:rPr>
        <w:t xml:space="preserve">12 </w:t>
      </w:r>
      <w:r w:rsidRPr="00B34789">
        <w:rPr>
          <w:i/>
        </w:rPr>
        <w:t xml:space="preserve">– </w:t>
      </w:r>
      <w:r w:rsidRPr="00B34789">
        <w:t>количество месяцев в году;</w:t>
      </w:r>
    </w:p>
    <w:p w:rsidR="009A6388" w:rsidRPr="00B34789" w:rsidRDefault="009A6388" w:rsidP="001E49EC">
      <w:pPr>
        <w:tabs>
          <w:tab w:val="left" w:pos="709"/>
        </w:tabs>
        <w:ind w:firstLine="851"/>
        <w:jc w:val="both"/>
      </w:pPr>
      <w:r w:rsidRPr="00B34789">
        <w:rPr>
          <w:i/>
        </w:rPr>
        <w:t>K</w:t>
      </w:r>
      <w:r w:rsidRPr="00B34789">
        <w:rPr>
          <w:i/>
          <w:vertAlign w:val="superscript"/>
        </w:rPr>
        <w:t>1</w:t>
      </w:r>
      <w:r w:rsidRPr="00B34789">
        <w:rPr>
          <w:i/>
        </w:rPr>
        <w:t xml:space="preserve"> – </w:t>
      </w:r>
      <w:r w:rsidRPr="00B34789">
        <w:t>коэффициент, учитывающий специфику образовательной программы или категорию обучающихся (при их наличии);</w:t>
      </w:r>
    </w:p>
    <w:p w:rsidR="009A6388" w:rsidRPr="00B34789" w:rsidRDefault="009A6388" w:rsidP="001E49EC">
      <w:pPr>
        <w:ind w:firstLine="851"/>
        <w:jc w:val="both"/>
        <w:rPr>
          <w:i/>
        </w:rPr>
      </w:pPr>
      <w:r w:rsidRPr="00B34789">
        <w:rPr>
          <w:bCs/>
          <w:i/>
          <w:iCs/>
          <w:lang w:val="en-US"/>
        </w:rPr>
        <w:t>K</w:t>
      </w:r>
      <w:r w:rsidRPr="00B34789">
        <w:rPr>
          <w:bCs/>
          <w:i/>
          <w:iCs/>
          <w:vertAlign w:val="superscript"/>
        </w:rPr>
        <w:t>2</w:t>
      </w:r>
      <w:r w:rsidRPr="00B34789">
        <w:rPr>
          <w:i/>
        </w:rPr>
        <w:t xml:space="preserve">– </w:t>
      </w:r>
      <w:r w:rsidRPr="00B34789">
        <w:t>коэффициент страховых взносов на выплаты по оплате труда. Значение коэффициента – 1,302;</w:t>
      </w:r>
    </w:p>
    <w:p w:rsidR="009A6388" w:rsidRPr="00B34789" w:rsidRDefault="009A6388" w:rsidP="001E49EC">
      <w:pPr>
        <w:ind w:firstLine="851"/>
        <w:jc w:val="both"/>
      </w:pPr>
      <w:r w:rsidRPr="00B34789">
        <w:rPr>
          <w:bCs/>
          <w:i/>
          <w:iCs/>
          <w:lang w:val="en-US"/>
        </w:rPr>
        <w:t>K</w:t>
      </w:r>
      <w:r w:rsidRPr="00B34789">
        <w:rPr>
          <w:bCs/>
          <w:i/>
          <w:iCs/>
          <w:vertAlign w:val="superscript"/>
        </w:rPr>
        <w:t>3</w:t>
      </w:r>
      <w:r w:rsidRPr="00B34789">
        <w:rPr>
          <w:i/>
        </w:rPr>
        <w:t xml:space="preserve">– </w:t>
      </w:r>
      <w:r w:rsidRPr="00B34789">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9A6388" w:rsidRPr="00B34789" w:rsidRDefault="009A6388" w:rsidP="001E49EC">
      <w:pPr>
        <w:ind w:firstLine="851"/>
        <w:jc w:val="both"/>
      </w:pPr>
      <w:r w:rsidRPr="00B34789">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9A6388" w:rsidRPr="00B34789" w:rsidRDefault="009A6388" w:rsidP="001E49EC">
      <w:pPr>
        <w:ind w:firstLine="851"/>
        <w:jc w:val="center"/>
      </w:pPr>
      <w:r w:rsidRPr="00B34789">
        <w:rPr>
          <w:noProof/>
        </w:rPr>
        <w:drawing>
          <wp:inline distT="0" distB="0" distL="0" distR="0" wp14:anchorId="226D24FD" wp14:editId="5030B31C">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Pr="00B34789">
        <w:t>, где</w:t>
      </w:r>
    </w:p>
    <w:p w:rsidR="009A6388" w:rsidRPr="00B34789" w:rsidRDefault="009A6388" w:rsidP="001E49EC">
      <w:pPr>
        <w:ind w:firstLine="851"/>
        <w:jc w:val="both"/>
      </w:pPr>
      <w:r w:rsidRPr="00B34789">
        <w:rPr>
          <w:noProof/>
        </w:rPr>
        <w:drawing>
          <wp:inline distT="0" distB="0" distL="0" distR="0" wp14:anchorId="775411A9" wp14:editId="6F366E16">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Pr="00B34789">
        <w:rPr>
          <w:b/>
          <w:bCs/>
          <w:spacing w:val="-4"/>
        </w:rPr>
        <w:t xml:space="preserve">– </w:t>
      </w:r>
      <w:r w:rsidRPr="00B34789">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9A6388" w:rsidRPr="00B34789" w:rsidRDefault="009A6388" w:rsidP="001E49EC">
      <w:pPr>
        <w:ind w:firstLine="851"/>
        <w:jc w:val="both"/>
      </w:pPr>
      <w:r w:rsidRPr="00B34789">
        <w:rPr>
          <w:noProof/>
        </w:rPr>
        <w:drawing>
          <wp:inline distT="0" distB="0" distL="0" distR="0" wp14:anchorId="162A3F33" wp14:editId="6DC74F15">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Pr="00B34789">
        <w:rPr>
          <w:b/>
          <w:bCs/>
          <w:spacing w:val="-4"/>
        </w:rPr>
        <w:t xml:space="preserve"> –</w:t>
      </w:r>
      <w:r w:rsidRPr="00B34789">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9A6388" w:rsidRPr="00B34789" w:rsidRDefault="009A6388" w:rsidP="001E49EC">
      <w:pPr>
        <w:ind w:firstLine="851"/>
        <w:jc w:val="both"/>
      </w:pPr>
      <w:r w:rsidRPr="00B34789">
        <w:rPr>
          <w:noProof/>
        </w:rPr>
        <w:drawing>
          <wp:inline distT="0" distB="0" distL="0" distR="0" wp14:anchorId="1231C461" wp14:editId="1A477882">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B34789">
        <w:rPr>
          <w:b/>
          <w:bCs/>
          <w:spacing w:val="-4"/>
        </w:rPr>
        <w:t>–</w:t>
      </w:r>
      <w:r w:rsidRPr="00B34789">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9A6388" w:rsidRPr="00B34789" w:rsidRDefault="009A6388" w:rsidP="001E49EC">
      <w:pPr>
        <w:ind w:firstLine="851"/>
        <w:jc w:val="both"/>
      </w:pPr>
      <w:r w:rsidRPr="00B34789">
        <w:rPr>
          <w:noProof/>
        </w:rPr>
        <w:drawing>
          <wp:inline distT="0" distB="0" distL="0" distR="0" wp14:anchorId="42E6E0B4" wp14:editId="2E472C3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Pr="00B34789">
        <w:rPr>
          <w:b/>
          <w:bCs/>
          <w:spacing w:val="-4"/>
        </w:rPr>
        <w:t>–</w:t>
      </w:r>
      <w:r w:rsidRPr="00B34789">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9A6388" w:rsidRPr="00B34789" w:rsidRDefault="009A6388" w:rsidP="001E49EC">
      <w:pPr>
        <w:ind w:firstLine="851"/>
        <w:jc w:val="both"/>
      </w:pPr>
      <w:r w:rsidRPr="00B34789">
        <w:rPr>
          <w:noProof/>
        </w:rPr>
        <w:drawing>
          <wp:inline distT="0" distB="0" distL="0" distR="0" wp14:anchorId="7B76FC42" wp14:editId="1EB8737A">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Pr="00B34789">
        <w:rPr>
          <w:b/>
          <w:bCs/>
          <w:spacing w:val="-4"/>
        </w:rPr>
        <w:t>–</w:t>
      </w:r>
      <w:r w:rsidRPr="00B34789">
        <w:t xml:space="preserve"> нормативные затраты на приобретение услуг связи;</w:t>
      </w:r>
    </w:p>
    <w:p w:rsidR="009A6388" w:rsidRPr="00B34789" w:rsidRDefault="009A6388" w:rsidP="001E49EC">
      <w:pPr>
        <w:tabs>
          <w:tab w:val="left" w:pos="8222"/>
        </w:tabs>
        <w:ind w:firstLine="851"/>
        <w:jc w:val="both"/>
      </w:pPr>
      <w:r w:rsidRPr="00B34789">
        <w:rPr>
          <w:noProof/>
        </w:rPr>
        <w:drawing>
          <wp:inline distT="0" distB="0" distL="0" distR="0" wp14:anchorId="2532E0C5" wp14:editId="2BE5AA0D">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Pr="00B34789">
        <w:rPr>
          <w:b/>
          <w:bCs/>
          <w:spacing w:val="-4"/>
        </w:rPr>
        <w:t>–</w:t>
      </w:r>
      <w:r w:rsidRPr="00B34789">
        <w:t xml:space="preserve"> нормативные затраты на приобретение транспортных услуг;</w:t>
      </w:r>
    </w:p>
    <w:p w:rsidR="009A6388" w:rsidRPr="00B34789" w:rsidRDefault="009A6388" w:rsidP="001E49EC">
      <w:pPr>
        <w:tabs>
          <w:tab w:val="left" w:pos="8222"/>
        </w:tabs>
        <w:ind w:firstLine="851"/>
        <w:jc w:val="both"/>
      </w:pPr>
      <w:r w:rsidRPr="00B34789">
        <w:rPr>
          <w:noProof/>
        </w:rPr>
        <w:drawing>
          <wp:inline distT="0" distB="0" distL="0" distR="0" wp14:anchorId="24B98F50" wp14:editId="7DBBBAB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B34789">
        <w:rPr>
          <w:b/>
          <w:bCs/>
          <w:spacing w:val="-4"/>
        </w:rPr>
        <w:t>–</w:t>
      </w:r>
      <w:r w:rsidRPr="00B34789">
        <w:t xml:space="preserve"> прочие нормативные затраты на общехозяйственные нужды.</w:t>
      </w:r>
    </w:p>
    <w:p w:rsidR="009A6388" w:rsidRPr="00B34789" w:rsidRDefault="009A6388" w:rsidP="001E49EC">
      <w:pPr>
        <w:tabs>
          <w:tab w:val="left" w:pos="8222"/>
        </w:tabs>
        <w:ind w:firstLine="851"/>
        <w:jc w:val="both"/>
      </w:pPr>
      <w:r w:rsidRPr="00B34789">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9A6388" w:rsidRPr="00B34789" w:rsidRDefault="009A6388" w:rsidP="001E49EC">
      <w:pPr>
        <w:ind w:firstLine="851"/>
        <w:jc w:val="both"/>
      </w:pPr>
      <w:r w:rsidRPr="00B34789">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9A6388" w:rsidRPr="00B34789" w:rsidRDefault="009A6388" w:rsidP="001E49EC">
      <w:pPr>
        <w:ind w:firstLine="851"/>
        <w:jc w:val="both"/>
      </w:pPr>
      <w:r w:rsidRPr="00B34789">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9A6388" w:rsidRPr="00B34789" w:rsidRDefault="009A6388" w:rsidP="001E49EC">
      <w:pPr>
        <w:ind w:firstLine="851"/>
        <w:jc w:val="both"/>
      </w:pPr>
      <w:r w:rsidRPr="00B34789">
        <w:t>2) нормативные затраты на горячее водоснабжение;</w:t>
      </w:r>
    </w:p>
    <w:p w:rsidR="009A6388" w:rsidRPr="00B34789" w:rsidRDefault="009A6388" w:rsidP="001E49EC">
      <w:pPr>
        <w:ind w:firstLine="851"/>
        <w:jc w:val="both"/>
      </w:pPr>
      <w:r w:rsidRPr="00B34789">
        <w:t>3) нормативные затраты на потребление электрической энергии;</w:t>
      </w:r>
    </w:p>
    <w:p w:rsidR="009A6388" w:rsidRPr="00B34789" w:rsidRDefault="009A6388" w:rsidP="001E49EC">
      <w:pPr>
        <w:ind w:firstLine="851"/>
        <w:jc w:val="both"/>
      </w:pPr>
      <w:r w:rsidRPr="00B34789">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9A6388" w:rsidRPr="00B34789" w:rsidRDefault="009A6388" w:rsidP="001E49EC">
      <w:pPr>
        <w:ind w:firstLine="851"/>
        <w:jc w:val="both"/>
      </w:pPr>
      <w:r w:rsidRPr="00B34789">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9A6388" w:rsidRPr="00B34789" w:rsidRDefault="009A6388" w:rsidP="001E49EC">
      <w:pPr>
        <w:ind w:firstLine="851"/>
        <w:jc w:val="both"/>
      </w:pPr>
      <w:r w:rsidRPr="00B34789">
        <w:t>Нормативные затраты на содержание недвижимого имущества включают в себя:</w:t>
      </w:r>
    </w:p>
    <w:p w:rsidR="009A6388" w:rsidRPr="00B34789" w:rsidRDefault="009A6388" w:rsidP="001E49EC">
      <w:pPr>
        <w:pStyle w:val="1-21"/>
        <w:numPr>
          <w:ilvl w:val="0"/>
          <w:numId w:val="34"/>
        </w:numPr>
        <w:tabs>
          <w:tab w:val="left" w:pos="993"/>
        </w:tabs>
        <w:ind w:left="0" w:firstLine="851"/>
        <w:jc w:val="both"/>
        <w:rPr>
          <w:rFonts w:ascii="Times New Roman" w:hAnsi="Times New Roman"/>
        </w:rPr>
      </w:pPr>
      <w:r w:rsidRPr="00B34789">
        <w:rPr>
          <w:rFonts w:ascii="Times New Roman" w:hAnsi="Times New Roman"/>
        </w:rPr>
        <w:t>нормативные затраты на эксплуатацию системы охранной сигнализации и противопожарной безопасности;</w:t>
      </w:r>
    </w:p>
    <w:p w:rsidR="009A6388" w:rsidRPr="00B34789" w:rsidRDefault="009A6388" w:rsidP="001E49EC">
      <w:pPr>
        <w:pStyle w:val="1-21"/>
        <w:numPr>
          <w:ilvl w:val="0"/>
          <w:numId w:val="34"/>
        </w:numPr>
        <w:tabs>
          <w:tab w:val="left" w:pos="993"/>
        </w:tabs>
        <w:ind w:left="0" w:firstLine="851"/>
        <w:jc w:val="both"/>
        <w:rPr>
          <w:rFonts w:ascii="Times New Roman" w:hAnsi="Times New Roman"/>
        </w:rPr>
      </w:pPr>
      <w:r w:rsidRPr="00B34789">
        <w:rPr>
          <w:rFonts w:ascii="Times New Roman" w:hAnsi="Times New Roman"/>
        </w:rPr>
        <w:t>нормативные затраты на аренду недвижимого имущества;</w:t>
      </w:r>
    </w:p>
    <w:p w:rsidR="009A6388" w:rsidRPr="00B34789" w:rsidRDefault="009A6388" w:rsidP="001E49EC">
      <w:pPr>
        <w:pStyle w:val="1-21"/>
        <w:numPr>
          <w:ilvl w:val="0"/>
          <w:numId w:val="34"/>
        </w:numPr>
        <w:tabs>
          <w:tab w:val="left" w:pos="993"/>
        </w:tabs>
        <w:ind w:left="0" w:firstLine="851"/>
        <w:jc w:val="both"/>
        <w:rPr>
          <w:rFonts w:ascii="Times New Roman" w:hAnsi="Times New Roman"/>
        </w:rPr>
      </w:pPr>
      <w:r w:rsidRPr="00B34789">
        <w:rPr>
          <w:rFonts w:ascii="Times New Roman" w:hAnsi="Times New Roman"/>
        </w:rPr>
        <w:t>нормативные затраты на проведение текущего ремонта объектов недвижимого имущества;</w:t>
      </w:r>
    </w:p>
    <w:p w:rsidR="009A6388" w:rsidRPr="00B34789" w:rsidRDefault="009A6388" w:rsidP="001E49EC">
      <w:pPr>
        <w:pStyle w:val="1-21"/>
        <w:numPr>
          <w:ilvl w:val="0"/>
          <w:numId w:val="34"/>
        </w:numPr>
        <w:tabs>
          <w:tab w:val="left" w:pos="993"/>
        </w:tabs>
        <w:ind w:left="0" w:firstLine="851"/>
        <w:jc w:val="both"/>
        <w:rPr>
          <w:rFonts w:ascii="Times New Roman" w:hAnsi="Times New Roman"/>
        </w:rPr>
      </w:pPr>
      <w:r w:rsidRPr="00B34789">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9A6388" w:rsidRPr="00B34789" w:rsidRDefault="009A6388" w:rsidP="001E49EC">
      <w:pPr>
        <w:pStyle w:val="1-21"/>
        <w:numPr>
          <w:ilvl w:val="0"/>
          <w:numId w:val="34"/>
        </w:numPr>
        <w:tabs>
          <w:tab w:val="left" w:pos="993"/>
        </w:tabs>
        <w:ind w:left="0" w:firstLine="851"/>
        <w:jc w:val="both"/>
        <w:rPr>
          <w:rFonts w:ascii="Times New Roman" w:hAnsi="Times New Roman"/>
        </w:rPr>
      </w:pPr>
      <w:r w:rsidRPr="00B34789">
        <w:rPr>
          <w:rFonts w:ascii="Times New Roman" w:hAnsi="Times New Roman"/>
        </w:rPr>
        <w:t>прочие нормативные затраты на содержание недвижимого имущества.</w:t>
      </w:r>
    </w:p>
    <w:p w:rsidR="009A6388" w:rsidRPr="00B34789" w:rsidRDefault="009A6388" w:rsidP="001E49EC">
      <w:pPr>
        <w:ind w:firstLine="851"/>
        <w:jc w:val="both"/>
      </w:pPr>
      <w:r w:rsidRPr="00B34789">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9A6388" w:rsidRPr="00B34789" w:rsidRDefault="009A6388" w:rsidP="001E49EC">
      <w:pPr>
        <w:ind w:firstLine="851"/>
        <w:jc w:val="both"/>
      </w:pPr>
      <w:r w:rsidRPr="00B34789">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9A6388" w:rsidRPr="00B34789" w:rsidRDefault="009A6388" w:rsidP="001E49EC"/>
    <w:p w:rsidR="009A6388" w:rsidRPr="00B34789" w:rsidRDefault="009A6388" w:rsidP="00A3140F">
      <w:pPr>
        <w:pStyle w:val="aff"/>
        <w:numPr>
          <w:ilvl w:val="2"/>
          <w:numId w:val="52"/>
        </w:numPr>
        <w:spacing w:line="240" w:lineRule="auto"/>
        <w:ind w:left="0" w:firstLine="0"/>
        <w:rPr>
          <w:sz w:val="24"/>
        </w:rPr>
      </w:pPr>
      <w:bookmarkStart w:id="201" w:name="_Toc288394113"/>
      <w:bookmarkStart w:id="202" w:name="_Toc288410580"/>
      <w:bookmarkStart w:id="203" w:name="_Toc288410709"/>
      <w:bookmarkStart w:id="204" w:name="_Toc424564348"/>
      <w:r w:rsidRPr="00B34789">
        <w:rPr>
          <w:sz w:val="24"/>
        </w:rPr>
        <w:t>Материально-технические условия реализации основной образовательной программы</w:t>
      </w:r>
      <w:bookmarkEnd w:id="201"/>
      <w:bookmarkEnd w:id="202"/>
      <w:bookmarkEnd w:id="203"/>
      <w:bookmarkEnd w:id="204"/>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Материально­техническая база</w:t>
      </w:r>
      <w:r w:rsidRPr="00B34789">
        <w:rPr>
          <w:rFonts w:ascii="Times New Roman" w:hAnsi="Times New Roman"/>
          <w:color w:val="auto"/>
          <w:spacing w:val="-2"/>
          <w:sz w:val="24"/>
          <w:szCs w:val="24"/>
        </w:rPr>
        <w:t xml:space="preserve"> образовательной </w:t>
      </w:r>
      <w:r w:rsidRPr="00B34789">
        <w:rPr>
          <w:rFonts w:ascii="Times New Roman" w:hAnsi="Times New Roman"/>
          <w:color w:val="auto"/>
          <w:sz w:val="24"/>
          <w:szCs w:val="24"/>
        </w:rPr>
        <w:t>организации</w:t>
      </w:r>
      <w:r w:rsidRPr="00B34789">
        <w:rPr>
          <w:rFonts w:ascii="Times New Roman" w:hAnsi="Times New Roman"/>
          <w:color w:val="auto"/>
          <w:spacing w:val="-2"/>
          <w:sz w:val="24"/>
          <w:szCs w:val="24"/>
        </w:rPr>
        <w:t xml:space="preserve"> приведена в соответствие с задачами по обес</w:t>
      </w:r>
      <w:r w:rsidRPr="00B34789">
        <w:rPr>
          <w:rFonts w:ascii="Times New Roman" w:hAnsi="Times New Roman"/>
          <w:color w:val="auto"/>
          <w:spacing w:val="2"/>
          <w:sz w:val="24"/>
          <w:szCs w:val="24"/>
        </w:rPr>
        <w:t xml:space="preserve">печению реализации основной образовательной программы образовательной организации и созданию соответствующей </w:t>
      </w:r>
      <w:r w:rsidRPr="00B34789">
        <w:rPr>
          <w:rFonts w:ascii="Times New Roman" w:hAnsi="Times New Roman"/>
          <w:color w:val="auto"/>
          <w:sz w:val="24"/>
          <w:szCs w:val="24"/>
        </w:rPr>
        <w:t>образовательной и социальной среды.</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Для этогообразовательная организация разрабатывает и закрепляет локальным актом перечни оснащения и обору</w:t>
      </w:r>
      <w:r w:rsidRPr="00B34789">
        <w:rPr>
          <w:rFonts w:ascii="Times New Roman" w:hAnsi="Times New Roman"/>
          <w:color w:val="auto"/>
          <w:sz w:val="24"/>
          <w:szCs w:val="24"/>
        </w:rPr>
        <w:t>дования образовательной организации.</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 xml:space="preserve">Критериальными источниками оценки учебно­материального обеспечения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утвержденного </w:t>
      </w:r>
      <w:r w:rsidRPr="00B34789">
        <w:rPr>
          <w:rFonts w:ascii="Times New Roman" w:hAnsi="Times New Roman"/>
          <w:color w:val="auto"/>
          <w:spacing w:val="2"/>
          <w:sz w:val="24"/>
          <w:szCs w:val="24"/>
        </w:rPr>
        <w:t xml:space="preserve">постановлением Правительства Российской Федерации </w:t>
      </w:r>
      <w:r w:rsidRPr="00B34789">
        <w:rPr>
          <w:rFonts w:ascii="Times New Roman" w:hAnsi="Times New Roman"/>
          <w:color w:val="auto"/>
          <w:sz w:val="24"/>
          <w:szCs w:val="24"/>
        </w:rPr>
        <w:t>28 октября 2013г. №966, а также соответствующие приказы и методические рекомендации, в том числе:</w:t>
      </w:r>
    </w:p>
    <w:p w:rsidR="009A6388" w:rsidRPr="00B34789" w:rsidRDefault="009A6388" w:rsidP="001E49EC">
      <w:pPr>
        <w:pStyle w:val="21"/>
        <w:spacing w:line="240" w:lineRule="auto"/>
        <w:ind w:left="0" w:firstLine="851"/>
        <w:rPr>
          <w:sz w:val="24"/>
        </w:rPr>
      </w:pPr>
      <w:r w:rsidRPr="00B34789">
        <w:rPr>
          <w:sz w:val="24"/>
        </w:rPr>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организации обучения в общеобразовательных учреждениях»;</w:t>
      </w:r>
    </w:p>
    <w:p w:rsidR="009A6388" w:rsidRPr="00B34789" w:rsidRDefault="009A6388" w:rsidP="001E49EC">
      <w:pPr>
        <w:pStyle w:val="21"/>
        <w:spacing w:line="240" w:lineRule="auto"/>
        <w:ind w:left="0" w:firstLine="851"/>
        <w:rPr>
          <w:sz w:val="24"/>
        </w:rPr>
      </w:pPr>
      <w:r w:rsidRPr="00B34789">
        <w:rPr>
          <w:sz w:val="24"/>
        </w:rPr>
        <w:t>перечни рекомендуемой учебной литературы и цифровых образовательных ресурсов;</w:t>
      </w:r>
    </w:p>
    <w:p w:rsidR="009A6388" w:rsidRPr="00B34789" w:rsidRDefault="009A6388" w:rsidP="001E49EC">
      <w:pPr>
        <w:pStyle w:val="21"/>
        <w:spacing w:line="240" w:lineRule="auto"/>
        <w:ind w:left="0" w:firstLine="851"/>
        <w:rPr>
          <w:sz w:val="24"/>
        </w:rPr>
      </w:pPr>
      <w:r w:rsidRPr="00B34789">
        <w:rPr>
          <w:spacing w:val="-2"/>
          <w:sz w:val="24"/>
        </w:rPr>
        <w:t>аналогичные перечни, утвержденные региональными нор</w:t>
      </w:r>
      <w:r w:rsidRPr="00B34789">
        <w:rPr>
          <w:spacing w:val="2"/>
          <w:sz w:val="24"/>
        </w:rPr>
        <w:t xml:space="preserve">мативными актами и локальными актами </w:t>
      </w:r>
      <w:r w:rsidRPr="00B34789">
        <w:rPr>
          <w:sz w:val="24"/>
        </w:rPr>
        <w:t xml:space="preserve">образовательной </w:t>
      </w:r>
      <w:r w:rsidRPr="00B34789">
        <w:rPr>
          <w:spacing w:val="2"/>
          <w:sz w:val="24"/>
        </w:rPr>
        <w:t>организации,</w:t>
      </w:r>
      <w:r w:rsidRPr="00B34789">
        <w:rPr>
          <w:sz w:val="24"/>
        </w:rPr>
        <w:t>разработанные с учетом особенностей реализа</w:t>
      </w:r>
      <w:r w:rsidRPr="00B34789">
        <w:rPr>
          <w:spacing w:val="2"/>
          <w:sz w:val="24"/>
        </w:rPr>
        <w:t>ции основной образовательной программы в образователь</w:t>
      </w:r>
      <w:r w:rsidRPr="00B34789">
        <w:rPr>
          <w:sz w:val="24"/>
        </w:rPr>
        <w:t>ной организации.</w:t>
      </w:r>
    </w:p>
    <w:p w:rsidR="009A6388" w:rsidRPr="00B34789" w:rsidRDefault="009A6388" w:rsidP="001E49EC">
      <w:pPr>
        <w:pStyle w:val="a3"/>
        <w:spacing w:line="240" w:lineRule="auto"/>
        <w:ind w:firstLine="851"/>
        <w:rPr>
          <w:rFonts w:ascii="Times New Roman" w:hAnsi="Times New Roman"/>
          <w:color w:val="auto"/>
          <w:spacing w:val="-2"/>
          <w:sz w:val="24"/>
          <w:szCs w:val="24"/>
        </w:rPr>
      </w:pPr>
      <w:r w:rsidRPr="00B34789">
        <w:rPr>
          <w:rFonts w:ascii="Times New Roman" w:hAnsi="Times New Roman"/>
          <w:color w:val="auto"/>
          <w:spacing w:val="-2"/>
          <w:sz w:val="24"/>
          <w:szCs w:val="24"/>
        </w:rPr>
        <w:t xml:space="preserve">В соответствии с требованиями ФГОС НООдля обеспечения всех предметных областей и внеурочной деятельности </w:t>
      </w:r>
      <w:r w:rsidRPr="00B34789">
        <w:rPr>
          <w:rFonts w:ascii="Times New Roman" w:hAnsi="Times New Roman"/>
          <w:color w:val="auto"/>
          <w:sz w:val="24"/>
          <w:szCs w:val="24"/>
        </w:rPr>
        <w:t xml:space="preserve">образовательная </w:t>
      </w:r>
      <w:r w:rsidRPr="00B34789">
        <w:rPr>
          <w:rFonts w:ascii="Times New Roman" w:hAnsi="Times New Roman"/>
          <w:color w:val="auto"/>
          <w:spacing w:val="-2"/>
          <w:sz w:val="24"/>
          <w:szCs w:val="24"/>
        </w:rPr>
        <w:t>организация</w:t>
      </w:r>
      <w:r w:rsidRPr="00B34789">
        <w:rPr>
          <w:rFonts w:ascii="Times New Roman" w:hAnsi="Times New Roman"/>
          <w:color w:val="auto"/>
          <w:sz w:val="24"/>
          <w:szCs w:val="24"/>
        </w:rPr>
        <w:t>, реализующая основную образователь</w:t>
      </w:r>
      <w:r w:rsidRPr="00B34789">
        <w:rPr>
          <w:rFonts w:ascii="Times New Roman" w:hAnsi="Times New Roman"/>
          <w:color w:val="auto"/>
          <w:spacing w:val="-2"/>
          <w:sz w:val="24"/>
          <w:szCs w:val="24"/>
        </w:rPr>
        <w:t>ную программу начального общего образования, обеспечивает</w:t>
      </w:r>
      <w:r w:rsidRPr="00B34789">
        <w:rPr>
          <w:rFonts w:ascii="Times New Roman" w:hAnsi="Times New Roman"/>
          <w:color w:val="auto"/>
          <w:sz w:val="24"/>
          <w:szCs w:val="24"/>
        </w:rPr>
        <w:t xml:space="preserve">мебелью, презентационным оборудованием, освещением, хозяйственным </w:t>
      </w:r>
      <w:r w:rsidRPr="00B34789">
        <w:rPr>
          <w:rFonts w:ascii="Times New Roman" w:hAnsi="Times New Roman"/>
          <w:color w:val="auto"/>
          <w:spacing w:val="-2"/>
          <w:sz w:val="24"/>
          <w:szCs w:val="24"/>
        </w:rPr>
        <w:t>инвентарем и оборудуется:</w:t>
      </w:r>
    </w:p>
    <w:p w:rsidR="009A6388" w:rsidRPr="00B34789" w:rsidRDefault="009A6388" w:rsidP="001E49EC">
      <w:pPr>
        <w:pStyle w:val="21"/>
        <w:spacing w:line="240" w:lineRule="auto"/>
        <w:ind w:left="0" w:firstLine="851"/>
        <w:rPr>
          <w:sz w:val="24"/>
        </w:rPr>
      </w:pPr>
      <w:r w:rsidRPr="00B34789">
        <w:rPr>
          <w:sz w:val="24"/>
        </w:rPr>
        <w:t>учебными кабинетами с автоматизированными рабочими местами обучающихся и педагогических работников;</w:t>
      </w:r>
    </w:p>
    <w:p w:rsidR="009A6388" w:rsidRPr="00B34789" w:rsidRDefault="009A6388" w:rsidP="001E49EC">
      <w:pPr>
        <w:pStyle w:val="21"/>
        <w:spacing w:line="240" w:lineRule="auto"/>
        <w:ind w:left="0" w:firstLine="851"/>
        <w:rPr>
          <w:sz w:val="24"/>
        </w:rPr>
      </w:pPr>
      <w:r w:rsidRPr="00B34789">
        <w:rPr>
          <w:sz w:val="24"/>
        </w:rPr>
        <w:t>помещениями для занятий естественно­научной деятель</w:t>
      </w:r>
      <w:r w:rsidRPr="00B34789">
        <w:rPr>
          <w:spacing w:val="2"/>
          <w:sz w:val="24"/>
        </w:rPr>
        <w:t>ностью, моделированием, техническим творчеством, ино</w:t>
      </w:r>
      <w:r w:rsidRPr="00B34789">
        <w:rPr>
          <w:sz w:val="24"/>
        </w:rPr>
        <w:t>странными языками;</w:t>
      </w:r>
    </w:p>
    <w:p w:rsidR="009A6388" w:rsidRPr="00B34789" w:rsidRDefault="009A6388" w:rsidP="001E49EC">
      <w:pPr>
        <w:pStyle w:val="21"/>
        <w:spacing w:line="240" w:lineRule="auto"/>
        <w:ind w:left="0" w:firstLine="851"/>
        <w:rPr>
          <w:spacing w:val="-5"/>
          <w:sz w:val="24"/>
        </w:rPr>
      </w:pPr>
      <w:r w:rsidRPr="00B34789">
        <w:rPr>
          <w:spacing w:val="-2"/>
          <w:sz w:val="24"/>
        </w:rPr>
        <w:t xml:space="preserve">помещениями (кабинетами, мастерскими, студиями) для </w:t>
      </w:r>
      <w:r w:rsidRPr="00B34789">
        <w:rPr>
          <w:spacing w:val="-5"/>
          <w:sz w:val="24"/>
        </w:rPr>
        <w:t>занятий музыкой, хореографией и изобразительным искусством;</w:t>
      </w:r>
    </w:p>
    <w:p w:rsidR="009A6388" w:rsidRPr="00B34789" w:rsidRDefault="009A6388" w:rsidP="001E49EC">
      <w:pPr>
        <w:pStyle w:val="21"/>
        <w:spacing w:line="240" w:lineRule="auto"/>
        <w:ind w:left="0" w:firstLine="851"/>
        <w:rPr>
          <w:sz w:val="24"/>
        </w:rPr>
      </w:pPr>
      <w:r w:rsidRPr="00B34789">
        <w:rPr>
          <w:spacing w:val="2"/>
          <w:sz w:val="24"/>
        </w:rPr>
        <w:t>помещениями библиотек с рабочими зонами, оборудо</w:t>
      </w:r>
      <w:r w:rsidRPr="00B34789">
        <w:rPr>
          <w:sz w:val="24"/>
        </w:rPr>
        <w:t>ванными читальными залами и книгохранилищами, обеспечивающими сохранность книжного фонда, медиатекой;</w:t>
      </w:r>
    </w:p>
    <w:p w:rsidR="009A6388" w:rsidRPr="00B34789" w:rsidRDefault="009A6388" w:rsidP="001E49EC">
      <w:pPr>
        <w:pStyle w:val="21"/>
        <w:spacing w:line="240" w:lineRule="auto"/>
        <w:ind w:left="0" w:firstLine="851"/>
        <w:rPr>
          <w:sz w:val="24"/>
        </w:rPr>
      </w:pPr>
      <w:r w:rsidRPr="00B34789">
        <w:rPr>
          <w:sz w:val="24"/>
        </w:rPr>
        <w:t>актовым залом;</w:t>
      </w:r>
    </w:p>
    <w:p w:rsidR="009A6388" w:rsidRPr="00B34789" w:rsidRDefault="009A6388" w:rsidP="001E49EC">
      <w:pPr>
        <w:pStyle w:val="21"/>
        <w:spacing w:line="240" w:lineRule="auto"/>
        <w:ind w:left="0" w:firstLine="851"/>
        <w:rPr>
          <w:sz w:val="24"/>
        </w:rPr>
      </w:pPr>
      <w:r w:rsidRPr="00B34789">
        <w:rPr>
          <w:sz w:val="24"/>
        </w:rPr>
        <w:t>спортивными сооружениями (комплексами, залами, бас</w:t>
      </w:r>
      <w:r w:rsidRPr="00B34789">
        <w:rPr>
          <w:spacing w:val="2"/>
          <w:sz w:val="24"/>
        </w:rPr>
        <w:t>сейнами, стадионами, спортивными площадками, тирами), оснащенными игровым, спортивным оборудованием и ин</w:t>
      </w:r>
      <w:r w:rsidRPr="00B34789">
        <w:rPr>
          <w:sz w:val="24"/>
        </w:rPr>
        <w:t>вентарем;</w:t>
      </w:r>
    </w:p>
    <w:p w:rsidR="009A6388" w:rsidRPr="00B34789" w:rsidRDefault="009A6388" w:rsidP="001E49EC">
      <w:pPr>
        <w:pStyle w:val="21"/>
        <w:spacing w:line="240" w:lineRule="auto"/>
        <w:ind w:left="0" w:firstLine="851"/>
        <w:rPr>
          <w:sz w:val="24"/>
        </w:rPr>
      </w:pPr>
      <w:r w:rsidRPr="00B34789">
        <w:rPr>
          <w:spacing w:val="2"/>
          <w:sz w:val="24"/>
        </w:rPr>
        <w:t xml:space="preserve">помещениями для питания обучающихся, а также для </w:t>
      </w:r>
      <w:r w:rsidRPr="00B34789">
        <w:rPr>
          <w:sz w:val="24"/>
        </w:rPr>
        <w:t xml:space="preserve">хранения и приготовления пищи, обеспечивающими возможность </w:t>
      </w:r>
      <w:r w:rsidRPr="00B34789">
        <w:rPr>
          <w:spacing w:val="2"/>
          <w:sz w:val="24"/>
        </w:rPr>
        <w:t xml:space="preserve">организации качественного горячего питания, в том числе </w:t>
      </w:r>
      <w:r w:rsidRPr="00B34789">
        <w:rPr>
          <w:sz w:val="24"/>
        </w:rPr>
        <w:t>горячих завтраков;</w:t>
      </w:r>
    </w:p>
    <w:p w:rsidR="009A6388" w:rsidRPr="00B34789" w:rsidRDefault="009A6388" w:rsidP="001E49EC">
      <w:pPr>
        <w:pStyle w:val="21"/>
        <w:spacing w:line="240" w:lineRule="auto"/>
        <w:ind w:left="0" w:firstLine="851"/>
        <w:rPr>
          <w:sz w:val="24"/>
        </w:rPr>
      </w:pPr>
      <w:r w:rsidRPr="00B34789">
        <w:rPr>
          <w:spacing w:val="2"/>
          <w:sz w:val="24"/>
        </w:rPr>
        <w:t>административными и иными помещениями, оснащенными необходимым оборудованием, в том числе для орга</w:t>
      </w:r>
      <w:r w:rsidRPr="00B34789">
        <w:rPr>
          <w:sz w:val="24"/>
        </w:rPr>
        <w:t>низации учебной деятельности процесса с детьми­инвалидами и детьми с ОВЗ;</w:t>
      </w:r>
    </w:p>
    <w:p w:rsidR="009A6388" w:rsidRPr="00B34789" w:rsidRDefault="009A6388" w:rsidP="001E49EC">
      <w:pPr>
        <w:pStyle w:val="21"/>
        <w:spacing w:line="240" w:lineRule="auto"/>
        <w:ind w:left="0" w:firstLine="851"/>
        <w:rPr>
          <w:sz w:val="24"/>
        </w:rPr>
      </w:pPr>
      <w:r w:rsidRPr="00B34789">
        <w:rPr>
          <w:sz w:val="24"/>
        </w:rPr>
        <w:t>гардеробами, санузлами, местами личной гигиены;</w:t>
      </w:r>
    </w:p>
    <w:p w:rsidR="009A6388" w:rsidRPr="00B34789" w:rsidRDefault="009A6388" w:rsidP="001E49EC">
      <w:pPr>
        <w:pStyle w:val="21"/>
        <w:spacing w:line="240" w:lineRule="auto"/>
        <w:ind w:left="0" w:firstLine="851"/>
        <w:rPr>
          <w:sz w:val="24"/>
        </w:rPr>
      </w:pPr>
      <w:r w:rsidRPr="00B34789">
        <w:rPr>
          <w:spacing w:val="2"/>
          <w:sz w:val="24"/>
        </w:rPr>
        <w:t>участком (территорией) с необходимым набором осна</w:t>
      </w:r>
      <w:r w:rsidRPr="00B34789">
        <w:rPr>
          <w:sz w:val="24"/>
        </w:rPr>
        <w:t>щенных зон.</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Образовательная организацияобеспечивает комплектом средств обучения, поддерживаемых инструктивно­</w:t>
      </w:r>
      <w:r w:rsidRPr="00B34789">
        <w:rPr>
          <w:rFonts w:ascii="Times New Roman" w:hAnsi="Times New Roman"/>
          <w:color w:val="auto"/>
          <w:sz w:val="24"/>
          <w:szCs w:val="24"/>
        </w:rPr>
        <w:t xml:space="preserve">методическими материалами и модулем программы повышения квалификации по использованию комплекта в образовательнойдеятельности, обеспечивающей реализацию основных </w:t>
      </w:r>
      <w:r w:rsidRPr="00B34789">
        <w:rPr>
          <w:rFonts w:ascii="Times New Roman" w:hAnsi="Times New Roman"/>
          <w:color w:val="auto"/>
          <w:spacing w:val="2"/>
          <w:sz w:val="24"/>
          <w:szCs w:val="24"/>
        </w:rPr>
        <w:t xml:space="preserve">образовательных программ в соответствии с требованиями </w:t>
      </w:r>
      <w:r w:rsidRPr="00B34789">
        <w:rPr>
          <w:rFonts w:ascii="Times New Roman" w:hAnsi="Times New Roman"/>
          <w:color w:val="auto"/>
          <w:sz w:val="24"/>
          <w:szCs w:val="24"/>
        </w:rPr>
        <w:t>ФГОС НОО.</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34789">
        <w:rPr>
          <w:rFonts w:ascii="Times New Roman" w:hAnsi="Times New Roman"/>
          <w:color w:val="auto"/>
          <w:sz w:val="24"/>
          <w:szCs w:val="24"/>
        </w:rPr>
        <w:t>ства наглядности (печатные материалы, натуральные объек</w:t>
      </w:r>
      <w:r w:rsidRPr="00B34789">
        <w:rPr>
          <w:rFonts w:ascii="Times New Roman" w:hAnsi="Times New Roman"/>
          <w:color w:val="auto"/>
          <w:spacing w:val="2"/>
          <w:sz w:val="24"/>
          <w:szCs w:val="24"/>
        </w:rPr>
        <w:t xml:space="preserve">ты, модели), а также лабораторное оборудование, приборы и инструменты для проведения натурных экспериментов и </w:t>
      </w:r>
      <w:r w:rsidRPr="00B34789">
        <w:rPr>
          <w:rFonts w:ascii="Times New Roman" w:hAnsi="Times New Roman"/>
          <w:color w:val="auto"/>
          <w:sz w:val="24"/>
          <w:szCs w:val="24"/>
        </w:rPr>
        <w:t>исследований, расходные материалы и канцелярские принадлежности.</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2"/>
          <w:sz w:val="24"/>
          <w:szCs w:val="24"/>
        </w:rPr>
        <w:t>Состав комплекта должен формироваться с учетом</w:t>
      </w:r>
      <w:r w:rsidRPr="00B34789">
        <w:rPr>
          <w:rFonts w:ascii="Times New Roman" w:hAnsi="Times New Roman"/>
          <w:color w:val="auto"/>
          <w:sz w:val="24"/>
          <w:szCs w:val="24"/>
        </w:rPr>
        <w:t>:</w:t>
      </w:r>
    </w:p>
    <w:p w:rsidR="009A6388" w:rsidRPr="00B34789" w:rsidRDefault="009A6388" w:rsidP="001E49EC">
      <w:pPr>
        <w:pStyle w:val="21"/>
        <w:spacing w:line="240" w:lineRule="auto"/>
        <w:ind w:left="0" w:firstLine="851"/>
        <w:rPr>
          <w:sz w:val="24"/>
        </w:rPr>
      </w:pPr>
      <w:r w:rsidRPr="00B34789">
        <w:rPr>
          <w:sz w:val="24"/>
        </w:rPr>
        <w:t xml:space="preserve">возрастных, психолого­педагогических особенностей обучающихся; </w:t>
      </w:r>
    </w:p>
    <w:p w:rsidR="009A6388" w:rsidRPr="00B34789" w:rsidRDefault="009A6388" w:rsidP="001E49EC">
      <w:pPr>
        <w:pStyle w:val="21"/>
        <w:spacing w:line="240" w:lineRule="auto"/>
        <w:ind w:left="0" w:firstLine="851"/>
        <w:rPr>
          <w:sz w:val="24"/>
        </w:rPr>
      </w:pPr>
      <w:r w:rsidRPr="00B34789">
        <w:rPr>
          <w:sz w:val="24"/>
        </w:rPr>
        <w:t>его необходимости и достаточности;</w:t>
      </w:r>
    </w:p>
    <w:p w:rsidR="009A6388" w:rsidRPr="00B34789" w:rsidRDefault="009A6388" w:rsidP="001E49EC">
      <w:pPr>
        <w:pStyle w:val="21"/>
        <w:spacing w:line="240" w:lineRule="auto"/>
        <w:ind w:left="0" w:firstLine="851"/>
        <w:rPr>
          <w:sz w:val="24"/>
        </w:rPr>
      </w:pPr>
      <w:r w:rsidRPr="00B34789">
        <w:rPr>
          <w:sz w:val="24"/>
        </w:rPr>
        <w:t>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9A6388" w:rsidRPr="00B34789" w:rsidRDefault="009A6388" w:rsidP="001E49EC">
      <w:pPr>
        <w:pStyle w:val="21"/>
        <w:spacing w:line="240" w:lineRule="auto"/>
        <w:ind w:left="0" w:firstLine="851"/>
        <w:rPr>
          <w:sz w:val="24"/>
        </w:rPr>
      </w:pPr>
      <w:r w:rsidRPr="00B34789">
        <w:rPr>
          <w:sz w:val="24"/>
        </w:rPr>
        <w:t xml:space="preserve">необходимости единого интерфейса подключения и </w:t>
      </w:r>
      <w:r w:rsidRPr="00B34789">
        <w:rPr>
          <w:spacing w:val="2"/>
          <w:sz w:val="24"/>
        </w:rPr>
        <w:t xml:space="preserve">обеспечения эргономичного режима работы участников </w:t>
      </w:r>
      <w:r w:rsidRPr="00B34789">
        <w:rPr>
          <w:sz w:val="24"/>
        </w:rPr>
        <w:t>образовательных отношений;</w:t>
      </w:r>
    </w:p>
    <w:p w:rsidR="009A6388" w:rsidRPr="00B34789" w:rsidRDefault="009A6388" w:rsidP="001E49EC">
      <w:pPr>
        <w:pStyle w:val="21"/>
        <w:spacing w:line="240" w:lineRule="auto"/>
        <w:ind w:left="0" w:firstLine="851"/>
        <w:rPr>
          <w:sz w:val="24"/>
        </w:rPr>
      </w:pPr>
      <w:r w:rsidRPr="00B34789">
        <w:rPr>
          <w:spacing w:val="-2"/>
          <w:sz w:val="24"/>
        </w:rPr>
        <w:t>согласованности совместного использования (содержатель</w:t>
      </w:r>
      <w:r w:rsidRPr="00B34789">
        <w:rPr>
          <w:sz w:val="24"/>
        </w:rPr>
        <w:t>ной, функциональной, программной и</w:t>
      </w:r>
      <w:r w:rsidRPr="00B34789">
        <w:rPr>
          <w:sz w:val="24"/>
        </w:rPr>
        <w:t> </w:t>
      </w:r>
      <w:r w:rsidRPr="00B34789">
        <w:rPr>
          <w:sz w:val="24"/>
        </w:rPr>
        <w:t>пр.).</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Инновационные средства обучения должны содержать:</w:t>
      </w:r>
    </w:p>
    <w:p w:rsidR="009A6388" w:rsidRPr="00B34789" w:rsidRDefault="009A6388" w:rsidP="001E49EC">
      <w:pPr>
        <w:pStyle w:val="21"/>
        <w:spacing w:line="240" w:lineRule="auto"/>
        <w:ind w:left="0" w:firstLine="851"/>
        <w:rPr>
          <w:sz w:val="24"/>
        </w:rPr>
      </w:pPr>
      <w:r w:rsidRPr="00B34789">
        <w:rPr>
          <w:sz w:val="24"/>
        </w:rPr>
        <w:t>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образовательных отношений; документ­камеру, модульную систему экспериментов и цифровой микроскоп, систему контроля и мониторинга качества знаний;</w:t>
      </w:r>
    </w:p>
    <w:p w:rsidR="009A6388" w:rsidRPr="00B34789" w:rsidRDefault="009A6388" w:rsidP="001E49EC">
      <w:pPr>
        <w:pStyle w:val="21"/>
        <w:spacing w:line="240" w:lineRule="auto"/>
        <w:ind w:left="0" w:firstLine="851"/>
        <w:rPr>
          <w:sz w:val="24"/>
        </w:rPr>
      </w:pPr>
      <w:r w:rsidRPr="00B34789">
        <w:rPr>
          <w:spacing w:val="-2"/>
          <w:sz w:val="24"/>
        </w:rPr>
        <w:t xml:space="preserve">программную часть, включающую многопользовательскую </w:t>
      </w:r>
      <w:r w:rsidRPr="00B34789">
        <w:rPr>
          <w:spacing w:val="2"/>
          <w:sz w:val="24"/>
        </w:rPr>
        <w:t>операционную систему и прикладное программное обеспе</w:t>
      </w:r>
      <w:r w:rsidRPr="00B34789">
        <w:rPr>
          <w:sz w:val="24"/>
        </w:rPr>
        <w:t>чение;</w:t>
      </w:r>
    </w:p>
    <w:p w:rsidR="009A6388" w:rsidRPr="00B34789" w:rsidRDefault="009A6388" w:rsidP="001E49EC">
      <w:pPr>
        <w:pStyle w:val="21"/>
        <w:spacing w:line="240" w:lineRule="auto"/>
        <w:ind w:left="0" w:firstLine="851"/>
        <w:rPr>
          <w:sz w:val="24"/>
        </w:rPr>
      </w:pPr>
      <w:r w:rsidRPr="00B34789">
        <w:rPr>
          <w:spacing w:val="2"/>
          <w:sz w:val="24"/>
        </w:rPr>
        <w:t xml:space="preserve">электронные образовательные ресурсы по предметным </w:t>
      </w:r>
      <w:r w:rsidRPr="00B34789">
        <w:rPr>
          <w:sz w:val="24"/>
        </w:rPr>
        <w:t>областям.</w:t>
      </w:r>
    </w:p>
    <w:p w:rsidR="009A6388" w:rsidRPr="00B34789" w:rsidRDefault="009A6388" w:rsidP="001E49EC">
      <w:pPr>
        <w:ind w:firstLine="709"/>
        <w:jc w:val="both"/>
      </w:pPr>
      <w:r w:rsidRPr="00B34789">
        <w:t>Материально-технические условия реализации основной образовательной программы начального общего образования обеспечивают:</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реализацию индивидуальных учебных планов обучающихся, осуществления самостоятельной познавательной деятельности обучающихся;</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художественное творчество с использованием современных инструментов и технологий, реализации художественно-оформительских и издательских проектов;</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создание материальных объектов, в том числе произведений искусства;</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создание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получение информации различными способами (поиск информации в сети Интернет, работа в библиотеке и др.);</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наблюдение, наглядное представление и анализ данных; использование цифровых планов и карт, спутниковых изображений;</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физического развития, участия в спортивных соревнованиях и играх;</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исполнение, сочинения и аранжировки музыкальных произведений с применением традиционных инструментов и цифровых технологий;</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занятий по изучению правил дорожного движения с использованием игр, оборудования, а также компьютерных технологий;</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планирование учебной деятельности, фиксирования ее реализации в целом и отдельных этапов (выступлений, дискуссий, экспериментов);</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размещение своих материалов и работ в информационной среде организации, осуществляющей образовательную деятельность;</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выпуск школьных печатных изданий, работы школьного сайта;</w:t>
      </w:r>
    </w:p>
    <w:p w:rsidR="009A6388" w:rsidRPr="00B34789" w:rsidRDefault="009A6388" w:rsidP="00A3140F">
      <w:pPr>
        <w:pStyle w:val="afff"/>
        <w:numPr>
          <w:ilvl w:val="0"/>
          <w:numId w:val="45"/>
        </w:numPr>
        <w:tabs>
          <w:tab w:val="left" w:pos="993"/>
        </w:tabs>
        <w:spacing w:after="0" w:line="240" w:lineRule="auto"/>
        <w:ind w:left="0" w:firstLine="709"/>
        <w:contextualSpacing w:val="0"/>
        <w:jc w:val="both"/>
        <w:rPr>
          <w:rFonts w:ascii="Times New Roman" w:hAnsi="Times New Roman"/>
          <w:sz w:val="24"/>
          <w:szCs w:val="24"/>
        </w:rPr>
      </w:pPr>
      <w:r w:rsidRPr="00B34789">
        <w:rPr>
          <w:rFonts w:ascii="Times New Roman" w:hAnsi="Times New Roman"/>
          <w:sz w:val="24"/>
          <w:szCs w:val="24"/>
        </w:rPr>
        <w:t>организацию качественного горячего питания, медицинского обслуживания и отдыха обучающихся и педагогических работников.</w:t>
      </w:r>
    </w:p>
    <w:p w:rsidR="009A6388" w:rsidRPr="00B34789" w:rsidRDefault="009A6388" w:rsidP="001E49EC">
      <w:pPr>
        <w:ind w:firstLine="709"/>
        <w:jc w:val="both"/>
      </w:pPr>
      <w:r w:rsidRPr="00B34789">
        <w:t>Все указанные виды деятельности обеспечены расходными материалами.</w:t>
      </w:r>
    </w:p>
    <w:p w:rsidR="009A6388" w:rsidRPr="00B34789" w:rsidRDefault="009A6388" w:rsidP="001E49EC">
      <w:pPr>
        <w:pStyle w:val="a3"/>
        <w:spacing w:line="240" w:lineRule="auto"/>
        <w:ind w:firstLine="0"/>
        <w:rPr>
          <w:rFonts w:ascii="Times New Roman" w:hAnsi="Times New Roman"/>
          <w:color w:val="auto"/>
          <w:sz w:val="24"/>
          <w:szCs w:val="24"/>
        </w:rPr>
      </w:pPr>
    </w:p>
    <w:p w:rsidR="009A6388" w:rsidRPr="00B34789" w:rsidRDefault="009A6388" w:rsidP="00A3140F">
      <w:pPr>
        <w:pStyle w:val="aff"/>
        <w:numPr>
          <w:ilvl w:val="2"/>
          <w:numId w:val="52"/>
        </w:numPr>
        <w:spacing w:line="240" w:lineRule="auto"/>
        <w:ind w:left="0" w:firstLine="0"/>
        <w:rPr>
          <w:sz w:val="24"/>
        </w:rPr>
      </w:pPr>
      <w:bookmarkStart w:id="205" w:name="_Toc288394114"/>
      <w:bookmarkStart w:id="206" w:name="_Toc288410581"/>
      <w:bookmarkStart w:id="207" w:name="_Toc288410710"/>
      <w:bookmarkStart w:id="208" w:name="_Toc424564349"/>
      <w:r w:rsidRPr="00B34789">
        <w:rPr>
          <w:sz w:val="24"/>
        </w:rPr>
        <w:t>Информационно­методические условия реализации основной образовательной программы</w:t>
      </w:r>
      <w:bookmarkEnd w:id="205"/>
      <w:bookmarkEnd w:id="206"/>
      <w:bookmarkEnd w:id="207"/>
      <w:bookmarkEnd w:id="208"/>
    </w:p>
    <w:p w:rsidR="009A6388" w:rsidRPr="00B34789" w:rsidRDefault="009A6388" w:rsidP="001E49EC">
      <w:pPr>
        <w:pStyle w:val="a3"/>
        <w:spacing w:line="240" w:lineRule="auto"/>
        <w:ind w:firstLine="851"/>
        <w:rPr>
          <w:rFonts w:ascii="Times New Roman" w:hAnsi="Times New Roman"/>
          <w:b/>
          <w:bCs/>
          <w:iCs/>
          <w:color w:val="auto"/>
          <w:sz w:val="24"/>
          <w:szCs w:val="24"/>
        </w:rPr>
      </w:pPr>
      <w:r w:rsidRPr="00B34789">
        <w:rPr>
          <w:rFonts w:ascii="Times New Roman" w:hAnsi="Times New Roman"/>
          <w:color w:val="auto"/>
          <w:sz w:val="24"/>
          <w:szCs w:val="24"/>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pacing w:val="-4"/>
          <w:sz w:val="24"/>
          <w:szCs w:val="24"/>
        </w:rPr>
        <w:t>Под</w:t>
      </w:r>
      <w:r w:rsidRPr="00B34789">
        <w:rPr>
          <w:rFonts w:ascii="Times New Roman" w:hAnsi="Times New Roman"/>
          <w:bCs/>
          <w:color w:val="auto"/>
          <w:spacing w:val="-4"/>
          <w:sz w:val="24"/>
          <w:szCs w:val="24"/>
        </w:rPr>
        <w:t xml:space="preserve">информационно­образовательной средой </w:t>
      </w:r>
      <w:r w:rsidRPr="00B34789">
        <w:rPr>
          <w:rFonts w:ascii="Times New Roman" w:hAnsi="Times New Roman"/>
          <w:color w:val="auto"/>
          <w:spacing w:val="-4"/>
          <w:sz w:val="24"/>
          <w:szCs w:val="24"/>
        </w:rPr>
        <w:t>(</w:t>
      </w:r>
      <w:r w:rsidRPr="00B34789">
        <w:rPr>
          <w:rFonts w:ascii="Times New Roman" w:hAnsi="Times New Roman"/>
          <w:bCs/>
          <w:color w:val="auto"/>
          <w:spacing w:val="-4"/>
          <w:sz w:val="24"/>
          <w:szCs w:val="24"/>
        </w:rPr>
        <w:t>ИОС</w:t>
      </w:r>
      <w:r w:rsidRPr="00B34789">
        <w:rPr>
          <w:rFonts w:ascii="Times New Roman" w:hAnsi="Times New Roman"/>
          <w:color w:val="auto"/>
          <w:spacing w:val="-4"/>
          <w:sz w:val="24"/>
          <w:szCs w:val="24"/>
        </w:rPr>
        <w:t>)</w:t>
      </w:r>
      <w:r w:rsidRPr="00B34789">
        <w:rPr>
          <w:rFonts w:ascii="Times New Roman" w:hAnsi="Times New Roman"/>
          <w:color w:val="auto"/>
          <w:sz w:val="24"/>
          <w:szCs w:val="24"/>
        </w:rPr>
        <w:t>понимается открытая педагогическая система, сформирован</w:t>
      </w:r>
      <w:r w:rsidRPr="00B34789">
        <w:rPr>
          <w:rFonts w:ascii="Times New Roman" w:hAnsi="Times New Roman"/>
          <w:color w:val="auto"/>
          <w:spacing w:val="-2"/>
          <w:sz w:val="24"/>
          <w:szCs w:val="24"/>
        </w:rPr>
        <w:t>ная на основе разнообразных информационных образователь</w:t>
      </w:r>
      <w:r w:rsidRPr="00B34789">
        <w:rPr>
          <w:rFonts w:ascii="Times New Roman" w:hAnsi="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34789">
        <w:rPr>
          <w:rFonts w:ascii="Times New Roman" w:hAnsi="Times New Roman"/>
          <w:color w:val="auto"/>
          <w:spacing w:val="-2"/>
          <w:sz w:val="24"/>
          <w:szCs w:val="24"/>
        </w:rPr>
        <w:t xml:space="preserve">а также компетентность участников </w:t>
      </w:r>
      <w:r w:rsidRPr="00B34789">
        <w:rPr>
          <w:rFonts w:ascii="Times New Roman" w:hAnsi="Times New Roman"/>
          <w:color w:val="auto"/>
          <w:sz w:val="24"/>
          <w:szCs w:val="24"/>
        </w:rPr>
        <w:t>образовательных отношений</w:t>
      </w:r>
      <w:r w:rsidRPr="00B34789">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B34789">
        <w:rPr>
          <w:rFonts w:ascii="Times New Roman" w:hAnsi="Times New Roman"/>
          <w:color w:val="auto"/>
          <w:sz w:val="24"/>
          <w:szCs w:val="24"/>
        </w:rPr>
        <w:t>технологий (ИКТ­компетентность), наличие служб поддержки применения ИКТ.</w:t>
      </w:r>
    </w:p>
    <w:p w:rsidR="009A6388" w:rsidRPr="00B34789" w:rsidRDefault="009A6388" w:rsidP="001E49EC">
      <w:pPr>
        <w:pStyle w:val="a3"/>
        <w:spacing w:line="240" w:lineRule="auto"/>
        <w:ind w:firstLine="851"/>
        <w:rPr>
          <w:rFonts w:ascii="Times New Roman" w:hAnsi="Times New Roman"/>
          <w:bCs/>
          <w:iCs/>
          <w:color w:val="auto"/>
          <w:sz w:val="24"/>
          <w:szCs w:val="24"/>
        </w:rPr>
      </w:pPr>
      <w:r w:rsidRPr="00B34789">
        <w:rPr>
          <w:rFonts w:ascii="Times New Roman" w:hAnsi="Times New Roman"/>
          <w:bCs/>
          <w:iCs/>
          <w:color w:val="auto"/>
          <w:sz w:val="24"/>
          <w:szCs w:val="24"/>
        </w:rPr>
        <w:t>Основными элементами ИОС являются:</w:t>
      </w:r>
    </w:p>
    <w:p w:rsidR="009A6388" w:rsidRPr="00B34789" w:rsidRDefault="009A6388" w:rsidP="001E49EC">
      <w:pPr>
        <w:pStyle w:val="21"/>
        <w:spacing w:line="240" w:lineRule="auto"/>
        <w:ind w:left="0" w:firstLine="851"/>
        <w:rPr>
          <w:sz w:val="24"/>
        </w:rPr>
      </w:pPr>
      <w:r w:rsidRPr="00B34789">
        <w:rPr>
          <w:sz w:val="24"/>
        </w:rPr>
        <w:t>информационно­образовательные ресурсы в виде печатной продукции;</w:t>
      </w:r>
    </w:p>
    <w:p w:rsidR="009A6388" w:rsidRPr="00B34789" w:rsidRDefault="009A6388" w:rsidP="001E49EC">
      <w:pPr>
        <w:pStyle w:val="21"/>
        <w:spacing w:line="240" w:lineRule="auto"/>
        <w:ind w:left="0" w:firstLine="851"/>
        <w:rPr>
          <w:sz w:val="24"/>
        </w:rPr>
      </w:pPr>
      <w:r w:rsidRPr="00B34789">
        <w:rPr>
          <w:spacing w:val="2"/>
          <w:sz w:val="24"/>
        </w:rPr>
        <w:t xml:space="preserve">информационно­образовательные ресурсы на сменных </w:t>
      </w:r>
      <w:r w:rsidRPr="00B34789">
        <w:rPr>
          <w:sz w:val="24"/>
        </w:rPr>
        <w:t>оптических носителях;</w:t>
      </w:r>
    </w:p>
    <w:p w:rsidR="009A6388" w:rsidRPr="00B34789" w:rsidRDefault="009A6388" w:rsidP="001E49EC">
      <w:pPr>
        <w:pStyle w:val="21"/>
        <w:spacing w:line="240" w:lineRule="auto"/>
        <w:ind w:left="0" w:firstLine="851"/>
        <w:rPr>
          <w:sz w:val="24"/>
        </w:rPr>
      </w:pPr>
      <w:r w:rsidRPr="00B34789">
        <w:rPr>
          <w:sz w:val="24"/>
        </w:rPr>
        <w:t>информационно­образовательные ресурсы сети Интернет;</w:t>
      </w:r>
    </w:p>
    <w:p w:rsidR="009A6388" w:rsidRPr="00B34789" w:rsidRDefault="009A6388" w:rsidP="001E49EC">
      <w:pPr>
        <w:pStyle w:val="21"/>
        <w:spacing w:line="240" w:lineRule="auto"/>
        <w:ind w:left="0" w:firstLine="851"/>
        <w:rPr>
          <w:sz w:val="24"/>
        </w:rPr>
      </w:pPr>
      <w:r w:rsidRPr="00B34789">
        <w:rPr>
          <w:spacing w:val="2"/>
          <w:sz w:val="24"/>
        </w:rPr>
        <w:t>вычислительная и информационно­телекоммуникацион</w:t>
      </w:r>
      <w:r w:rsidRPr="00B34789">
        <w:rPr>
          <w:sz w:val="24"/>
        </w:rPr>
        <w:t>ная инфраструктура;</w:t>
      </w:r>
    </w:p>
    <w:p w:rsidR="009A6388" w:rsidRPr="00B34789" w:rsidRDefault="009A6388" w:rsidP="001E49EC">
      <w:pPr>
        <w:pStyle w:val="21"/>
        <w:spacing w:line="240" w:lineRule="auto"/>
        <w:ind w:left="0" w:firstLine="851"/>
        <w:rPr>
          <w:sz w:val="24"/>
        </w:rPr>
      </w:pPr>
      <w:r w:rsidRPr="00B34789">
        <w:rPr>
          <w:spacing w:val="2"/>
          <w:sz w:val="24"/>
        </w:rPr>
        <w:t xml:space="preserve">прикладные программы, в том числе поддерживающие </w:t>
      </w:r>
      <w:r w:rsidRPr="00B34789">
        <w:rPr>
          <w:spacing w:val="-2"/>
          <w:sz w:val="24"/>
        </w:rPr>
        <w:t>администрирование и финансово­хозяйственную деятельность</w:t>
      </w:r>
      <w:r w:rsidRPr="00B34789">
        <w:rPr>
          <w:sz w:val="24"/>
        </w:rPr>
        <w:t xml:space="preserve"> образовательной организации (бухгалтерский учет, делопроизводство, кадры и</w:t>
      </w:r>
      <w:r w:rsidRPr="00B34789">
        <w:rPr>
          <w:sz w:val="24"/>
        </w:rPr>
        <w:t> </w:t>
      </w:r>
      <w:r w:rsidRPr="00B34789">
        <w:rPr>
          <w:sz w:val="24"/>
        </w:rPr>
        <w:t>т.</w:t>
      </w:r>
      <w:r w:rsidRPr="00B34789">
        <w:rPr>
          <w:sz w:val="24"/>
        </w:rPr>
        <w:t> </w:t>
      </w:r>
      <w:r w:rsidRPr="00B34789">
        <w:rPr>
          <w:sz w:val="24"/>
        </w:rPr>
        <w:t>д.).</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bCs/>
          <w:iCs/>
          <w:color w:val="auto"/>
          <w:spacing w:val="-4"/>
          <w:sz w:val="24"/>
          <w:szCs w:val="24"/>
        </w:rPr>
        <w:t>Необходимое для использования ИКТ оборудование</w:t>
      </w:r>
      <w:r w:rsidRPr="00B34789">
        <w:rPr>
          <w:rFonts w:ascii="Times New Roman" w:hAnsi="Times New Roman"/>
          <w:color w:val="auto"/>
          <w:spacing w:val="2"/>
          <w:sz w:val="24"/>
          <w:szCs w:val="24"/>
        </w:rPr>
        <w:t>отвечает современным требованиям и обеспечивает ис</w:t>
      </w:r>
      <w:r w:rsidRPr="00B34789">
        <w:rPr>
          <w:rFonts w:ascii="Times New Roman" w:hAnsi="Times New Roman"/>
          <w:color w:val="auto"/>
          <w:sz w:val="24"/>
          <w:szCs w:val="24"/>
        </w:rPr>
        <w:t>пользование ИКТ:</w:t>
      </w:r>
    </w:p>
    <w:p w:rsidR="009A6388" w:rsidRPr="00B34789" w:rsidRDefault="009A6388" w:rsidP="001E49EC">
      <w:pPr>
        <w:pStyle w:val="21"/>
        <w:spacing w:line="240" w:lineRule="auto"/>
        <w:ind w:left="0" w:firstLine="851"/>
        <w:rPr>
          <w:sz w:val="24"/>
        </w:rPr>
      </w:pPr>
      <w:r w:rsidRPr="00B34789">
        <w:rPr>
          <w:sz w:val="24"/>
        </w:rPr>
        <w:t>в учебной деятельности;</w:t>
      </w:r>
    </w:p>
    <w:p w:rsidR="009A6388" w:rsidRPr="00B34789" w:rsidRDefault="009A6388" w:rsidP="001E49EC">
      <w:pPr>
        <w:pStyle w:val="21"/>
        <w:spacing w:line="240" w:lineRule="auto"/>
        <w:ind w:left="0" w:firstLine="851"/>
        <w:rPr>
          <w:sz w:val="24"/>
        </w:rPr>
      </w:pPr>
      <w:r w:rsidRPr="00B34789">
        <w:rPr>
          <w:sz w:val="24"/>
        </w:rPr>
        <w:t>во внеурочной деятельности;</w:t>
      </w:r>
    </w:p>
    <w:p w:rsidR="009A6388" w:rsidRPr="00B34789" w:rsidRDefault="009A6388" w:rsidP="001E49EC">
      <w:pPr>
        <w:pStyle w:val="21"/>
        <w:spacing w:line="240" w:lineRule="auto"/>
        <w:ind w:left="0" w:firstLine="851"/>
        <w:rPr>
          <w:sz w:val="24"/>
        </w:rPr>
      </w:pPr>
      <w:r w:rsidRPr="00B34789">
        <w:rPr>
          <w:sz w:val="24"/>
        </w:rPr>
        <w:t>в естественно­научной деятельности;</w:t>
      </w:r>
    </w:p>
    <w:p w:rsidR="009A6388" w:rsidRPr="00B34789" w:rsidRDefault="009A6388" w:rsidP="001E49EC">
      <w:pPr>
        <w:pStyle w:val="21"/>
        <w:spacing w:line="240" w:lineRule="auto"/>
        <w:ind w:left="0" w:firstLine="851"/>
        <w:rPr>
          <w:sz w:val="24"/>
        </w:rPr>
      </w:pPr>
      <w:r w:rsidRPr="00B34789">
        <w:rPr>
          <w:sz w:val="24"/>
        </w:rPr>
        <w:t>при измерении, контроле и оценке результатов образования;</w:t>
      </w:r>
    </w:p>
    <w:p w:rsidR="009A6388" w:rsidRPr="00B34789" w:rsidRDefault="009A6388" w:rsidP="001E49EC">
      <w:pPr>
        <w:pStyle w:val="21"/>
        <w:spacing w:line="240" w:lineRule="auto"/>
        <w:ind w:left="0" w:firstLine="851"/>
        <w:rPr>
          <w:sz w:val="24"/>
        </w:rPr>
      </w:pPr>
      <w:r w:rsidRPr="00B34789">
        <w:rPr>
          <w:sz w:val="24"/>
        </w:rPr>
        <w:t>в административной деятельности, включая дистанционное взаимодействие всех участников образовательных отношений</w:t>
      </w:r>
      <w:r w:rsidRPr="00B34789">
        <w:rPr>
          <w:spacing w:val="2"/>
          <w:sz w:val="24"/>
        </w:rPr>
        <w:t xml:space="preserve">, в том числе в рамках дистанционного образования, а также дистанционное взаимодействие </w:t>
      </w:r>
      <w:r w:rsidRPr="00B34789">
        <w:rPr>
          <w:sz w:val="24"/>
        </w:rPr>
        <w:t xml:space="preserve"> образовательной </w:t>
      </w:r>
      <w:r w:rsidRPr="00B34789">
        <w:rPr>
          <w:spacing w:val="2"/>
          <w:sz w:val="24"/>
        </w:rPr>
        <w:t>организации</w:t>
      </w:r>
      <w:r w:rsidRPr="00B34789">
        <w:rPr>
          <w:sz w:val="24"/>
        </w:rPr>
        <w:t xml:space="preserve"> с другими организациями социальной сферы и органами управления. </w:t>
      </w:r>
    </w:p>
    <w:p w:rsidR="009A6388" w:rsidRPr="00B34789" w:rsidRDefault="009A6388" w:rsidP="001E49EC">
      <w:pPr>
        <w:pStyle w:val="a3"/>
        <w:spacing w:line="240" w:lineRule="auto"/>
        <w:ind w:firstLine="851"/>
        <w:rPr>
          <w:rFonts w:ascii="Times New Roman" w:hAnsi="Times New Roman"/>
          <w:color w:val="auto"/>
          <w:spacing w:val="-2"/>
          <w:sz w:val="24"/>
          <w:szCs w:val="24"/>
        </w:rPr>
      </w:pPr>
      <w:r w:rsidRPr="00B34789">
        <w:rPr>
          <w:rFonts w:ascii="Times New Roman" w:hAnsi="Times New Roman"/>
          <w:bCs/>
          <w:iCs/>
          <w:color w:val="auto"/>
          <w:spacing w:val="-4"/>
          <w:sz w:val="24"/>
          <w:szCs w:val="24"/>
        </w:rPr>
        <w:t>Учебно­методическое и информационное оснащени</w:t>
      </w:r>
      <w:r w:rsidRPr="00B34789">
        <w:rPr>
          <w:rFonts w:ascii="Times New Roman" w:hAnsi="Times New Roman"/>
          <w:bCs/>
          <w:iCs/>
          <w:color w:val="auto"/>
          <w:sz w:val="24"/>
          <w:szCs w:val="24"/>
        </w:rPr>
        <w:t>е об</w:t>
      </w:r>
      <w:r w:rsidRPr="00B34789">
        <w:rPr>
          <w:rFonts w:ascii="Times New Roman" w:hAnsi="Times New Roman"/>
          <w:bCs/>
          <w:iCs/>
          <w:color w:val="auto"/>
          <w:spacing w:val="-2"/>
          <w:sz w:val="24"/>
          <w:szCs w:val="24"/>
        </w:rPr>
        <w:t>разовательной деятельности</w:t>
      </w:r>
      <w:r w:rsidRPr="00B34789">
        <w:rPr>
          <w:rFonts w:ascii="Times New Roman" w:hAnsi="Times New Roman"/>
          <w:color w:val="auto"/>
          <w:spacing w:val="-2"/>
          <w:sz w:val="24"/>
          <w:szCs w:val="24"/>
        </w:rPr>
        <w:t>обеспечивает возможность:</w:t>
      </w:r>
    </w:p>
    <w:p w:rsidR="009A6388" w:rsidRPr="00B34789" w:rsidRDefault="009A6388" w:rsidP="001E49EC">
      <w:pPr>
        <w:pStyle w:val="21"/>
        <w:spacing w:line="240" w:lineRule="auto"/>
        <w:ind w:left="0" w:firstLine="851"/>
        <w:rPr>
          <w:sz w:val="24"/>
        </w:rPr>
      </w:pPr>
      <w:r w:rsidRPr="00B34789">
        <w:rPr>
          <w:spacing w:val="-2"/>
          <w:sz w:val="24"/>
        </w:rPr>
        <w:t>реализации индивидуальных образовательных планов обу</w:t>
      </w:r>
      <w:r w:rsidRPr="00B34789">
        <w:rPr>
          <w:sz w:val="24"/>
        </w:rPr>
        <w:t>чающихся, осуществления их самостоятельной образовательной деятельности;</w:t>
      </w:r>
    </w:p>
    <w:p w:rsidR="009A6388" w:rsidRPr="00B34789" w:rsidRDefault="009A6388" w:rsidP="001E49EC">
      <w:pPr>
        <w:pStyle w:val="21"/>
        <w:spacing w:line="240" w:lineRule="auto"/>
        <w:ind w:left="0" w:firstLine="851"/>
        <w:rPr>
          <w:sz w:val="24"/>
        </w:rPr>
      </w:pPr>
      <w:r w:rsidRPr="00B34789">
        <w:rPr>
          <w:sz w:val="24"/>
        </w:rPr>
        <w:t>ввода русского и иноязычного текста, распознавания сканированного текста; создания текста на основе расшифров</w:t>
      </w:r>
      <w:r w:rsidRPr="00B34789">
        <w:rPr>
          <w:spacing w:val="2"/>
          <w:sz w:val="24"/>
        </w:rPr>
        <w:t>ки аудиозаписи; использования средств орфографического</w:t>
      </w:r>
      <w:r w:rsidRPr="00B34789">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9A6388" w:rsidRPr="00B34789" w:rsidRDefault="009A6388" w:rsidP="001E49EC">
      <w:pPr>
        <w:pStyle w:val="21"/>
        <w:spacing w:line="240" w:lineRule="auto"/>
        <w:ind w:left="0" w:firstLine="851"/>
        <w:rPr>
          <w:sz w:val="24"/>
        </w:rPr>
      </w:pPr>
      <w:r w:rsidRPr="00B34789">
        <w:rPr>
          <w:sz w:val="24"/>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w:t>
      </w:r>
    </w:p>
    <w:p w:rsidR="009A6388" w:rsidRPr="00B34789" w:rsidRDefault="009A6388" w:rsidP="001E49EC">
      <w:pPr>
        <w:pStyle w:val="21"/>
        <w:spacing w:line="240" w:lineRule="auto"/>
        <w:ind w:left="0" w:firstLine="851"/>
        <w:rPr>
          <w:spacing w:val="-2"/>
          <w:sz w:val="24"/>
        </w:rPr>
      </w:pPr>
      <w:r w:rsidRPr="00B34789">
        <w:rPr>
          <w:sz w:val="24"/>
        </w:rPr>
        <w:t xml:space="preserve">создания и использования диаграмм различных видов, </w:t>
      </w:r>
      <w:r w:rsidRPr="00B34789">
        <w:rPr>
          <w:spacing w:val="-2"/>
          <w:sz w:val="24"/>
        </w:rPr>
        <w:t xml:space="preserve">специализированных географических (в ГИС) и исторических карт; </w:t>
      </w:r>
    </w:p>
    <w:p w:rsidR="009A6388" w:rsidRPr="00B34789" w:rsidRDefault="009A6388" w:rsidP="001E49EC">
      <w:pPr>
        <w:pStyle w:val="21"/>
        <w:spacing w:line="240" w:lineRule="auto"/>
        <w:ind w:left="0" w:firstLine="851"/>
        <w:rPr>
          <w:spacing w:val="-2"/>
          <w:sz w:val="24"/>
        </w:rPr>
      </w:pPr>
      <w:r w:rsidRPr="00B34789">
        <w:rPr>
          <w:spacing w:val="-2"/>
          <w:sz w:val="24"/>
        </w:rPr>
        <w:t>создания виртуальных геометрических объектов, графических сообщений с проведением рукой произвольных линий;</w:t>
      </w:r>
    </w:p>
    <w:p w:rsidR="009A6388" w:rsidRPr="00B34789" w:rsidRDefault="009A6388" w:rsidP="001E49EC">
      <w:pPr>
        <w:pStyle w:val="21"/>
        <w:spacing w:line="240" w:lineRule="auto"/>
        <w:ind w:left="0" w:firstLine="851"/>
        <w:rPr>
          <w:sz w:val="24"/>
        </w:rPr>
      </w:pPr>
      <w:r w:rsidRPr="00B34789">
        <w:rPr>
          <w:sz w:val="24"/>
        </w:rPr>
        <w:t xml:space="preserve">организации сообщения в виде линейного или включающего ссылки сопровождения выступления, сообщения для </w:t>
      </w:r>
      <w:r w:rsidRPr="00B34789">
        <w:rPr>
          <w:spacing w:val="2"/>
          <w:sz w:val="24"/>
        </w:rPr>
        <w:t xml:space="preserve">самостоятельного просмотра, в том числе видеомонтажа и </w:t>
      </w:r>
      <w:r w:rsidRPr="00B34789">
        <w:rPr>
          <w:sz w:val="24"/>
        </w:rPr>
        <w:t>озвучивания видеосообщений;</w:t>
      </w:r>
    </w:p>
    <w:p w:rsidR="009A6388" w:rsidRPr="00B34789" w:rsidRDefault="009A6388" w:rsidP="001E49EC">
      <w:pPr>
        <w:pStyle w:val="21"/>
        <w:spacing w:line="240" w:lineRule="auto"/>
        <w:ind w:left="0" w:firstLine="851"/>
        <w:rPr>
          <w:sz w:val="24"/>
        </w:rPr>
      </w:pPr>
      <w:r w:rsidRPr="00B34789">
        <w:rPr>
          <w:sz w:val="24"/>
        </w:rPr>
        <w:t>выступления с аудио­, видео­ и графическим экранным сопровождением;</w:t>
      </w:r>
    </w:p>
    <w:p w:rsidR="009A6388" w:rsidRPr="00B34789" w:rsidRDefault="009A6388" w:rsidP="001E49EC">
      <w:pPr>
        <w:pStyle w:val="21"/>
        <w:spacing w:line="240" w:lineRule="auto"/>
        <w:ind w:left="0" w:firstLine="851"/>
        <w:rPr>
          <w:sz w:val="24"/>
        </w:rPr>
      </w:pPr>
      <w:r w:rsidRPr="00B34789">
        <w:rPr>
          <w:sz w:val="24"/>
        </w:rPr>
        <w:t>вывода информации на бумагу и</w:t>
      </w:r>
      <w:r w:rsidRPr="00B34789">
        <w:rPr>
          <w:sz w:val="24"/>
        </w:rPr>
        <w:t> </w:t>
      </w:r>
      <w:r w:rsidRPr="00B34789">
        <w:rPr>
          <w:sz w:val="24"/>
        </w:rPr>
        <w:t>т.п. и в трехмерную материальную среду (печать);</w:t>
      </w:r>
    </w:p>
    <w:p w:rsidR="009A6388" w:rsidRPr="00B34789" w:rsidRDefault="009A6388" w:rsidP="001E49EC">
      <w:pPr>
        <w:pStyle w:val="21"/>
        <w:spacing w:line="240" w:lineRule="auto"/>
        <w:ind w:left="0" w:firstLine="851"/>
        <w:rPr>
          <w:sz w:val="24"/>
        </w:rPr>
      </w:pPr>
      <w:r w:rsidRPr="00B34789">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9A6388" w:rsidRPr="00B34789" w:rsidRDefault="009A6388" w:rsidP="001E49EC">
      <w:pPr>
        <w:pStyle w:val="21"/>
        <w:spacing w:line="240" w:lineRule="auto"/>
        <w:ind w:left="0" w:firstLine="851"/>
        <w:rPr>
          <w:sz w:val="24"/>
        </w:rPr>
      </w:pPr>
      <w:r w:rsidRPr="00B34789">
        <w:rPr>
          <w:sz w:val="24"/>
        </w:rPr>
        <w:t>поиска и получения информации;</w:t>
      </w:r>
    </w:p>
    <w:p w:rsidR="009A6388" w:rsidRPr="00B34789" w:rsidRDefault="009A6388" w:rsidP="001E49EC">
      <w:pPr>
        <w:pStyle w:val="21"/>
        <w:spacing w:line="240" w:lineRule="auto"/>
        <w:ind w:left="0" w:firstLine="851"/>
        <w:rPr>
          <w:sz w:val="24"/>
        </w:rPr>
      </w:pPr>
      <w:r w:rsidRPr="00B34789">
        <w:rPr>
          <w:sz w:val="24"/>
        </w:rPr>
        <w:t>использования источников информации на бумажных и цифровых носителях (в том числе в справочниках, словарях, поисковых системах);</w:t>
      </w:r>
    </w:p>
    <w:p w:rsidR="009A6388" w:rsidRPr="00B34789" w:rsidRDefault="009A6388" w:rsidP="001E49EC">
      <w:pPr>
        <w:pStyle w:val="21"/>
        <w:spacing w:line="240" w:lineRule="auto"/>
        <w:ind w:left="0" w:firstLine="851"/>
        <w:rPr>
          <w:sz w:val="24"/>
        </w:rPr>
      </w:pPr>
      <w:r w:rsidRPr="00B34789">
        <w:rPr>
          <w:spacing w:val="2"/>
          <w:sz w:val="24"/>
        </w:rPr>
        <w:t>вещания (подкастинга), использования аудио-, видео­</w:t>
      </w:r>
      <w:r w:rsidRPr="00B34789">
        <w:rPr>
          <w:spacing w:val="2"/>
          <w:sz w:val="24"/>
        </w:rPr>
        <w:br/>
        <w:t>ус</w:t>
      </w:r>
      <w:r w:rsidRPr="00B34789">
        <w:rPr>
          <w:sz w:val="24"/>
        </w:rPr>
        <w:t>тройств для учебной деятельности на уроке и вне урока;</w:t>
      </w:r>
    </w:p>
    <w:p w:rsidR="009A6388" w:rsidRPr="00B34789" w:rsidRDefault="009A6388" w:rsidP="001E49EC">
      <w:pPr>
        <w:pStyle w:val="21"/>
        <w:spacing w:line="240" w:lineRule="auto"/>
        <w:ind w:left="0" w:firstLine="851"/>
        <w:rPr>
          <w:sz w:val="24"/>
        </w:rPr>
      </w:pPr>
      <w:r w:rsidRPr="00B34789">
        <w:rPr>
          <w:spacing w:val="2"/>
          <w:sz w:val="24"/>
        </w:rPr>
        <w:t xml:space="preserve">общения в Интернете, взаимодействия в социальных </w:t>
      </w:r>
      <w:r w:rsidRPr="00B34789">
        <w:rPr>
          <w:sz w:val="24"/>
        </w:rPr>
        <w:t>группах и сетях, участия в форумах, групповой работы над сообщениями (вики);</w:t>
      </w:r>
    </w:p>
    <w:p w:rsidR="009A6388" w:rsidRPr="00B34789" w:rsidRDefault="009A6388" w:rsidP="001E49EC">
      <w:pPr>
        <w:pStyle w:val="21"/>
        <w:spacing w:line="240" w:lineRule="auto"/>
        <w:ind w:left="0" w:firstLine="851"/>
        <w:rPr>
          <w:sz w:val="24"/>
        </w:rPr>
      </w:pPr>
      <w:r w:rsidRPr="00B34789">
        <w:rPr>
          <w:sz w:val="24"/>
        </w:rPr>
        <w:t>создания,заполнения и анализа баз данных, в том числе определителей; их наглядного представления;</w:t>
      </w:r>
    </w:p>
    <w:p w:rsidR="009A6388" w:rsidRPr="00B34789" w:rsidRDefault="009A6388" w:rsidP="001E49EC">
      <w:pPr>
        <w:pStyle w:val="21"/>
        <w:spacing w:line="240" w:lineRule="auto"/>
        <w:ind w:left="0" w:firstLine="851"/>
        <w:rPr>
          <w:sz w:val="24"/>
        </w:rPr>
      </w:pPr>
      <w:r w:rsidRPr="00B34789">
        <w:rPr>
          <w:spacing w:val="2"/>
          <w:sz w:val="24"/>
        </w:rPr>
        <w:t>включения обучающихся в естественно­научную дея</w:t>
      </w:r>
      <w:r w:rsidRPr="00B34789">
        <w:rPr>
          <w:sz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34789">
        <w:rPr>
          <w:spacing w:val="2"/>
          <w:sz w:val="24"/>
        </w:rPr>
        <w:t xml:space="preserve">включая определение местонахождения; виртуальных лабораторий, вещественных и виртуально­наглядных моделей и </w:t>
      </w:r>
      <w:r w:rsidRPr="00B34789">
        <w:rPr>
          <w:sz w:val="24"/>
        </w:rPr>
        <w:t>коллекций основных математических и естественно­научных объектов и явлений;</w:t>
      </w:r>
    </w:p>
    <w:p w:rsidR="009A6388" w:rsidRPr="00B34789" w:rsidRDefault="009A6388" w:rsidP="001E49EC">
      <w:pPr>
        <w:pStyle w:val="21"/>
        <w:spacing w:line="240" w:lineRule="auto"/>
        <w:ind w:left="0" w:firstLine="851"/>
        <w:rPr>
          <w:sz w:val="24"/>
        </w:rPr>
      </w:pPr>
      <w:r w:rsidRPr="00B34789">
        <w:rPr>
          <w:spacing w:val="2"/>
          <w:sz w:val="24"/>
        </w:rPr>
        <w:t xml:space="preserve">исполнения, сочинения и аранжировки музыкальных </w:t>
      </w:r>
      <w:r w:rsidRPr="00B34789">
        <w:rPr>
          <w:sz w:val="24"/>
        </w:rPr>
        <w:t>произведений с применением традиционных народных и со</w:t>
      </w:r>
      <w:r w:rsidRPr="00B34789">
        <w:rPr>
          <w:spacing w:val="2"/>
          <w:sz w:val="24"/>
        </w:rPr>
        <w:t>временных инструментов и цифровых технологий, исполь</w:t>
      </w:r>
      <w:r w:rsidRPr="00B34789">
        <w:rPr>
          <w:sz w:val="24"/>
        </w:rPr>
        <w:t>зования звуковых и музыкальных редакторов, клавишных и кинестетических синтезаторов;</w:t>
      </w:r>
    </w:p>
    <w:p w:rsidR="009A6388" w:rsidRPr="00B34789" w:rsidRDefault="009A6388" w:rsidP="001E49EC">
      <w:pPr>
        <w:pStyle w:val="21"/>
        <w:spacing w:line="240" w:lineRule="auto"/>
        <w:ind w:left="0" w:firstLine="851"/>
        <w:rPr>
          <w:sz w:val="24"/>
        </w:rPr>
      </w:pPr>
      <w:r w:rsidRPr="00B34789">
        <w:rPr>
          <w:spacing w:val="2"/>
          <w:sz w:val="24"/>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Pr="00B34789">
        <w:rPr>
          <w:sz w:val="24"/>
        </w:rPr>
        <w:t>и рисованной мультипликации;</w:t>
      </w:r>
    </w:p>
    <w:p w:rsidR="009A6388" w:rsidRPr="00B34789" w:rsidRDefault="009A6388" w:rsidP="001E49EC">
      <w:pPr>
        <w:pStyle w:val="21"/>
        <w:spacing w:line="240" w:lineRule="auto"/>
        <w:ind w:left="0" w:firstLine="851"/>
        <w:rPr>
          <w:spacing w:val="-2"/>
          <w:sz w:val="24"/>
        </w:rPr>
      </w:pPr>
      <w:r w:rsidRPr="00B34789">
        <w:rPr>
          <w:spacing w:val="2"/>
          <w:sz w:val="24"/>
        </w:rPr>
        <w:t>создания материальных и информационных объектов с использованием ручных и электроинструментов, применяе</w:t>
      </w:r>
      <w:r w:rsidRPr="00B34789">
        <w:rPr>
          <w:spacing w:val="-2"/>
          <w:sz w:val="24"/>
        </w:rPr>
        <w:t>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9A6388" w:rsidRPr="00B34789" w:rsidRDefault="009A6388" w:rsidP="001E49EC">
      <w:pPr>
        <w:pStyle w:val="21"/>
        <w:spacing w:line="240" w:lineRule="auto"/>
        <w:ind w:left="0" w:firstLine="851"/>
        <w:rPr>
          <w:spacing w:val="-2"/>
          <w:sz w:val="24"/>
        </w:rPr>
      </w:pPr>
      <w:r w:rsidRPr="00B34789">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9A6388" w:rsidRPr="00B34789" w:rsidRDefault="009A6388" w:rsidP="001E49EC">
      <w:pPr>
        <w:pStyle w:val="21"/>
        <w:spacing w:line="240" w:lineRule="auto"/>
        <w:ind w:left="0" w:firstLine="851"/>
        <w:rPr>
          <w:sz w:val="24"/>
        </w:rPr>
      </w:pPr>
      <w:r w:rsidRPr="00B34789">
        <w:rPr>
          <w:sz w:val="24"/>
        </w:rPr>
        <w:t>занятий по изучению правил дорожного движения с использованием игр, оборудования, а также компьютерных тренажеров;</w:t>
      </w:r>
    </w:p>
    <w:p w:rsidR="009A6388" w:rsidRPr="00B34789" w:rsidRDefault="009A6388" w:rsidP="001E49EC">
      <w:pPr>
        <w:pStyle w:val="21"/>
        <w:spacing w:line="240" w:lineRule="auto"/>
        <w:ind w:left="0" w:firstLine="851"/>
        <w:rPr>
          <w:spacing w:val="-2"/>
          <w:sz w:val="24"/>
        </w:rPr>
      </w:pPr>
      <w:r w:rsidRPr="00B34789">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9A6388" w:rsidRPr="00B34789" w:rsidRDefault="009A6388" w:rsidP="001E49EC">
      <w:pPr>
        <w:pStyle w:val="21"/>
        <w:spacing w:line="240" w:lineRule="auto"/>
        <w:ind w:left="0" w:firstLine="851"/>
        <w:rPr>
          <w:sz w:val="24"/>
        </w:rPr>
      </w:pPr>
      <w:r w:rsidRPr="00B34789">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9A6388" w:rsidRPr="00B34789" w:rsidRDefault="009A6388" w:rsidP="001E49EC">
      <w:pPr>
        <w:pStyle w:val="21"/>
        <w:spacing w:line="240" w:lineRule="auto"/>
        <w:ind w:left="0" w:firstLine="851"/>
        <w:rPr>
          <w:sz w:val="24"/>
        </w:rPr>
      </w:pPr>
      <w:r w:rsidRPr="00B34789">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9A6388" w:rsidRPr="00B34789" w:rsidRDefault="009A6388" w:rsidP="001E49EC">
      <w:pPr>
        <w:pStyle w:val="21"/>
        <w:spacing w:line="240" w:lineRule="auto"/>
        <w:ind w:left="0" w:firstLine="851"/>
        <w:rPr>
          <w:sz w:val="24"/>
        </w:rPr>
      </w:pPr>
      <w:r w:rsidRPr="00B34789">
        <w:rPr>
          <w:sz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9A6388" w:rsidRPr="00B34789" w:rsidRDefault="009A6388" w:rsidP="001E49EC">
      <w:pPr>
        <w:pStyle w:val="21"/>
        <w:spacing w:line="240" w:lineRule="auto"/>
        <w:ind w:left="0" w:firstLine="851"/>
        <w:rPr>
          <w:spacing w:val="-2"/>
          <w:sz w:val="24"/>
        </w:rPr>
      </w:pPr>
      <w:r w:rsidRPr="00B34789">
        <w:rPr>
          <w:spacing w:val="-2"/>
          <w:sz w:val="24"/>
        </w:rPr>
        <w:t>проведения массовых мероприятий, собраний, представле</w:t>
      </w:r>
      <w:r w:rsidRPr="00B34789">
        <w:rPr>
          <w:spacing w:val="-4"/>
          <w:sz w:val="24"/>
        </w:rPr>
        <w:t>ний; досуга и общения обучающихся с возможностью массово</w:t>
      </w:r>
      <w:r w:rsidRPr="00B34789">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9A6388" w:rsidRPr="00B34789" w:rsidRDefault="009A6388" w:rsidP="001E49EC">
      <w:pPr>
        <w:pStyle w:val="21"/>
        <w:spacing w:line="240" w:lineRule="auto"/>
        <w:ind w:left="0" w:firstLine="851"/>
        <w:rPr>
          <w:sz w:val="24"/>
        </w:rPr>
      </w:pPr>
      <w:r w:rsidRPr="00B34789">
        <w:rPr>
          <w:sz w:val="24"/>
        </w:rPr>
        <w:t>выпуска школьных печатных изданий, работы школьного телевидения.</w:t>
      </w:r>
    </w:p>
    <w:p w:rsidR="009A6388" w:rsidRPr="00B34789" w:rsidRDefault="009A6388" w:rsidP="001E49EC">
      <w:pPr>
        <w:pStyle w:val="a3"/>
        <w:spacing w:line="240" w:lineRule="auto"/>
        <w:ind w:firstLine="851"/>
        <w:rPr>
          <w:rFonts w:ascii="Times New Roman" w:hAnsi="Times New Roman"/>
          <w:color w:val="auto"/>
          <w:sz w:val="24"/>
          <w:szCs w:val="24"/>
        </w:rPr>
      </w:pPr>
      <w:r w:rsidRPr="00B34789">
        <w:rPr>
          <w:rFonts w:ascii="Times New Roman" w:hAnsi="Times New Roman"/>
          <w:color w:val="auto"/>
          <w:sz w:val="24"/>
          <w:szCs w:val="24"/>
        </w:rPr>
        <w:t>Все указанные виды деятельности обеспечиваются расходными материалами.</w:t>
      </w:r>
    </w:p>
    <w:p w:rsidR="009A6388" w:rsidRPr="00B34789" w:rsidRDefault="009A6388" w:rsidP="001E49EC">
      <w:pPr>
        <w:pStyle w:val="a8"/>
        <w:spacing w:before="0" w:line="240" w:lineRule="auto"/>
        <w:rPr>
          <w:rFonts w:ascii="Times New Roman" w:hAnsi="Times New Roman"/>
          <w:b w:val="0"/>
          <w:color w:val="auto"/>
          <w:sz w:val="24"/>
          <w:szCs w:val="24"/>
        </w:rPr>
      </w:pPr>
      <w:r w:rsidRPr="00B34789">
        <w:rPr>
          <w:rFonts w:ascii="Times New Roman" w:hAnsi="Times New Roman"/>
          <w:b w:val="0"/>
          <w:color w:val="auto"/>
          <w:sz w:val="24"/>
          <w:szCs w:val="24"/>
        </w:rPr>
        <w:t>Создание в образовательной организации информационно­образовательной среды,соответствующей требованиям ФГОС НОО</w:t>
      </w:r>
    </w:p>
    <w:tbl>
      <w:tblPr>
        <w:tblW w:w="10065" w:type="dxa"/>
        <w:tblInd w:w="85" w:type="dxa"/>
        <w:tblLayout w:type="fixed"/>
        <w:tblCellMar>
          <w:left w:w="0" w:type="dxa"/>
          <w:right w:w="0" w:type="dxa"/>
        </w:tblCellMar>
        <w:tblLook w:val="0000" w:firstRow="0" w:lastRow="0" w:firstColumn="0" w:lastColumn="0" w:noHBand="0" w:noVBand="0"/>
      </w:tblPr>
      <w:tblGrid>
        <w:gridCol w:w="510"/>
        <w:gridCol w:w="5160"/>
        <w:gridCol w:w="2127"/>
        <w:gridCol w:w="2268"/>
      </w:tblGrid>
      <w:tr w:rsidR="009A6388" w:rsidRPr="00B34789" w:rsidTr="009A6388">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6"/>
              <w:spacing w:line="240" w:lineRule="auto"/>
              <w:jc w:val="both"/>
              <w:rPr>
                <w:rFonts w:ascii="Times New Roman" w:hAnsi="Times New Roman"/>
                <w:b w:val="0"/>
                <w:color w:val="auto"/>
                <w:sz w:val="24"/>
                <w:szCs w:val="24"/>
              </w:rPr>
            </w:pPr>
            <w:r w:rsidRPr="00B34789">
              <w:rPr>
                <w:rFonts w:ascii="Times New Roman" w:hAnsi="Times New Roman"/>
                <w:b w:val="0"/>
                <w:color w:val="auto"/>
                <w:sz w:val="24"/>
                <w:szCs w:val="24"/>
              </w:rPr>
              <w:t>№ п/п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6"/>
              <w:spacing w:line="240" w:lineRule="auto"/>
              <w:jc w:val="both"/>
              <w:rPr>
                <w:rFonts w:ascii="Times New Roman" w:hAnsi="Times New Roman"/>
                <w:b w:val="0"/>
                <w:color w:val="auto"/>
                <w:sz w:val="24"/>
                <w:szCs w:val="24"/>
              </w:rPr>
            </w:pPr>
            <w:r w:rsidRPr="00B34789">
              <w:rPr>
                <w:rFonts w:ascii="Times New Roman" w:hAnsi="Times New Roman"/>
                <w:b w:val="0"/>
                <w:color w:val="auto"/>
                <w:sz w:val="24"/>
                <w:szCs w:val="24"/>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6"/>
              <w:spacing w:line="240" w:lineRule="auto"/>
              <w:jc w:val="both"/>
              <w:rPr>
                <w:rFonts w:ascii="Times New Roman" w:hAnsi="Times New Roman"/>
                <w:b w:val="0"/>
                <w:color w:val="auto"/>
                <w:sz w:val="24"/>
                <w:szCs w:val="24"/>
              </w:rPr>
            </w:pPr>
            <w:r w:rsidRPr="00B34789">
              <w:rPr>
                <w:rFonts w:ascii="Times New Roman" w:hAnsi="Times New Roman"/>
                <w:b w:val="0"/>
                <w:color w:val="auto"/>
                <w:spacing w:val="-2"/>
                <w:sz w:val="24"/>
                <w:szCs w:val="24"/>
              </w:rPr>
              <w:t xml:space="preserve">Необходимое </w:t>
            </w:r>
            <w:r w:rsidRPr="00B34789">
              <w:rPr>
                <w:rFonts w:ascii="Times New Roman" w:hAnsi="Times New Roman"/>
                <w:b w:val="0"/>
                <w:color w:val="auto"/>
                <w:sz w:val="24"/>
                <w:szCs w:val="24"/>
              </w:rPr>
              <w:t>количество средств/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6"/>
              <w:spacing w:line="240" w:lineRule="auto"/>
              <w:jc w:val="both"/>
              <w:rPr>
                <w:rFonts w:ascii="Times New Roman" w:hAnsi="Times New Roman"/>
                <w:b w:val="0"/>
                <w:color w:val="auto"/>
                <w:sz w:val="24"/>
                <w:szCs w:val="24"/>
              </w:rPr>
            </w:pPr>
            <w:r w:rsidRPr="00B34789">
              <w:rPr>
                <w:rFonts w:ascii="Times New Roman" w:hAnsi="Times New Roman"/>
                <w:b w:val="0"/>
                <w:color w:val="auto"/>
                <w:sz w:val="24"/>
                <w:szCs w:val="24"/>
              </w:rPr>
              <w:t>Сроки создания условий</w:t>
            </w:r>
            <w:r w:rsidRPr="00B34789">
              <w:rPr>
                <w:rFonts w:ascii="Times New Roman" w:hAnsi="Times New Roman"/>
                <w:b w:val="0"/>
                <w:color w:val="auto"/>
                <w:sz w:val="24"/>
                <w:szCs w:val="24"/>
              </w:rPr>
              <w:br/>
              <w:t>в соответствии с требованиями ФГОС НОО</w:t>
            </w:r>
          </w:p>
        </w:tc>
      </w:tr>
      <w:tr w:rsidR="009A6388" w:rsidRPr="00B34789" w:rsidTr="009A6388">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r w:rsidR="009A6388" w:rsidRPr="00B34789" w:rsidTr="009A6388">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pacing w:val="-2"/>
                <w:sz w:val="24"/>
                <w:szCs w:val="24"/>
              </w:rPr>
              <w:t>Программные</w:t>
            </w:r>
            <w:r w:rsidRPr="00B34789">
              <w:rPr>
                <w:rFonts w:ascii="Times New Roman" w:hAnsi="Times New Roman"/>
                <w:color w:val="auto"/>
                <w:spacing w:val="-2"/>
                <w:sz w:val="24"/>
                <w:szCs w:val="24"/>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r w:rsidR="009A6388" w:rsidRPr="00B34789" w:rsidTr="009A6388">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pacing w:val="-3"/>
                <w:sz w:val="24"/>
                <w:szCs w:val="24"/>
              </w:rPr>
              <w:t>Обеспечение технической,</w:t>
            </w:r>
            <w:r w:rsidRPr="00B34789">
              <w:rPr>
                <w:rFonts w:ascii="Times New Roman" w:hAnsi="Times New Roman"/>
                <w:color w:val="auto"/>
                <w:spacing w:val="-3"/>
                <w:sz w:val="24"/>
                <w:szCs w:val="24"/>
              </w:rPr>
              <w:br/>
            </w:r>
            <w:r w:rsidRPr="00B34789">
              <w:rPr>
                <w:rFonts w:ascii="Times New Roman" w:hAnsi="Times New Roman"/>
                <w:color w:val="auto"/>
                <w:sz w:val="24"/>
                <w:szCs w:val="24"/>
              </w:rPr>
              <w:t>методической</w:t>
            </w:r>
            <w:r w:rsidRPr="00B34789">
              <w:rPr>
                <w:rFonts w:ascii="Times New Roman" w:hAnsi="Times New Roman"/>
                <w:color w:val="auto"/>
                <w:sz w:val="24"/>
                <w:szCs w:val="24"/>
              </w:rPr>
              <w:br/>
              <w:t>и организационной</w:t>
            </w:r>
            <w:r w:rsidRPr="00B34789">
              <w:rPr>
                <w:rFonts w:ascii="Times New Roman" w:hAnsi="Times New Roman"/>
                <w:color w:val="auto"/>
                <w:sz w:val="24"/>
                <w:szCs w:val="24"/>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r w:rsidR="009A6388" w:rsidRPr="00B34789" w:rsidTr="009A6388">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Отображение образовательной деятельности 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r w:rsidR="009A6388" w:rsidRPr="00B34789" w:rsidTr="009A6388">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Компоненты</w:t>
            </w:r>
            <w:r w:rsidRPr="00B34789">
              <w:rPr>
                <w:rFonts w:ascii="Times New Roman" w:hAnsi="Times New Roman"/>
                <w:color w:val="auto"/>
                <w:sz w:val="24"/>
                <w:szCs w:val="24"/>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r w:rsidR="009A6388" w:rsidRPr="00B34789" w:rsidTr="009A6388">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a5"/>
              <w:spacing w:line="240" w:lineRule="auto"/>
              <w:jc w:val="both"/>
              <w:rPr>
                <w:rFonts w:ascii="Times New Roman" w:hAnsi="Times New Roman"/>
                <w:color w:val="auto"/>
                <w:sz w:val="24"/>
                <w:szCs w:val="24"/>
              </w:rPr>
            </w:pPr>
            <w:r w:rsidRPr="00B34789">
              <w:rPr>
                <w:rFonts w:ascii="Times New Roman" w:hAnsi="Times New Roman"/>
                <w:color w:val="auto"/>
                <w:sz w:val="24"/>
                <w:szCs w:val="24"/>
              </w:rPr>
              <w:t>Компоненты на CD</w:t>
            </w:r>
            <w:r w:rsidRPr="00B34789">
              <w:rPr>
                <w:rFonts w:ascii="Times New Roman" w:hAnsi="Times New Roman"/>
                <w:color w:val="auto"/>
                <w:sz w:val="24"/>
                <w:szCs w:val="24"/>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9A6388" w:rsidRPr="00B34789" w:rsidRDefault="009A6388" w:rsidP="001E49EC">
            <w:pPr>
              <w:pStyle w:val="NoParagraphStyle"/>
              <w:spacing w:line="240" w:lineRule="auto"/>
              <w:jc w:val="both"/>
              <w:textAlignment w:val="auto"/>
              <w:rPr>
                <w:rFonts w:ascii="Times New Roman" w:hAnsi="Times New Roman" w:cs="Times New Roman"/>
                <w:color w:val="auto"/>
                <w:lang w:val="ru-RU"/>
              </w:rPr>
            </w:pPr>
          </w:p>
        </w:tc>
      </w:tr>
    </w:tbl>
    <w:p w:rsidR="009A6388" w:rsidRPr="00B34789" w:rsidRDefault="009A6388" w:rsidP="001E49EC">
      <w:pPr>
        <w:pStyle w:val="a3"/>
        <w:spacing w:line="240" w:lineRule="auto"/>
        <w:ind w:firstLine="0"/>
        <w:rPr>
          <w:rFonts w:ascii="Times New Roman" w:hAnsi="Times New Roman"/>
          <w:b/>
          <w:bCs/>
          <w:color w:val="auto"/>
          <w:spacing w:val="2"/>
          <w:sz w:val="24"/>
          <w:szCs w:val="24"/>
        </w:rPr>
      </w:pP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bCs/>
          <w:color w:val="auto"/>
          <w:spacing w:val="2"/>
          <w:sz w:val="24"/>
          <w:szCs w:val="24"/>
        </w:rPr>
        <w:t>Технические средства:</w:t>
      </w:r>
      <w:r w:rsidRPr="00B34789">
        <w:rPr>
          <w:rFonts w:ascii="Times New Roman" w:hAnsi="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9A6388" w:rsidRPr="00B34789" w:rsidRDefault="009A6388" w:rsidP="001E49EC">
      <w:pPr>
        <w:pStyle w:val="a3"/>
        <w:spacing w:line="240" w:lineRule="auto"/>
        <w:ind w:firstLine="709"/>
        <w:rPr>
          <w:rFonts w:ascii="Times New Roman" w:hAnsi="Times New Roman"/>
          <w:color w:val="auto"/>
          <w:spacing w:val="-2"/>
          <w:sz w:val="24"/>
          <w:szCs w:val="24"/>
        </w:rPr>
      </w:pPr>
      <w:r w:rsidRPr="00B34789">
        <w:rPr>
          <w:rFonts w:ascii="Times New Roman" w:hAnsi="Times New Roman"/>
          <w:bCs/>
          <w:color w:val="auto"/>
          <w:spacing w:val="-4"/>
          <w:sz w:val="24"/>
          <w:szCs w:val="24"/>
        </w:rPr>
        <w:t>Программные инструменты:</w:t>
      </w:r>
      <w:r w:rsidRPr="00B34789">
        <w:rPr>
          <w:rFonts w:ascii="Times New Roman" w:hAnsi="Times New Roman"/>
          <w:color w:val="auto"/>
          <w:spacing w:val="-4"/>
          <w:sz w:val="24"/>
          <w:szCs w:val="24"/>
        </w:rPr>
        <w:t xml:space="preserve"> операционные системы и слу</w:t>
      </w:r>
      <w:r w:rsidRPr="00B34789">
        <w:rPr>
          <w:rFonts w:ascii="Times New Roman" w:hAnsi="Times New Roman"/>
          <w:color w:val="auto"/>
          <w:sz w:val="24"/>
          <w:szCs w:val="24"/>
        </w:rPr>
        <w:t>жебные инструменты; орфографический корректор для тек</w:t>
      </w:r>
      <w:r w:rsidRPr="00B34789">
        <w:rPr>
          <w:rFonts w:ascii="Times New Roman" w:hAnsi="Times New Roman"/>
          <w:color w:val="auto"/>
          <w:spacing w:val="-2"/>
          <w:sz w:val="24"/>
          <w:szCs w:val="24"/>
        </w:rPr>
        <w:t xml:space="preserve">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w:t>
      </w:r>
      <w:r w:rsidRPr="00B34789">
        <w:rPr>
          <w:rFonts w:ascii="Times New Roman" w:hAnsi="Times New Roman"/>
          <w:color w:val="auto"/>
          <w:sz w:val="24"/>
          <w:szCs w:val="24"/>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B34789">
        <w:rPr>
          <w:rFonts w:ascii="Times New Roman" w:hAnsi="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B34789">
        <w:rPr>
          <w:rFonts w:ascii="Times New Roman" w:hAnsi="Times New Roman"/>
          <w:color w:val="auto"/>
          <w:sz w:val="24"/>
          <w:szCs w:val="24"/>
        </w:rPr>
        <w:t xml:space="preserve">вой биологический определитель; виртуальные лаборатории </w:t>
      </w:r>
      <w:r w:rsidRPr="00B34789">
        <w:rPr>
          <w:rFonts w:ascii="Times New Roman" w:hAnsi="Times New Roman"/>
          <w:color w:val="auto"/>
          <w:spacing w:val="2"/>
          <w:sz w:val="24"/>
          <w:szCs w:val="24"/>
        </w:rPr>
        <w:t>по учебным предметам; среды для дистанционного онлайн и офлайн сетевого взаимодействия; среда дляинтернет­пу</w:t>
      </w:r>
      <w:r w:rsidRPr="00B34789">
        <w:rPr>
          <w:rFonts w:ascii="Times New Roman" w:hAnsi="Times New Roman"/>
          <w:color w:val="auto"/>
          <w:spacing w:val="-2"/>
          <w:sz w:val="24"/>
          <w:szCs w:val="24"/>
        </w:rPr>
        <w:t>бликаций; редактор интернет­сайтов; редактор для совместного удаленного редактирования сообщений.</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Cs/>
          <w:color w:val="auto"/>
          <w:spacing w:val="2"/>
          <w:sz w:val="24"/>
          <w:szCs w:val="24"/>
        </w:rPr>
        <w:t>Обеспечение технической, методической и организационной поддержки:</w:t>
      </w:r>
      <w:r w:rsidRPr="00B34789">
        <w:rPr>
          <w:rFonts w:ascii="Times New Roman" w:hAnsi="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r w:rsidRPr="00B34789">
        <w:rPr>
          <w:rFonts w:ascii="Times New Roman" w:hAnsi="Times New Roman"/>
          <w:color w:val="auto"/>
          <w:sz w:val="24"/>
          <w:szCs w:val="24"/>
        </w:rPr>
        <w:t>ИКТ­компетентности работников ОУ (индивидуальных программ для каждого работника).</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Cs/>
          <w:color w:val="auto"/>
          <w:spacing w:val="2"/>
          <w:sz w:val="24"/>
          <w:szCs w:val="24"/>
        </w:rPr>
        <w:t>Отображение образовательнойдеятельности в информационной среде:</w:t>
      </w:r>
      <w:r w:rsidRPr="00B34789">
        <w:rPr>
          <w:rFonts w:ascii="Times New Roman" w:hAnsi="Times New Roman"/>
          <w:color w:val="auto"/>
          <w:spacing w:val="2"/>
          <w:sz w:val="24"/>
          <w:szCs w:val="24"/>
        </w:rPr>
        <w:t>размещаются домашние задания (тексто</w:t>
      </w:r>
      <w:r w:rsidRPr="00B34789">
        <w:rPr>
          <w:rFonts w:ascii="Times New Roman" w:hAnsi="Times New Roman"/>
          <w:color w:val="auto"/>
          <w:sz w:val="24"/>
          <w:szCs w:val="24"/>
        </w:rPr>
        <w:t>вая формулировка, видеофильм для анализа, географическая карта); результаты выполнения аттестационных работ обуча</w:t>
      </w:r>
      <w:r w:rsidRPr="00B34789">
        <w:rPr>
          <w:rFonts w:ascii="Times New Roman" w:hAnsi="Times New Roman"/>
          <w:color w:val="auto"/>
          <w:spacing w:val="2"/>
          <w:sz w:val="24"/>
          <w:szCs w:val="24"/>
        </w:rPr>
        <w:t>ющихся; творческие работы учителей и обучающихся; осу</w:t>
      </w:r>
      <w:r w:rsidRPr="00B34789">
        <w:rPr>
          <w:rFonts w:ascii="Times New Roman" w:hAnsi="Times New Roman"/>
          <w:color w:val="auto"/>
          <w:sz w:val="24"/>
          <w:szCs w:val="24"/>
        </w:rPr>
        <w:t>ществляется связь учителей, администрации, родителей, ор</w:t>
      </w:r>
      <w:r w:rsidRPr="00B34789">
        <w:rPr>
          <w:rFonts w:ascii="Times New Roman" w:hAnsi="Times New Roman"/>
          <w:color w:val="auto"/>
          <w:spacing w:val="2"/>
          <w:sz w:val="24"/>
          <w:szCs w:val="24"/>
        </w:rPr>
        <w:t xml:space="preserve">ганов управления; осуществляется методическая поддержка </w:t>
      </w:r>
      <w:r w:rsidRPr="00B34789">
        <w:rPr>
          <w:rFonts w:ascii="Times New Roman" w:hAnsi="Times New Roman"/>
          <w:color w:val="auto"/>
          <w:sz w:val="24"/>
          <w:szCs w:val="24"/>
        </w:rPr>
        <w:t>учителей (интернет­школа, интернет­ИПК, мультимедиаколлекция).</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Cs/>
          <w:color w:val="auto"/>
          <w:sz w:val="24"/>
          <w:szCs w:val="24"/>
        </w:rPr>
        <w:t>Компоненты на бумажных носителях:</w:t>
      </w:r>
      <w:r w:rsidRPr="00B34789">
        <w:rPr>
          <w:rFonts w:ascii="Times New Roman" w:hAnsi="Times New Roman"/>
          <w:color w:val="auto"/>
          <w:sz w:val="24"/>
          <w:szCs w:val="24"/>
        </w:rPr>
        <w:t>учебники (органайзеры); рабочие тетради (тетради­тренажеры).</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bCs/>
          <w:color w:val="auto"/>
          <w:sz w:val="24"/>
          <w:szCs w:val="24"/>
        </w:rPr>
        <w:t>Компоненты на CD и DVD:</w:t>
      </w:r>
      <w:r w:rsidRPr="00B34789">
        <w:rPr>
          <w:rFonts w:ascii="Times New Roman" w:hAnsi="Times New Roman"/>
          <w:color w:val="auto"/>
          <w:sz w:val="24"/>
          <w:szCs w:val="24"/>
        </w:rPr>
        <w:t>электронные приложения к учебникам; электронные наглядные пособия; электронные тренажеры; электронные практикумы.</w:t>
      </w:r>
    </w:p>
    <w:p w:rsidR="009A6388" w:rsidRPr="00B34789" w:rsidRDefault="009A6388" w:rsidP="001E49EC">
      <w:pPr>
        <w:pStyle w:val="a3"/>
        <w:spacing w:line="240" w:lineRule="auto"/>
        <w:ind w:firstLine="709"/>
        <w:rPr>
          <w:rFonts w:ascii="Times New Roman" w:hAnsi="Times New Roman"/>
          <w:color w:val="auto"/>
          <w:sz w:val="24"/>
          <w:szCs w:val="24"/>
        </w:rPr>
      </w:pPr>
      <w:r w:rsidRPr="00B34789">
        <w:rPr>
          <w:rFonts w:ascii="Times New Roman" w:hAnsi="Times New Roman"/>
          <w:color w:val="auto"/>
          <w:spacing w:val="-2"/>
          <w:sz w:val="24"/>
          <w:szCs w:val="24"/>
        </w:rPr>
        <w:t xml:space="preserve">Образовательной организацией определяются необходимые </w:t>
      </w:r>
      <w:r w:rsidRPr="00B34789">
        <w:rPr>
          <w:rFonts w:ascii="Times New Roman" w:hAnsi="Times New Roman"/>
          <w:color w:val="auto"/>
          <w:sz w:val="24"/>
          <w:szCs w:val="24"/>
        </w:rPr>
        <w:t xml:space="preserve">меры и сроки по приведению информационно­методических </w:t>
      </w:r>
      <w:r w:rsidRPr="00B34789">
        <w:rPr>
          <w:rFonts w:ascii="Times New Roman" w:hAnsi="Times New Roman"/>
          <w:color w:val="auto"/>
          <w:spacing w:val="2"/>
          <w:sz w:val="24"/>
          <w:szCs w:val="24"/>
        </w:rPr>
        <w:t xml:space="preserve">условий реализации основной образовательной программы </w:t>
      </w:r>
      <w:r w:rsidRPr="00B34789">
        <w:rPr>
          <w:rFonts w:ascii="Times New Roman" w:hAnsi="Times New Roman"/>
          <w:color w:val="auto"/>
          <w:sz w:val="24"/>
          <w:szCs w:val="24"/>
        </w:rPr>
        <w:t>начального общего образования в соответствие с требованиями ФГОС НОО.</w:t>
      </w:r>
    </w:p>
    <w:p w:rsidR="009A6388" w:rsidRPr="00B34789" w:rsidRDefault="009A6388" w:rsidP="001E49EC">
      <w:pPr>
        <w:ind w:firstLine="709"/>
        <w:jc w:val="both"/>
      </w:pPr>
      <w:r w:rsidRPr="00B34789">
        <w:t>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A6388" w:rsidRPr="00B34789" w:rsidRDefault="009A6388" w:rsidP="001E49EC">
      <w:pPr>
        <w:ind w:firstLine="709"/>
        <w:jc w:val="both"/>
      </w:pPr>
      <w:r w:rsidRPr="00B34789">
        <w:t>Требования к учебно-методическому обеспечению образовательной деятельности включают:</w:t>
      </w:r>
    </w:p>
    <w:p w:rsidR="009A6388" w:rsidRPr="00B34789" w:rsidRDefault="009A6388" w:rsidP="001E49EC">
      <w:pPr>
        <w:ind w:firstLine="709"/>
        <w:jc w:val="both"/>
      </w:pPr>
      <w:r w:rsidRPr="00B34789">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A6388" w:rsidRPr="00B34789" w:rsidRDefault="009A6388" w:rsidP="001E49EC">
      <w:pPr>
        <w:ind w:firstLine="709"/>
        <w:jc w:val="both"/>
      </w:pPr>
      <w:r w:rsidRPr="00B34789">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A6388" w:rsidRPr="00B34789" w:rsidRDefault="009A6388" w:rsidP="001E49EC">
      <w:pPr>
        <w:ind w:firstLine="709"/>
        <w:jc w:val="both"/>
      </w:pPr>
      <w:r w:rsidRPr="00B34789">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A6388" w:rsidRPr="00B34789" w:rsidRDefault="009A6388" w:rsidP="001E49EC">
      <w:pPr>
        <w:ind w:firstLine="709"/>
        <w:jc w:val="both"/>
      </w:pPr>
      <w:r w:rsidRPr="00B34789">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9A6388" w:rsidRPr="00B34789" w:rsidRDefault="009A6388" w:rsidP="001E49EC">
      <w:pPr>
        <w:pStyle w:val="a3"/>
        <w:spacing w:line="240" w:lineRule="auto"/>
        <w:ind w:firstLine="709"/>
        <w:rPr>
          <w:rFonts w:ascii="Times New Roman" w:hAnsi="Times New Roman"/>
          <w:color w:val="auto"/>
          <w:sz w:val="24"/>
          <w:szCs w:val="24"/>
        </w:rPr>
      </w:pPr>
    </w:p>
    <w:p w:rsidR="009A6388" w:rsidRPr="00B34789" w:rsidRDefault="009A6388" w:rsidP="001E49EC">
      <w:pPr>
        <w:pStyle w:val="3"/>
        <w:spacing w:before="0" w:after="0"/>
        <w:rPr>
          <w:sz w:val="24"/>
          <w:szCs w:val="24"/>
        </w:rPr>
      </w:pPr>
      <w:bookmarkStart w:id="209" w:name="_Toc410963397"/>
      <w:bookmarkStart w:id="210" w:name="_Toc410964363"/>
      <w:bookmarkStart w:id="211" w:name="_Toc288394115"/>
      <w:bookmarkStart w:id="212" w:name="_Toc288410582"/>
      <w:bookmarkStart w:id="213" w:name="_Toc288410711"/>
      <w:r w:rsidRPr="00B34789">
        <w:rPr>
          <w:sz w:val="24"/>
          <w:szCs w:val="24"/>
        </w:rPr>
        <w:t>3.3.6. Механизмы достижения целевых ориентиров в системе условий</w:t>
      </w:r>
      <w:bookmarkEnd w:id="209"/>
      <w:bookmarkEnd w:id="210"/>
    </w:p>
    <w:p w:rsidR="009A6388" w:rsidRPr="00B34789" w:rsidRDefault="009A6388" w:rsidP="001E49EC">
      <w:pPr>
        <w:ind w:firstLine="709"/>
        <w:jc w:val="both"/>
      </w:pPr>
    </w:p>
    <w:p w:rsidR="009A6388" w:rsidRPr="00B34789" w:rsidRDefault="009A6388" w:rsidP="001E49EC">
      <w:pPr>
        <w:ind w:firstLine="709"/>
        <w:jc w:val="both"/>
      </w:pPr>
      <w:r w:rsidRPr="00B34789">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A6388" w:rsidRPr="00B34789" w:rsidRDefault="009A6388" w:rsidP="001E49EC">
      <w:pPr>
        <w:ind w:firstLine="709"/>
        <w:jc w:val="both"/>
      </w:pPr>
      <w:r w:rsidRPr="00B34789">
        <w:t>Созданные в образовательной организации, реализующей основную образовательную программу начального общего образования, условия должны:</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соответствовать требованиям ФГОС;</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 xml:space="preserve">гарантировать сохранность и укрепление физического, психологического и социального здоровья обучающихся; </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учитывать особенности образовательной организации, его организационную структуру, запросы участников образовательной деятельности;</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предоставлять возможность взаимодействия с социальными партнерами, использования ресурсов социума.</w:t>
      </w:r>
    </w:p>
    <w:p w:rsidR="009A6388" w:rsidRPr="00B34789" w:rsidRDefault="009A6388" w:rsidP="001E49EC">
      <w:pPr>
        <w:ind w:firstLine="709"/>
        <w:jc w:val="both"/>
      </w:pPr>
      <w:r w:rsidRPr="00B34789">
        <w:t>Раздел основной образовательной программы образовательной организации, характеризующий систему условий, должен содержать:</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описание кадровых, психолого­педагогических, финансовых, материально­технических, информационно­методических условий и ресурсов;</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механизмы достижения целевых ориентиров в системе условий;</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сетевой график (дорожную карту) по формированию необходимой системы условий;</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систему мониторинга и оценки условий.</w:t>
      </w:r>
    </w:p>
    <w:p w:rsidR="009A6388" w:rsidRPr="00B34789" w:rsidRDefault="009A6388" w:rsidP="001E49EC">
      <w:pPr>
        <w:ind w:firstLine="709"/>
        <w:jc w:val="both"/>
      </w:pPr>
      <w:r w:rsidRPr="00B34789">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разработку сетевого графика (дорожной карты) создания необходимой системы условий;</w:t>
      </w:r>
    </w:p>
    <w:p w:rsidR="009A6388" w:rsidRPr="00B34789" w:rsidRDefault="009A6388" w:rsidP="00A3140F">
      <w:pPr>
        <w:pStyle w:val="afff"/>
        <w:numPr>
          <w:ilvl w:val="0"/>
          <w:numId w:val="46"/>
        </w:numPr>
        <w:tabs>
          <w:tab w:val="left" w:pos="993"/>
        </w:tabs>
        <w:spacing w:after="0" w:line="240" w:lineRule="auto"/>
        <w:ind w:left="0" w:firstLine="709"/>
        <w:jc w:val="both"/>
        <w:rPr>
          <w:rFonts w:ascii="Times New Roman" w:hAnsi="Times New Roman"/>
          <w:sz w:val="24"/>
          <w:szCs w:val="24"/>
        </w:rPr>
      </w:pPr>
      <w:r w:rsidRPr="00B34789">
        <w:rPr>
          <w:rFonts w:ascii="Times New Roman" w:hAnsi="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9A6388" w:rsidRPr="00B34789" w:rsidRDefault="009A6388" w:rsidP="001E49EC">
      <w:pPr>
        <w:rPr>
          <w:b/>
        </w:rPr>
      </w:pPr>
      <w:r w:rsidRPr="00B34789">
        <w:rPr>
          <w:b/>
        </w:rPr>
        <w:t>Модель сетевого графика(дорожной карты) по формированию необходимой системы условий реализации основной образовательной программы</w:t>
      </w:r>
      <w:bookmarkEnd w:id="211"/>
      <w:bookmarkEnd w:id="212"/>
      <w:bookmarkEnd w:id="213"/>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9A6388" w:rsidRPr="00B34789" w:rsidTr="009A6388">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9A6388" w:rsidRPr="00B34789" w:rsidRDefault="009A6388" w:rsidP="001E49EC">
            <w:pPr>
              <w:tabs>
                <w:tab w:val="left" w:pos="4500"/>
                <w:tab w:val="left" w:pos="9180"/>
                <w:tab w:val="left" w:pos="9360"/>
              </w:tabs>
              <w:autoSpaceDE w:val="0"/>
              <w:autoSpaceDN w:val="0"/>
              <w:adjustRightInd w:val="0"/>
              <w:jc w:val="both"/>
              <w:textAlignment w:val="center"/>
              <w:rPr>
                <w:b/>
                <w:bCs/>
              </w:rPr>
            </w:pPr>
            <w:r w:rsidRPr="00B34789">
              <w:rPr>
                <w:b/>
                <w:bCs/>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9A6388" w:rsidRPr="00B34789" w:rsidRDefault="009A6388" w:rsidP="001E49EC">
            <w:pPr>
              <w:tabs>
                <w:tab w:val="left" w:pos="4500"/>
                <w:tab w:val="left" w:pos="9180"/>
                <w:tab w:val="left" w:pos="9360"/>
              </w:tabs>
              <w:autoSpaceDE w:val="0"/>
              <w:autoSpaceDN w:val="0"/>
              <w:adjustRightInd w:val="0"/>
              <w:jc w:val="center"/>
              <w:textAlignment w:val="center"/>
              <w:rPr>
                <w:b/>
                <w:bCs/>
              </w:rPr>
            </w:pPr>
            <w:r w:rsidRPr="00B34789">
              <w:rPr>
                <w:b/>
                <w:bCs/>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9A6388" w:rsidRPr="00B34789" w:rsidRDefault="009A6388" w:rsidP="001E49EC">
            <w:pPr>
              <w:tabs>
                <w:tab w:val="left" w:pos="4500"/>
                <w:tab w:val="left" w:pos="9180"/>
                <w:tab w:val="left" w:pos="9360"/>
              </w:tabs>
              <w:autoSpaceDE w:val="0"/>
              <w:autoSpaceDN w:val="0"/>
              <w:adjustRightInd w:val="0"/>
              <w:jc w:val="both"/>
              <w:textAlignment w:val="center"/>
              <w:rPr>
                <w:b/>
                <w:bCs/>
              </w:rPr>
            </w:pPr>
            <w:r w:rsidRPr="00B34789">
              <w:rPr>
                <w:b/>
                <w:bCs/>
              </w:rPr>
              <w:t>Сроки реализации</w:t>
            </w:r>
          </w:p>
        </w:tc>
      </w:tr>
      <w:tr w:rsidR="009A6388" w:rsidRPr="00B34789" w:rsidTr="009A6388">
        <w:trPr>
          <w:trHeight w:val="1498"/>
        </w:trPr>
        <w:tc>
          <w:tcPr>
            <w:tcW w:w="2410"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I.</w:t>
            </w:r>
            <w:r w:rsidRPr="00B34789">
              <w:t> </w:t>
            </w:r>
            <w:r w:rsidRPr="00B34789">
              <w:t>Нормативное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1.</w:t>
            </w:r>
            <w:r w:rsidRPr="00B34789">
              <w:rPr>
                <w:spacing w:val="-2"/>
              </w:rPr>
              <w:t> </w:t>
            </w:r>
            <w:r w:rsidRPr="00B34789">
              <w:rPr>
                <w:spacing w:val="-2"/>
              </w:rPr>
              <w:t>Наличие решения органа государствен</w:t>
            </w:r>
            <w:r w:rsidRPr="00B34789">
              <w:rPr>
                <w:spacing w:val="2"/>
              </w:rPr>
              <w:t>но­общественного управления (совета школы, управляющего совета, попечительского совета) о введении в образо</w:t>
            </w:r>
            <w:r w:rsidRPr="00B34789">
              <w:t xml:space="preserve">вательной организации ФГОС НОО </w:t>
            </w:r>
          </w:p>
        </w:tc>
        <w:tc>
          <w:tcPr>
            <w:tcW w:w="1701" w:type="dxa"/>
            <w:tcBorders>
              <w:top w:val="single" w:sz="4" w:space="0" w:color="000000"/>
              <w:left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с 2011 года</w:t>
            </w:r>
          </w:p>
        </w:tc>
      </w:tr>
      <w:tr w:rsidR="009A6388" w:rsidRPr="00B34789" w:rsidTr="009A6388">
        <w:trPr>
          <w:trHeight w:val="60"/>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2.</w:t>
            </w:r>
            <w:r w:rsidRPr="00B34789">
              <w:t> </w:t>
            </w:r>
            <w:r w:rsidRPr="00B34789">
              <w:t>Разработка на основе примерной основной образовательной программы на</w:t>
            </w:r>
            <w:r w:rsidRPr="00B34789">
              <w:rPr>
                <w:spacing w:val="2"/>
              </w:rPr>
              <w:t xml:space="preserve">чального общего образования основной образовательной программы </w:t>
            </w:r>
            <w:r w:rsidRPr="00B34789">
              <w:t xml:space="preserve">образовательной </w:t>
            </w:r>
            <w:r w:rsidRPr="00B34789">
              <w:rPr>
                <w:spacing w:val="2"/>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rPr>
                <w:color w:val="333333"/>
              </w:rPr>
              <w:t>май-июнь 2015 г.</w:t>
            </w:r>
          </w:p>
        </w:tc>
      </w:tr>
      <w:tr w:rsidR="009A6388" w:rsidRPr="00B34789" w:rsidTr="009A6388">
        <w:trPr>
          <w:trHeight w:val="503"/>
        </w:trPr>
        <w:tc>
          <w:tcPr>
            <w:tcW w:w="2410" w:type="dxa"/>
            <w:vMerge/>
            <w:tcBorders>
              <w:left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4"/>
              </w:rPr>
              <w:t>3.</w:t>
            </w:r>
            <w:r w:rsidRPr="00B34789">
              <w:rPr>
                <w:spacing w:val="-4"/>
              </w:rPr>
              <w:t> </w:t>
            </w:r>
            <w:r w:rsidRPr="00B34789">
              <w:rPr>
                <w:spacing w:val="-4"/>
              </w:rPr>
              <w:t xml:space="preserve">Утверждение основной образовательной </w:t>
            </w:r>
            <w:r w:rsidRPr="00B34789">
              <w:t>программы 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 xml:space="preserve">приказ ОУ №221/1, </w:t>
            </w:r>
          </w:p>
          <w:p w:rsidR="009A6388" w:rsidRPr="00B34789" w:rsidRDefault="009A6388" w:rsidP="001E49EC">
            <w:pPr>
              <w:autoSpaceDE w:val="0"/>
              <w:autoSpaceDN w:val="0"/>
              <w:adjustRightInd w:val="0"/>
              <w:jc w:val="both"/>
            </w:pPr>
            <w:r w:rsidRPr="00B34789">
              <w:t>от 22.06.2015</w:t>
            </w:r>
          </w:p>
        </w:tc>
      </w:tr>
      <w:tr w:rsidR="009A6388" w:rsidRPr="00B34789" w:rsidTr="009A6388">
        <w:trPr>
          <w:trHeight w:val="494"/>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4.</w:t>
            </w:r>
            <w:r w:rsidRPr="00B34789">
              <w:rPr>
                <w:spacing w:val="2"/>
              </w:rPr>
              <w:t> </w:t>
            </w:r>
            <w:r w:rsidRPr="00B34789">
              <w:rPr>
                <w:spacing w:val="2"/>
              </w:rPr>
              <w:t>Обеспечение соответствия норматив</w:t>
            </w:r>
            <w:r w:rsidRPr="00B34789">
              <w:t>ной базы школы требованиям 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rPr>
                <w:color w:val="333333"/>
              </w:rPr>
              <w:t>в течение 2015-2020  уч. года</w:t>
            </w:r>
          </w:p>
        </w:tc>
      </w:tr>
      <w:tr w:rsidR="009A6388" w:rsidRPr="00B34789" w:rsidTr="009A6388">
        <w:trPr>
          <w:trHeight w:val="1076"/>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5.</w:t>
            </w:r>
            <w:r w:rsidRPr="00B34789">
              <w:t> </w:t>
            </w:r>
            <w:r w:rsidRPr="00B34789">
              <w:t xml:space="preserve">Приведение должностных инструкций </w:t>
            </w:r>
            <w:r w:rsidRPr="00B34789">
              <w:rPr>
                <w:spacing w:val="-2"/>
              </w:rPr>
              <w:t xml:space="preserve">работников образовательной организации в соответствие с требованиями </w:t>
            </w:r>
            <w:r w:rsidRPr="00B34789">
              <w:t>ФГОС НОО</w:t>
            </w:r>
            <w:r w:rsidRPr="00B34789">
              <w:rPr>
                <w:spacing w:val="-2"/>
              </w:rPr>
              <w:t xml:space="preserve"> и тарифно ­ квалификационными</w:t>
            </w:r>
            <w:r w:rsidRPr="00B34789">
              <w:t xml:space="preserve"> характеристиками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494"/>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6.</w:t>
            </w:r>
            <w:r w:rsidRPr="00B34789">
              <w:t> </w:t>
            </w:r>
            <w:r w:rsidRPr="00B34789">
              <w:t>Разработка и утверждение плана ­ графика введения 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688"/>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7.</w:t>
            </w:r>
            <w:r w:rsidRPr="00B34789">
              <w:rPr>
                <w:spacing w:val="-2"/>
              </w:rPr>
              <w:t> </w:t>
            </w:r>
            <w:r w:rsidRPr="00B34789">
              <w:rPr>
                <w:spacing w:val="-2"/>
              </w:rPr>
              <w:t>Определение списка учебников и учеб</w:t>
            </w:r>
            <w:r w:rsidRPr="00B34789">
              <w:rPr>
                <w:spacing w:val="2"/>
              </w:rPr>
              <w:t xml:space="preserve">ных пособий, используемых в образовательной деятельности в соответствии со </w:t>
            </w:r>
            <w:r w:rsidRPr="00B34789">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1852"/>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8.</w:t>
            </w:r>
            <w:r w:rsidRPr="00B34789">
              <w:t> </w:t>
            </w:r>
            <w:r w:rsidRPr="00B34789">
              <w:t>Разработка локальных актов, устанав</w:t>
            </w:r>
            <w:r w:rsidRPr="00B34789">
              <w:rPr>
                <w:spacing w:val="-4"/>
              </w:rPr>
              <w:t>ливающих требования к различным объ</w:t>
            </w:r>
            <w:r w:rsidRPr="00B34789">
              <w:t xml:space="preserve">ектам инфраструктуры </w:t>
            </w:r>
            <w:r w:rsidRPr="00B34789">
              <w:rPr>
                <w:spacing w:val="-4"/>
              </w:rPr>
              <w:t xml:space="preserve"> образовательной </w:t>
            </w:r>
            <w:r w:rsidRPr="00B34789">
              <w:t>организации</w:t>
            </w:r>
            <w:r w:rsidRPr="00B34789">
              <w:rPr>
                <w:spacing w:val="-4"/>
              </w:rPr>
              <w:t xml:space="preserve"> с учетом требований к мини</w:t>
            </w:r>
            <w:r w:rsidRPr="00B34789">
              <w:rPr>
                <w:spacing w:val="-2"/>
              </w:rPr>
              <w:t>мальной оснащенности учебной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3598"/>
        </w:trPr>
        <w:tc>
          <w:tcPr>
            <w:tcW w:w="2410" w:type="dxa"/>
            <w:vMerge/>
            <w:tcBorders>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9.</w:t>
            </w:r>
            <w:r w:rsidRPr="00B34789">
              <w:t> </w:t>
            </w:r>
            <w:r w:rsidRPr="00B34789">
              <w:t>Разработка:</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w:t>
            </w:r>
            <w:r w:rsidRPr="00B34789">
              <w:rPr>
                <w:spacing w:val="-2"/>
              </w:rPr>
              <w:t> </w:t>
            </w:r>
            <w:r w:rsidRPr="00B34789">
              <w:rPr>
                <w:spacing w:val="-2"/>
              </w:rPr>
              <w:t>образовательных программ (индиви</w:t>
            </w:r>
            <w:r w:rsidRPr="00B34789">
              <w:t>дуальных и</w:t>
            </w:r>
            <w:r w:rsidRPr="00B34789">
              <w:t> </w:t>
            </w:r>
            <w:r w:rsidRPr="00B34789">
              <w:t>др.);</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w:t>
            </w:r>
            <w:r w:rsidRPr="00B34789">
              <w:t> </w:t>
            </w:r>
            <w:r w:rsidRPr="00B34789">
              <w:t>учебного плана;</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w:t>
            </w:r>
            <w:r w:rsidRPr="00B34789">
              <w:rPr>
                <w:spacing w:val="-2"/>
              </w:rPr>
              <w:t> </w:t>
            </w:r>
            <w:r w:rsidRPr="00B34789">
              <w:rPr>
                <w:spacing w:val="-2"/>
              </w:rPr>
              <w:t>рабочих программ учебных предме</w:t>
            </w:r>
            <w:r w:rsidRPr="00B34789">
              <w:t>тов, курсов, дисциплин, модулей;</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w:t>
            </w:r>
            <w:r w:rsidRPr="00B34789">
              <w:rPr>
                <w:spacing w:val="2"/>
              </w:rPr>
              <w:t> </w:t>
            </w:r>
            <w:r w:rsidRPr="00B34789">
              <w:rPr>
                <w:spacing w:val="2"/>
              </w:rPr>
              <w:t>годового календарного учебного гра</w:t>
            </w:r>
            <w:r w:rsidRPr="00B34789">
              <w:t>фика;</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w:t>
            </w:r>
            <w:r w:rsidRPr="00B34789">
              <w:rPr>
                <w:spacing w:val="-2"/>
              </w:rPr>
              <w:t> </w:t>
            </w:r>
            <w:r w:rsidRPr="00B34789">
              <w:rPr>
                <w:spacing w:val="-2"/>
              </w:rPr>
              <w:t>положений о внеурочной деятельно</w:t>
            </w:r>
            <w:r w:rsidRPr="00B34789">
              <w:t>сти обучающихся;</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w:t>
            </w:r>
            <w:r w:rsidRPr="00B34789">
              <w:t> </w:t>
            </w:r>
            <w:r w:rsidRPr="00B34789">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w:t>
            </w:r>
            <w:r w:rsidRPr="00B34789">
              <w:t> </w:t>
            </w:r>
            <w:r w:rsidRPr="00B34789">
              <w:t>положения об организации домашней работы обучающихся;</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w:t>
            </w:r>
            <w:r w:rsidRPr="00B34789">
              <w:rPr>
                <w:spacing w:val="-2"/>
              </w:rPr>
              <w:t> </w:t>
            </w:r>
            <w:r w:rsidRPr="00B34789">
              <w:rPr>
                <w:spacing w:val="-2"/>
              </w:rPr>
              <w:t>положения о формах получения об</w:t>
            </w:r>
            <w:r w:rsidRPr="00B34789">
              <w:t>разования;</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II. Финансовое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1.</w:t>
            </w:r>
            <w:r w:rsidRPr="00B34789">
              <w:rPr>
                <w:spacing w:val="2"/>
              </w:rPr>
              <w:t> </w:t>
            </w:r>
            <w:r w:rsidRPr="00B34789">
              <w:rPr>
                <w:spacing w:val="2"/>
              </w:rPr>
              <w:t>Определение объема расходов, необ</w:t>
            </w:r>
            <w:r w:rsidRPr="00B34789">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июнь</w:t>
            </w:r>
          </w:p>
        </w:tc>
      </w:tr>
      <w:tr w:rsidR="009A6388" w:rsidRPr="00B34789" w:rsidTr="009A6388">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2.</w:t>
            </w:r>
            <w:r w:rsidRPr="00B34789">
              <w:t> </w:t>
            </w:r>
            <w:r w:rsidRPr="00B34789">
              <w:t xml:space="preserve">Корректировка локальных актов (внесение </w:t>
            </w:r>
            <w:r w:rsidRPr="00B34789">
              <w:rPr>
                <w:spacing w:val="2"/>
              </w:rPr>
              <w:t xml:space="preserve">изменений в них), регламентирующих </w:t>
            </w:r>
            <w:r w:rsidRPr="00B34789">
              <w:t xml:space="preserve">установление заработной платы работников образовательной организации, в том </w:t>
            </w:r>
            <w:r w:rsidRPr="00B34789">
              <w:rPr>
                <w:spacing w:val="2"/>
              </w:rPr>
              <w:t>числе стимулирующих надбавок и до</w:t>
            </w:r>
            <w:r w:rsidRPr="00B34789">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88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3.</w:t>
            </w:r>
            <w:r w:rsidRPr="00B34789">
              <w:t> </w:t>
            </w:r>
            <w:r w:rsidRPr="00B34789">
              <w:t>Заключение дополнительных соглашений к трудовому договору с педагогическими работниками</w:t>
            </w: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1161"/>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III.</w:t>
            </w:r>
            <w:r w:rsidRPr="00B34789">
              <w:t> </w:t>
            </w:r>
            <w:r w:rsidRPr="00B34789">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textAlignment w:val="center"/>
              <w:rPr>
                <w:rFonts w:eastAsia="MS Mincho"/>
              </w:rPr>
            </w:pPr>
            <w:r w:rsidRPr="00B34789">
              <w:t>1.</w:t>
            </w:r>
            <w:r w:rsidRPr="00B34789">
              <w:t> </w:t>
            </w:r>
            <w:r w:rsidRPr="00B34789">
              <w:rPr>
                <w:rFonts w:eastAsia="MS Mincho"/>
              </w:rPr>
              <w:t xml:space="preserve"> Обеспечение координации взаимодействия участников образовательных отношений по </w:t>
            </w:r>
            <w:r w:rsidRPr="00B34789">
              <w:rPr>
                <w:rFonts w:eastAsia="MS Mincho"/>
                <w:spacing w:val="2"/>
              </w:rPr>
              <w:t xml:space="preserve"> организации</w:t>
            </w:r>
            <w:r w:rsidRPr="00B34789">
              <w:rPr>
                <w:rFonts w:eastAsia="MS Mincho"/>
              </w:rPr>
              <w:t xml:space="preserve"> введения ФГОС НОО</w:t>
            </w: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июнь</w:t>
            </w:r>
          </w:p>
        </w:tc>
      </w:tr>
      <w:tr w:rsidR="009A6388" w:rsidRPr="00B34789" w:rsidTr="009A6388">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2.</w:t>
            </w:r>
            <w:r w:rsidRPr="00B34789">
              <w:t> </w:t>
            </w:r>
            <w:r w:rsidRPr="00B34789">
              <w:t>Разработка и реализация моделей взаимодействия общеобразовательных организаций и организаций 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3.</w:t>
            </w:r>
            <w:r w:rsidRPr="00B34789">
              <w:rPr>
                <w:spacing w:val="-2"/>
              </w:rPr>
              <w:t> </w:t>
            </w:r>
            <w:r w:rsidRPr="00B34789">
              <w:rPr>
                <w:spacing w:val="-2"/>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 xml:space="preserve">май </w:t>
            </w:r>
          </w:p>
        </w:tc>
      </w:tr>
      <w:tr w:rsidR="009A6388" w:rsidRPr="00B34789" w:rsidTr="009A6388">
        <w:trPr>
          <w:trHeight w:val="1477"/>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4.</w:t>
            </w:r>
            <w:r w:rsidRPr="00B34789">
              <w:t> </w:t>
            </w:r>
            <w:r w:rsidRPr="00B34789">
              <w:t>Привлечение органов государственно­ общественного управления образовательной организацией к проектированию основной образовательной программы начального общего образования</w:t>
            </w: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IV.</w:t>
            </w:r>
            <w:r w:rsidRPr="00B34789">
              <w:t> </w:t>
            </w:r>
            <w:r w:rsidRPr="00B34789">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1.</w:t>
            </w:r>
            <w:r w:rsidRPr="00B34789">
              <w:t> </w:t>
            </w:r>
            <w:r w:rsidRPr="00B34789">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494"/>
        </w:trPr>
        <w:tc>
          <w:tcPr>
            <w:tcW w:w="2410" w:type="dxa"/>
            <w:vMerge/>
            <w:tcBorders>
              <w:top w:val="single" w:sz="4" w:space="0" w:color="000000"/>
              <w:left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color w:val="333333"/>
              </w:rPr>
              <w:t>2.Анализ выявленных проблем и учет их при организации методического сопровождения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1547"/>
        </w:trPr>
        <w:tc>
          <w:tcPr>
            <w:tcW w:w="2410" w:type="dxa"/>
            <w:vMerge/>
            <w:tcBorders>
              <w:left w:val="single" w:sz="4" w:space="0" w:color="000000"/>
              <w:bottom w:val="nil"/>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3.</w:t>
            </w:r>
            <w:r w:rsidRPr="00B34789">
              <w:rPr>
                <w:spacing w:val="2"/>
              </w:rPr>
              <w:t> </w:t>
            </w:r>
            <w:r w:rsidRPr="00B34789">
              <w:rPr>
                <w:spacing w:val="2"/>
              </w:rPr>
              <w:t>Создание (корректировка) плана­</w:t>
            </w:r>
            <w:r w:rsidRPr="00B34789">
              <w:rPr>
                <w:spacing w:val="2"/>
              </w:rPr>
              <w:br/>
            </w:r>
            <w:r w:rsidRPr="00B34789">
              <w:rPr>
                <w:spacing w:val="-2"/>
              </w:rPr>
              <w:t>графика повышения квалификации педа</w:t>
            </w:r>
            <w:r w:rsidRPr="00B34789">
              <w:rPr>
                <w:spacing w:val="2"/>
              </w:rPr>
              <w:t xml:space="preserve">гогических и руководящих работников </w:t>
            </w:r>
          </w:p>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образовательной организации в связи</w:t>
            </w:r>
            <w:r w:rsidRPr="00B34789">
              <w:rPr>
                <w:spacing w:val="2"/>
              </w:rPr>
              <w:br/>
            </w:r>
            <w:r w:rsidRPr="00B34789">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962"/>
        </w:trPr>
        <w:tc>
          <w:tcPr>
            <w:tcW w:w="2410" w:type="dxa"/>
            <w:vMerge/>
            <w:tcBorders>
              <w:left w:val="single" w:sz="4" w:space="0" w:color="000000"/>
              <w:bottom w:val="nil"/>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rPr>
                <w:rFonts w:eastAsiaTheme="minorHAnsi"/>
                <w:lang w:eastAsia="en-US"/>
              </w:rPr>
            </w:pPr>
            <w:r w:rsidRPr="00B34789">
              <w:rPr>
                <w:color w:val="333333"/>
              </w:rPr>
              <w:t>4.Тематические консультации, семинары, практикумы по актуальным проблемам введения ФГОС ООО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9A6388" w:rsidRPr="00B34789" w:rsidRDefault="009A6388" w:rsidP="001E49EC">
            <w:pPr>
              <w:rPr>
                <w:rFonts w:eastAsiaTheme="minorHAnsi"/>
                <w:lang w:eastAsia="en-US"/>
              </w:rPr>
            </w:pPr>
            <w:r w:rsidRPr="00B34789">
              <w:rPr>
                <w:color w:val="333333"/>
              </w:rPr>
              <w:t>в течение года</w:t>
            </w:r>
          </w:p>
        </w:tc>
      </w:tr>
      <w:tr w:rsidR="009A6388" w:rsidRPr="00B34789" w:rsidTr="009A6388">
        <w:trPr>
          <w:trHeight w:val="1932"/>
        </w:trPr>
        <w:tc>
          <w:tcPr>
            <w:tcW w:w="2410" w:type="dxa"/>
            <w:vMerge/>
            <w:tcBorders>
              <w:left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950AB1"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3.</w:t>
            </w:r>
            <w:r w:rsidRPr="00B34789">
              <w:rPr>
                <w:spacing w:val="-2"/>
              </w:rPr>
              <w:t> </w:t>
            </w:r>
            <w:r w:rsidRPr="00B34789">
              <w:rPr>
                <w:spacing w:val="-2"/>
              </w:rPr>
              <w:t xml:space="preserve">Разработка (корректировка) плана научно ­ методической работы (внутришкольного повышения квалификации) с ориентацией на проблемы введения </w:t>
            </w:r>
            <w:r w:rsidRPr="00B34789">
              <w:t>ФГОС НОО</w:t>
            </w:r>
          </w:p>
          <w:p w:rsidR="00950AB1" w:rsidRPr="00B34789" w:rsidRDefault="00950AB1" w:rsidP="00950AB1"/>
          <w:p w:rsidR="00950AB1" w:rsidRPr="00B34789" w:rsidRDefault="00950AB1" w:rsidP="00950AB1"/>
          <w:p w:rsidR="009A6388" w:rsidRPr="00B34789" w:rsidRDefault="009A6388" w:rsidP="00950AB1"/>
        </w:tc>
        <w:tc>
          <w:tcPr>
            <w:tcW w:w="1701" w:type="dxa"/>
            <w:vMerge w:val="restart"/>
            <w:tcBorders>
              <w:top w:val="single" w:sz="4" w:space="0" w:color="000000"/>
              <w:left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50AB1">
        <w:trPr>
          <w:trHeight w:val="20"/>
        </w:trPr>
        <w:tc>
          <w:tcPr>
            <w:tcW w:w="2410" w:type="dxa"/>
            <w:tcBorders>
              <w:left w:val="single" w:sz="4" w:space="0" w:color="000000"/>
              <w:right w:val="single" w:sz="4" w:space="0" w:color="000000"/>
            </w:tcBorders>
          </w:tcPr>
          <w:p w:rsidR="009A6388" w:rsidRPr="00B34789" w:rsidRDefault="009A6388" w:rsidP="001E49EC">
            <w:pPr>
              <w:rPr>
                <w:rFonts w:eastAsiaTheme="minorHAnsi"/>
                <w:lang w:eastAsia="en-US"/>
              </w:rPr>
            </w:pPr>
          </w:p>
        </w:tc>
        <w:tc>
          <w:tcPr>
            <w:tcW w:w="5245" w:type="dxa"/>
            <w:vMerge/>
            <w:tcBorders>
              <w:left w:val="single" w:sz="4" w:space="0" w:color="000000"/>
              <w:right w:val="single" w:sz="4" w:space="0" w:color="000000"/>
            </w:tcBorders>
            <w:tcMar>
              <w:top w:w="68" w:type="dxa"/>
              <w:left w:w="85" w:type="dxa"/>
              <w:bottom w:w="79" w:type="dxa"/>
              <w:right w:w="85" w:type="dxa"/>
            </w:tcMar>
          </w:tcPr>
          <w:p w:rsidR="009A6388" w:rsidRPr="00B34789" w:rsidRDefault="009A6388" w:rsidP="001E49EC">
            <w:pPr>
              <w:rPr>
                <w:rFonts w:eastAsiaTheme="minorHAnsi"/>
                <w:lang w:eastAsia="en-US"/>
              </w:rPr>
            </w:pPr>
          </w:p>
        </w:tc>
        <w:tc>
          <w:tcPr>
            <w:tcW w:w="1701" w:type="dxa"/>
            <w:vMerge/>
            <w:tcBorders>
              <w:left w:val="single" w:sz="4" w:space="0" w:color="000000"/>
              <w:right w:val="single" w:sz="4" w:space="0" w:color="000000"/>
            </w:tcBorders>
            <w:tcMar>
              <w:top w:w="68" w:type="dxa"/>
              <w:left w:w="85" w:type="dxa"/>
              <w:bottom w:w="79" w:type="dxa"/>
              <w:right w:w="85" w:type="dxa"/>
            </w:tcMar>
          </w:tcPr>
          <w:p w:rsidR="009A6388" w:rsidRPr="00B34789" w:rsidRDefault="009A6388" w:rsidP="001E49EC">
            <w:pPr>
              <w:rPr>
                <w:rFonts w:eastAsiaTheme="minorHAnsi"/>
                <w:lang w:eastAsia="en-US"/>
              </w:rPr>
            </w:pPr>
          </w:p>
        </w:tc>
      </w:tr>
      <w:tr w:rsidR="009A6388" w:rsidRPr="00B34789" w:rsidTr="009A6388">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V.</w:t>
            </w:r>
            <w:r w:rsidRPr="00B34789">
              <w:t> </w:t>
            </w:r>
            <w:r w:rsidRPr="00B34789">
              <w:t>Информационное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1.</w:t>
            </w:r>
            <w:r w:rsidRPr="00B34789">
              <w:t> </w:t>
            </w:r>
            <w:r w:rsidRPr="00B34789">
              <w:t xml:space="preserve">Размещение на сайте  образовательной организации  информационных материалов о </w:t>
            </w:r>
            <w:r w:rsidRPr="00B34789">
              <w:rPr>
                <w:spacing w:val="-2"/>
              </w:rPr>
              <w:t xml:space="preserve">введения </w:t>
            </w:r>
            <w:r w:rsidRPr="00B34789">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2.</w:t>
            </w:r>
            <w:r w:rsidRPr="00B34789">
              <w:rPr>
                <w:spacing w:val="2"/>
              </w:rPr>
              <w:t> </w:t>
            </w:r>
            <w:r w:rsidRPr="00B34789">
              <w:rPr>
                <w:spacing w:val="2"/>
              </w:rPr>
              <w:t>Широкое информирование родитель</w:t>
            </w:r>
            <w:r w:rsidRPr="00B34789">
              <w:rPr>
                <w:spacing w:val="-2"/>
              </w:rPr>
              <w:t xml:space="preserve">ской общественности о введения </w:t>
            </w:r>
            <w:r w:rsidRPr="00B34789">
              <w:t>и реализации ФГОС НОО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май, декабрь</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rPr>
                <w:spacing w:val="2"/>
              </w:rPr>
            </w:pPr>
            <w:r w:rsidRPr="00B34789">
              <w:rPr>
                <w:color w:val="333333"/>
              </w:rPr>
              <w:t>Изучение в коллективе базовых документов по ФГОС ООО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2"/>
              </w:rPr>
              <w:t>3.</w:t>
            </w:r>
            <w:r w:rsidRPr="00B34789">
              <w:rPr>
                <w:spacing w:val="2"/>
              </w:rPr>
              <w:t> </w:t>
            </w:r>
            <w:r w:rsidRPr="00B34789">
              <w:rPr>
                <w:spacing w:val="2"/>
              </w:rPr>
              <w:t>Организация изучения общественно</w:t>
            </w:r>
            <w:r w:rsidRPr="00B34789">
              <w:t xml:space="preserve">го мнения по вопросам </w:t>
            </w:r>
            <w:r w:rsidRPr="00B34789">
              <w:rPr>
                <w:spacing w:val="-2"/>
              </w:rPr>
              <w:t xml:space="preserve">введения </w:t>
            </w:r>
            <w:r w:rsidRPr="00B34789">
              <w:t>и реализации ФГОС НОО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1051"/>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rPr>
                <w:spacing w:val="-4"/>
              </w:rPr>
              <w:t>4.</w:t>
            </w:r>
            <w:r w:rsidRPr="00B34789">
              <w:rPr>
                <w:spacing w:val="-4"/>
              </w:rPr>
              <w:t> </w:t>
            </w:r>
            <w:r w:rsidRPr="00B34789">
              <w:rPr>
                <w:spacing w:val="-4"/>
              </w:rPr>
              <w:t xml:space="preserve">Обеспечение публичной отчетности </w:t>
            </w:r>
            <w:r w:rsidRPr="00B34789">
              <w:t xml:space="preserve">образовательной организации </w:t>
            </w:r>
            <w:r w:rsidRPr="00B34789">
              <w:rPr>
                <w:spacing w:val="-2"/>
              </w:rPr>
              <w:t>о ходе и результатах введения и реализации ФГОС НОО</w:t>
            </w: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768"/>
        </w:trPr>
        <w:tc>
          <w:tcPr>
            <w:tcW w:w="2410" w:type="dxa"/>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rPr>
                <w:spacing w:val="-4"/>
              </w:rPr>
            </w:pPr>
            <w:r w:rsidRPr="00B34789">
              <w:rPr>
                <w:color w:val="333333"/>
              </w:rPr>
              <w:t>5. Организация доступа работников школы к электронным образовательным ресурсам Интернет</w:t>
            </w: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VI.</w:t>
            </w:r>
            <w:r w:rsidRPr="00B34789">
              <w:t> </w:t>
            </w:r>
            <w:r w:rsidRPr="00B34789">
              <w:t>Материально­техническое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1.</w:t>
            </w:r>
            <w:r w:rsidRPr="00B34789">
              <w:t> </w:t>
            </w:r>
            <w:r w:rsidRPr="00B34789">
              <w:t>Анализ материально ­ технического обеспечения введения и реализации ФГОС НОО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май</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2.</w:t>
            </w:r>
            <w:r w:rsidRPr="00B34789">
              <w:t> </w:t>
            </w:r>
            <w:r w:rsidRPr="00B34789">
              <w:t>Обеспечение соответствия материаль</w:t>
            </w:r>
            <w:r w:rsidRPr="00B34789">
              <w:rPr>
                <w:spacing w:val="2"/>
              </w:rPr>
              <w:t xml:space="preserve">но ­ технической базы </w:t>
            </w:r>
            <w:r w:rsidRPr="00B34789">
              <w:t>образовательной организации</w:t>
            </w:r>
            <w:r w:rsidRPr="00B34789">
              <w:rPr>
                <w:spacing w:val="2"/>
              </w:rPr>
              <w:t xml:space="preserve"> требованиям </w:t>
            </w:r>
            <w:r w:rsidRPr="00B34789">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9A6388" w:rsidRPr="00B34789" w:rsidRDefault="009A6388" w:rsidP="001E49EC">
            <w:pPr>
              <w:autoSpaceDE w:val="0"/>
              <w:autoSpaceDN w:val="0"/>
              <w:adjustRightInd w:val="0"/>
              <w:jc w:val="both"/>
            </w:pPr>
            <w:r w:rsidRPr="00B34789">
              <w:t>в течение года</w:t>
            </w:r>
          </w:p>
        </w:tc>
      </w:tr>
      <w:tr w:rsidR="009A6388" w:rsidRPr="00B34789" w:rsidTr="009A6388">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3.</w:t>
            </w:r>
            <w:r w:rsidRPr="00B34789">
              <w:t> </w:t>
            </w:r>
            <w:r w:rsidRPr="00B34789">
              <w:t>Обеспечение соответствия санитарно­ гигиенических условий требованиям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июнь - август</w:t>
            </w:r>
          </w:p>
        </w:tc>
      </w:tr>
      <w:tr w:rsidR="009A6388" w:rsidRPr="00B34789" w:rsidTr="009A6388">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4.</w:t>
            </w:r>
            <w:r w:rsidRPr="00B34789">
              <w:t> </w:t>
            </w:r>
            <w:r w:rsidRPr="00B34789">
              <w:t>Обеспечение соответствия условий реализации ООП противопожарным нормам, нормам охраны труда работников образовательной 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июнь - август</w:t>
            </w:r>
          </w:p>
        </w:tc>
      </w:tr>
      <w:tr w:rsidR="009A6388" w:rsidRPr="00B34789" w:rsidTr="009A6388">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5.</w:t>
            </w:r>
            <w:r w:rsidRPr="00B34789">
              <w:t> </w:t>
            </w:r>
            <w:r w:rsidRPr="00B34789">
              <w:t>Обеспечение соответствия информационно­образовательной среды требованиям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август</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6.</w:t>
            </w:r>
            <w:r w:rsidRPr="00B34789">
              <w:t> </w:t>
            </w:r>
            <w:r w:rsidRPr="00B34789">
              <w:t>Обеспечение укомплектованности библиотечно­информационного центра печатными и электронными образовательными ресурсами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июнь - август</w:t>
            </w:r>
          </w:p>
        </w:tc>
      </w:tr>
      <w:tr w:rsidR="009A6388" w:rsidRPr="00B34789" w:rsidTr="009A6388">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7.</w:t>
            </w:r>
            <w:r w:rsidRPr="00B34789">
              <w:t> </w:t>
            </w:r>
            <w:r w:rsidRPr="00B34789">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 xml:space="preserve"> в течение года</w:t>
            </w:r>
          </w:p>
        </w:tc>
      </w:tr>
      <w:tr w:rsidR="009A6388" w:rsidRPr="00B34789" w:rsidTr="009A6388">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rPr>
                <w:rFonts w:eastAsiaTheme="minorHAnsi"/>
                <w:lang w:eastAsia="en-US"/>
              </w:rPr>
            </w:pPr>
            <w:r w:rsidRPr="00B34789">
              <w:rPr>
                <w:color w:val="333333"/>
              </w:rPr>
              <w:t>Организация мониторинга по вопросу оснащенности учебного процесса и оборудования учебных помещений в соответствии с требованиями ФГОС</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rPr>
                <w:rFonts w:eastAsiaTheme="minorHAnsi"/>
                <w:lang w:eastAsia="en-US"/>
              </w:rPr>
            </w:pPr>
            <w:r w:rsidRPr="00B34789">
              <w:t>июнь - август</w:t>
            </w:r>
          </w:p>
        </w:tc>
      </w:tr>
      <w:tr w:rsidR="009A6388" w:rsidRPr="00B34789" w:rsidTr="009A6388">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9A6388" w:rsidRPr="00B34789" w:rsidRDefault="009A6388" w:rsidP="001E49EC">
            <w:pPr>
              <w:autoSpaceDE w:val="0"/>
              <w:autoSpaceDN w:val="0"/>
              <w:adjustRightInd w:val="0"/>
              <w:jc w:val="both"/>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tabs>
                <w:tab w:val="left" w:pos="4500"/>
                <w:tab w:val="left" w:pos="9180"/>
                <w:tab w:val="left" w:pos="9360"/>
              </w:tabs>
              <w:autoSpaceDE w:val="0"/>
              <w:autoSpaceDN w:val="0"/>
              <w:adjustRightInd w:val="0"/>
              <w:jc w:val="both"/>
              <w:textAlignment w:val="center"/>
            </w:pPr>
            <w:r w:rsidRPr="00B34789">
              <w:t>8.</w:t>
            </w:r>
            <w:r w:rsidRPr="00B34789">
              <w:t> </w:t>
            </w:r>
            <w:r w:rsidRPr="00B34789">
              <w:t>Обеспечение контролируемого доступа участников образовательных отношений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9A6388" w:rsidRPr="00B34789" w:rsidRDefault="009A6388" w:rsidP="001E49EC">
            <w:pPr>
              <w:autoSpaceDE w:val="0"/>
              <w:autoSpaceDN w:val="0"/>
              <w:adjustRightInd w:val="0"/>
              <w:jc w:val="both"/>
            </w:pPr>
            <w:r w:rsidRPr="00B34789">
              <w:t>в течение года</w:t>
            </w:r>
          </w:p>
        </w:tc>
      </w:tr>
    </w:tbl>
    <w:p w:rsidR="009A6388" w:rsidRPr="00B34789" w:rsidRDefault="009A6388" w:rsidP="001E49EC">
      <w:pPr>
        <w:rPr>
          <w:b/>
          <w:noProof/>
        </w:rPr>
      </w:pPr>
    </w:p>
    <w:p w:rsidR="009A6388" w:rsidRPr="00B34789" w:rsidRDefault="009A6388" w:rsidP="001E49EC"/>
    <w:p w:rsidR="009A6388" w:rsidRPr="00B34789" w:rsidRDefault="009A6388" w:rsidP="001E49EC">
      <w:pPr>
        <w:pStyle w:val="afff3"/>
        <w:rPr>
          <w:rFonts w:ascii="Times New Roman" w:hAnsi="Times New Roman" w:cs="Times New Roman"/>
          <w:b/>
          <w:sz w:val="24"/>
          <w:szCs w:val="24"/>
        </w:rPr>
      </w:pPr>
    </w:p>
    <w:p w:rsidR="009A6388" w:rsidRPr="00B34789" w:rsidRDefault="009A6388" w:rsidP="001E49EC">
      <w:pPr>
        <w:pStyle w:val="afff3"/>
        <w:jc w:val="center"/>
        <w:rPr>
          <w:rFonts w:ascii="Times New Roman" w:hAnsi="Times New Roman" w:cs="Times New Roman"/>
          <w:b/>
          <w:sz w:val="24"/>
          <w:szCs w:val="24"/>
        </w:rPr>
      </w:pPr>
    </w:p>
    <w:p w:rsidR="009A6388" w:rsidRPr="00B34789" w:rsidRDefault="009A6388" w:rsidP="001E49EC">
      <w:pPr>
        <w:pStyle w:val="afff3"/>
        <w:jc w:val="center"/>
        <w:rPr>
          <w:rFonts w:ascii="Times New Roman" w:hAnsi="Times New Roman" w:cs="Times New Roman"/>
          <w:b/>
          <w:sz w:val="24"/>
          <w:szCs w:val="24"/>
        </w:rPr>
      </w:pPr>
    </w:p>
    <w:p w:rsidR="009A6388" w:rsidRPr="00B34789" w:rsidRDefault="009A6388" w:rsidP="001E49EC">
      <w:pPr>
        <w:pStyle w:val="afff3"/>
        <w:jc w:val="center"/>
        <w:rPr>
          <w:rFonts w:ascii="Times New Roman" w:hAnsi="Times New Roman" w:cs="Times New Roman"/>
          <w:b/>
          <w:sz w:val="24"/>
          <w:szCs w:val="24"/>
        </w:rPr>
      </w:pPr>
    </w:p>
    <w:p w:rsidR="009A6388" w:rsidRPr="00B34789" w:rsidRDefault="009A6388" w:rsidP="001E49EC"/>
    <w:p w:rsidR="009A6388" w:rsidRPr="00B34789" w:rsidRDefault="009A6388" w:rsidP="001E49EC">
      <w:pPr>
        <w:shd w:val="clear" w:color="auto" w:fill="FFFFFF"/>
        <w:ind w:left="251" w:right="168"/>
      </w:pPr>
    </w:p>
    <w:p w:rsidR="009A6388" w:rsidRPr="00B34789" w:rsidRDefault="009A6388" w:rsidP="001E49EC"/>
    <w:p w:rsidR="009A6388" w:rsidRPr="00B34789" w:rsidRDefault="009A6388" w:rsidP="001E49EC"/>
    <w:p w:rsidR="00C66226" w:rsidRPr="00B34789" w:rsidRDefault="00C66226" w:rsidP="001E49EC"/>
    <w:sectPr w:rsidR="00C66226" w:rsidRPr="00B34789" w:rsidSect="009A6388">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5DFC" w:rsidRDefault="00505DFC" w:rsidP="009A6388">
      <w:r>
        <w:separator/>
      </w:r>
    </w:p>
  </w:endnote>
  <w:endnote w:type="continuationSeparator" w:id="0">
    <w:p w:rsidR="00505DFC" w:rsidRDefault="00505DFC" w:rsidP="009A6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Trebuchet MS">
    <w:panose1 w:val="020B0603020202020204"/>
    <w:charset w:val="CC"/>
    <w:family w:val="swiss"/>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Е">
    <w:altName w:val="Calibri"/>
    <w:charset w:val="00"/>
    <w:family w:val="roman"/>
    <w:pitch w:val="variable"/>
    <w:sig w:usb0="00000000"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TimesNewRomanPSMT">
    <w:altName w:val="MS Mincho"/>
    <w:panose1 w:val="00000000000000000000"/>
    <w:charset w:val="80"/>
    <w:family w:val="auto"/>
    <w:notTrueType/>
    <w:pitch w:val="default"/>
    <w:sig w:usb0="00000201" w:usb1="08070000" w:usb2="00000010" w:usb3="00000000" w:csb0="00020004"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AFF" w:rsidRDefault="00353AFF" w:rsidP="009A6388">
    <w:pPr>
      <w:pStyle w:val="af5"/>
      <w:framePr w:wrap="around" w:vAnchor="text" w:hAnchor="margin" w:xAlign="right" w:y="1"/>
      <w:rPr>
        <w:rStyle w:val="af7"/>
      </w:rPr>
    </w:pPr>
    <w:r>
      <w:rPr>
        <w:rStyle w:val="af7"/>
      </w:rPr>
      <w:fldChar w:fldCharType="begin"/>
    </w:r>
    <w:r>
      <w:rPr>
        <w:rStyle w:val="af7"/>
      </w:rPr>
      <w:instrText xml:space="preserve">PAGE  </w:instrText>
    </w:r>
    <w:r>
      <w:rPr>
        <w:rStyle w:val="af7"/>
      </w:rPr>
      <w:fldChar w:fldCharType="separate"/>
    </w:r>
    <w:r>
      <w:rPr>
        <w:rStyle w:val="af7"/>
        <w:noProof/>
      </w:rPr>
      <w:t>3</w:t>
    </w:r>
    <w:r>
      <w:rPr>
        <w:rStyle w:val="af7"/>
      </w:rPr>
      <w:fldChar w:fldCharType="end"/>
    </w:r>
  </w:p>
  <w:p w:rsidR="00353AFF" w:rsidRDefault="00353AFF" w:rsidP="009A6388">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5769933"/>
      <w:docPartObj>
        <w:docPartGallery w:val="Page Numbers (Bottom of Page)"/>
        <w:docPartUnique/>
      </w:docPartObj>
    </w:sdtPr>
    <w:sdtEndPr/>
    <w:sdtContent>
      <w:p w:rsidR="00FF613E" w:rsidRDefault="00FF613E">
        <w:pPr>
          <w:pStyle w:val="af5"/>
          <w:jc w:val="right"/>
        </w:pPr>
        <w:r>
          <w:fldChar w:fldCharType="begin"/>
        </w:r>
        <w:r>
          <w:instrText>PAGE   \* MERGEFORMAT</w:instrText>
        </w:r>
        <w:r>
          <w:fldChar w:fldCharType="separate"/>
        </w:r>
        <w:r w:rsidR="00261A1B">
          <w:rPr>
            <w:noProof/>
          </w:rPr>
          <w:t>74</w:t>
        </w:r>
        <w:r>
          <w:fldChar w:fldCharType="end"/>
        </w:r>
      </w:p>
    </w:sdtContent>
  </w:sdt>
  <w:p w:rsidR="00353AFF" w:rsidRDefault="00353AFF" w:rsidP="009A6388">
    <w:pPr>
      <w:pStyle w:val="af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5DFC" w:rsidRDefault="00505DFC" w:rsidP="009A6388">
      <w:r>
        <w:separator/>
      </w:r>
    </w:p>
  </w:footnote>
  <w:footnote w:type="continuationSeparator" w:id="0">
    <w:p w:rsidR="00505DFC" w:rsidRDefault="00505DFC" w:rsidP="009A6388">
      <w:r>
        <w:continuationSeparator/>
      </w:r>
    </w:p>
  </w:footnote>
  <w:footnote w:id="1">
    <w:p w:rsidR="00353AFF" w:rsidRPr="00413904" w:rsidRDefault="00353AFF" w:rsidP="009A6388">
      <w:pPr>
        <w:pStyle w:val="affc"/>
        <w:rPr>
          <w:sz w:val="20"/>
          <w:szCs w:val="20"/>
        </w:rPr>
      </w:pPr>
    </w:p>
  </w:footnote>
  <w:footnote w:id="2">
    <w:p w:rsidR="00353AFF" w:rsidRDefault="00353AFF" w:rsidP="009A6388">
      <w:pPr>
        <w:pStyle w:val="af4"/>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353AFF" w:rsidRDefault="00353AFF" w:rsidP="009A6388">
      <w:pPr>
        <w:pStyle w:val="af4"/>
      </w:pPr>
    </w:p>
  </w:footnote>
  <w:footnote w:id="3">
    <w:p w:rsidR="00353AFF" w:rsidRDefault="00353AFF" w:rsidP="009A6388">
      <w:pPr>
        <w:pStyle w:val="af4"/>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353AFF" w:rsidRDefault="00353AFF" w:rsidP="009A6388">
      <w:pPr>
        <w:pStyle w:val="af4"/>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396"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AA249DDC"/>
    <w:lvl w:ilvl="0">
      <w:numFmt w:val="bullet"/>
      <w:lvlText w:val="*"/>
      <w:lvlJc w:val="left"/>
    </w:lvl>
  </w:abstractNum>
  <w:abstractNum w:abstractNumId="2">
    <w:nsid w:val="00185033"/>
    <w:multiLevelType w:val="multilevel"/>
    <w:tmpl w:val="1040E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3A61DA9"/>
    <w:multiLevelType w:val="hybridMultilevel"/>
    <w:tmpl w:val="20F83FEE"/>
    <w:lvl w:ilvl="0" w:tplc="E078067E">
      <w:start w:val="1"/>
      <w:numFmt w:val="bullet"/>
      <w:lvlText w:val=""/>
      <w:lvlJc w:val="left"/>
      <w:pPr>
        <w:ind w:left="720" w:hanging="360"/>
      </w:pPr>
      <w:rPr>
        <w:rFonts w:ascii="Symbol" w:hAnsi="Symbol" w:hint="default"/>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9">
    <w:nsid w:val="066F7F4A"/>
    <w:multiLevelType w:val="hybridMultilevel"/>
    <w:tmpl w:val="09706942"/>
    <w:lvl w:ilvl="0" w:tplc="04190001">
      <w:start w:val="1"/>
      <w:numFmt w:val="bullet"/>
      <w:lvlText w:val=""/>
      <w:lvlJc w:val="left"/>
      <w:pPr>
        <w:ind w:left="761" w:hanging="360"/>
      </w:pPr>
      <w:rPr>
        <w:rFonts w:ascii="Symbol" w:hAnsi="Symbol"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10">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4">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73D462F"/>
    <w:multiLevelType w:val="hybridMultilevel"/>
    <w:tmpl w:val="5B8C87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F5370EB"/>
    <w:multiLevelType w:val="hybridMultilevel"/>
    <w:tmpl w:val="7458D1BC"/>
    <w:lvl w:ilvl="0" w:tplc="99DABA06">
      <w:start w:val="1"/>
      <w:numFmt w:val="decimal"/>
      <w:lvlText w:val="%1."/>
      <w:lvlJc w:val="left"/>
      <w:pPr>
        <w:ind w:left="1132" w:hanging="721"/>
      </w:pPr>
      <w:rPr>
        <w:rFonts w:ascii="Times New Roman" w:eastAsia="Times New Roman" w:hAnsi="Times New Roman" w:cs="Times New Roman" w:hint="default"/>
        <w:w w:val="100"/>
        <w:sz w:val="23"/>
        <w:szCs w:val="23"/>
        <w:lang w:val="ru-RU" w:eastAsia="ru-RU" w:bidi="ru-RU"/>
      </w:rPr>
    </w:lvl>
    <w:lvl w:ilvl="1" w:tplc="1FBCD7D0">
      <w:numFmt w:val="bullet"/>
      <w:lvlText w:val="•"/>
      <w:lvlJc w:val="left"/>
      <w:pPr>
        <w:ind w:left="2216" w:hanging="721"/>
      </w:pPr>
      <w:rPr>
        <w:rFonts w:hint="default"/>
        <w:lang w:val="ru-RU" w:eastAsia="ru-RU" w:bidi="ru-RU"/>
      </w:rPr>
    </w:lvl>
    <w:lvl w:ilvl="2" w:tplc="EBE08762">
      <w:numFmt w:val="bullet"/>
      <w:lvlText w:val="•"/>
      <w:lvlJc w:val="left"/>
      <w:pPr>
        <w:ind w:left="3293" w:hanging="721"/>
      </w:pPr>
      <w:rPr>
        <w:rFonts w:hint="default"/>
        <w:lang w:val="ru-RU" w:eastAsia="ru-RU" w:bidi="ru-RU"/>
      </w:rPr>
    </w:lvl>
    <w:lvl w:ilvl="3" w:tplc="64EE94A8">
      <w:numFmt w:val="bullet"/>
      <w:lvlText w:val="•"/>
      <w:lvlJc w:val="left"/>
      <w:pPr>
        <w:ind w:left="4370" w:hanging="721"/>
      </w:pPr>
      <w:rPr>
        <w:rFonts w:hint="default"/>
        <w:lang w:val="ru-RU" w:eastAsia="ru-RU" w:bidi="ru-RU"/>
      </w:rPr>
    </w:lvl>
    <w:lvl w:ilvl="4" w:tplc="65F27E0E">
      <w:numFmt w:val="bullet"/>
      <w:lvlText w:val="•"/>
      <w:lvlJc w:val="left"/>
      <w:pPr>
        <w:ind w:left="5447" w:hanging="721"/>
      </w:pPr>
      <w:rPr>
        <w:rFonts w:hint="default"/>
        <w:lang w:val="ru-RU" w:eastAsia="ru-RU" w:bidi="ru-RU"/>
      </w:rPr>
    </w:lvl>
    <w:lvl w:ilvl="5" w:tplc="3AF89B22">
      <w:numFmt w:val="bullet"/>
      <w:lvlText w:val="•"/>
      <w:lvlJc w:val="left"/>
      <w:pPr>
        <w:ind w:left="6524" w:hanging="721"/>
      </w:pPr>
      <w:rPr>
        <w:rFonts w:hint="default"/>
        <w:lang w:val="ru-RU" w:eastAsia="ru-RU" w:bidi="ru-RU"/>
      </w:rPr>
    </w:lvl>
    <w:lvl w:ilvl="6" w:tplc="FF889F76">
      <w:numFmt w:val="bullet"/>
      <w:lvlText w:val="•"/>
      <w:lvlJc w:val="left"/>
      <w:pPr>
        <w:ind w:left="7601" w:hanging="721"/>
      </w:pPr>
      <w:rPr>
        <w:rFonts w:hint="default"/>
        <w:lang w:val="ru-RU" w:eastAsia="ru-RU" w:bidi="ru-RU"/>
      </w:rPr>
    </w:lvl>
    <w:lvl w:ilvl="7" w:tplc="16F2AC2C">
      <w:numFmt w:val="bullet"/>
      <w:lvlText w:val="•"/>
      <w:lvlJc w:val="left"/>
      <w:pPr>
        <w:ind w:left="8678" w:hanging="721"/>
      </w:pPr>
      <w:rPr>
        <w:rFonts w:hint="default"/>
        <w:lang w:val="ru-RU" w:eastAsia="ru-RU" w:bidi="ru-RU"/>
      </w:rPr>
    </w:lvl>
    <w:lvl w:ilvl="8" w:tplc="7DF248C6">
      <w:numFmt w:val="bullet"/>
      <w:lvlText w:val="•"/>
      <w:lvlJc w:val="left"/>
      <w:pPr>
        <w:ind w:left="9755" w:hanging="721"/>
      </w:pPr>
      <w:rPr>
        <w:rFonts w:hint="default"/>
        <w:lang w:val="ru-RU" w:eastAsia="ru-RU" w:bidi="ru-RU"/>
      </w:rPr>
    </w:lvl>
  </w:abstractNum>
  <w:abstractNum w:abstractNumId="23">
    <w:nsid w:val="21B30C0B"/>
    <w:multiLevelType w:val="hybridMultilevel"/>
    <w:tmpl w:val="47A2A884"/>
    <w:lvl w:ilvl="0" w:tplc="0419000D">
      <w:start w:val="1"/>
      <w:numFmt w:val="bullet"/>
      <w:lvlText w:val=""/>
      <w:lvlJc w:val="left"/>
      <w:pPr>
        <w:ind w:left="108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2475604F"/>
    <w:multiLevelType w:val="multilevel"/>
    <w:tmpl w:val="DE1C6372"/>
    <w:lvl w:ilvl="0">
      <w:start w:val="2"/>
      <w:numFmt w:val="decimal"/>
      <w:lvlText w:val="%1"/>
      <w:lvlJc w:val="left"/>
      <w:pPr>
        <w:ind w:left="780" w:hanging="780"/>
      </w:pPr>
      <w:rPr>
        <w:rFonts w:hint="default"/>
      </w:rPr>
    </w:lvl>
    <w:lvl w:ilvl="1">
      <w:start w:val="2"/>
      <w:numFmt w:val="decimal"/>
      <w:lvlText w:val="%1.%2"/>
      <w:lvlJc w:val="left"/>
      <w:pPr>
        <w:ind w:left="969" w:hanging="780"/>
      </w:pPr>
      <w:rPr>
        <w:rFonts w:hint="default"/>
      </w:rPr>
    </w:lvl>
    <w:lvl w:ilvl="2">
      <w:start w:val="2"/>
      <w:numFmt w:val="decimal"/>
      <w:lvlText w:val="%1.%2.%3"/>
      <w:lvlJc w:val="left"/>
      <w:pPr>
        <w:ind w:left="1158" w:hanging="780"/>
      </w:pPr>
      <w:rPr>
        <w:rFonts w:hint="default"/>
      </w:rPr>
    </w:lvl>
    <w:lvl w:ilvl="3">
      <w:start w:val="11"/>
      <w:numFmt w:val="decimal"/>
      <w:lvlText w:val="%1.%2.%3.%4"/>
      <w:lvlJc w:val="left"/>
      <w:pPr>
        <w:ind w:left="1347" w:hanging="78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25">
    <w:nsid w:val="25D04C01"/>
    <w:multiLevelType w:val="multilevel"/>
    <w:tmpl w:val="2D4E7D56"/>
    <w:lvl w:ilvl="0">
      <w:start w:val="3"/>
      <w:numFmt w:val="decimal"/>
      <w:lvlText w:val="%1"/>
      <w:lvlJc w:val="left"/>
      <w:pPr>
        <w:ind w:left="360" w:hanging="360"/>
      </w:pPr>
      <w:rPr>
        <w:rFonts w:hint="default"/>
      </w:rPr>
    </w:lvl>
    <w:lvl w:ilvl="1">
      <w:start w:val="1"/>
      <w:numFmt w:val="decimal"/>
      <w:lvlText w:val="%1.%2"/>
      <w:lvlJc w:val="left"/>
      <w:pPr>
        <w:ind w:left="1352" w:hanging="360"/>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26">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28021F11"/>
    <w:multiLevelType w:val="hybridMultilevel"/>
    <w:tmpl w:val="2B386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97A576E"/>
    <w:multiLevelType w:val="hybridMultilevel"/>
    <w:tmpl w:val="9C027CCE"/>
    <w:lvl w:ilvl="0" w:tplc="61BCC1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98A4C4F"/>
    <w:multiLevelType w:val="multilevel"/>
    <w:tmpl w:val="6EF06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5">
    <w:nsid w:val="31886F0C"/>
    <w:multiLevelType w:val="hybridMultilevel"/>
    <w:tmpl w:val="3DCE92E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1">
    <w:nsid w:val="34F71682"/>
    <w:multiLevelType w:val="multilevel"/>
    <w:tmpl w:val="550E7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61D3658"/>
    <w:multiLevelType w:val="hybridMultilevel"/>
    <w:tmpl w:val="0F546F0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7F31586"/>
    <w:multiLevelType w:val="multilevel"/>
    <w:tmpl w:val="F81849A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6">
    <w:nsid w:val="39041DEF"/>
    <w:multiLevelType w:val="hybridMultilevel"/>
    <w:tmpl w:val="33DE58EC"/>
    <w:lvl w:ilvl="0" w:tplc="0419000D">
      <w:start w:val="1"/>
      <w:numFmt w:val="bullet"/>
      <w:lvlText w:val=""/>
      <w:lvlJc w:val="left"/>
      <w:pPr>
        <w:ind w:left="1080" w:hanging="360"/>
      </w:pPr>
      <w:rPr>
        <w:rFonts w:ascii="Wingdings" w:hAnsi="Wingdings" w:hint="default"/>
      </w:rPr>
    </w:lvl>
    <w:lvl w:ilvl="1" w:tplc="0419000D">
      <w:start w:val="1"/>
      <w:numFmt w:val="bullet"/>
      <w:lvlText w:val=""/>
      <w:lvlJc w:val="left"/>
      <w:pPr>
        <w:ind w:left="1800" w:hanging="360"/>
      </w:pPr>
      <w:rPr>
        <w:rFonts w:ascii="Wingdings" w:hAnsi="Wingdings"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39EB3B57"/>
    <w:multiLevelType w:val="hybridMultilevel"/>
    <w:tmpl w:val="50424F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ADA7084"/>
    <w:multiLevelType w:val="hybridMultilevel"/>
    <w:tmpl w:val="A702825E"/>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3DAA5750"/>
    <w:multiLevelType w:val="hybridMultilevel"/>
    <w:tmpl w:val="D05E5ECC"/>
    <w:lvl w:ilvl="0" w:tplc="0419000D">
      <w:start w:val="1"/>
      <w:numFmt w:val="bullet"/>
      <w:lvlText w:val=""/>
      <w:lvlJc w:val="left"/>
      <w:pPr>
        <w:ind w:left="1080" w:hanging="360"/>
      </w:pPr>
      <w:rPr>
        <w:rFonts w:ascii="Wingdings" w:hAnsi="Wingdings" w:hint="default"/>
      </w:rPr>
    </w:lvl>
    <w:lvl w:ilvl="1" w:tplc="0419000D">
      <w:start w:val="1"/>
      <w:numFmt w:val="bullet"/>
      <w:lvlText w:val=""/>
      <w:lvlJc w:val="left"/>
      <w:pPr>
        <w:ind w:left="1800" w:hanging="360"/>
      </w:pPr>
      <w:rPr>
        <w:rFonts w:ascii="Wingdings" w:hAnsi="Wingdings"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3E2721A0"/>
    <w:multiLevelType w:val="hybridMultilevel"/>
    <w:tmpl w:val="6590A666"/>
    <w:lvl w:ilvl="0" w:tplc="0419000D">
      <w:start w:val="1"/>
      <w:numFmt w:val="bullet"/>
      <w:lvlText w:val=""/>
      <w:lvlJc w:val="left"/>
      <w:pPr>
        <w:ind w:left="1080" w:hanging="360"/>
      </w:pPr>
      <w:rPr>
        <w:rFonts w:ascii="Wingdings" w:hAnsi="Wingdings" w:hint="default"/>
      </w:rPr>
    </w:lvl>
    <w:lvl w:ilvl="1" w:tplc="1102CF4C">
      <w:numFmt w:val="bullet"/>
      <w:lvlText w:val=""/>
      <w:lvlJc w:val="left"/>
      <w:pPr>
        <w:ind w:left="3570" w:hanging="2130"/>
      </w:pPr>
      <w:rPr>
        <w:rFonts w:ascii="Times New Roman" w:eastAsia="Times New Roman" w:hAnsi="Times New Roman"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2">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3">
    <w:nsid w:val="40664826"/>
    <w:multiLevelType w:val="multilevel"/>
    <w:tmpl w:val="404E625A"/>
    <w:lvl w:ilvl="0">
      <w:start w:val="3"/>
      <w:numFmt w:val="decimal"/>
      <w:lvlText w:val="%1."/>
      <w:lvlJc w:val="left"/>
      <w:pPr>
        <w:ind w:left="360" w:hanging="360"/>
      </w:pPr>
      <w:rPr>
        <w:rFonts w:hint="default"/>
      </w:rPr>
    </w:lvl>
    <w:lvl w:ilvl="1">
      <w:start w:val="2"/>
      <w:numFmt w:val="decimal"/>
      <w:lvlText w:val="%1.%2."/>
      <w:lvlJc w:val="left"/>
      <w:pPr>
        <w:ind w:left="1352" w:hanging="360"/>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54">
    <w:nsid w:val="418543C3"/>
    <w:multiLevelType w:val="hybridMultilevel"/>
    <w:tmpl w:val="8CFAB95C"/>
    <w:lvl w:ilvl="0" w:tplc="76FADD26">
      <w:numFmt w:val="bullet"/>
      <w:lvlText w:val="-"/>
      <w:lvlJc w:val="left"/>
      <w:pPr>
        <w:ind w:left="1132" w:hanging="145"/>
      </w:pPr>
      <w:rPr>
        <w:rFonts w:hint="default"/>
        <w:w w:val="99"/>
        <w:lang w:val="ru-RU" w:eastAsia="ru-RU" w:bidi="ru-RU"/>
      </w:rPr>
    </w:lvl>
    <w:lvl w:ilvl="1" w:tplc="B314AC46">
      <w:numFmt w:val="bullet"/>
      <w:lvlText w:val="•"/>
      <w:lvlJc w:val="left"/>
      <w:pPr>
        <w:ind w:left="2216" w:hanging="145"/>
      </w:pPr>
      <w:rPr>
        <w:rFonts w:hint="default"/>
        <w:lang w:val="ru-RU" w:eastAsia="ru-RU" w:bidi="ru-RU"/>
      </w:rPr>
    </w:lvl>
    <w:lvl w:ilvl="2" w:tplc="A7562512">
      <w:numFmt w:val="bullet"/>
      <w:lvlText w:val="•"/>
      <w:lvlJc w:val="left"/>
      <w:pPr>
        <w:ind w:left="3293" w:hanging="145"/>
      </w:pPr>
      <w:rPr>
        <w:rFonts w:hint="default"/>
        <w:lang w:val="ru-RU" w:eastAsia="ru-RU" w:bidi="ru-RU"/>
      </w:rPr>
    </w:lvl>
    <w:lvl w:ilvl="3" w:tplc="7A2666AC">
      <w:numFmt w:val="bullet"/>
      <w:lvlText w:val="•"/>
      <w:lvlJc w:val="left"/>
      <w:pPr>
        <w:ind w:left="4370" w:hanging="145"/>
      </w:pPr>
      <w:rPr>
        <w:rFonts w:hint="default"/>
        <w:lang w:val="ru-RU" w:eastAsia="ru-RU" w:bidi="ru-RU"/>
      </w:rPr>
    </w:lvl>
    <w:lvl w:ilvl="4" w:tplc="39B65F36">
      <w:numFmt w:val="bullet"/>
      <w:lvlText w:val="•"/>
      <w:lvlJc w:val="left"/>
      <w:pPr>
        <w:ind w:left="5447" w:hanging="145"/>
      </w:pPr>
      <w:rPr>
        <w:rFonts w:hint="default"/>
        <w:lang w:val="ru-RU" w:eastAsia="ru-RU" w:bidi="ru-RU"/>
      </w:rPr>
    </w:lvl>
    <w:lvl w:ilvl="5" w:tplc="1D64F166">
      <w:numFmt w:val="bullet"/>
      <w:lvlText w:val="•"/>
      <w:lvlJc w:val="left"/>
      <w:pPr>
        <w:ind w:left="6524" w:hanging="145"/>
      </w:pPr>
      <w:rPr>
        <w:rFonts w:hint="default"/>
        <w:lang w:val="ru-RU" w:eastAsia="ru-RU" w:bidi="ru-RU"/>
      </w:rPr>
    </w:lvl>
    <w:lvl w:ilvl="6" w:tplc="9A84286C">
      <w:numFmt w:val="bullet"/>
      <w:lvlText w:val="•"/>
      <w:lvlJc w:val="left"/>
      <w:pPr>
        <w:ind w:left="7601" w:hanging="145"/>
      </w:pPr>
      <w:rPr>
        <w:rFonts w:hint="default"/>
        <w:lang w:val="ru-RU" w:eastAsia="ru-RU" w:bidi="ru-RU"/>
      </w:rPr>
    </w:lvl>
    <w:lvl w:ilvl="7" w:tplc="0AC6C8A4">
      <w:numFmt w:val="bullet"/>
      <w:lvlText w:val="•"/>
      <w:lvlJc w:val="left"/>
      <w:pPr>
        <w:ind w:left="8678" w:hanging="145"/>
      </w:pPr>
      <w:rPr>
        <w:rFonts w:hint="default"/>
        <w:lang w:val="ru-RU" w:eastAsia="ru-RU" w:bidi="ru-RU"/>
      </w:rPr>
    </w:lvl>
    <w:lvl w:ilvl="8" w:tplc="C9708608">
      <w:numFmt w:val="bullet"/>
      <w:lvlText w:val="•"/>
      <w:lvlJc w:val="left"/>
      <w:pPr>
        <w:ind w:left="9755" w:hanging="145"/>
      </w:pPr>
      <w:rPr>
        <w:rFonts w:hint="default"/>
        <w:lang w:val="ru-RU" w:eastAsia="ru-RU" w:bidi="ru-RU"/>
      </w:rPr>
    </w:lvl>
  </w:abstractNum>
  <w:abstractNum w:abstractNumId="55">
    <w:nsid w:val="491F6FAC"/>
    <w:multiLevelType w:val="hybridMultilevel"/>
    <w:tmpl w:val="D0CCDB7C"/>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6">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8">
    <w:nsid w:val="4CDE2496"/>
    <w:multiLevelType w:val="multilevel"/>
    <w:tmpl w:val="9EBCFBA6"/>
    <w:lvl w:ilvl="0">
      <w:start w:val="2"/>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9">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0E17CCE"/>
    <w:multiLevelType w:val="hybridMultilevel"/>
    <w:tmpl w:val="E3968C8A"/>
    <w:lvl w:ilvl="0" w:tplc="016279B0">
      <w:start w:val="3"/>
      <w:numFmt w:val="bullet"/>
      <w:lvlText w:val="-"/>
      <w:lvlJc w:val="left"/>
      <w:pPr>
        <w:ind w:left="435" w:hanging="360"/>
      </w:pPr>
      <w:rPr>
        <w:rFonts w:ascii="Times New Roman" w:eastAsia="Times New Roman" w:hAnsi="Times New Roman" w:cs="Times New Roman" w:hint="default"/>
      </w:rPr>
    </w:lvl>
    <w:lvl w:ilvl="1" w:tplc="04190003">
      <w:start w:val="1"/>
      <w:numFmt w:val="bullet"/>
      <w:lvlText w:val="o"/>
      <w:lvlJc w:val="left"/>
      <w:pPr>
        <w:ind w:left="1155" w:hanging="360"/>
      </w:pPr>
      <w:rPr>
        <w:rFonts w:ascii="Courier New" w:hAnsi="Courier New" w:cs="Courier New" w:hint="default"/>
      </w:rPr>
    </w:lvl>
    <w:lvl w:ilvl="2" w:tplc="04190005">
      <w:start w:val="1"/>
      <w:numFmt w:val="bullet"/>
      <w:lvlText w:val=""/>
      <w:lvlJc w:val="left"/>
      <w:pPr>
        <w:ind w:left="1875" w:hanging="360"/>
      </w:pPr>
      <w:rPr>
        <w:rFonts w:ascii="Wingdings" w:hAnsi="Wingdings" w:hint="default"/>
      </w:rPr>
    </w:lvl>
    <w:lvl w:ilvl="3" w:tplc="04190001">
      <w:start w:val="1"/>
      <w:numFmt w:val="bullet"/>
      <w:lvlText w:val=""/>
      <w:lvlJc w:val="left"/>
      <w:pPr>
        <w:ind w:left="2595" w:hanging="360"/>
      </w:pPr>
      <w:rPr>
        <w:rFonts w:ascii="Symbol" w:hAnsi="Symbol" w:hint="default"/>
      </w:rPr>
    </w:lvl>
    <w:lvl w:ilvl="4" w:tplc="04190003">
      <w:start w:val="1"/>
      <w:numFmt w:val="bullet"/>
      <w:lvlText w:val="o"/>
      <w:lvlJc w:val="left"/>
      <w:pPr>
        <w:ind w:left="3315" w:hanging="360"/>
      </w:pPr>
      <w:rPr>
        <w:rFonts w:ascii="Courier New" w:hAnsi="Courier New" w:cs="Courier New" w:hint="default"/>
      </w:rPr>
    </w:lvl>
    <w:lvl w:ilvl="5" w:tplc="04190005">
      <w:start w:val="1"/>
      <w:numFmt w:val="bullet"/>
      <w:lvlText w:val=""/>
      <w:lvlJc w:val="left"/>
      <w:pPr>
        <w:ind w:left="4035" w:hanging="360"/>
      </w:pPr>
      <w:rPr>
        <w:rFonts w:ascii="Wingdings" w:hAnsi="Wingdings" w:hint="default"/>
      </w:rPr>
    </w:lvl>
    <w:lvl w:ilvl="6" w:tplc="04190001">
      <w:start w:val="1"/>
      <w:numFmt w:val="bullet"/>
      <w:lvlText w:val=""/>
      <w:lvlJc w:val="left"/>
      <w:pPr>
        <w:ind w:left="4755" w:hanging="360"/>
      </w:pPr>
      <w:rPr>
        <w:rFonts w:ascii="Symbol" w:hAnsi="Symbol" w:hint="default"/>
      </w:rPr>
    </w:lvl>
    <w:lvl w:ilvl="7" w:tplc="04190003">
      <w:start w:val="1"/>
      <w:numFmt w:val="bullet"/>
      <w:lvlText w:val="o"/>
      <w:lvlJc w:val="left"/>
      <w:pPr>
        <w:ind w:left="5475" w:hanging="360"/>
      </w:pPr>
      <w:rPr>
        <w:rFonts w:ascii="Courier New" w:hAnsi="Courier New" w:cs="Courier New" w:hint="default"/>
      </w:rPr>
    </w:lvl>
    <w:lvl w:ilvl="8" w:tplc="04190005">
      <w:start w:val="1"/>
      <w:numFmt w:val="bullet"/>
      <w:lvlText w:val=""/>
      <w:lvlJc w:val="left"/>
      <w:pPr>
        <w:ind w:left="6195" w:hanging="360"/>
      </w:pPr>
      <w:rPr>
        <w:rFonts w:ascii="Wingdings" w:hAnsi="Wingdings" w:hint="default"/>
      </w:rPr>
    </w:lvl>
  </w:abstractNum>
  <w:abstractNum w:abstractNumId="61">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2">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3">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4">
    <w:nsid w:val="5A8D18C4"/>
    <w:multiLevelType w:val="hybridMultilevel"/>
    <w:tmpl w:val="B5C6F23E"/>
    <w:lvl w:ilvl="0" w:tplc="0419000D">
      <w:start w:val="1"/>
      <w:numFmt w:val="bullet"/>
      <w:lvlText w:val=""/>
      <w:lvlJc w:val="left"/>
      <w:pPr>
        <w:ind w:left="1590" w:hanging="123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AB17F32"/>
    <w:multiLevelType w:val="multilevel"/>
    <w:tmpl w:val="D5CED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5E010809"/>
    <w:multiLevelType w:val="multilevel"/>
    <w:tmpl w:val="D5CEE2DC"/>
    <w:lvl w:ilvl="0">
      <w:start w:val="1"/>
      <w:numFmt w:val="decimal"/>
      <w:lvlText w:val="%1."/>
      <w:lvlJc w:val="left"/>
      <w:pPr>
        <w:ind w:left="540" w:hanging="540"/>
      </w:pPr>
      <w:rPr>
        <w:rFonts w:hint="default"/>
      </w:rPr>
    </w:lvl>
    <w:lvl w:ilvl="1">
      <w:start w:val="2"/>
      <w:numFmt w:val="decimal"/>
      <w:lvlText w:val="%1.%2."/>
      <w:lvlJc w:val="left"/>
      <w:pPr>
        <w:ind w:left="682"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8">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9">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0">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1">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51A516E"/>
    <w:multiLevelType w:val="hybridMultilevel"/>
    <w:tmpl w:val="790AE8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6884CE4"/>
    <w:multiLevelType w:val="hybridMultilevel"/>
    <w:tmpl w:val="EC4EF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5">
    <w:nsid w:val="692340C0"/>
    <w:multiLevelType w:val="hybridMultilevel"/>
    <w:tmpl w:val="F43E75DE"/>
    <w:lvl w:ilvl="0" w:tplc="44061C06">
      <w:start w:val="3"/>
      <w:numFmt w:val="decimal"/>
      <w:lvlText w:val="%1"/>
      <w:lvlJc w:val="left"/>
      <w:pPr>
        <w:ind w:left="1132" w:hanging="601"/>
      </w:pPr>
      <w:rPr>
        <w:rFonts w:hint="default"/>
        <w:lang w:val="ru-RU" w:eastAsia="ru-RU" w:bidi="ru-RU"/>
      </w:rPr>
    </w:lvl>
    <w:lvl w:ilvl="1" w:tplc="59A45DCA">
      <w:numFmt w:val="none"/>
      <w:lvlText w:val=""/>
      <w:lvlJc w:val="left"/>
      <w:pPr>
        <w:tabs>
          <w:tab w:val="num" w:pos="360"/>
        </w:tabs>
      </w:pPr>
    </w:lvl>
    <w:lvl w:ilvl="2" w:tplc="A6CC4AD8">
      <w:numFmt w:val="none"/>
      <w:lvlText w:val=""/>
      <w:lvlJc w:val="left"/>
      <w:pPr>
        <w:tabs>
          <w:tab w:val="num" w:pos="360"/>
        </w:tabs>
      </w:pPr>
    </w:lvl>
    <w:lvl w:ilvl="3" w:tplc="9D36BD5E">
      <w:numFmt w:val="bullet"/>
      <w:lvlText w:val="•"/>
      <w:lvlJc w:val="left"/>
      <w:pPr>
        <w:ind w:left="4370" w:hanging="601"/>
      </w:pPr>
      <w:rPr>
        <w:rFonts w:hint="default"/>
        <w:lang w:val="ru-RU" w:eastAsia="ru-RU" w:bidi="ru-RU"/>
      </w:rPr>
    </w:lvl>
    <w:lvl w:ilvl="4" w:tplc="5782934A">
      <w:numFmt w:val="bullet"/>
      <w:lvlText w:val="•"/>
      <w:lvlJc w:val="left"/>
      <w:pPr>
        <w:ind w:left="5447" w:hanging="601"/>
      </w:pPr>
      <w:rPr>
        <w:rFonts w:hint="default"/>
        <w:lang w:val="ru-RU" w:eastAsia="ru-RU" w:bidi="ru-RU"/>
      </w:rPr>
    </w:lvl>
    <w:lvl w:ilvl="5" w:tplc="E7A41D0A">
      <w:numFmt w:val="bullet"/>
      <w:lvlText w:val="•"/>
      <w:lvlJc w:val="left"/>
      <w:pPr>
        <w:ind w:left="6524" w:hanging="601"/>
      </w:pPr>
      <w:rPr>
        <w:rFonts w:hint="default"/>
        <w:lang w:val="ru-RU" w:eastAsia="ru-RU" w:bidi="ru-RU"/>
      </w:rPr>
    </w:lvl>
    <w:lvl w:ilvl="6" w:tplc="50B251C4">
      <w:numFmt w:val="bullet"/>
      <w:lvlText w:val="•"/>
      <w:lvlJc w:val="left"/>
      <w:pPr>
        <w:ind w:left="7601" w:hanging="601"/>
      </w:pPr>
      <w:rPr>
        <w:rFonts w:hint="default"/>
        <w:lang w:val="ru-RU" w:eastAsia="ru-RU" w:bidi="ru-RU"/>
      </w:rPr>
    </w:lvl>
    <w:lvl w:ilvl="7" w:tplc="21F4E42C">
      <w:numFmt w:val="bullet"/>
      <w:lvlText w:val="•"/>
      <w:lvlJc w:val="left"/>
      <w:pPr>
        <w:ind w:left="8678" w:hanging="601"/>
      </w:pPr>
      <w:rPr>
        <w:rFonts w:hint="default"/>
        <w:lang w:val="ru-RU" w:eastAsia="ru-RU" w:bidi="ru-RU"/>
      </w:rPr>
    </w:lvl>
    <w:lvl w:ilvl="8" w:tplc="1ED8A6AA">
      <w:numFmt w:val="bullet"/>
      <w:lvlText w:val="•"/>
      <w:lvlJc w:val="left"/>
      <w:pPr>
        <w:ind w:left="9755" w:hanging="601"/>
      </w:pPr>
      <w:rPr>
        <w:rFonts w:hint="default"/>
        <w:lang w:val="ru-RU" w:eastAsia="ru-RU" w:bidi="ru-RU"/>
      </w:rPr>
    </w:lvl>
  </w:abstractNum>
  <w:abstractNum w:abstractNumId="76">
    <w:nsid w:val="697740C8"/>
    <w:multiLevelType w:val="hybridMultilevel"/>
    <w:tmpl w:val="3FE4915A"/>
    <w:lvl w:ilvl="0" w:tplc="0419000D">
      <w:start w:val="1"/>
      <w:numFmt w:val="bullet"/>
      <w:lvlText w:val=""/>
      <w:lvlJc w:val="left"/>
      <w:pPr>
        <w:ind w:left="1080" w:hanging="360"/>
      </w:pPr>
      <w:rPr>
        <w:rFonts w:ascii="Wingdings" w:hAnsi="Wingdings" w:hint="default"/>
      </w:rPr>
    </w:lvl>
    <w:lvl w:ilvl="1" w:tplc="54A6BC4A">
      <w:numFmt w:val="bullet"/>
      <w:lvlText w:val=""/>
      <w:lvlJc w:val="left"/>
      <w:pPr>
        <w:ind w:left="2265" w:hanging="825"/>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04" w:hanging="720"/>
      </w:pPr>
      <w:rPr>
        <w:rFonts w:hint="default"/>
        <w:b/>
        <w:bCs/>
        <w:iCs w:val="0"/>
      </w:rPr>
    </w:lvl>
    <w:lvl w:ilvl="3">
      <w:start w:val="1"/>
      <w:numFmt w:val="decimal"/>
      <w:isLgl/>
      <w:lvlText w:val="%1.%2.%3.%4."/>
      <w:lvlJc w:val="left"/>
      <w:pPr>
        <w:ind w:left="490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8">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712264A5"/>
    <w:multiLevelType w:val="multilevel"/>
    <w:tmpl w:val="9EBCFBA6"/>
    <w:lvl w:ilvl="0">
      <w:start w:val="2"/>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1">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5C43D17"/>
    <w:multiLevelType w:val="hybridMultilevel"/>
    <w:tmpl w:val="A6EE987A"/>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3">
    <w:nsid w:val="76131B15"/>
    <w:multiLevelType w:val="hybridMultilevel"/>
    <w:tmpl w:val="6700094A"/>
    <w:lvl w:ilvl="0" w:tplc="BBE6EEFE">
      <w:start w:val="1"/>
      <w:numFmt w:val="decimal"/>
      <w:lvlText w:val="%1."/>
      <w:lvlJc w:val="center"/>
      <w:pPr>
        <w:ind w:left="862" w:hanging="36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4">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5">
    <w:nsid w:val="7BDD1649"/>
    <w:multiLevelType w:val="hybridMultilevel"/>
    <w:tmpl w:val="6C6ABBF6"/>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6">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7">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7ED22228"/>
    <w:multiLevelType w:val="hybridMultilevel"/>
    <w:tmpl w:val="0ABC12FE"/>
    <w:lvl w:ilvl="0" w:tplc="ED3A643E">
      <w:start w:val="3"/>
      <w:numFmt w:val="decimal"/>
      <w:lvlText w:val="%1"/>
      <w:lvlJc w:val="left"/>
      <w:pPr>
        <w:ind w:left="1132" w:hanging="600"/>
      </w:pPr>
      <w:rPr>
        <w:rFonts w:hint="default"/>
        <w:lang w:val="ru-RU" w:eastAsia="ru-RU" w:bidi="ru-RU"/>
      </w:rPr>
    </w:lvl>
    <w:lvl w:ilvl="1" w:tplc="3EF25BDE">
      <w:numFmt w:val="none"/>
      <w:lvlText w:val=""/>
      <w:lvlJc w:val="left"/>
      <w:pPr>
        <w:tabs>
          <w:tab w:val="num" w:pos="360"/>
        </w:tabs>
      </w:pPr>
    </w:lvl>
    <w:lvl w:ilvl="2" w:tplc="E7D2008E">
      <w:numFmt w:val="none"/>
      <w:lvlText w:val=""/>
      <w:lvlJc w:val="left"/>
      <w:pPr>
        <w:tabs>
          <w:tab w:val="num" w:pos="360"/>
        </w:tabs>
      </w:pPr>
    </w:lvl>
    <w:lvl w:ilvl="3" w:tplc="84040312">
      <w:numFmt w:val="bullet"/>
      <w:lvlText w:val="•"/>
      <w:lvlJc w:val="left"/>
      <w:pPr>
        <w:ind w:left="4370" w:hanging="600"/>
      </w:pPr>
      <w:rPr>
        <w:rFonts w:hint="default"/>
        <w:lang w:val="ru-RU" w:eastAsia="ru-RU" w:bidi="ru-RU"/>
      </w:rPr>
    </w:lvl>
    <w:lvl w:ilvl="4" w:tplc="0972C8A2">
      <w:numFmt w:val="bullet"/>
      <w:lvlText w:val="•"/>
      <w:lvlJc w:val="left"/>
      <w:pPr>
        <w:ind w:left="5447" w:hanging="600"/>
      </w:pPr>
      <w:rPr>
        <w:rFonts w:hint="default"/>
        <w:lang w:val="ru-RU" w:eastAsia="ru-RU" w:bidi="ru-RU"/>
      </w:rPr>
    </w:lvl>
    <w:lvl w:ilvl="5" w:tplc="6FDA5C74">
      <w:numFmt w:val="bullet"/>
      <w:lvlText w:val="•"/>
      <w:lvlJc w:val="left"/>
      <w:pPr>
        <w:ind w:left="6524" w:hanging="600"/>
      </w:pPr>
      <w:rPr>
        <w:rFonts w:hint="default"/>
        <w:lang w:val="ru-RU" w:eastAsia="ru-RU" w:bidi="ru-RU"/>
      </w:rPr>
    </w:lvl>
    <w:lvl w:ilvl="6" w:tplc="623C2E5E">
      <w:numFmt w:val="bullet"/>
      <w:lvlText w:val="•"/>
      <w:lvlJc w:val="left"/>
      <w:pPr>
        <w:ind w:left="7601" w:hanging="600"/>
      </w:pPr>
      <w:rPr>
        <w:rFonts w:hint="default"/>
        <w:lang w:val="ru-RU" w:eastAsia="ru-RU" w:bidi="ru-RU"/>
      </w:rPr>
    </w:lvl>
    <w:lvl w:ilvl="7" w:tplc="2814D420">
      <w:numFmt w:val="bullet"/>
      <w:lvlText w:val="•"/>
      <w:lvlJc w:val="left"/>
      <w:pPr>
        <w:ind w:left="8678" w:hanging="600"/>
      </w:pPr>
      <w:rPr>
        <w:rFonts w:hint="default"/>
        <w:lang w:val="ru-RU" w:eastAsia="ru-RU" w:bidi="ru-RU"/>
      </w:rPr>
    </w:lvl>
    <w:lvl w:ilvl="8" w:tplc="58B217EA">
      <w:numFmt w:val="bullet"/>
      <w:lvlText w:val="•"/>
      <w:lvlJc w:val="left"/>
      <w:pPr>
        <w:ind w:left="9755" w:hanging="600"/>
      </w:pPr>
      <w:rPr>
        <w:rFonts w:hint="default"/>
        <w:lang w:val="ru-RU" w:eastAsia="ru-RU" w:bidi="ru-RU"/>
      </w:rPr>
    </w:lvl>
  </w:abstractNum>
  <w:abstractNum w:abstractNumId="89">
    <w:nsid w:val="7FF40BE0"/>
    <w:multiLevelType w:val="hybridMultilevel"/>
    <w:tmpl w:val="CD68BB58"/>
    <w:lvl w:ilvl="0" w:tplc="04190001">
      <w:start w:val="1"/>
      <w:numFmt w:val="bullet"/>
      <w:lvlText w:val=""/>
      <w:lvlJc w:val="left"/>
      <w:pPr>
        <w:ind w:left="761" w:hanging="360"/>
      </w:pPr>
      <w:rPr>
        <w:rFonts w:ascii="Symbol" w:hAnsi="Symbol"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num w:numId="1">
    <w:abstractNumId w:val="0"/>
  </w:num>
  <w:num w:numId="2">
    <w:abstractNumId w:val="77"/>
  </w:num>
  <w:num w:numId="3">
    <w:abstractNumId w:val="44"/>
  </w:num>
  <w:num w:numId="4">
    <w:abstractNumId w:val="68"/>
  </w:num>
  <w:num w:numId="5">
    <w:abstractNumId w:val="7"/>
  </w:num>
  <w:num w:numId="6">
    <w:abstractNumId w:val="37"/>
  </w:num>
  <w:num w:numId="7">
    <w:abstractNumId w:val="71"/>
  </w:num>
  <w:num w:numId="8">
    <w:abstractNumId w:val="65"/>
  </w:num>
  <w:num w:numId="9">
    <w:abstractNumId w:val="32"/>
  </w:num>
  <w:num w:numId="10">
    <w:abstractNumId w:val="86"/>
  </w:num>
  <w:num w:numId="11">
    <w:abstractNumId w:val="34"/>
  </w:num>
  <w:num w:numId="12">
    <w:abstractNumId w:val="57"/>
  </w:num>
  <w:num w:numId="13">
    <w:abstractNumId w:val="11"/>
  </w:num>
  <w:num w:numId="14">
    <w:abstractNumId w:val="15"/>
  </w:num>
  <w:num w:numId="15">
    <w:abstractNumId w:val="18"/>
  </w:num>
  <w:num w:numId="16">
    <w:abstractNumId w:val="52"/>
  </w:num>
  <w:num w:numId="17">
    <w:abstractNumId w:val="61"/>
  </w:num>
  <w:num w:numId="18">
    <w:abstractNumId w:val="69"/>
  </w:num>
  <w:num w:numId="19">
    <w:abstractNumId w:val="63"/>
  </w:num>
  <w:num w:numId="20">
    <w:abstractNumId w:val="39"/>
  </w:num>
  <w:num w:numId="21">
    <w:abstractNumId w:val="49"/>
  </w:num>
  <w:num w:numId="22">
    <w:abstractNumId w:val="27"/>
  </w:num>
  <w:num w:numId="23">
    <w:abstractNumId w:val="21"/>
  </w:num>
  <w:num w:numId="24">
    <w:abstractNumId w:val="5"/>
  </w:num>
  <w:num w:numId="25">
    <w:abstractNumId w:val="20"/>
  </w:num>
  <w:num w:numId="26">
    <w:abstractNumId w:val="19"/>
  </w:num>
  <w:num w:numId="27">
    <w:abstractNumId w:val="33"/>
  </w:num>
  <w:num w:numId="28">
    <w:abstractNumId w:val="17"/>
  </w:num>
  <w:num w:numId="29">
    <w:abstractNumId w:val="78"/>
  </w:num>
  <w:num w:numId="30">
    <w:abstractNumId w:val="62"/>
  </w:num>
  <w:num w:numId="31">
    <w:abstractNumId w:val="56"/>
  </w:num>
  <w:num w:numId="32">
    <w:abstractNumId w:val="26"/>
  </w:num>
  <w:num w:numId="33">
    <w:abstractNumId w:val="10"/>
  </w:num>
  <w:num w:numId="34">
    <w:abstractNumId w:val="4"/>
  </w:num>
  <w:num w:numId="35">
    <w:abstractNumId w:val="43"/>
  </w:num>
  <w:num w:numId="36">
    <w:abstractNumId w:val="3"/>
  </w:num>
  <w:num w:numId="37">
    <w:abstractNumId w:val="74"/>
  </w:num>
  <w:num w:numId="38">
    <w:abstractNumId w:val="8"/>
  </w:num>
  <w:num w:numId="39">
    <w:abstractNumId w:val="70"/>
  </w:num>
  <w:num w:numId="40">
    <w:abstractNumId w:val="81"/>
  </w:num>
  <w:num w:numId="41">
    <w:abstractNumId w:val="36"/>
  </w:num>
  <w:num w:numId="42">
    <w:abstractNumId w:val="87"/>
  </w:num>
  <w:num w:numId="43">
    <w:abstractNumId w:val="12"/>
  </w:num>
  <w:num w:numId="44">
    <w:abstractNumId w:val="59"/>
  </w:num>
  <w:num w:numId="45">
    <w:abstractNumId w:val="29"/>
  </w:num>
  <w:num w:numId="46">
    <w:abstractNumId w:val="84"/>
  </w:num>
  <w:num w:numId="47">
    <w:abstractNumId w:val="40"/>
  </w:num>
  <w:num w:numId="48">
    <w:abstractNumId w:val="9"/>
  </w:num>
  <w:num w:numId="49">
    <w:abstractNumId w:val="89"/>
  </w:num>
  <w:num w:numId="50">
    <w:abstractNumId w:val="30"/>
  </w:num>
  <w:num w:numId="51">
    <w:abstractNumId w:val="25"/>
  </w:num>
  <w:num w:numId="52">
    <w:abstractNumId w:val="53"/>
  </w:num>
  <w:num w:numId="53">
    <w:abstractNumId w:val="24"/>
  </w:num>
  <w:num w:numId="54">
    <w:abstractNumId w:val="67"/>
  </w:num>
  <w:num w:numId="55">
    <w:abstractNumId w:val="1"/>
    <w:lvlOverride w:ilvl="0">
      <w:lvl w:ilvl="0">
        <w:start w:val="65535"/>
        <w:numFmt w:val="bullet"/>
        <w:lvlText w:val="—"/>
        <w:legacy w:legacy="1" w:legacySpace="0" w:legacyIndent="259"/>
        <w:lvlJc w:val="left"/>
        <w:rPr>
          <w:rFonts w:ascii="Arial" w:hAnsi="Arial" w:cs="Arial" w:hint="default"/>
        </w:rPr>
      </w:lvl>
    </w:lvlOverride>
  </w:num>
  <w:num w:numId="56">
    <w:abstractNumId w:val="13"/>
  </w:num>
  <w:num w:numId="57">
    <w:abstractNumId w:val="75"/>
  </w:num>
  <w:num w:numId="58">
    <w:abstractNumId w:val="22"/>
  </w:num>
  <w:num w:numId="59">
    <w:abstractNumId w:val="88"/>
  </w:num>
  <w:num w:numId="60">
    <w:abstractNumId w:val="54"/>
  </w:num>
  <w:num w:numId="61">
    <w:abstractNumId w:val="6"/>
  </w:num>
  <w:num w:numId="62">
    <w:abstractNumId w:val="73"/>
  </w:num>
  <w:num w:numId="63">
    <w:abstractNumId w:val="83"/>
  </w:num>
  <w:num w:numId="64">
    <w:abstractNumId w:val="16"/>
  </w:num>
  <w:num w:numId="65">
    <w:abstractNumId w:val="47"/>
  </w:num>
  <w:num w:numId="66">
    <w:abstractNumId w:val="28"/>
  </w:num>
  <w:num w:numId="67">
    <w:abstractNumId w:val="72"/>
  </w:num>
  <w:num w:numId="68">
    <w:abstractNumId w:val="66"/>
  </w:num>
  <w:num w:numId="6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7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55"/>
  </w:num>
  <w:num w:numId="75">
    <w:abstractNumId w:val="51"/>
  </w:num>
  <w:num w:numId="76">
    <w:abstractNumId w:val="50"/>
  </w:num>
  <w:num w:numId="77">
    <w:abstractNumId w:val="46"/>
  </w:num>
  <w:num w:numId="78">
    <w:abstractNumId w:val="82"/>
  </w:num>
  <w:num w:numId="79">
    <w:abstractNumId w:val="85"/>
  </w:num>
  <w:num w:numId="80">
    <w:abstractNumId w:val="60"/>
  </w:num>
  <w:num w:numId="81">
    <w:abstractNumId w:val="35"/>
  </w:num>
  <w:num w:numId="82">
    <w:abstractNumId w:val="41"/>
  </w:num>
  <w:num w:numId="83">
    <w:abstractNumId w:val="14"/>
  </w:num>
  <w:num w:numId="84">
    <w:abstractNumId w:val="38"/>
  </w:num>
  <w:num w:numId="85">
    <w:abstractNumId w:val="79"/>
  </w:num>
  <w:num w:numId="86">
    <w:abstractNumId w:val="31"/>
  </w:num>
  <w:num w:numId="87">
    <w:abstractNumId w:val="2"/>
  </w:num>
  <w:num w:numId="88">
    <w:abstractNumId w:val="42"/>
  </w:num>
  <w:num w:numId="89">
    <w:abstractNumId w:val="58"/>
  </w:num>
  <w:num w:numId="90">
    <w:abstractNumId w:val="80"/>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388"/>
    <w:rsid w:val="000060F5"/>
    <w:rsid w:val="00083EAE"/>
    <w:rsid w:val="00090A12"/>
    <w:rsid w:val="000C07BA"/>
    <w:rsid w:val="001500CD"/>
    <w:rsid w:val="0015696D"/>
    <w:rsid w:val="00157AE4"/>
    <w:rsid w:val="0017127E"/>
    <w:rsid w:val="0017544B"/>
    <w:rsid w:val="00176024"/>
    <w:rsid w:val="001D12C1"/>
    <w:rsid w:val="001E49EC"/>
    <w:rsid w:val="001F2939"/>
    <w:rsid w:val="00212A56"/>
    <w:rsid w:val="00225056"/>
    <w:rsid w:val="00261A1B"/>
    <w:rsid w:val="00262399"/>
    <w:rsid w:val="002F5AD6"/>
    <w:rsid w:val="00305551"/>
    <w:rsid w:val="00353AFF"/>
    <w:rsid w:val="00357747"/>
    <w:rsid w:val="004072B8"/>
    <w:rsid w:val="00415EF6"/>
    <w:rsid w:val="00425115"/>
    <w:rsid w:val="004B2313"/>
    <w:rsid w:val="004E2855"/>
    <w:rsid w:val="004E71D7"/>
    <w:rsid w:val="00505DFC"/>
    <w:rsid w:val="0058252B"/>
    <w:rsid w:val="00593A29"/>
    <w:rsid w:val="00662490"/>
    <w:rsid w:val="00704599"/>
    <w:rsid w:val="00713478"/>
    <w:rsid w:val="00743F15"/>
    <w:rsid w:val="0079763F"/>
    <w:rsid w:val="00804DE4"/>
    <w:rsid w:val="008235E7"/>
    <w:rsid w:val="008B705A"/>
    <w:rsid w:val="0090661E"/>
    <w:rsid w:val="0091587F"/>
    <w:rsid w:val="00950AB1"/>
    <w:rsid w:val="00962E9D"/>
    <w:rsid w:val="00965903"/>
    <w:rsid w:val="009902B4"/>
    <w:rsid w:val="009A2E7F"/>
    <w:rsid w:val="009A6388"/>
    <w:rsid w:val="009F39BB"/>
    <w:rsid w:val="00A005E6"/>
    <w:rsid w:val="00A2157E"/>
    <w:rsid w:val="00A3140F"/>
    <w:rsid w:val="00A45BA8"/>
    <w:rsid w:val="00A51DC3"/>
    <w:rsid w:val="00A573AA"/>
    <w:rsid w:val="00A64478"/>
    <w:rsid w:val="00AA5C3F"/>
    <w:rsid w:val="00B07AFF"/>
    <w:rsid w:val="00B34789"/>
    <w:rsid w:val="00B369D4"/>
    <w:rsid w:val="00B636EC"/>
    <w:rsid w:val="00B7393D"/>
    <w:rsid w:val="00B90D10"/>
    <w:rsid w:val="00B92132"/>
    <w:rsid w:val="00BE2C2B"/>
    <w:rsid w:val="00C66226"/>
    <w:rsid w:val="00C94D54"/>
    <w:rsid w:val="00CB22FF"/>
    <w:rsid w:val="00CC1CFE"/>
    <w:rsid w:val="00CE420A"/>
    <w:rsid w:val="00D3681F"/>
    <w:rsid w:val="00DB786A"/>
    <w:rsid w:val="00E017CE"/>
    <w:rsid w:val="00E2113C"/>
    <w:rsid w:val="00E55776"/>
    <w:rsid w:val="00E879F4"/>
    <w:rsid w:val="00EB1162"/>
    <w:rsid w:val="00EC7C89"/>
    <w:rsid w:val="00EF6EE4"/>
    <w:rsid w:val="00F07F28"/>
    <w:rsid w:val="00F16669"/>
    <w:rsid w:val="00F92CEE"/>
    <w:rsid w:val="00F96B74"/>
    <w:rsid w:val="00FF6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text" w:uiPriority="0"/>
    <w:lsdException w:name="Title" w:semiHidden="0" w:uiPriority="10"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638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A6388"/>
    <w:pPr>
      <w:keepNext/>
      <w:spacing w:line="360" w:lineRule="auto"/>
      <w:outlineLvl w:val="0"/>
    </w:pPr>
    <w:rPr>
      <w:rFonts w:eastAsia="MS Gothic"/>
      <w:b/>
      <w:bCs/>
      <w:caps/>
      <w:kern w:val="32"/>
      <w:sz w:val="28"/>
      <w:szCs w:val="28"/>
    </w:rPr>
  </w:style>
  <w:style w:type="paragraph" w:styleId="2">
    <w:name w:val="heading 2"/>
    <w:basedOn w:val="a"/>
    <w:next w:val="a"/>
    <w:link w:val="20"/>
    <w:qFormat/>
    <w:rsid w:val="009A6388"/>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9A6388"/>
    <w:pPr>
      <w:keepNext/>
      <w:spacing w:before="240" w:after="60"/>
      <w:jc w:val="center"/>
      <w:outlineLvl w:val="2"/>
    </w:pPr>
    <w:rPr>
      <w:b/>
      <w:bCs/>
      <w:sz w:val="28"/>
      <w:szCs w:val="28"/>
    </w:rPr>
  </w:style>
  <w:style w:type="paragraph" w:styleId="4">
    <w:name w:val="heading 4"/>
    <w:basedOn w:val="a"/>
    <w:next w:val="a"/>
    <w:link w:val="40"/>
    <w:semiHidden/>
    <w:unhideWhenUsed/>
    <w:qFormat/>
    <w:rsid w:val="009A6388"/>
    <w:pPr>
      <w:keepNext/>
      <w:keepLines/>
      <w:spacing w:before="200"/>
      <w:outlineLvl w:val="3"/>
    </w:pPr>
    <w:rPr>
      <w:rFonts w:asciiTheme="majorHAnsi" w:eastAsiaTheme="majorEastAsia" w:hAnsiTheme="majorHAnsi" w:cstheme="majorBidi"/>
      <w:b/>
      <w:bCs/>
      <w:i/>
      <w:iCs/>
      <w:color w:val="4F81BD" w:themeColor="accent1"/>
    </w:rPr>
  </w:style>
  <w:style w:type="paragraph" w:styleId="8">
    <w:name w:val="heading 8"/>
    <w:basedOn w:val="a"/>
    <w:next w:val="a"/>
    <w:link w:val="80"/>
    <w:semiHidden/>
    <w:unhideWhenUsed/>
    <w:qFormat/>
    <w:rsid w:val="009A6388"/>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A6388"/>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9A6388"/>
    <w:rPr>
      <w:rFonts w:ascii="Calibri" w:eastAsia="MS Gothic" w:hAnsi="Calibri" w:cs="Times New Roman"/>
      <w:b/>
      <w:bCs/>
      <w:i/>
      <w:iCs/>
      <w:sz w:val="28"/>
      <w:szCs w:val="28"/>
      <w:lang w:eastAsia="ru-RU"/>
    </w:rPr>
  </w:style>
  <w:style w:type="character" w:customStyle="1" w:styleId="30">
    <w:name w:val="Заголовок 3 Знак"/>
    <w:basedOn w:val="a0"/>
    <w:link w:val="3"/>
    <w:rsid w:val="009A6388"/>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semiHidden/>
    <w:rsid w:val="009A6388"/>
    <w:rPr>
      <w:rFonts w:asciiTheme="majorHAnsi" w:eastAsiaTheme="majorEastAsia" w:hAnsiTheme="majorHAnsi" w:cstheme="majorBidi"/>
      <w:b/>
      <w:bCs/>
      <w:i/>
      <w:iCs/>
      <w:color w:val="4F81BD" w:themeColor="accent1"/>
      <w:sz w:val="24"/>
      <w:szCs w:val="24"/>
      <w:lang w:eastAsia="ru-RU"/>
    </w:rPr>
  </w:style>
  <w:style w:type="character" w:customStyle="1" w:styleId="80">
    <w:name w:val="Заголовок 8 Знак"/>
    <w:basedOn w:val="a0"/>
    <w:link w:val="8"/>
    <w:semiHidden/>
    <w:rsid w:val="009A6388"/>
    <w:rPr>
      <w:rFonts w:asciiTheme="majorHAnsi" w:eastAsiaTheme="majorEastAsia" w:hAnsiTheme="majorHAnsi" w:cstheme="majorBidi"/>
      <w:color w:val="404040" w:themeColor="text1" w:themeTint="BF"/>
      <w:sz w:val="20"/>
      <w:szCs w:val="20"/>
      <w:lang w:eastAsia="ru-RU"/>
    </w:rPr>
  </w:style>
  <w:style w:type="paragraph" w:customStyle="1" w:styleId="a3">
    <w:name w:val="Основной"/>
    <w:basedOn w:val="a"/>
    <w:link w:val="a4"/>
    <w:rsid w:val="009A6388"/>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9A6388"/>
    <w:rPr>
      <w:rFonts w:ascii="NewtonCSanPin" w:eastAsia="Times New Roman" w:hAnsi="NewtonCSanPin" w:cs="Times New Roman"/>
      <w:color w:val="000000"/>
      <w:sz w:val="21"/>
      <w:szCs w:val="21"/>
      <w:lang w:eastAsia="ru-RU"/>
    </w:rPr>
  </w:style>
  <w:style w:type="paragraph" w:customStyle="1" w:styleId="a5">
    <w:name w:val="Таблица"/>
    <w:basedOn w:val="a3"/>
    <w:rsid w:val="009A6388"/>
    <w:pPr>
      <w:tabs>
        <w:tab w:val="left" w:pos="4500"/>
        <w:tab w:val="left" w:pos="9180"/>
        <w:tab w:val="left" w:pos="9360"/>
      </w:tabs>
      <w:spacing w:line="194" w:lineRule="atLeast"/>
      <w:ind w:firstLine="0"/>
      <w:jc w:val="left"/>
    </w:pPr>
    <w:rPr>
      <w:sz w:val="19"/>
      <w:szCs w:val="19"/>
    </w:rPr>
  </w:style>
  <w:style w:type="paragraph" w:styleId="a6">
    <w:name w:val="Message Header"/>
    <w:basedOn w:val="a5"/>
    <w:link w:val="a7"/>
    <w:rsid w:val="009A6388"/>
    <w:pPr>
      <w:jc w:val="center"/>
    </w:pPr>
    <w:rPr>
      <w:b/>
      <w:bCs/>
    </w:rPr>
  </w:style>
  <w:style w:type="character" w:customStyle="1" w:styleId="a7">
    <w:name w:val="Шапка Знак"/>
    <w:basedOn w:val="a0"/>
    <w:link w:val="a6"/>
    <w:rsid w:val="009A6388"/>
    <w:rPr>
      <w:rFonts w:ascii="NewtonCSanPin" w:eastAsia="Times New Roman" w:hAnsi="NewtonCSanPin" w:cs="Times New Roman"/>
      <w:b/>
      <w:bCs/>
      <w:color w:val="000000"/>
      <w:sz w:val="19"/>
      <w:szCs w:val="19"/>
      <w:lang w:eastAsia="ru-RU"/>
    </w:rPr>
  </w:style>
  <w:style w:type="paragraph" w:customStyle="1" w:styleId="a8">
    <w:name w:val="Название таблицы"/>
    <w:basedOn w:val="a3"/>
    <w:rsid w:val="009A6388"/>
    <w:pPr>
      <w:spacing w:before="113"/>
      <w:ind w:firstLine="0"/>
      <w:jc w:val="center"/>
    </w:pPr>
    <w:rPr>
      <w:b/>
      <w:bCs/>
    </w:rPr>
  </w:style>
  <w:style w:type="paragraph" w:customStyle="1" w:styleId="a9">
    <w:name w:val="Приложение"/>
    <w:basedOn w:val="11"/>
    <w:rsid w:val="009A6388"/>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9A6388"/>
    <w:pPr>
      <w:keepNext/>
      <w:pageBreakBefore/>
      <w:spacing w:after="170" w:line="296" w:lineRule="atLeast"/>
      <w:ind w:firstLine="0"/>
      <w:jc w:val="center"/>
    </w:pPr>
    <w:rPr>
      <w:rFonts w:ascii="PragmaticaC" w:hAnsi="PragmaticaC" w:cs="PragmaticaC"/>
      <w:b/>
      <w:bCs/>
      <w:caps/>
      <w:sz w:val="26"/>
      <w:szCs w:val="26"/>
    </w:rPr>
  </w:style>
  <w:style w:type="paragraph" w:styleId="aa">
    <w:name w:val="Signature"/>
    <w:basedOn w:val="a3"/>
    <w:link w:val="ab"/>
    <w:rsid w:val="009A6388"/>
    <w:pPr>
      <w:spacing w:before="57" w:line="194" w:lineRule="atLeast"/>
      <w:ind w:firstLine="0"/>
      <w:jc w:val="center"/>
    </w:pPr>
    <w:rPr>
      <w:sz w:val="19"/>
      <w:szCs w:val="19"/>
    </w:rPr>
  </w:style>
  <w:style w:type="character" w:customStyle="1" w:styleId="ab">
    <w:name w:val="Подпись Знак"/>
    <w:basedOn w:val="a0"/>
    <w:link w:val="aa"/>
    <w:rsid w:val="009A6388"/>
    <w:rPr>
      <w:rFonts w:ascii="NewtonCSanPin" w:eastAsia="Times New Roman" w:hAnsi="NewtonCSanPin" w:cs="Times New Roman"/>
      <w:color w:val="000000"/>
      <w:sz w:val="19"/>
      <w:szCs w:val="19"/>
      <w:lang w:eastAsia="ru-RU"/>
    </w:rPr>
  </w:style>
  <w:style w:type="paragraph" w:customStyle="1" w:styleId="ac">
    <w:name w:val="В скобках"/>
    <w:basedOn w:val="aa"/>
    <w:rsid w:val="009A6388"/>
    <w:pPr>
      <w:spacing w:line="174" w:lineRule="atLeast"/>
    </w:pPr>
    <w:rPr>
      <w:sz w:val="17"/>
      <w:szCs w:val="17"/>
    </w:rPr>
  </w:style>
  <w:style w:type="paragraph" w:customStyle="1" w:styleId="12">
    <w:name w:val="Содержание 1"/>
    <w:basedOn w:val="a3"/>
    <w:rsid w:val="009A6388"/>
    <w:pPr>
      <w:suppressAutoHyphens/>
      <w:ind w:firstLine="0"/>
    </w:pPr>
    <w:rPr>
      <w:rFonts w:ascii="Times New Roman" w:hAnsi="Times New Roman"/>
      <w:lang w:val="en-US"/>
    </w:rPr>
  </w:style>
  <w:style w:type="paragraph" w:customStyle="1" w:styleId="BasicParagraph">
    <w:name w:val="[Basic Paragraph]"/>
    <w:basedOn w:val="NoParagraphStyle"/>
    <w:rsid w:val="009A6388"/>
  </w:style>
  <w:style w:type="paragraph" w:customStyle="1" w:styleId="NoParagraphStyle">
    <w:name w:val="[No Paragraph Style]"/>
    <w:rsid w:val="009A6388"/>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d">
    <w:name w:val="Буллит"/>
    <w:basedOn w:val="a3"/>
    <w:link w:val="ae"/>
    <w:rsid w:val="009A6388"/>
    <w:pPr>
      <w:ind w:firstLine="244"/>
    </w:pPr>
  </w:style>
  <w:style w:type="character" w:customStyle="1" w:styleId="ae">
    <w:name w:val="Буллит Знак"/>
    <w:basedOn w:val="a4"/>
    <w:link w:val="ad"/>
    <w:rsid w:val="009A6388"/>
    <w:rPr>
      <w:rFonts w:ascii="NewtonCSanPin" w:eastAsia="Times New Roman" w:hAnsi="NewtonCSanPin" w:cs="Times New Roman"/>
      <w:color w:val="000000"/>
      <w:sz w:val="21"/>
      <w:szCs w:val="21"/>
      <w:lang w:eastAsia="ru-RU"/>
    </w:rPr>
  </w:style>
  <w:style w:type="paragraph" w:customStyle="1" w:styleId="22">
    <w:name w:val="Заг 2"/>
    <w:basedOn w:val="11"/>
    <w:rsid w:val="009A6388"/>
    <w:pPr>
      <w:pageBreakBefore w:val="0"/>
      <w:spacing w:before="283"/>
    </w:pPr>
    <w:rPr>
      <w:caps w:val="0"/>
    </w:rPr>
  </w:style>
  <w:style w:type="paragraph" w:customStyle="1" w:styleId="31">
    <w:name w:val="Заг 3"/>
    <w:basedOn w:val="22"/>
    <w:rsid w:val="009A6388"/>
    <w:pPr>
      <w:spacing w:before="255" w:after="113" w:line="240" w:lineRule="atLeast"/>
    </w:pPr>
    <w:rPr>
      <w:i/>
      <w:iCs/>
      <w:sz w:val="23"/>
      <w:szCs w:val="23"/>
    </w:rPr>
  </w:style>
  <w:style w:type="paragraph" w:customStyle="1" w:styleId="41">
    <w:name w:val="Заг 4"/>
    <w:basedOn w:val="31"/>
    <w:rsid w:val="009A6388"/>
    <w:rPr>
      <w:b w:val="0"/>
      <w:bCs w:val="0"/>
    </w:rPr>
  </w:style>
  <w:style w:type="paragraph" w:customStyle="1" w:styleId="af">
    <w:name w:val="Курсив"/>
    <w:basedOn w:val="a3"/>
    <w:rsid w:val="009A6388"/>
    <w:rPr>
      <w:i/>
      <w:iCs/>
    </w:rPr>
  </w:style>
  <w:style w:type="paragraph" w:customStyle="1" w:styleId="af0">
    <w:name w:val="Буллит Курсив"/>
    <w:basedOn w:val="ad"/>
    <w:link w:val="af1"/>
    <w:uiPriority w:val="99"/>
    <w:rsid w:val="009A6388"/>
    <w:rPr>
      <w:i/>
      <w:iCs/>
    </w:rPr>
  </w:style>
  <w:style w:type="character" w:customStyle="1" w:styleId="af1">
    <w:name w:val="Буллит Курсив Знак"/>
    <w:link w:val="af0"/>
    <w:uiPriority w:val="99"/>
    <w:rsid w:val="009A6388"/>
    <w:rPr>
      <w:rFonts w:ascii="NewtonCSanPin" w:eastAsia="Times New Roman" w:hAnsi="NewtonCSanPin" w:cs="Times New Roman"/>
      <w:i/>
      <w:iCs/>
      <w:color w:val="000000"/>
      <w:sz w:val="21"/>
      <w:szCs w:val="21"/>
      <w:lang w:eastAsia="ru-RU"/>
    </w:rPr>
  </w:style>
  <w:style w:type="paragraph" w:customStyle="1" w:styleId="af2">
    <w:name w:val="Подзаг"/>
    <w:basedOn w:val="a3"/>
    <w:rsid w:val="009A6388"/>
    <w:pPr>
      <w:spacing w:before="113" w:after="28"/>
      <w:jc w:val="center"/>
    </w:pPr>
    <w:rPr>
      <w:b/>
      <w:bCs/>
      <w:i/>
      <w:iCs/>
    </w:rPr>
  </w:style>
  <w:style w:type="paragraph" w:customStyle="1" w:styleId="af3">
    <w:name w:val="Пж Курсив"/>
    <w:basedOn w:val="a3"/>
    <w:rsid w:val="009A6388"/>
    <w:rPr>
      <w:b/>
      <w:bCs/>
      <w:i/>
      <w:iCs/>
    </w:rPr>
  </w:style>
  <w:style w:type="paragraph" w:customStyle="1" w:styleId="af4">
    <w:name w:val="Сноска"/>
    <w:basedOn w:val="a3"/>
    <w:rsid w:val="009A6388"/>
    <w:pPr>
      <w:spacing w:line="174" w:lineRule="atLeast"/>
    </w:pPr>
    <w:rPr>
      <w:sz w:val="17"/>
      <w:szCs w:val="17"/>
    </w:rPr>
  </w:style>
  <w:style w:type="character" w:customStyle="1" w:styleId="13">
    <w:name w:val="Сноска1"/>
    <w:rsid w:val="009A6388"/>
    <w:rPr>
      <w:rFonts w:ascii="Times New Roman" w:hAnsi="Times New Roman" w:cs="Times New Roman"/>
      <w:vertAlign w:val="superscript"/>
    </w:rPr>
  </w:style>
  <w:style w:type="character" w:customStyle="1" w:styleId="Zag11">
    <w:name w:val="Zag_11"/>
    <w:rsid w:val="009A6388"/>
    <w:rPr>
      <w:color w:val="000000"/>
      <w:w w:val="100"/>
    </w:rPr>
  </w:style>
  <w:style w:type="paragraph" w:styleId="af5">
    <w:name w:val="footer"/>
    <w:basedOn w:val="a"/>
    <w:link w:val="af6"/>
    <w:uiPriority w:val="99"/>
    <w:rsid w:val="009A6388"/>
    <w:pPr>
      <w:tabs>
        <w:tab w:val="center" w:pos="4677"/>
        <w:tab w:val="right" w:pos="9355"/>
      </w:tabs>
    </w:pPr>
  </w:style>
  <w:style w:type="character" w:customStyle="1" w:styleId="af6">
    <w:name w:val="Нижний колонтитул Знак"/>
    <w:basedOn w:val="a0"/>
    <w:link w:val="af5"/>
    <w:uiPriority w:val="99"/>
    <w:rsid w:val="009A6388"/>
    <w:rPr>
      <w:rFonts w:ascii="Times New Roman" w:eastAsia="Times New Roman" w:hAnsi="Times New Roman" w:cs="Times New Roman"/>
      <w:sz w:val="24"/>
      <w:szCs w:val="24"/>
      <w:lang w:eastAsia="ru-RU"/>
    </w:rPr>
  </w:style>
  <w:style w:type="character" w:styleId="af7">
    <w:name w:val="page number"/>
    <w:rsid w:val="009A6388"/>
  </w:style>
  <w:style w:type="paragraph" w:styleId="af8">
    <w:name w:val="Balloon Text"/>
    <w:basedOn w:val="a"/>
    <w:link w:val="af9"/>
    <w:rsid w:val="009A6388"/>
    <w:rPr>
      <w:rFonts w:ascii="Lucida Grande CY" w:hAnsi="Lucida Grande CY"/>
      <w:sz w:val="18"/>
      <w:szCs w:val="18"/>
    </w:rPr>
  </w:style>
  <w:style w:type="character" w:customStyle="1" w:styleId="af9">
    <w:name w:val="Текст выноски Знак"/>
    <w:basedOn w:val="a0"/>
    <w:link w:val="af8"/>
    <w:rsid w:val="009A6388"/>
    <w:rPr>
      <w:rFonts w:ascii="Lucida Grande CY" w:eastAsia="Times New Roman" w:hAnsi="Lucida Grande CY" w:cs="Times New Roman"/>
      <w:sz w:val="18"/>
      <w:szCs w:val="18"/>
      <w:lang w:eastAsia="ru-RU"/>
    </w:rPr>
  </w:style>
  <w:style w:type="character" w:styleId="afa">
    <w:name w:val="annotation reference"/>
    <w:uiPriority w:val="99"/>
    <w:rsid w:val="009A6388"/>
    <w:rPr>
      <w:sz w:val="16"/>
      <w:szCs w:val="16"/>
    </w:rPr>
  </w:style>
  <w:style w:type="paragraph" w:styleId="afb">
    <w:name w:val="annotation text"/>
    <w:basedOn w:val="a"/>
    <w:link w:val="afc"/>
    <w:uiPriority w:val="99"/>
    <w:rsid w:val="009A6388"/>
    <w:rPr>
      <w:sz w:val="20"/>
      <w:szCs w:val="20"/>
    </w:rPr>
  </w:style>
  <w:style w:type="character" w:customStyle="1" w:styleId="afc">
    <w:name w:val="Текст примечания Знак"/>
    <w:basedOn w:val="a0"/>
    <w:link w:val="afb"/>
    <w:uiPriority w:val="99"/>
    <w:rsid w:val="009A6388"/>
    <w:rPr>
      <w:rFonts w:ascii="Times New Roman" w:eastAsia="Times New Roman" w:hAnsi="Times New Roman" w:cs="Times New Roman"/>
      <w:sz w:val="20"/>
      <w:szCs w:val="20"/>
      <w:lang w:eastAsia="ru-RU"/>
    </w:rPr>
  </w:style>
  <w:style w:type="paragraph" w:styleId="afd">
    <w:name w:val="annotation subject"/>
    <w:basedOn w:val="afb"/>
    <w:next w:val="afb"/>
    <w:link w:val="afe"/>
    <w:rsid w:val="009A6388"/>
    <w:rPr>
      <w:b/>
      <w:bCs/>
    </w:rPr>
  </w:style>
  <w:style w:type="character" w:customStyle="1" w:styleId="afe">
    <w:name w:val="Тема примечания Знак"/>
    <w:basedOn w:val="afc"/>
    <w:link w:val="afd"/>
    <w:rsid w:val="009A6388"/>
    <w:rPr>
      <w:rFonts w:ascii="Times New Roman" w:eastAsia="Times New Roman" w:hAnsi="Times New Roman" w:cs="Times New Roman"/>
      <w:b/>
      <w:bCs/>
      <w:sz w:val="20"/>
      <w:szCs w:val="20"/>
      <w:lang w:eastAsia="ru-RU"/>
    </w:rPr>
  </w:style>
  <w:style w:type="paragraph" w:styleId="aff">
    <w:name w:val="Subtitle"/>
    <w:basedOn w:val="a"/>
    <w:next w:val="a"/>
    <w:link w:val="aff0"/>
    <w:qFormat/>
    <w:rsid w:val="009A6388"/>
    <w:pPr>
      <w:spacing w:line="360" w:lineRule="auto"/>
      <w:outlineLvl w:val="1"/>
    </w:pPr>
    <w:rPr>
      <w:rFonts w:eastAsia="MS Gothic"/>
      <w:b/>
      <w:sz w:val="28"/>
    </w:rPr>
  </w:style>
  <w:style w:type="character" w:customStyle="1" w:styleId="aff0">
    <w:name w:val="Подзаголовок Знак"/>
    <w:basedOn w:val="a0"/>
    <w:link w:val="aff"/>
    <w:rsid w:val="009A6388"/>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A6388"/>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9A6388"/>
    <w:pPr>
      <w:numPr>
        <w:numId w:val="1"/>
      </w:numPr>
      <w:spacing w:line="360" w:lineRule="auto"/>
      <w:contextualSpacing/>
      <w:jc w:val="both"/>
      <w:outlineLvl w:val="1"/>
    </w:pPr>
    <w:rPr>
      <w:sz w:val="28"/>
    </w:rPr>
  </w:style>
  <w:style w:type="paragraph" w:styleId="14">
    <w:name w:val="toc 1"/>
    <w:basedOn w:val="a"/>
    <w:next w:val="a"/>
    <w:autoRedefine/>
    <w:uiPriority w:val="39"/>
    <w:rsid w:val="009A6388"/>
    <w:pPr>
      <w:tabs>
        <w:tab w:val="left" w:pos="480"/>
        <w:tab w:val="right" w:leader="dot" w:pos="10065"/>
      </w:tabs>
      <w:jc w:val="center"/>
    </w:pPr>
    <w:rPr>
      <w:rFonts w:ascii="Cambria" w:hAnsi="Cambria"/>
      <w:b/>
    </w:rPr>
  </w:style>
  <w:style w:type="paragraph" w:styleId="23">
    <w:name w:val="toc 2"/>
    <w:basedOn w:val="a"/>
    <w:next w:val="a"/>
    <w:autoRedefine/>
    <w:uiPriority w:val="39"/>
    <w:rsid w:val="009A6388"/>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9A6388"/>
    <w:pPr>
      <w:ind w:left="480"/>
    </w:pPr>
    <w:rPr>
      <w:rFonts w:ascii="Cambria" w:hAnsi="Cambria"/>
      <w:sz w:val="22"/>
      <w:szCs w:val="22"/>
    </w:rPr>
  </w:style>
  <w:style w:type="paragraph" w:styleId="42">
    <w:name w:val="toc 4"/>
    <w:basedOn w:val="a"/>
    <w:next w:val="a"/>
    <w:autoRedefine/>
    <w:uiPriority w:val="39"/>
    <w:rsid w:val="009A6388"/>
    <w:pPr>
      <w:ind w:left="720"/>
    </w:pPr>
    <w:rPr>
      <w:rFonts w:ascii="Cambria" w:hAnsi="Cambria"/>
      <w:sz w:val="20"/>
      <w:szCs w:val="20"/>
    </w:rPr>
  </w:style>
  <w:style w:type="paragraph" w:styleId="5">
    <w:name w:val="toc 5"/>
    <w:basedOn w:val="a"/>
    <w:next w:val="a"/>
    <w:autoRedefine/>
    <w:uiPriority w:val="39"/>
    <w:rsid w:val="009A6388"/>
    <w:pPr>
      <w:ind w:left="960"/>
    </w:pPr>
    <w:rPr>
      <w:rFonts w:ascii="Cambria" w:hAnsi="Cambria"/>
      <w:sz w:val="20"/>
      <w:szCs w:val="20"/>
    </w:rPr>
  </w:style>
  <w:style w:type="paragraph" w:styleId="6">
    <w:name w:val="toc 6"/>
    <w:basedOn w:val="a"/>
    <w:next w:val="a"/>
    <w:autoRedefine/>
    <w:uiPriority w:val="39"/>
    <w:rsid w:val="009A6388"/>
    <w:pPr>
      <w:ind w:left="1200"/>
    </w:pPr>
    <w:rPr>
      <w:rFonts w:ascii="Cambria" w:hAnsi="Cambria"/>
      <w:sz w:val="20"/>
      <w:szCs w:val="20"/>
    </w:rPr>
  </w:style>
  <w:style w:type="paragraph" w:styleId="7">
    <w:name w:val="toc 7"/>
    <w:basedOn w:val="a"/>
    <w:next w:val="a"/>
    <w:autoRedefine/>
    <w:uiPriority w:val="39"/>
    <w:rsid w:val="009A6388"/>
    <w:pPr>
      <w:ind w:left="1440"/>
    </w:pPr>
    <w:rPr>
      <w:rFonts w:ascii="Cambria" w:hAnsi="Cambria"/>
      <w:sz w:val="20"/>
      <w:szCs w:val="20"/>
    </w:rPr>
  </w:style>
  <w:style w:type="paragraph" w:styleId="81">
    <w:name w:val="toc 8"/>
    <w:basedOn w:val="a"/>
    <w:next w:val="a"/>
    <w:autoRedefine/>
    <w:uiPriority w:val="39"/>
    <w:rsid w:val="009A6388"/>
    <w:pPr>
      <w:ind w:left="1680"/>
    </w:pPr>
    <w:rPr>
      <w:rFonts w:ascii="Cambria" w:hAnsi="Cambria"/>
      <w:sz w:val="20"/>
      <w:szCs w:val="20"/>
    </w:rPr>
  </w:style>
  <w:style w:type="paragraph" w:styleId="9">
    <w:name w:val="toc 9"/>
    <w:basedOn w:val="a"/>
    <w:next w:val="a"/>
    <w:autoRedefine/>
    <w:uiPriority w:val="39"/>
    <w:rsid w:val="009A6388"/>
    <w:pPr>
      <w:ind w:left="1920"/>
    </w:pPr>
    <w:rPr>
      <w:rFonts w:ascii="Cambria" w:hAnsi="Cambria"/>
      <w:sz w:val="20"/>
      <w:szCs w:val="20"/>
    </w:rPr>
  </w:style>
  <w:style w:type="paragraph" w:styleId="aff1">
    <w:name w:val="Normal (Web)"/>
    <w:aliases w:val="Normal (Web) Char"/>
    <w:basedOn w:val="a"/>
    <w:link w:val="aff2"/>
    <w:uiPriority w:val="99"/>
    <w:unhideWhenUsed/>
    <w:rsid w:val="009A6388"/>
    <w:pPr>
      <w:spacing w:before="100" w:beforeAutospacing="1" w:after="119"/>
    </w:pPr>
  </w:style>
  <w:style w:type="character" w:customStyle="1" w:styleId="aff2">
    <w:name w:val="Обычный (веб) Знак"/>
    <w:aliases w:val="Normal (Web) Char Знак"/>
    <w:link w:val="aff1"/>
    <w:uiPriority w:val="99"/>
    <w:rsid w:val="009A6388"/>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A6388"/>
    <w:pPr>
      <w:ind w:left="720"/>
      <w:contextualSpacing/>
    </w:pPr>
    <w:rPr>
      <w:rFonts w:ascii="Calibri" w:eastAsia="Calibri" w:hAnsi="Calibri"/>
    </w:rPr>
  </w:style>
  <w:style w:type="character" w:customStyle="1" w:styleId="1-2">
    <w:name w:val="Средняя сетка 1 - Акцент 2 Знак"/>
    <w:link w:val="1-21"/>
    <w:uiPriority w:val="34"/>
    <w:locked/>
    <w:rsid w:val="009A6388"/>
    <w:rPr>
      <w:rFonts w:ascii="Calibri" w:eastAsia="Calibri" w:hAnsi="Calibri" w:cs="Times New Roman"/>
      <w:sz w:val="24"/>
      <w:szCs w:val="24"/>
      <w:lang w:eastAsia="ru-RU"/>
    </w:rPr>
  </w:style>
  <w:style w:type="paragraph" w:styleId="aff3">
    <w:name w:val="Body Text"/>
    <w:basedOn w:val="a"/>
    <w:link w:val="aff4"/>
    <w:uiPriority w:val="1"/>
    <w:qFormat/>
    <w:rsid w:val="009A6388"/>
    <w:pPr>
      <w:jc w:val="both"/>
    </w:pPr>
    <w:rPr>
      <w:sz w:val="28"/>
    </w:rPr>
  </w:style>
  <w:style w:type="character" w:customStyle="1" w:styleId="aff4">
    <w:name w:val="Основной текст Знак"/>
    <w:basedOn w:val="a0"/>
    <w:link w:val="aff3"/>
    <w:uiPriority w:val="1"/>
    <w:rsid w:val="009A6388"/>
    <w:rPr>
      <w:rFonts w:ascii="Times New Roman" w:eastAsia="Times New Roman" w:hAnsi="Times New Roman" w:cs="Times New Roman"/>
      <w:sz w:val="28"/>
      <w:szCs w:val="24"/>
      <w:lang w:eastAsia="ru-RU"/>
    </w:rPr>
  </w:style>
  <w:style w:type="paragraph" w:customStyle="1" w:styleId="Zag1">
    <w:name w:val="Zag_1"/>
    <w:basedOn w:val="a"/>
    <w:uiPriority w:val="99"/>
    <w:rsid w:val="009A6388"/>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5">
    <w:name w:val="О_Т"/>
    <w:basedOn w:val="a"/>
    <w:link w:val="aff6"/>
    <w:rsid w:val="009A6388"/>
    <w:pPr>
      <w:spacing w:line="288" w:lineRule="auto"/>
      <w:ind w:firstLine="539"/>
      <w:jc w:val="both"/>
    </w:pPr>
    <w:rPr>
      <w:rFonts w:ascii="Arial" w:hAnsi="Arial"/>
      <w:sz w:val="28"/>
      <w:szCs w:val="28"/>
    </w:rPr>
  </w:style>
  <w:style w:type="character" w:customStyle="1" w:styleId="aff6">
    <w:name w:val="О_Т Знак"/>
    <w:link w:val="aff5"/>
    <w:rsid w:val="009A6388"/>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A6388"/>
    <w:rPr>
      <w:rFonts w:eastAsia="Calibri"/>
    </w:rPr>
  </w:style>
  <w:style w:type="character" w:customStyle="1" w:styleId="dash041e005f0431005f044b005f0447005f043d005f044b005f0439005f005fchar1char1">
    <w:name w:val="dash041e_005f0431_005f044b_005f0447_005f043d_005f044b_005f0439_005f_005fchar1__char1"/>
    <w:rsid w:val="009A6388"/>
  </w:style>
  <w:style w:type="paragraph" w:customStyle="1" w:styleId="-12">
    <w:name w:val="Цветной список - Акцент 12"/>
    <w:basedOn w:val="a"/>
    <w:qFormat/>
    <w:rsid w:val="009A6388"/>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A6388"/>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A6388"/>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7">
    <w:name w:val="header"/>
    <w:basedOn w:val="a"/>
    <w:link w:val="aff8"/>
    <w:rsid w:val="009A6388"/>
    <w:pPr>
      <w:tabs>
        <w:tab w:val="center" w:pos="4677"/>
        <w:tab w:val="right" w:pos="9355"/>
      </w:tabs>
    </w:pPr>
  </w:style>
  <w:style w:type="character" w:customStyle="1" w:styleId="aff8">
    <w:name w:val="Верхний колонтитул Знак"/>
    <w:basedOn w:val="a0"/>
    <w:link w:val="aff7"/>
    <w:rsid w:val="009A6388"/>
    <w:rPr>
      <w:rFonts w:ascii="Times New Roman" w:eastAsia="Times New Roman" w:hAnsi="Times New Roman" w:cs="Times New Roman"/>
      <w:sz w:val="24"/>
      <w:szCs w:val="24"/>
      <w:lang w:eastAsia="ru-RU"/>
    </w:rPr>
  </w:style>
  <w:style w:type="paragraph" w:customStyle="1" w:styleId="ConsPlusNormal">
    <w:name w:val="ConsPlusNormal"/>
    <w:rsid w:val="009A638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A6388"/>
    <w:pPr>
      <w:widowControl w:val="0"/>
      <w:autoSpaceDE w:val="0"/>
      <w:autoSpaceDN w:val="0"/>
      <w:adjustRightInd w:val="0"/>
      <w:spacing w:after="68" w:line="282" w:lineRule="exact"/>
      <w:jc w:val="center"/>
    </w:pPr>
    <w:rPr>
      <w:i/>
      <w:iCs/>
      <w:color w:val="000000"/>
      <w:lang w:val="en-US"/>
    </w:rPr>
  </w:style>
  <w:style w:type="paragraph" w:customStyle="1" w:styleId="aff9">
    <w:name w:val="Ξαϋχνϋι"/>
    <w:basedOn w:val="a"/>
    <w:uiPriority w:val="99"/>
    <w:rsid w:val="009A6388"/>
    <w:pPr>
      <w:widowControl w:val="0"/>
      <w:autoSpaceDE w:val="0"/>
      <w:autoSpaceDN w:val="0"/>
      <w:adjustRightInd w:val="0"/>
    </w:pPr>
    <w:rPr>
      <w:color w:val="000000"/>
      <w:lang w:val="en-US"/>
    </w:rPr>
  </w:style>
  <w:style w:type="paragraph" w:customStyle="1" w:styleId="affa">
    <w:name w:val="Νξβϋι"/>
    <w:basedOn w:val="a"/>
    <w:uiPriority w:val="99"/>
    <w:rsid w:val="009A6388"/>
    <w:pPr>
      <w:widowControl w:val="0"/>
      <w:autoSpaceDE w:val="0"/>
      <w:autoSpaceDN w:val="0"/>
      <w:adjustRightInd w:val="0"/>
    </w:pPr>
    <w:rPr>
      <w:color w:val="000000"/>
      <w:lang w:val="en-US"/>
    </w:rPr>
  </w:style>
  <w:style w:type="paragraph" w:customStyle="1" w:styleId="-11">
    <w:name w:val="Цветной список - Акцент 11"/>
    <w:basedOn w:val="a"/>
    <w:link w:val="-1"/>
    <w:uiPriority w:val="34"/>
    <w:qFormat/>
    <w:rsid w:val="009A6388"/>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9A6388"/>
    <w:rPr>
      <w:rFonts w:ascii="Calibri" w:eastAsia="Calibri" w:hAnsi="Calibri" w:cs="Times New Roman"/>
    </w:rPr>
  </w:style>
  <w:style w:type="character" w:customStyle="1" w:styleId="33">
    <w:name w:val="Основной текст + Курсив3"/>
    <w:uiPriority w:val="99"/>
    <w:rsid w:val="009A6388"/>
    <w:rPr>
      <w:rFonts w:ascii="Times New Roman" w:hAnsi="Times New Roman" w:cs="Times New Roman"/>
      <w:i/>
      <w:iCs/>
      <w:spacing w:val="0"/>
      <w:sz w:val="18"/>
      <w:szCs w:val="18"/>
    </w:rPr>
  </w:style>
  <w:style w:type="character" w:customStyle="1" w:styleId="affb">
    <w:name w:val="Основной текст_"/>
    <w:link w:val="82"/>
    <w:locked/>
    <w:rsid w:val="009A6388"/>
    <w:rPr>
      <w:rFonts w:ascii="Courier New" w:eastAsia="Courier New" w:hAnsi="Courier New"/>
      <w:spacing w:val="-20"/>
      <w:sz w:val="28"/>
      <w:szCs w:val="28"/>
      <w:shd w:val="clear" w:color="auto" w:fill="FFFFFF"/>
    </w:rPr>
  </w:style>
  <w:style w:type="paragraph" w:customStyle="1" w:styleId="82">
    <w:name w:val="Основной текст8"/>
    <w:basedOn w:val="a"/>
    <w:link w:val="affb"/>
    <w:rsid w:val="009A6388"/>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c">
    <w:name w:val="footnote text"/>
    <w:basedOn w:val="a"/>
    <w:link w:val="affd"/>
    <w:uiPriority w:val="99"/>
    <w:rsid w:val="009A6388"/>
  </w:style>
  <w:style w:type="character" w:customStyle="1" w:styleId="affd">
    <w:name w:val="Текст сноски Знак"/>
    <w:basedOn w:val="a0"/>
    <w:link w:val="affc"/>
    <w:uiPriority w:val="99"/>
    <w:rsid w:val="009A6388"/>
    <w:rPr>
      <w:rFonts w:ascii="Times New Roman" w:eastAsia="Times New Roman" w:hAnsi="Times New Roman" w:cs="Times New Roman"/>
      <w:sz w:val="24"/>
      <w:szCs w:val="24"/>
      <w:lang w:eastAsia="ru-RU"/>
    </w:rPr>
  </w:style>
  <w:style w:type="character" w:styleId="affe">
    <w:name w:val="footnote reference"/>
    <w:uiPriority w:val="99"/>
    <w:rsid w:val="009A6388"/>
    <w:rPr>
      <w:vertAlign w:val="superscript"/>
    </w:rPr>
  </w:style>
  <w:style w:type="paragraph" w:customStyle="1" w:styleId="220">
    <w:name w:val="Основной текст 22"/>
    <w:basedOn w:val="a"/>
    <w:rsid w:val="009A6388"/>
    <w:pPr>
      <w:ind w:firstLine="709"/>
      <w:jc w:val="both"/>
    </w:pPr>
  </w:style>
  <w:style w:type="paragraph" w:customStyle="1" w:styleId="zag4">
    <w:name w:val="zag_4"/>
    <w:basedOn w:val="a"/>
    <w:uiPriority w:val="99"/>
    <w:rsid w:val="009A6388"/>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f">
    <w:name w:val="List Paragraph"/>
    <w:basedOn w:val="a"/>
    <w:link w:val="afff0"/>
    <w:uiPriority w:val="99"/>
    <w:qFormat/>
    <w:rsid w:val="009A6388"/>
    <w:pPr>
      <w:spacing w:after="200" w:line="276" w:lineRule="auto"/>
      <w:ind w:left="720"/>
      <w:contextualSpacing/>
    </w:pPr>
    <w:rPr>
      <w:rFonts w:ascii="Calibri" w:eastAsia="Calibri" w:hAnsi="Calibri"/>
      <w:sz w:val="22"/>
      <w:szCs w:val="22"/>
      <w:lang w:eastAsia="en-US"/>
    </w:rPr>
  </w:style>
  <w:style w:type="character" w:customStyle="1" w:styleId="afff0">
    <w:name w:val="Абзац списка Знак"/>
    <w:link w:val="afff"/>
    <w:uiPriority w:val="99"/>
    <w:qFormat/>
    <w:locked/>
    <w:rsid w:val="009A6388"/>
    <w:rPr>
      <w:rFonts w:ascii="Calibri" w:eastAsia="Calibri" w:hAnsi="Calibri" w:cs="Times New Roman"/>
    </w:rPr>
  </w:style>
  <w:style w:type="paragraph" w:customStyle="1" w:styleId="Zag2">
    <w:name w:val="Zag_2"/>
    <w:basedOn w:val="a"/>
    <w:rsid w:val="009A6388"/>
    <w:pPr>
      <w:widowControl w:val="0"/>
      <w:autoSpaceDE w:val="0"/>
      <w:autoSpaceDN w:val="0"/>
      <w:adjustRightInd w:val="0"/>
      <w:spacing w:after="129" w:line="291" w:lineRule="exact"/>
      <w:ind w:firstLine="709"/>
      <w:jc w:val="center"/>
    </w:pPr>
    <w:rPr>
      <w:rFonts w:eastAsia="Calibri"/>
      <w:b/>
      <w:bCs/>
      <w:color w:val="000000"/>
      <w:sz w:val="28"/>
      <w:lang w:val="en-US"/>
    </w:rPr>
  </w:style>
  <w:style w:type="table" w:styleId="afff1">
    <w:name w:val="Table Grid"/>
    <w:basedOn w:val="a1"/>
    <w:uiPriority w:val="59"/>
    <w:rsid w:val="009A63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4">
    <w:name w:val="Body Text Indent 2"/>
    <w:basedOn w:val="a"/>
    <w:link w:val="25"/>
    <w:unhideWhenUsed/>
    <w:rsid w:val="009A6388"/>
    <w:pPr>
      <w:spacing w:after="120" w:line="480" w:lineRule="auto"/>
      <w:ind w:left="283"/>
    </w:pPr>
  </w:style>
  <w:style w:type="character" w:customStyle="1" w:styleId="25">
    <w:name w:val="Основной текст с отступом 2 Знак"/>
    <w:basedOn w:val="a0"/>
    <w:link w:val="24"/>
    <w:rsid w:val="009A6388"/>
    <w:rPr>
      <w:rFonts w:ascii="Times New Roman" w:eastAsia="Times New Roman" w:hAnsi="Times New Roman" w:cs="Times New Roman"/>
      <w:sz w:val="24"/>
      <w:szCs w:val="24"/>
      <w:lang w:eastAsia="ru-RU"/>
    </w:rPr>
  </w:style>
  <w:style w:type="paragraph" w:customStyle="1" w:styleId="15">
    <w:name w:val="Без интервала1"/>
    <w:rsid w:val="009A6388"/>
    <w:pPr>
      <w:spacing w:after="0" w:line="240" w:lineRule="auto"/>
    </w:pPr>
    <w:rPr>
      <w:rFonts w:ascii="Calibri" w:eastAsia="Calibri" w:hAnsi="Calibri" w:cs="Times New Roman"/>
      <w:sz w:val="24"/>
      <w:szCs w:val="24"/>
      <w:lang w:eastAsia="ru-RU"/>
    </w:rPr>
  </w:style>
  <w:style w:type="character" w:customStyle="1" w:styleId="FontStyle18">
    <w:name w:val="Font Style18"/>
    <w:uiPriority w:val="99"/>
    <w:rsid w:val="009A6388"/>
    <w:rPr>
      <w:rFonts w:ascii="Trebuchet MS" w:hAnsi="Trebuchet MS" w:cs="Trebuchet MS" w:hint="default"/>
      <w:b/>
      <w:bCs/>
      <w:spacing w:val="-10"/>
      <w:sz w:val="28"/>
      <w:szCs w:val="28"/>
    </w:rPr>
  </w:style>
  <w:style w:type="character" w:customStyle="1" w:styleId="afff2">
    <w:name w:val="Без интервала Знак"/>
    <w:basedOn w:val="a0"/>
    <w:link w:val="afff3"/>
    <w:uiPriority w:val="1"/>
    <w:locked/>
    <w:rsid w:val="009A6388"/>
  </w:style>
  <w:style w:type="paragraph" w:styleId="afff3">
    <w:name w:val="No Spacing"/>
    <w:link w:val="afff2"/>
    <w:uiPriority w:val="1"/>
    <w:qFormat/>
    <w:rsid w:val="009A6388"/>
    <w:pPr>
      <w:spacing w:after="0" w:line="240" w:lineRule="auto"/>
    </w:pPr>
  </w:style>
  <w:style w:type="paragraph" w:customStyle="1" w:styleId="Style130">
    <w:name w:val="Style130"/>
    <w:basedOn w:val="a"/>
    <w:uiPriority w:val="99"/>
    <w:rsid w:val="009A6388"/>
    <w:pPr>
      <w:widowControl w:val="0"/>
      <w:autoSpaceDE w:val="0"/>
      <w:autoSpaceDN w:val="0"/>
      <w:adjustRightInd w:val="0"/>
      <w:spacing w:line="228" w:lineRule="exact"/>
      <w:jc w:val="both"/>
    </w:pPr>
    <w:rPr>
      <w:rFonts w:ascii="Book Antiqua" w:hAnsi="Book Antiqua"/>
    </w:rPr>
  </w:style>
  <w:style w:type="paragraph" w:customStyle="1" w:styleId="Style101">
    <w:name w:val="Style101"/>
    <w:basedOn w:val="a"/>
    <w:uiPriority w:val="99"/>
    <w:rsid w:val="009A6388"/>
    <w:pPr>
      <w:widowControl w:val="0"/>
      <w:autoSpaceDE w:val="0"/>
      <w:autoSpaceDN w:val="0"/>
      <w:adjustRightInd w:val="0"/>
      <w:spacing w:line="230" w:lineRule="exact"/>
    </w:pPr>
    <w:rPr>
      <w:rFonts w:ascii="Book Antiqua" w:hAnsi="Book Antiqua"/>
    </w:rPr>
  </w:style>
  <w:style w:type="paragraph" w:customStyle="1" w:styleId="Style129">
    <w:name w:val="Style129"/>
    <w:basedOn w:val="a"/>
    <w:uiPriority w:val="99"/>
    <w:rsid w:val="009A6388"/>
    <w:pPr>
      <w:widowControl w:val="0"/>
      <w:autoSpaceDE w:val="0"/>
      <w:autoSpaceDN w:val="0"/>
      <w:adjustRightInd w:val="0"/>
      <w:spacing w:line="228" w:lineRule="exact"/>
      <w:jc w:val="center"/>
    </w:pPr>
    <w:rPr>
      <w:rFonts w:ascii="Book Antiqua" w:hAnsi="Book Antiqua"/>
    </w:rPr>
  </w:style>
  <w:style w:type="paragraph" w:customStyle="1" w:styleId="60">
    <w:name w:val="Основной текст6"/>
    <w:basedOn w:val="a"/>
    <w:rsid w:val="009A6388"/>
    <w:pPr>
      <w:widowControl w:val="0"/>
      <w:shd w:val="clear" w:color="auto" w:fill="FFFFFF"/>
      <w:spacing w:after="300" w:line="0" w:lineRule="atLeast"/>
      <w:ind w:hanging="600"/>
      <w:jc w:val="center"/>
    </w:pPr>
    <w:rPr>
      <w:sz w:val="19"/>
      <w:szCs w:val="19"/>
    </w:rPr>
  </w:style>
  <w:style w:type="paragraph" w:customStyle="1" w:styleId="Style165">
    <w:name w:val="Style165"/>
    <w:basedOn w:val="a"/>
    <w:uiPriority w:val="99"/>
    <w:rsid w:val="009A6388"/>
    <w:pPr>
      <w:widowControl w:val="0"/>
      <w:autoSpaceDE w:val="0"/>
      <w:autoSpaceDN w:val="0"/>
      <w:adjustRightInd w:val="0"/>
      <w:spacing w:line="230" w:lineRule="exact"/>
      <w:ind w:firstLine="226"/>
    </w:pPr>
    <w:rPr>
      <w:rFonts w:ascii="Book Antiqua" w:hAnsi="Book Antiqua"/>
    </w:rPr>
  </w:style>
  <w:style w:type="character" w:customStyle="1" w:styleId="FontStyle12">
    <w:name w:val="Font Style12"/>
    <w:basedOn w:val="a0"/>
    <w:rsid w:val="009A6388"/>
    <w:rPr>
      <w:rFonts w:ascii="Book Antiqua" w:hAnsi="Book Antiqua" w:cs="Book Antiqua" w:hint="default"/>
      <w:b/>
      <w:bCs/>
      <w:sz w:val="16"/>
      <w:szCs w:val="16"/>
    </w:rPr>
  </w:style>
  <w:style w:type="character" w:customStyle="1" w:styleId="FontStyle182">
    <w:name w:val="Font Style182"/>
    <w:basedOn w:val="a0"/>
    <w:uiPriority w:val="99"/>
    <w:rsid w:val="009A6388"/>
    <w:rPr>
      <w:rFonts w:ascii="Book Antiqua" w:hAnsi="Book Antiqua" w:cs="Book Antiqua" w:hint="default"/>
      <w:b/>
      <w:bCs/>
      <w:sz w:val="16"/>
      <w:szCs w:val="16"/>
    </w:rPr>
  </w:style>
  <w:style w:type="character" w:customStyle="1" w:styleId="FontStyle180">
    <w:name w:val="Font Style180"/>
    <w:basedOn w:val="a0"/>
    <w:uiPriority w:val="99"/>
    <w:rsid w:val="009A6388"/>
    <w:rPr>
      <w:rFonts w:ascii="Book Antiqua" w:hAnsi="Book Antiqua" w:cs="Book Antiqua" w:hint="default"/>
      <w:b/>
      <w:bCs/>
      <w:sz w:val="20"/>
      <w:szCs w:val="20"/>
    </w:rPr>
  </w:style>
  <w:style w:type="character" w:customStyle="1" w:styleId="FontStyle58">
    <w:name w:val="Font Style58"/>
    <w:rsid w:val="009A6388"/>
    <w:rPr>
      <w:rFonts w:ascii="Times New Roman" w:hAnsi="Times New Roman" w:cs="Times New Roman" w:hint="default"/>
      <w:sz w:val="20"/>
      <w:szCs w:val="20"/>
    </w:rPr>
  </w:style>
  <w:style w:type="character" w:customStyle="1" w:styleId="FontStyle188">
    <w:name w:val="Font Style188"/>
    <w:basedOn w:val="a0"/>
    <w:uiPriority w:val="99"/>
    <w:rsid w:val="009A6388"/>
    <w:rPr>
      <w:rFonts w:ascii="Georgia" w:hAnsi="Georgia" w:cs="Georgia" w:hint="default"/>
      <w:sz w:val="22"/>
      <w:szCs w:val="22"/>
    </w:rPr>
  </w:style>
  <w:style w:type="character" w:customStyle="1" w:styleId="43">
    <w:name w:val="Основной текст4"/>
    <w:basedOn w:val="a0"/>
    <w:rsid w:val="009A638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shd w:val="clear" w:color="auto" w:fill="FFFFFF"/>
      <w:lang w:val="tt-RU"/>
    </w:rPr>
  </w:style>
  <w:style w:type="character" w:customStyle="1" w:styleId="afff4">
    <w:name w:val="Основной текст + Полужирный"/>
    <w:basedOn w:val="affb"/>
    <w:rsid w:val="009A6388"/>
    <w:rPr>
      <w:rFonts w:ascii="Courier New" w:eastAsia="Courier New" w:hAnsi="Courier New"/>
      <w:i/>
      <w:iCs/>
      <w:color w:val="000000"/>
      <w:spacing w:val="0"/>
      <w:w w:val="100"/>
      <w:position w:val="0"/>
      <w:sz w:val="21"/>
      <w:szCs w:val="21"/>
      <w:shd w:val="clear" w:color="auto" w:fill="FFFFFF"/>
      <w:lang w:val="tt-RU"/>
    </w:rPr>
  </w:style>
  <w:style w:type="character" w:customStyle="1" w:styleId="70">
    <w:name w:val="Основной текст (7)"/>
    <w:basedOn w:val="a0"/>
    <w:rsid w:val="009A6388"/>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tt-RU"/>
    </w:rPr>
  </w:style>
  <w:style w:type="character" w:customStyle="1" w:styleId="71">
    <w:name w:val="Основной текст (7) + Не полужирный"/>
    <w:aliases w:val="Не курсив"/>
    <w:basedOn w:val="a0"/>
    <w:rsid w:val="009A6388"/>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tt-RU"/>
    </w:rPr>
  </w:style>
  <w:style w:type="character" w:customStyle="1" w:styleId="FontStyle16">
    <w:name w:val="Font Style16"/>
    <w:basedOn w:val="a0"/>
    <w:uiPriority w:val="99"/>
    <w:rsid w:val="009A6388"/>
    <w:rPr>
      <w:rFonts w:ascii="Times New Roman" w:hAnsi="Times New Roman" w:cs="Times New Roman" w:hint="default"/>
      <w:b/>
      <w:bCs/>
      <w:sz w:val="18"/>
      <w:szCs w:val="18"/>
    </w:rPr>
  </w:style>
  <w:style w:type="character" w:customStyle="1" w:styleId="FontStyle14">
    <w:name w:val="Font Style14"/>
    <w:rsid w:val="009A6388"/>
    <w:rPr>
      <w:rFonts w:ascii="Times New Roman" w:hAnsi="Times New Roman" w:cs="Times New Roman" w:hint="default"/>
      <w:b/>
      <w:bCs/>
      <w:sz w:val="20"/>
      <w:szCs w:val="20"/>
    </w:rPr>
  </w:style>
  <w:style w:type="character" w:customStyle="1" w:styleId="FontStyle11">
    <w:name w:val="Font Style11"/>
    <w:rsid w:val="009A6388"/>
    <w:rPr>
      <w:rFonts w:ascii="Times New Roman" w:hAnsi="Times New Roman" w:cs="Times New Roman" w:hint="default"/>
      <w:sz w:val="20"/>
      <w:szCs w:val="20"/>
    </w:rPr>
  </w:style>
  <w:style w:type="paragraph" w:customStyle="1" w:styleId="Style1">
    <w:name w:val="Style1"/>
    <w:basedOn w:val="a"/>
    <w:rsid w:val="009A6388"/>
    <w:pPr>
      <w:widowControl w:val="0"/>
      <w:autoSpaceDE w:val="0"/>
      <w:autoSpaceDN w:val="0"/>
      <w:adjustRightInd w:val="0"/>
    </w:pPr>
  </w:style>
  <w:style w:type="character" w:customStyle="1" w:styleId="FontStyle15">
    <w:name w:val="Font Style15"/>
    <w:rsid w:val="009A6388"/>
    <w:rPr>
      <w:rFonts w:ascii="Times New Roman" w:hAnsi="Times New Roman" w:cs="Times New Roman" w:hint="default"/>
      <w:sz w:val="20"/>
      <w:szCs w:val="20"/>
    </w:rPr>
  </w:style>
  <w:style w:type="paragraph" w:customStyle="1" w:styleId="Style2">
    <w:name w:val="Style2"/>
    <w:basedOn w:val="a"/>
    <w:rsid w:val="009A6388"/>
    <w:pPr>
      <w:widowControl w:val="0"/>
      <w:autoSpaceDE w:val="0"/>
      <w:autoSpaceDN w:val="0"/>
      <w:adjustRightInd w:val="0"/>
    </w:pPr>
  </w:style>
  <w:style w:type="paragraph" w:customStyle="1" w:styleId="c6">
    <w:name w:val="c6"/>
    <w:basedOn w:val="a"/>
    <w:rsid w:val="009A6388"/>
    <w:pPr>
      <w:spacing w:before="100" w:beforeAutospacing="1" w:after="100" w:afterAutospacing="1"/>
    </w:pPr>
  </w:style>
  <w:style w:type="character" w:customStyle="1" w:styleId="c38">
    <w:name w:val="c38"/>
    <w:basedOn w:val="a0"/>
    <w:rsid w:val="009A6388"/>
  </w:style>
  <w:style w:type="paragraph" w:customStyle="1" w:styleId="c54">
    <w:name w:val="c54"/>
    <w:basedOn w:val="a"/>
    <w:rsid w:val="009A6388"/>
    <w:pPr>
      <w:spacing w:before="100" w:beforeAutospacing="1" w:after="100" w:afterAutospacing="1"/>
    </w:pPr>
  </w:style>
  <w:style w:type="character" w:customStyle="1" w:styleId="c39">
    <w:name w:val="c39"/>
    <w:basedOn w:val="a0"/>
    <w:rsid w:val="009A6388"/>
  </w:style>
  <w:style w:type="character" w:customStyle="1" w:styleId="c23">
    <w:name w:val="c23"/>
    <w:basedOn w:val="a0"/>
    <w:rsid w:val="009A6388"/>
  </w:style>
  <w:style w:type="paragraph" w:customStyle="1" w:styleId="c11">
    <w:name w:val="c11"/>
    <w:basedOn w:val="a"/>
    <w:rsid w:val="009A6388"/>
    <w:pPr>
      <w:spacing w:before="100" w:beforeAutospacing="1" w:after="100" w:afterAutospacing="1"/>
    </w:pPr>
  </w:style>
  <w:style w:type="paragraph" w:customStyle="1" w:styleId="c18">
    <w:name w:val="c18"/>
    <w:basedOn w:val="a"/>
    <w:rsid w:val="009A6388"/>
    <w:pPr>
      <w:spacing w:before="100" w:beforeAutospacing="1" w:after="100" w:afterAutospacing="1"/>
    </w:pPr>
  </w:style>
  <w:style w:type="character" w:customStyle="1" w:styleId="c0">
    <w:name w:val="c0"/>
    <w:basedOn w:val="a0"/>
    <w:rsid w:val="009A6388"/>
  </w:style>
  <w:style w:type="character" w:customStyle="1" w:styleId="c19">
    <w:name w:val="c19"/>
    <w:basedOn w:val="a0"/>
    <w:rsid w:val="009A6388"/>
  </w:style>
  <w:style w:type="paragraph" w:customStyle="1" w:styleId="c3">
    <w:name w:val="c3"/>
    <w:basedOn w:val="a"/>
    <w:rsid w:val="009A6388"/>
    <w:pPr>
      <w:spacing w:before="100" w:beforeAutospacing="1" w:after="100" w:afterAutospacing="1"/>
    </w:pPr>
  </w:style>
  <w:style w:type="paragraph" w:customStyle="1" w:styleId="c10">
    <w:name w:val="c10"/>
    <w:basedOn w:val="a"/>
    <w:rsid w:val="009A6388"/>
    <w:pPr>
      <w:spacing w:before="100" w:beforeAutospacing="1" w:after="100" w:afterAutospacing="1"/>
    </w:pPr>
  </w:style>
  <w:style w:type="character" w:customStyle="1" w:styleId="extended-textshort">
    <w:name w:val="extended-text__short"/>
    <w:basedOn w:val="a0"/>
    <w:rsid w:val="009A6388"/>
  </w:style>
  <w:style w:type="paragraph" w:customStyle="1" w:styleId="c45">
    <w:name w:val="c45"/>
    <w:basedOn w:val="a"/>
    <w:rsid w:val="009A6388"/>
    <w:pPr>
      <w:spacing w:before="100" w:beforeAutospacing="1" w:after="100" w:afterAutospacing="1"/>
    </w:pPr>
  </w:style>
  <w:style w:type="paragraph" w:customStyle="1" w:styleId="c44">
    <w:name w:val="c44"/>
    <w:basedOn w:val="a"/>
    <w:rsid w:val="009A6388"/>
    <w:pPr>
      <w:spacing w:before="100" w:beforeAutospacing="1" w:after="100" w:afterAutospacing="1"/>
    </w:pPr>
  </w:style>
  <w:style w:type="paragraph" w:customStyle="1" w:styleId="c16">
    <w:name w:val="c16"/>
    <w:basedOn w:val="a"/>
    <w:rsid w:val="009A6388"/>
    <w:pPr>
      <w:spacing w:before="100" w:beforeAutospacing="1" w:after="100" w:afterAutospacing="1"/>
    </w:pPr>
  </w:style>
  <w:style w:type="character" w:customStyle="1" w:styleId="c1">
    <w:name w:val="c1"/>
    <w:basedOn w:val="a0"/>
    <w:rsid w:val="009A6388"/>
  </w:style>
  <w:style w:type="character" w:styleId="afff5">
    <w:name w:val="Strong"/>
    <w:uiPriority w:val="22"/>
    <w:qFormat/>
    <w:rsid w:val="009A6388"/>
    <w:rPr>
      <w:b/>
      <w:bCs/>
    </w:rPr>
  </w:style>
  <w:style w:type="character" w:styleId="afff6">
    <w:name w:val="Hyperlink"/>
    <w:basedOn w:val="a0"/>
    <w:uiPriority w:val="99"/>
    <w:unhideWhenUsed/>
    <w:rsid w:val="009A6388"/>
    <w:rPr>
      <w:color w:val="0000FF" w:themeColor="hyperlink"/>
      <w:u w:val="single"/>
    </w:rPr>
  </w:style>
  <w:style w:type="paragraph" w:customStyle="1" w:styleId="c7">
    <w:name w:val="c7"/>
    <w:basedOn w:val="a"/>
    <w:rsid w:val="009A6388"/>
    <w:pPr>
      <w:spacing w:before="100" w:beforeAutospacing="1" w:after="100" w:afterAutospacing="1"/>
    </w:pPr>
  </w:style>
  <w:style w:type="character" w:customStyle="1" w:styleId="c17">
    <w:name w:val="c17"/>
    <w:basedOn w:val="a0"/>
    <w:rsid w:val="009A6388"/>
  </w:style>
  <w:style w:type="character" w:customStyle="1" w:styleId="c24">
    <w:name w:val="c24"/>
    <w:basedOn w:val="a0"/>
    <w:rsid w:val="009A6388"/>
  </w:style>
  <w:style w:type="paragraph" w:customStyle="1" w:styleId="c57">
    <w:name w:val="c57"/>
    <w:basedOn w:val="a"/>
    <w:rsid w:val="009A6388"/>
    <w:pPr>
      <w:spacing w:before="100" w:beforeAutospacing="1" w:after="100" w:afterAutospacing="1"/>
    </w:pPr>
  </w:style>
  <w:style w:type="paragraph" w:customStyle="1" w:styleId="c5">
    <w:name w:val="c5"/>
    <w:basedOn w:val="a"/>
    <w:rsid w:val="009A6388"/>
    <w:pPr>
      <w:spacing w:before="100" w:beforeAutospacing="1" w:after="100" w:afterAutospacing="1"/>
    </w:pPr>
  </w:style>
  <w:style w:type="paragraph" w:styleId="afff7">
    <w:name w:val="endnote text"/>
    <w:basedOn w:val="a"/>
    <w:link w:val="afff8"/>
    <w:semiHidden/>
    <w:rsid w:val="009A6388"/>
    <w:rPr>
      <w:sz w:val="20"/>
      <w:szCs w:val="20"/>
    </w:rPr>
  </w:style>
  <w:style w:type="character" w:customStyle="1" w:styleId="afff8">
    <w:name w:val="Текст концевой сноски Знак"/>
    <w:basedOn w:val="a0"/>
    <w:link w:val="afff7"/>
    <w:semiHidden/>
    <w:rsid w:val="009A6388"/>
    <w:rPr>
      <w:rFonts w:ascii="Times New Roman" w:eastAsia="Times New Roman" w:hAnsi="Times New Roman" w:cs="Times New Roman"/>
      <w:sz w:val="20"/>
      <w:szCs w:val="20"/>
      <w:lang w:eastAsia="ru-RU"/>
    </w:rPr>
  </w:style>
  <w:style w:type="table" w:customStyle="1" w:styleId="TableNormal">
    <w:name w:val="Table Normal"/>
    <w:uiPriority w:val="2"/>
    <w:semiHidden/>
    <w:unhideWhenUsed/>
    <w:qFormat/>
    <w:rsid w:val="009A63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9A6388"/>
    <w:pPr>
      <w:widowControl w:val="0"/>
      <w:autoSpaceDE w:val="0"/>
      <w:autoSpaceDN w:val="0"/>
      <w:spacing w:before="5" w:line="274" w:lineRule="exact"/>
      <w:ind w:left="1132"/>
      <w:outlineLvl w:val="1"/>
    </w:pPr>
    <w:rPr>
      <w:b/>
      <w:bCs/>
      <w:lang w:bidi="ru-RU"/>
    </w:rPr>
  </w:style>
  <w:style w:type="paragraph" w:customStyle="1" w:styleId="210">
    <w:name w:val="Заголовок 21"/>
    <w:basedOn w:val="a"/>
    <w:uiPriority w:val="1"/>
    <w:qFormat/>
    <w:rsid w:val="009A6388"/>
    <w:pPr>
      <w:widowControl w:val="0"/>
      <w:autoSpaceDE w:val="0"/>
      <w:autoSpaceDN w:val="0"/>
      <w:spacing w:before="5" w:line="274" w:lineRule="exact"/>
      <w:ind w:left="1132"/>
      <w:outlineLvl w:val="2"/>
    </w:pPr>
    <w:rPr>
      <w:b/>
      <w:bCs/>
      <w:i/>
      <w:lang w:bidi="ru-RU"/>
    </w:rPr>
  </w:style>
  <w:style w:type="paragraph" w:customStyle="1" w:styleId="TableParagraph">
    <w:name w:val="Table Paragraph"/>
    <w:basedOn w:val="a"/>
    <w:uiPriority w:val="1"/>
    <w:qFormat/>
    <w:rsid w:val="009A6388"/>
    <w:pPr>
      <w:widowControl w:val="0"/>
      <w:autoSpaceDE w:val="0"/>
      <w:autoSpaceDN w:val="0"/>
    </w:pPr>
    <w:rPr>
      <w:sz w:val="22"/>
      <w:szCs w:val="22"/>
      <w:lang w:bidi="ru-RU"/>
    </w:rPr>
  </w:style>
  <w:style w:type="character" w:customStyle="1" w:styleId="c8">
    <w:name w:val="c8"/>
    <w:basedOn w:val="a0"/>
    <w:rsid w:val="009A6388"/>
  </w:style>
  <w:style w:type="paragraph" w:customStyle="1" w:styleId="Default">
    <w:name w:val="Default"/>
    <w:rsid w:val="009A63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6">
    <w:name w:val="Абзац списка1"/>
    <w:basedOn w:val="a"/>
    <w:rsid w:val="009A6388"/>
    <w:pPr>
      <w:spacing w:after="200" w:line="276" w:lineRule="auto"/>
      <w:ind w:left="720"/>
      <w:contextualSpacing/>
    </w:pPr>
    <w:rPr>
      <w:rFonts w:ascii="Calibri" w:hAnsi="Calibri"/>
      <w:sz w:val="22"/>
      <w:szCs w:val="22"/>
      <w:lang w:eastAsia="en-US"/>
    </w:rPr>
  </w:style>
  <w:style w:type="paragraph" w:customStyle="1" w:styleId="26">
    <w:name w:val="Основной текст2"/>
    <w:basedOn w:val="a"/>
    <w:rsid w:val="009A6388"/>
    <w:pPr>
      <w:shd w:val="clear" w:color="auto" w:fill="FFFFFF"/>
      <w:spacing w:line="0" w:lineRule="atLeast"/>
      <w:ind w:hanging="640"/>
    </w:pPr>
    <w:rPr>
      <w:sz w:val="21"/>
      <w:szCs w:val="21"/>
      <w:lang w:eastAsia="en-US"/>
    </w:rPr>
  </w:style>
  <w:style w:type="character" w:customStyle="1" w:styleId="34">
    <w:name w:val="Основной текст (3)_"/>
    <w:basedOn w:val="a0"/>
    <w:link w:val="35"/>
    <w:rsid w:val="009A6388"/>
    <w:rPr>
      <w:sz w:val="21"/>
      <w:szCs w:val="21"/>
      <w:shd w:val="clear" w:color="auto" w:fill="FFFFFF"/>
    </w:rPr>
  </w:style>
  <w:style w:type="paragraph" w:customStyle="1" w:styleId="35">
    <w:name w:val="Основной текст (3)"/>
    <w:basedOn w:val="a"/>
    <w:link w:val="34"/>
    <w:rsid w:val="009A6388"/>
    <w:pPr>
      <w:shd w:val="clear" w:color="auto" w:fill="FFFFFF"/>
      <w:spacing w:line="0" w:lineRule="atLeast"/>
    </w:pPr>
    <w:rPr>
      <w:rFonts w:asciiTheme="minorHAnsi" w:eastAsiaTheme="minorHAnsi" w:hAnsiTheme="minorHAnsi" w:cstheme="minorBidi"/>
      <w:sz w:val="21"/>
      <w:szCs w:val="21"/>
      <w:lang w:eastAsia="en-US"/>
    </w:rPr>
  </w:style>
  <w:style w:type="character" w:customStyle="1" w:styleId="afff9">
    <w:name w:val="Подпись к таблице_"/>
    <w:basedOn w:val="a0"/>
    <w:link w:val="afffa"/>
    <w:rsid w:val="009A6388"/>
    <w:rPr>
      <w:sz w:val="21"/>
      <w:szCs w:val="21"/>
      <w:shd w:val="clear" w:color="auto" w:fill="FFFFFF"/>
    </w:rPr>
  </w:style>
  <w:style w:type="paragraph" w:customStyle="1" w:styleId="afffa">
    <w:name w:val="Подпись к таблице"/>
    <w:basedOn w:val="a"/>
    <w:link w:val="afff9"/>
    <w:rsid w:val="009A6388"/>
    <w:pPr>
      <w:shd w:val="clear" w:color="auto" w:fill="FFFFFF"/>
      <w:spacing w:line="0" w:lineRule="atLeast"/>
    </w:pPr>
    <w:rPr>
      <w:rFonts w:asciiTheme="minorHAnsi" w:eastAsiaTheme="minorHAnsi" w:hAnsiTheme="minorHAnsi" w:cstheme="minorBidi"/>
      <w:sz w:val="21"/>
      <w:szCs w:val="21"/>
      <w:lang w:eastAsia="en-US"/>
    </w:rPr>
  </w:style>
  <w:style w:type="character" w:customStyle="1" w:styleId="c2">
    <w:name w:val="c2"/>
    <w:rsid w:val="00225056"/>
  </w:style>
  <w:style w:type="paragraph" w:customStyle="1" w:styleId="211">
    <w:name w:val="Оглавление 21"/>
    <w:basedOn w:val="a"/>
    <w:uiPriority w:val="1"/>
    <w:qFormat/>
    <w:rsid w:val="00B34789"/>
    <w:pPr>
      <w:widowControl w:val="0"/>
      <w:autoSpaceDE w:val="0"/>
      <w:autoSpaceDN w:val="0"/>
      <w:ind w:left="1253" w:hanging="995"/>
    </w:pPr>
    <w:rPr>
      <w:sz w:val="28"/>
      <w:szCs w:val="28"/>
      <w:lang w:eastAsia="en-US"/>
    </w:rPr>
  </w:style>
  <w:style w:type="paragraph" w:styleId="afffb">
    <w:name w:val="Body Text Indent"/>
    <w:basedOn w:val="a"/>
    <w:link w:val="afffc"/>
    <w:uiPriority w:val="99"/>
    <w:semiHidden/>
    <w:unhideWhenUsed/>
    <w:rsid w:val="00B34789"/>
    <w:pPr>
      <w:widowControl w:val="0"/>
      <w:autoSpaceDE w:val="0"/>
      <w:autoSpaceDN w:val="0"/>
      <w:spacing w:after="120"/>
      <w:ind w:left="283"/>
    </w:pPr>
    <w:rPr>
      <w:sz w:val="22"/>
      <w:szCs w:val="22"/>
      <w:lang w:eastAsia="en-US"/>
    </w:rPr>
  </w:style>
  <w:style w:type="character" w:customStyle="1" w:styleId="afffc">
    <w:name w:val="Основной текст с отступом Знак"/>
    <w:basedOn w:val="a0"/>
    <w:link w:val="afffb"/>
    <w:uiPriority w:val="99"/>
    <w:semiHidden/>
    <w:rsid w:val="00B34789"/>
    <w:rPr>
      <w:rFonts w:ascii="Times New Roman" w:eastAsia="Times New Roman" w:hAnsi="Times New Roman" w:cs="Times New Roman"/>
    </w:rPr>
  </w:style>
  <w:style w:type="character" w:customStyle="1" w:styleId="CharAttribute501">
    <w:name w:val="CharAttribute501"/>
    <w:uiPriority w:val="99"/>
    <w:rsid w:val="00B34789"/>
    <w:rPr>
      <w:rFonts w:ascii="Times New Roman" w:eastAsia="Times New Roman"/>
      <w:i/>
      <w:sz w:val="28"/>
      <w:u w:val="single"/>
    </w:rPr>
  </w:style>
  <w:style w:type="character" w:customStyle="1" w:styleId="CharAttribute502">
    <w:name w:val="CharAttribute502"/>
    <w:rsid w:val="00B34789"/>
    <w:rPr>
      <w:rFonts w:ascii="Times New Roman" w:eastAsia="Times New Roman"/>
      <w:i/>
      <w:sz w:val="28"/>
    </w:rPr>
  </w:style>
  <w:style w:type="character" w:customStyle="1" w:styleId="CharAttribute511">
    <w:name w:val="CharAttribute511"/>
    <w:uiPriority w:val="99"/>
    <w:rsid w:val="00B34789"/>
    <w:rPr>
      <w:rFonts w:ascii="Times New Roman" w:eastAsia="Times New Roman"/>
      <w:sz w:val="28"/>
    </w:rPr>
  </w:style>
  <w:style w:type="character" w:customStyle="1" w:styleId="CharAttribute512">
    <w:name w:val="CharAttribute512"/>
    <w:rsid w:val="00B34789"/>
    <w:rPr>
      <w:rFonts w:ascii="Times New Roman" w:eastAsia="Times New Roman"/>
      <w:sz w:val="28"/>
    </w:rPr>
  </w:style>
  <w:style w:type="character" w:customStyle="1" w:styleId="CharAttribute0">
    <w:name w:val="CharAttribute0"/>
    <w:rsid w:val="00B34789"/>
    <w:rPr>
      <w:rFonts w:ascii="Times New Roman" w:eastAsia="Times New Roman" w:hAnsi="Times New Roman"/>
      <w:sz w:val="28"/>
    </w:rPr>
  </w:style>
  <w:style w:type="character" w:customStyle="1" w:styleId="CharAttribute504">
    <w:name w:val="CharAttribute504"/>
    <w:rsid w:val="00B34789"/>
    <w:rPr>
      <w:rFonts w:ascii="Times New Roman" w:eastAsia="Times New Roman"/>
      <w:sz w:val="28"/>
    </w:rPr>
  </w:style>
  <w:style w:type="paragraph" w:customStyle="1" w:styleId="ParaAttribute38">
    <w:name w:val="ParaAttribute38"/>
    <w:rsid w:val="00B34789"/>
    <w:pPr>
      <w:spacing w:after="0" w:line="240" w:lineRule="auto"/>
      <w:ind w:right="-1"/>
      <w:jc w:val="both"/>
    </w:pPr>
    <w:rPr>
      <w:rFonts w:ascii="Times New Roman" w:eastAsia="№Е" w:hAnsi="Times New Roman" w:cs="Times New Roman"/>
      <w:sz w:val="20"/>
      <w:szCs w:val="20"/>
      <w:lang w:eastAsia="ru-RU"/>
    </w:rPr>
  </w:style>
  <w:style w:type="character" w:customStyle="1" w:styleId="CharAttribute484">
    <w:name w:val="CharAttribute484"/>
    <w:uiPriority w:val="99"/>
    <w:rsid w:val="00B34789"/>
    <w:rPr>
      <w:rFonts w:ascii="Times New Roman" w:eastAsia="Times New Roman"/>
      <w: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text" w:uiPriority="0"/>
    <w:lsdException w:name="Title" w:semiHidden="0" w:uiPriority="10"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638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A6388"/>
    <w:pPr>
      <w:keepNext/>
      <w:spacing w:line="360" w:lineRule="auto"/>
      <w:outlineLvl w:val="0"/>
    </w:pPr>
    <w:rPr>
      <w:rFonts w:eastAsia="MS Gothic"/>
      <w:b/>
      <w:bCs/>
      <w:caps/>
      <w:kern w:val="32"/>
      <w:sz w:val="28"/>
      <w:szCs w:val="28"/>
    </w:rPr>
  </w:style>
  <w:style w:type="paragraph" w:styleId="2">
    <w:name w:val="heading 2"/>
    <w:basedOn w:val="a"/>
    <w:next w:val="a"/>
    <w:link w:val="20"/>
    <w:qFormat/>
    <w:rsid w:val="009A6388"/>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9A6388"/>
    <w:pPr>
      <w:keepNext/>
      <w:spacing w:before="240" w:after="60"/>
      <w:jc w:val="center"/>
      <w:outlineLvl w:val="2"/>
    </w:pPr>
    <w:rPr>
      <w:b/>
      <w:bCs/>
      <w:sz w:val="28"/>
      <w:szCs w:val="28"/>
    </w:rPr>
  </w:style>
  <w:style w:type="paragraph" w:styleId="4">
    <w:name w:val="heading 4"/>
    <w:basedOn w:val="a"/>
    <w:next w:val="a"/>
    <w:link w:val="40"/>
    <w:semiHidden/>
    <w:unhideWhenUsed/>
    <w:qFormat/>
    <w:rsid w:val="009A6388"/>
    <w:pPr>
      <w:keepNext/>
      <w:keepLines/>
      <w:spacing w:before="200"/>
      <w:outlineLvl w:val="3"/>
    </w:pPr>
    <w:rPr>
      <w:rFonts w:asciiTheme="majorHAnsi" w:eastAsiaTheme="majorEastAsia" w:hAnsiTheme="majorHAnsi" w:cstheme="majorBidi"/>
      <w:b/>
      <w:bCs/>
      <w:i/>
      <w:iCs/>
      <w:color w:val="4F81BD" w:themeColor="accent1"/>
    </w:rPr>
  </w:style>
  <w:style w:type="paragraph" w:styleId="8">
    <w:name w:val="heading 8"/>
    <w:basedOn w:val="a"/>
    <w:next w:val="a"/>
    <w:link w:val="80"/>
    <w:semiHidden/>
    <w:unhideWhenUsed/>
    <w:qFormat/>
    <w:rsid w:val="009A6388"/>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A6388"/>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9A6388"/>
    <w:rPr>
      <w:rFonts w:ascii="Calibri" w:eastAsia="MS Gothic" w:hAnsi="Calibri" w:cs="Times New Roman"/>
      <w:b/>
      <w:bCs/>
      <w:i/>
      <w:iCs/>
      <w:sz w:val="28"/>
      <w:szCs w:val="28"/>
      <w:lang w:eastAsia="ru-RU"/>
    </w:rPr>
  </w:style>
  <w:style w:type="character" w:customStyle="1" w:styleId="30">
    <w:name w:val="Заголовок 3 Знак"/>
    <w:basedOn w:val="a0"/>
    <w:link w:val="3"/>
    <w:rsid w:val="009A6388"/>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semiHidden/>
    <w:rsid w:val="009A6388"/>
    <w:rPr>
      <w:rFonts w:asciiTheme="majorHAnsi" w:eastAsiaTheme="majorEastAsia" w:hAnsiTheme="majorHAnsi" w:cstheme="majorBidi"/>
      <w:b/>
      <w:bCs/>
      <w:i/>
      <w:iCs/>
      <w:color w:val="4F81BD" w:themeColor="accent1"/>
      <w:sz w:val="24"/>
      <w:szCs w:val="24"/>
      <w:lang w:eastAsia="ru-RU"/>
    </w:rPr>
  </w:style>
  <w:style w:type="character" w:customStyle="1" w:styleId="80">
    <w:name w:val="Заголовок 8 Знак"/>
    <w:basedOn w:val="a0"/>
    <w:link w:val="8"/>
    <w:semiHidden/>
    <w:rsid w:val="009A6388"/>
    <w:rPr>
      <w:rFonts w:asciiTheme="majorHAnsi" w:eastAsiaTheme="majorEastAsia" w:hAnsiTheme="majorHAnsi" w:cstheme="majorBidi"/>
      <w:color w:val="404040" w:themeColor="text1" w:themeTint="BF"/>
      <w:sz w:val="20"/>
      <w:szCs w:val="20"/>
      <w:lang w:eastAsia="ru-RU"/>
    </w:rPr>
  </w:style>
  <w:style w:type="paragraph" w:customStyle="1" w:styleId="a3">
    <w:name w:val="Основной"/>
    <w:basedOn w:val="a"/>
    <w:link w:val="a4"/>
    <w:rsid w:val="009A6388"/>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9A6388"/>
    <w:rPr>
      <w:rFonts w:ascii="NewtonCSanPin" w:eastAsia="Times New Roman" w:hAnsi="NewtonCSanPin" w:cs="Times New Roman"/>
      <w:color w:val="000000"/>
      <w:sz w:val="21"/>
      <w:szCs w:val="21"/>
      <w:lang w:eastAsia="ru-RU"/>
    </w:rPr>
  </w:style>
  <w:style w:type="paragraph" w:customStyle="1" w:styleId="a5">
    <w:name w:val="Таблица"/>
    <w:basedOn w:val="a3"/>
    <w:rsid w:val="009A6388"/>
    <w:pPr>
      <w:tabs>
        <w:tab w:val="left" w:pos="4500"/>
        <w:tab w:val="left" w:pos="9180"/>
        <w:tab w:val="left" w:pos="9360"/>
      </w:tabs>
      <w:spacing w:line="194" w:lineRule="atLeast"/>
      <w:ind w:firstLine="0"/>
      <w:jc w:val="left"/>
    </w:pPr>
    <w:rPr>
      <w:sz w:val="19"/>
      <w:szCs w:val="19"/>
    </w:rPr>
  </w:style>
  <w:style w:type="paragraph" w:styleId="a6">
    <w:name w:val="Message Header"/>
    <w:basedOn w:val="a5"/>
    <w:link w:val="a7"/>
    <w:rsid w:val="009A6388"/>
    <w:pPr>
      <w:jc w:val="center"/>
    </w:pPr>
    <w:rPr>
      <w:b/>
      <w:bCs/>
    </w:rPr>
  </w:style>
  <w:style w:type="character" w:customStyle="1" w:styleId="a7">
    <w:name w:val="Шапка Знак"/>
    <w:basedOn w:val="a0"/>
    <w:link w:val="a6"/>
    <w:rsid w:val="009A6388"/>
    <w:rPr>
      <w:rFonts w:ascii="NewtonCSanPin" w:eastAsia="Times New Roman" w:hAnsi="NewtonCSanPin" w:cs="Times New Roman"/>
      <w:b/>
      <w:bCs/>
      <w:color w:val="000000"/>
      <w:sz w:val="19"/>
      <w:szCs w:val="19"/>
      <w:lang w:eastAsia="ru-RU"/>
    </w:rPr>
  </w:style>
  <w:style w:type="paragraph" w:customStyle="1" w:styleId="a8">
    <w:name w:val="Название таблицы"/>
    <w:basedOn w:val="a3"/>
    <w:rsid w:val="009A6388"/>
    <w:pPr>
      <w:spacing w:before="113"/>
      <w:ind w:firstLine="0"/>
      <w:jc w:val="center"/>
    </w:pPr>
    <w:rPr>
      <w:b/>
      <w:bCs/>
    </w:rPr>
  </w:style>
  <w:style w:type="paragraph" w:customStyle="1" w:styleId="a9">
    <w:name w:val="Приложение"/>
    <w:basedOn w:val="11"/>
    <w:rsid w:val="009A6388"/>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9A6388"/>
    <w:pPr>
      <w:keepNext/>
      <w:pageBreakBefore/>
      <w:spacing w:after="170" w:line="296" w:lineRule="atLeast"/>
      <w:ind w:firstLine="0"/>
      <w:jc w:val="center"/>
    </w:pPr>
    <w:rPr>
      <w:rFonts w:ascii="PragmaticaC" w:hAnsi="PragmaticaC" w:cs="PragmaticaC"/>
      <w:b/>
      <w:bCs/>
      <w:caps/>
      <w:sz w:val="26"/>
      <w:szCs w:val="26"/>
    </w:rPr>
  </w:style>
  <w:style w:type="paragraph" w:styleId="aa">
    <w:name w:val="Signature"/>
    <w:basedOn w:val="a3"/>
    <w:link w:val="ab"/>
    <w:rsid w:val="009A6388"/>
    <w:pPr>
      <w:spacing w:before="57" w:line="194" w:lineRule="atLeast"/>
      <w:ind w:firstLine="0"/>
      <w:jc w:val="center"/>
    </w:pPr>
    <w:rPr>
      <w:sz w:val="19"/>
      <w:szCs w:val="19"/>
    </w:rPr>
  </w:style>
  <w:style w:type="character" w:customStyle="1" w:styleId="ab">
    <w:name w:val="Подпись Знак"/>
    <w:basedOn w:val="a0"/>
    <w:link w:val="aa"/>
    <w:rsid w:val="009A6388"/>
    <w:rPr>
      <w:rFonts w:ascii="NewtonCSanPin" w:eastAsia="Times New Roman" w:hAnsi="NewtonCSanPin" w:cs="Times New Roman"/>
      <w:color w:val="000000"/>
      <w:sz w:val="19"/>
      <w:szCs w:val="19"/>
      <w:lang w:eastAsia="ru-RU"/>
    </w:rPr>
  </w:style>
  <w:style w:type="paragraph" w:customStyle="1" w:styleId="ac">
    <w:name w:val="В скобках"/>
    <w:basedOn w:val="aa"/>
    <w:rsid w:val="009A6388"/>
    <w:pPr>
      <w:spacing w:line="174" w:lineRule="atLeast"/>
    </w:pPr>
    <w:rPr>
      <w:sz w:val="17"/>
      <w:szCs w:val="17"/>
    </w:rPr>
  </w:style>
  <w:style w:type="paragraph" w:customStyle="1" w:styleId="12">
    <w:name w:val="Содержание 1"/>
    <w:basedOn w:val="a3"/>
    <w:rsid w:val="009A6388"/>
    <w:pPr>
      <w:suppressAutoHyphens/>
      <w:ind w:firstLine="0"/>
    </w:pPr>
    <w:rPr>
      <w:rFonts w:ascii="Times New Roman" w:hAnsi="Times New Roman"/>
      <w:lang w:val="en-US"/>
    </w:rPr>
  </w:style>
  <w:style w:type="paragraph" w:customStyle="1" w:styleId="BasicParagraph">
    <w:name w:val="[Basic Paragraph]"/>
    <w:basedOn w:val="NoParagraphStyle"/>
    <w:rsid w:val="009A6388"/>
  </w:style>
  <w:style w:type="paragraph" w:customStyle="1" w:styleId="NoParagraphStyle">
    <w:name w:val="[No Paragraph Style]"/>
    <w:rsid w:val="009A6388"/>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d">
    <w:name w:val="Буллит"/>
    <w:basedOn w:val="a3"/>
    <w:link w:val="ae"/>
    <w:rsid w:val="009A6388"/>
    <w:pPr>
      <w:ind w:firstLine="244"/>
    </w:pPr>
  </w:style>
  <w:style w:type="character" w:customStyle="1" w:styleId="ae">
    <w:name w:val="Буллит Знак"/>
    <w:basedOn w:val="a4"/>
    <w:link w:val="ad"/>
    <w:rsid w:val="009A6388"/>
    <w:rPr>
      <w:rFonts w:ascii="NewtonCSanPin" w:eastAsia="Times New Roman" w:hAnsi="NewtonCSanPin" w:cs="Times New Roman"/>
      <w:color w:val="000000"/>
      <w:sz w:val="21"/>
      <w:szCs w:val="21"/>
      <w:lang w:eastAsia="ru-RU"/>
    </w:rPr>
  </w:style>
  <w:style w:type="paragraph" w:customStyle="1" w:styleId="22">
    <w:name w:val="Заг 2"/>
    <w:basedOn w:val="11"/>
    <w:rsid w:val="009A6388"/>
    <w:pPr>
      <w:pageBreakBefore w:val="0"/>
      <w:spacing w:before="283"/>
    </w:pPr>
    <w:rPr>
      <w:caps w:val="0"/>
    </w:rPr>
  </w:style>
  <w:style w:type="paragraph" w:customStyle="1" w:styleId="31">
    <w:name w:val="Заг 3"/>
    <w:basedOn w:val="22"/>
    <w:rsid w:val="009A6388"/>
    <w:pPr>
      <w:spacing w:before="255" w:after="113" w:line="240" w:lineRule="atLeast"/>
    </w:pPr>
    <w:rPr>
      <w:i/>
      <w:iCs/>
      <w:sz w:val="23"/>
      <w:szCs w:val="23"/>
    </w:rPr>
  </w:style>
  <w:style w:type="paragraph" w:customStyle="1" w:styleId="41">
    <w:name w:val="Заг 4"/>
    <w:basedOn w:val="31"/>
    <w:rsid w:val="009A6388"/>
    <w:rPr>
      <w:b w:val="0"/>
      <w:bCs w:val="0"/>
    </w:rPr>
  </w:style>
  <w:style w:type="paragraph" w:customStyle="1" w:styleId="af">
    <w:name w:val="Курсив"/>
    <w:basedOn w:val="a3"/>
    <w:rsid w:val="009A6388"/>
    <w:rPr>
      <w:i/>
      <w:iCs/>
    </w:rPr>
  </w:style>
  <w:style w:type="paragraph" w:customStyle="1" w:styleId="af0">
    <w:name w:val="Буллит Курсив"/>
    <w:basedOn w:val="ad"/>
    <w:link w:val="af1"/>
    <w:uiPriority w:val="99"/>
    <w:rsid w:val="009A6388"/>
    <w:rPr>
      <w:i/>
      <w:iCs/>
    </w:rPr>
  </w:style>
  <w:style w:type="character" w:customStyle="1" w:styleId="af1">
    <w:name w:val="Буллит Курсив Знак"/>
    <w:link w:val="af0"/>
    <w:uiPriority w:val="99"/>
    <w:rsid w:val="009A6388"/>
    <w:rPr>
      <w:rFonts w:ascii="NewtonCSanPin" w:eastAsia="Times New Roman" w:hAnsi="NewtonCSanPin" w:cs="Times New Roman"/>
      <w:i/>
      <w:iCs/>
      <w:color w:val="000000"/>
      <w:sz w:val="21"/>
      <w:szCs w:val="21"/>
      <w:lang w:eastAsia="ru-RU"/>
    </w:rPr>
  </w:style>
  <w:style w:type="paragraph" w:customStyle="1" w:styleId="af2">
    <w:name w:val="Подзаг"/>
    <w:basedOn w:val="a3"/>
    <w:rsid w:val="009A6388"/>
    <w:pPr>
      <w:spacing w:before="113" w:after="28"/>
      <w:jc w:val="center"/>
    </w:pPr>
    <w:rPr>
      <w:b/>
      <w:bCs/>
      <w:i/>
      <w:iCs/>
    </w:rPr>
  </w:style>
  <w:style w:type="paragraph" w:customStyle="1" w:styleId="af3">
    <w:name w:val="Пж Курсив"/>
    <w:basedOn w:val="a3"/>
    <w:rsid w:val="009A6388"/>
    <w:rPr>
      <w:b/>
      <w:bCs/>
      <w:i/>
      <w:iCs/>
    </w:rPr>
  </w:style>
  <w:style w:type="paragraph" w:customStyle="1" w:styleId="af4">
    <w:name w:val="Сноска"/>
    <w:basedOn w:val="a3"/>
    <w:rsid w:val="009A6388"/>
    <w:pPr>
      <w:spacing w:line="174" w:lineRule="atLeast"/>
    </w:pPr>
    <w:rPr>
      <w:sz w:val="17"/>
      <w:szCs w:val="17"/>
    </w:rPr>
  </w:style>
  <w:style w:type="character" w:customStyle="1" w:styleId="13">
    <w:name w:val="Сноска1"/>
    <w:rsid w:val="009A6388"/>
    <w:rPr>
      <w:rFonts w:ascii="Times New Roman" w:hAnsi="Times New Roman" w:cs="Times New Roman"/>
      <w:vertAlign w:val="superscript"/>
    </w:rPr>
  </w:style>
  <w:style w:type="character" w:customStyle="1" w:styleId="Zag11">
    <w:name w:val="Zag_11"/>
    <w:rsid w:val="009A6388"/>
    <w:rPr>
      <w:color w:val="000000"/>
      <w:w w:val="100"/>
    </w:rPr>
  </w:style>
  <w:style w:type="paragraph" w:styleId="af5">
    <w:name w:val="footer"/>
    <w:basedOn w:val="a"/>
    <w:link w:val="af6"/>
    <w:uiPriority w:val="99"/>
    <w:rsid w:val="009A6388"/>
    <w:pPr>
      <w:tabs>
        <w:tab w:val="center" w:pos="4677"/>
        <w:tab w:val="right" w:pos="9355"/>
      </w:tabs>
    </w:pPr>
  </w:style>
  <w:style w:type="character" w:customStyle="1" w:styleId="af6">
    <w:name w:val="Нижний колонтитул Знак"/>
    <w:basedOn w:val="a0"/>
    <w:link w:val="af5"/>
    <w:uiPriority w:val="99"/>
    <w:rsid w:val="009A6388"/>
    <w:rPr>
      <w:rFonts w:ascii="Times New Roman" w:eastAsia="Times New Roman" w:hAnsi="Times New Roman" w:cs="Times New Roman"/>
      <w:sz w:val="24"/>
      <w:szCs w:val="24"/>
      <w:lang w:eastAsia="ru-RU"/>
    </w:rPr>
  </w:style>
  <w:style w:type="character" w:styleId="af7">
    <w:name w:val="page number"/>
    <w:rsid w:val="009A6388"/>
  </w:style>
  <w:style w:type="paragraph" w:styleId="af8">
    <w:name w:val="Balloon Text"/>
    <w:basedOn w:val="a"/>
    <w:link w:val="af9"/>
    <w:rsid w:val="009A6388"/>
    <w:rPr>
      <w:rFonts w:ascii="Lucida Grande CY" w:hAnsi="Lucida Grande CY"/>
      <w:sz w:val="18"/>
      <w:szCs w:val="18"/>
    </w:rPr>
  </w:style>
  <w:style w:type="character" w:customStyle="1" w:styleId="af9">
    <w:name w:val="Текст выноски Знак"/>
    <w:basedOn w:val="a0"/>
    <w:link w:val="af8"/>
    <w:rsid w:val="009A6388"/>
    <w:rPr>
      <w:rFonts w:ascii="Lucida Grande CY" w:eastAsia="Times New Roman" w:hAnsi="Lucida Grande CY" w:cs="Times New Roman"/>
      <w:sz w:val="18"/>
      <w:szCs w:val="18"/>
      <w:lang w:eastAsia="ru-RU"/>
    </w:rPr>
  </w:style>
  <w:style w:type="character" w:styleId="afa">
    <w:name w:val="annotation reference"/>
    <w:uiPriority w:val="99"/>
    <w:rsid w:val="009A6388"/>
    <w:rPr>
      <w:sz w:val="16"/>
      <w:szCs w:val="16"/>
    </w:rPr>
  </w:style>
  <w:style w:type="paragraph" w:styleId="afb">
    <w:name w:val="annotation text"/>
    <w:basedOn w:val="a"/>
    <w:link w:val="afc"/>
    <w:uiPriority w:val="99"/>
    <w:rsid w:val="009A6388"/>
    <w:rPr>
      <w:sz w:val="20"/>
      <w:szCs w:val="20"/>
    </w:rPr>
  </w:style>
  <w:style w:type="character" w:customStyle="1" w:styleId="afc">
    <w:name w:val="Текст примечания Знак"/>
    <w:basedOn w:val="a0"/>
    <w:link w:val="afb"/>
    <w:uiPriority w:val="99"/>
    <w:rsid w:val="009A6388"/>
    <w:rPr>
      <w:rFonts w:ascii="Times New Roman" w:eastAsia="Times New Roman" w:hAnsi="Times New Roman" w:cs="Times New Roman"/>
      <w:sz w:val="20"/>
      <w:szCs w:val="20"/>
      <w:lang w:eastAsia="ru-RU"/>
    </w:rPr>
  </w:style>
  <w:style w:type="paragraph" w:styleId="afd">
    <w:name w:val="annotation subject"/>
    <w:basedOn w:val="afb"/>
    <w:next w:val="afb"/>
    <w:link w:val="afe"/>
    <w:rsid w:val="009A6388"/>
    <w:rPr>
      <w:b/>
      <w:bCs/>
    </w:rPr>
  </w:style>
  <w:style w:type="character" w:customStyle="1" w:styleId="afe">
    <w:name w:val="Тема примечания Знак"/>
    <w:basedOn w:val="afc"/>
    <w:link w:val="afd"/>
    <w:rsid w:val="009A6388"/>
    <w:rPr>
      <w:rFonts w:ascii="Times New Roman" w:eastAsia="Times New Roman" w:hAnsi="Times New Roman" w:cs="Times New Roman"/>
      <w:b/>
      <w:bCs/>
      <w:sz w:val="20"/>
      <w:szCs w:val="20"/>
      <w:lang w:eastAsia="ru-RU"/>
    </w:rPr>
  </w:style>
  <w:style w:type="paragraph" w:styleId="aff">
    <w:name w:val="Subtitle"/>
    <w:basedOn w:val="a"/>
    <w:next w:val="a"/>
    <w:link w:val="aff0"/>
    <w:qFormat/>
    <w:rsid w:val="009A6388"/>
    <w:pPr>
      <w:spacing w:line="360" w:lineRule="auto"/>
      <w:outlineLvl w:val="1"/>
    </w:pPr>
    <w:rPr>
      <w:rFonts w:eastAsia="MS Gothic"/>
      <w:b/>
      <w:sz w:val="28"/>
    </w:rPr>
  </w:style>
  <w:style w:type="character" w:customStyle="1" w:styleId="aff0">
    <w:name w:val="Подзаголовок Знак"/>
    <w:basedOn w:val="a0"/>
    <w:link w:val="aff"/>
    <w:rsid w:val="009A6388"/>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A6388"/>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9A6388"/>
    <w:pPr>
      <w:numPr>
        <w:numId w:val="1"/>
      </w:numPr>
      <w:spacing w:line="360" w:lineRule="auto"/>
      <w:contextualSpacing/>
      <w:jc w:val="both"/>
      <w:outlineLvl w:val="1"/>
    </w:pPr>
    <w:rPr>
      <w:sz w:val="28"/>
    </w:rPr>
  </w:style>
  <w:style w:type="paragraph" w:styleId="14">
    <w:name w:val="toc 1"/>
    <w:basedOn w:val="a"/>
    <w:next w:val="a"/>
    <w:autoRedefine/>
    <w:uiPriority w:val="39"/>
    <w:rsid w:val="009A6388"/>
    <w:pPr>
      <w:tabs>
        <w:tab w:val="left" w:pos="480"/>
        <w:tab w:val="right" w:leader="dot" w:pos="10065"/>
      </w:tabs>
      <w:jc w:val="center"/>
    </w:pPr>
    <w:rPr>
      <w:rFonts w:ascii="Cambria" w:hAnsi="Cambria"/>
      <w:b/>
    </w:rPr>
  </w:style>
  <w:style w:type="paragraph" w:styleId="23">
    <w:name w:val="toc 2"/>
    <w:basedOn w:val="a"/>
    <w:next w:val="a"/>
    <w:autoRedefine/>
    <w:uiPriority w:val="39"/>
    <w:rsid w:val="009A6388"/>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9A6388"/>
    <w:pPr>
      <w:ind w:left="480"/>
    </w:pPr>
    <w:rPr>
      <w:rFonts w:ascii="Cambria" w:hAnsi="Cambria"/>
      <w:sz w:val="22"/>
      <w:szCs w:val="22"/>
    </w:rPr>
  </w:style>
  <w:style w:type="paragraph" w:styleId="42">
    <w:name w:val="toc 4"/>
    <w:basedOn w:val="a"/>
    <w:next w:val="a"/>
    <w:autoRedefine/>
    <w:uiPriority w:val="39"/>
    <w:rsid w:val="009A6388"/>
    <w:pPr>
      <w:ind w:left="720"/>
    </w:pPr>
    <w:rPr>
      <w:rFonts w:ascii="Cambria" w:hAnsi="Cambria"/>
      <w:sz w:val="20"/>
      <w:szCs w:val="20"/>
    </w:rPr>
  </w:style>
  <w:style w:type="paragraph" w:styleId="5">
    <w:name w:val="toc 5"/>
    <w:basedOn w:val="a"/>
    <w:next w:val="a"/>
    <w:autoRedefine/>
    <w:uiPriority w:val="39"/>
    <w:rsid w:val="009A6388"/>
    <w:pPr>
      <w:ind w:left="960"/>
    </w:pPr>
    <w:rPr>
      <w:rFonts w:ascii="Cambria" w:hAnsi="Cambria"/>
      <w:sz w:val="20"/>
      <w:szCs w:val="20"/>
    </w:rPr>
  </w:style>
  <w:style w:type="paragraph" w:styleId="6">
    <w:name w:val="toc 6"/>
    <w:basedOn w:val="a"/>
    <w:next w:val="a"/>
    <w:autoRedefine/>
    <w:uiPriority w:val="39"/>
    <w:rsid w:val="009A6388"/>
    <w:pPr>
      <w:ind w:left="1200"/>
    </w:pPr>
    <w:rPr>
      <w:rFonts w:ascii="Cambria" w:hAnsi="Cambria"/>
      <w:sz w:val="20"/>
      <w:szCs w:val="20"/>
    </w:rPr>
  </w:style>
  <w:style w:type="paragraph" w:styleId="7">
    <w:name w:val="toc 7"/>
    <w:basedOn w:val="a"/>
    <w:next w:val="a"/>
    <w:autoRedefine/>
    <w:uiPriority w:val="39"/>
    <w:rsid w:val="009A6388"/>
    <w:pPr>
      <w:ind w:left="1440"/>
    </w:pPr>
    <w:rPr>
      <w:rFonts w:ascii="Cambria" w:hAnsi="Cambria"/>
      <w:sz w:val="20"/>
      <w:szCs w:val="20"/>
    </w:rPr>
  </w:style>
  <w:style w:type="paragraph" w:styleId="81">
    <w:name w:val="toc 8"/>
    <w:basedOn w:val="a"/>
    <w:next w:val="a"/>
    <w:autoRedefine/>
    <w:uiPriority w:val="39"/>
    <w:rsid w:val="009A6388"/>
    <w:pPr>
      <w:ind w:left="1680"/>
    </w:pPr>
    <w:rPr>
      <w:rFonts w:ascii="Cambria" w:hAnsi="Cambria"/>
      <w:sz w:val="20"/>
      <w:szCs w:val="20"/>
    </w:rPr>
  </w:style>
  <w:style w:type="paragraph" w:styleId="9">
    <w:name w:val="toc 9"/>
    <w:basedOn w:val="a"/>
    <w:next w:val="a"/>
    <w:autoRedefine/>
    <w:uiPriority w:val="39"/>
    <w:rsid w:val="009A6388"/>
    <w:pPr>
      <w:ind w:left="1920"/>
    </w:pPr>
    <w:rPr>
      <w:rFonts w:ascii="Cambria" w:hAnsi="Cambria"/>
      <w:sz w:val="20"/>
      <w:szCs w:val="20"/>
    </w:rPr>
  </w:style>
  <w:style w:type="paragraph" w:styleId="aff1">
    <w:name w:val="Normal (Web)"/>
    <w:aliases w:val="Normal (Web) Char"/>
    <w:basedOn w:val="a"/>
    <w:link w:val="aff2"/>
    <w:uiPriority w:val="99"/>
    <w:unhideWhenUsed/>
    <w:rsid w:val="009A6388"/>
    <w:pPr>
      <w:spacing w:before="100" w:beforeAutospacing="1" w:after="119"/>
    </w:pPr>
  </w:style>
  <w:style w:type="character" w:customStyle="1" w:styleId="aff2">
    <w:name w:val="Обычный (веб) Знак"/>
    <w:aliases w:val="Normal (Web) Char Знак"/>
    <w:link w:val="aff1"/>
    <w:uiPriority w:val="99"/>
    <w:rsid w:val="009A6388"/>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A6388"/>
    <w:pPr>
      <w:ind w:left="720"/>
      <w:contextualSpacing/>
    </w:pPr>
    <w:rPr>
      <w:rFonts w:ascii="Calibri" w:eastAsia="Calibri" w:hAnsi="Calibri"/>
    </w:rPr>
  </w:style>
  <w:style w:type="character" w:customStyle="1" w:styleId="1-2">
    <w:name w:val="Средняя сетка 1 - Акцент 2 Знак"/>
    <w:link w:val="1-21"/>
    <w:uiPriority w:val="34"/>
    <w:locked/>
    <w:rsid w:val="009A6388"/>
    <w:rPr>
      <w:rFonts w:ascii="Calibri" w:eastAsia="Calibri" w:hAnsi="Calibri" w:cs="Times New Roman"/>
      <w:sz w:val="24"/>
      <w:szCs w:val="24"/>
      <w:lang w:eastAsia="ru-RU"/>
    </w:rPr>
  </w:style>
  <w:style w:type="paragraph" w:styleId="aff3">
    <w:name w:val="Body Text"/>
    <w:basedOn w:val="a"/>
    <w:link w:val="aff4"/>
    <w:uiPriority w:val="1"/>
    <w:qFormat/>
    <w:rsid w:val="009A6388"/>
    <w:pPr>
      <w:jc w:val="both"/>
    </w:pPr>
    <w:rPr>
      <w:sz w:val="28"/>
    </w:rPr>
  </w:style>
  <w:style w:type="character" w:customStyle="1" w:styleId="aff4">
    <w:name w:val="Основной текст Знак"/>
    <w:basedOn w:val="a0"/>
    <w:link w:val="aff3"/>
    <w:uiPriority w:val="1"/>
    <w:rsid w:val="009A6388"/>
    <w:rPr>
      <w:rFonts w:ascii="Times New Roman" w:eastAsia="Times New Roman" w:hAnsi="Times New Roman" w:cs="Times New Roman"/>
      <w:sz w:val="28"/>
      <w:szCs w:val="24"/>
      <w:lang w:eastAsia="ru-RU"/>
    </w:rPr>
  </w:style>
  <w:style w:type="paragraph" w:customStyle="1" w:styleId="Zag1">
    <w:name w:val="Zag_1"/>
    <w:basedOn w:val="a"/>
    <w:uiPriority w:val="99"/>
    <w:rsid w:val="009A6388"/>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5">
    <w:name w:val="О_Т"/>
    <w:basedOn w:val="a"/>
    <w:link w:val="aff6"/>
    <w:rsid w:val="009A6388"/>
    <w:pPr>
      <w:spacing w:line="288" w:lineRule="auto"/>
      <w:ind w:firstLine="539"/>
      <w:jc w:val="both"/>
    </w:pPr>
    <w:rPr>
      <w:rFonts w:ascii="Arial" w:hAnsi="Arial"/>
      <w:sz w:val="28"/>
      <w:szCs w:val="28"/>
    </w:rPr>
  </w:style>
  <w:style w:type="character" w:customStyle="1" w:styleId="aff6">
    <w:name w:val="О_Т Знак"/>
    <w:link w:val="aff5"/>
    <w:rsid w:val="009A6388"/>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A6388"/>
    <w:rPr>
      <w:rFonts w:eastAsia="Calibri"/>
    </w:rPr>
  </w:style>
  <w:style w:type="character" w:customStyle="1" w:styleId="dash041e005f0431005f044b005f0447005f043d005f044b005f0439005f005fchar1char1">
    <w:name w:val="dash041e_005f0431_005f044b_005f0447_005f043d_005f044b_005f0439_005f_005fchar1__char1"/>
    <w:rsid w:val="009A6388"/>
  </w:style>
  <w:style w:type="paragraph" w:customStyle="1" w:styleId="-12">
    <w:name w:val="Цветной список - Акцент 12"/>
    <w:basedOn w:val="a"/>
    <w:qFormat/>
    <w:rsid w:val="009A6388"/>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A6388"/>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A6388"/>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7">
    <w:name w:val="header"/>
    <w:basedOn w:val="a"/>
    <w:link w:val="aff8"/>
    <w:rsid w:val="009A6388"/>
    <w:pPr>
      <w:tabs>
        <w:tab w:val="center" w:pos="4677"/>
        <w:tab w:val="right" w:pos="9355"/>
      </w:tabs>
    </w:pPr>
  </w:style>
  <w:style w:type="character" w:customStyle="1" w:styleId="aff8">
    <w:name w:val="Верхний колонтитул Знак"/>
    <w:basedOn w:val="a0"/>
    <w:link w:val="aff7"/>
    <w:rsid w:val="009A6388"/>
    <w:rPr>
      <w:rFonts w:ascii="Times New Roman" w:eastAsia="Times New Roman" w:hAnsi="Times New Roman" w:cs="Times New Roman"/>
      <w:sz w:val="24"/>
      <w:szCs w:val="24"/>
      <w:lang w:eastAsia="ru-RU"/>
    </w:rPr>
  </w:style>
  <w:style w:type="paragraph" w:customStyle="1" w:styleId="ConsPlusNormal">
    <w:name w:val="ConsPlusNormal"/>
    <w:rsid w:val="009A638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A6388"/>
    <w:pPr>
      <w:widowControl w:val="0"/>
      <w:autoSpaceDE w:val="0"/>
      <w:autoSpaceDN w:val="0"/>
      <w:adjustRightInd w:val="0"/>
      <w:spacing w:after="68" w:line="282" w:lineRule="exact"/>
      <w:jc w:val="center"/>
    </w:pPr>
    <w:rPr>
      <w:i/>
      <w:iCs/>
      <w:color w:val="000000"/>
      <w:lang w:val="en-US"/>
    </w:rPr>
  </w:style>
  <w:style w:type="paragraph" w:customStyle="1" w:styleId="aff9">
    <w:name w:val="Ξαϋχνϋι"/>
    <w:basedOn w:val="a"/>
    <w:uiPriority w:val="99"/>
    <w:rsid w:val="009A6388"/>
    <w:pPr>
      <w:widowControl w:val="0"/>
      <w:autoSpaceDE w:val="0"/>
      <w:autoSpaceDN w:val="0"/>
      <w:adjustRightInd w:val="0"/>
    </w:pPr>
    <w:rPr>
      <w:color w:val="000000"/>
      <w:lang w:val="en-US"/>
    </w:rPr>
  </w:style>
  <w:style w:type="paragraph" w:customStyle="1" w:styleId="affa">
    <w:name w:val="Νξβϋι"/>
    <w:basedOn w:val="a"/>
    <w:uiPriority w:val="99"/>
    <w:rsid w:val="009A6388"/>
    <w:pPr>
      <w:widowControl w:val="0"/>
      <w:autoSpaceDE w:val="0"/>
      <w:autoSpaceDN w:val="0"/>
      <w:adjustRightInd w:val="0"/>
    </w:pPr>
    <w:rPr>
      <w:color w:val="000000"/>
      <w:lang w:val="en-US"/>
    </w:rPr>
  </w:style>
  <w:style w:type="paragraph" w:customStyle="1" w:styleId="-11">
    <w:name w:val="Цветной список - Акцент 11"/>
    <w:basedOn w:val="a"/>
    <w:link w:val="-1"/>
    <w:uiPriority w:val="34"/>
    <w:qFormat/>
    <w:rsid w:val="009A6388"/>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9A6388"/>
    <w:rPr>
      <w:rFonts w:ascii="Calibri" w:eastAsia="Calibri" w:hAnsi="Calibri" w:cs="Times New Roman"/>
    </w:rPr>
  </w:style>
  <w:style w:type="character" w:customStyle="1" w:styleId="33">
    <w:name w:val="Основной текст + Курсив3"/>
    <w:uiPriority w:val="99"/>
    <w:rsid w:val="009A6388"/>
    <w:rPr>
      <w:rFonts w:ascii="Times New Roman" w:hAnsi="Times New Roman" w:cs="Times New Roman"/>
      <w:i/>
      <w:iCs/>
      <w:spacing w:val="0"/>
      <w:sz w:val="18"/>
      <w:szCs w:val="18"/>
    </w:rPr>
  </w:style>
  <w:style w:type="character" w:customStyle="1" w:styleId="affb">
    <w:name w:val="Основной текст_"/>
    <w:link w:val="82"/>
    <w:locked/>
    <w:rsid w:val="009A6388"/>
    <w:rPr>
      <w:rFonts w:ascii="Courier New" w:eastAsia="Courier New" w:hAnsi="Courier New"/>
      <w:spacing w:val="-20"/>
      <w:sz w:val="28"/>
      <w:szCs w:val="28"/>
      <w:shd w:val="clear" w:color="auto" w:fill="FFFFFF"/>
    </w:rPr>
  </w:style>
  <w:style w:type="paragraph" w:customStyle="1" w:styleId="82">
    <w:name w:val="Основной текст8"/>
    <w:basedOn w:val="a"/>
    <w:link w:val="affb"/>
    <w:rsid w:val="009A6388"/>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c">
    <w:name w:val="footnote text"/>
    <w:basedOn w:val="a"/>
    <w:link w:val="affd"/>
    <w:uiPriority w:val="99"/>
    <w:rsid w:val="009A6388"/>
  </w:style>
  <w:style w:type="character" w:customStyle="1" w:styleId="affd">
    <w:name w:val="Текст сноски Знак"/>
    <w:basedOn w:val="a0"/>
    <w:link w:val="affc"/>
    <w:uiPriority w:val="99"/>
    <w:rsid w:val="009A6388"/>
    <w:rPr>
      <w:rFonts w:ascii="Times New Roman" w:eastAsia="Times New Roman" w:hAnsi="Times New Roman" w:cs="Times New Roman"/>
      <w:sz w:val="24"/>
      <w:szCs w:val="24"/>
      <w:lang w:eastAsia="ru-RU"/>
    </w:rPr>
  </w:style>
  <w:style w:type="character" w:styleId="affe">
    <w:name w:val="footnote reference"/>
    <w:uiPriority w:val="99"/>
    <w:rsid w:val="009A6388"/>
    <w:rPr>
      <w:vertAlign w:val="superscript"/>
    </w:rPr>
  </w:style>
  <w:style w:type="paragraph" w:customStyle="1" w:styleId="220">
    <w:name w:val="Основной текст 22"/>
    <w:basedOn w:val="a"/>
    <w:rsid w:val="009A6388"/>
    <w:pPr>
      <w:ind w:firstLine="709"/>
      <w:jc w:val="both"/>
    </w:pPr>
  </w:style>
  <w:style w:type="paragraph" w:customStyle="1" w:styleId="zag4">
    <w:name w:val="zag_4"/>
    <w:basedOn w:val="a"/>
    <w:uiPriority w:val="99"/>
    <w:rsid w:val="009A6388"/>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f">
    <w:name w:val="List Paragraph"/>
    <w:basedOn w:val="a"/>
    <w:link w:val="afff0"/>
    <w:uiPriority w:val="99"/>
    <w:qFormat/>
    <w:rsid w:val="009A6388"/>
    <w:pPr>
      <w:spacing w:after="200" w:line="276" w:lineRule="auto"/>
      <w:ind w:left="720"/>
      <w:contextualSpacing/>
    </w:pPr>
    <w:rPr>
      <w:rFonts w:ascii="Calibri" w:eastAsia="Calibri" w:hAnsi="Calibri"/>
      <w:sz w:val="22"/>
      <w:szCs w:val="22"/>
      <w:lang w:eastAsia="en-US"/>
    </w:rPr>
  </w:style>
  <w:style w:type="character" w:customStyle="1" w:styleId="afff0">
    <w:name w:val="Абзац списка Знак"/>
    <w:link w:val="afff"/>
    <w:uiPriority w:val="99"/>
    <w:qFormat/>
    <w:locked/>
    <w:rsid w:val="009A6388"/>
    <w:rPr>
      <w:rFonts w:ascii="Calibri" w:eastAsia="Calibri" w:hAnsi="Calibri" w:cs="Times New Roman"/>
    </w:rPr>
  </w:style>
  <w:style w:type="paragraph" w:customStyle="1" w:styleId="Zag2">
    <w:name w:val="Zag_2"/>
    <w:basedOn w:val="a"/>
    <w:rsid w:val="009A6388"/>
    <w:pPr>
      <w:widowControl w:val="0"/>
      <w:autoSpaceDE w:val="0"/>
      <w:autoSpaceDN w:val="0"/>
      <w:adjustRightInd w:val="0"/>
      <w:spacing w:after="129" w:line="291" w:lineRule="exact"/>
      <w:ind w:firstLine="709"/>
      <w:jc w:val="center"/>
    </w:pPr>
    <w:rPr>
      <w:rFonts w:eastAsia="Calibri"/>
      <w:b/>
      <w:bCs/>
      <w:color w:val="000000"/>
      <w:sz w:val="28"/>
      <w:lang w:val="en-US"/>
    </w:rPr>
  </w:style>
  <w:style w:type="table" w:styleId="afff1">
    <w:name w:val="Table Grid"/>
    <w:basedOn w:val="a1"/>
    <w:uiPriority w:val="59"/>
    <w:rsid w:val="009A63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4">
    <w:name w:val="Body Text Indent 2"/>
    <w:basedOn w:val="a"/>
    <w:link w:val="25"/>
    <w:unhideWhenUsed/>
    <w:rsid w:val="009A6388"/>
    <w:pPr>
      <w:spacing w:after="120" w:line="480" w:lineRule="auto"/>
      <w:ind w:left="283"/>
    </w:pPr>
  </w:style>
  <w:style w:type="character" w:customStyle="1" w:styleId="25">
    <w:name w:val="Основной текст с отступом 2 Знак"/>
    <w:basedOn w:val="a0"/>
    <w:link w:val="24"/>
    <w:rsid w:val="009A6388"/>
    <w:rPr>
      <w:rFonts w:ascii="Times New Roman" w:eastAsia="Times New Roman" w:hAnsi="Times New Roman" w:cs="Times New Roman"/>
      <w:sz w:val="24"/>
      <w:szCs w:val="24"/>
      <w:lang w:eastAsia="ru-RU"/>
    </w:rPr>
  </w:style>
  <w:style w:type="paragraph" w:customStyle="1" w:styleId="15">
    <w:name w:val="Без интервала1"/>
    <w:rsid w:val="009A6388"/>
    <w:pPr>
      <w:spacing w:after="0" w:line="240" w:lineRule="auto"/>
    </w:pPr>
    <w:rPr>
      <w:rFonts w:ascii="Calibri" w:eastAsia="Calibri" w:hAnsi="Calibri" w:cs="Times New Roman"/>
      <w:sz w:val="24"/>
      <w:szCs w:val="24"/>
      <w:lang w:eastAsia="ru-RU"/>
    </w:rPr>
  </w:style>
  <w:style w:type="character" w:customStyle="1" w:styleId="FontStyle18">
    <w:name w:val="Font Style18"/>
    <w:uiPriority w:val="99"/>
    <w:rsid w:val="009A6388"/>
    <w:rPr>
      <w:rFonts w:ascii="Trebuchet MS" w:hAnsi="Trebuchet MS" w:cs="Trebuchet MS" w:hint="default"/>
      <w:b/>
      <w:bCs/>
      <w:spacing w:val="-10"/>
      <w:sz w:val="28"/>
      <w:szCs w:val="28"/>
    </w:rPr>
  </w:style>
  <w:style w:type="character" w:customStyle="1" w:styleId="afff2">
    <w:name w:val="Без интервала Знак"/>
    <w:basedOn w:val="a0"/>
    <w:link w:val="afff3"/>
    <w:uiPriority w:val="1"/>
    <w:locked/>
    <w:rsid w:val="009A6388"/>
  </w:style>
  <w:style w:type="paragraph" w:styleId="afff3">
    <w:name w:val="No Spacing"/>
    <w:link w:val="afff2"/>
    <w:uiPriority w:val="1"/>
    <w:qFormat/>
    <w:rsid w:val="009A6388"/>
    <w:pPr>
      <w:spacing w:after="0" w:line="240" w:lineRule="auto"/>
    </w:pPr>
  </w:style>
  <w:style w:type="paragraph" w:customStyle="1" w:styleId="Style130">
    <w:name w:val="Style130"/>
    <w:basedOn w:val="a"/>
    <w:uiPriority w:val="99"/>
    <w:rsid w:val="009A6388"/>
    <w:pPr>
      <w:widowControl w:val="0"/>
      <w:autoSpaceDE w:val="0"/>
      <w:autoSpaceDN w:val="0"/>
      <w:adjustRightInd w:val="0"/>
      <w:spacing w:line="228" w:lineRule="exact"/>
      <w:jc w:val="both"/>
    </w:pPr>
    <w:rPr>
      <w:rFonts w:ascii="Book Antiqua" w:hAnsi="Book Antiqua"/>
    </w:rPr>
  </w:style>
  <w:style w:type="paragraph" w:customStyle="1" w:styleId="Style101">
    <w:name w:val="Style101"/>
    <w:basedOn w:val="a"/>
    <w:uiPriority w:val="99"/>
    <w:rsid w:val="009A6388"/>
    <w:pPr>
      <w:widowControl w:val="0"/>
      <w:autoSpaceDE w:val="0"/>
      <w:autoSpaceDN w:val="0"/>
      <w:adjustRightInd w:val="0"/>
      <w:spacing w:line="230" w:lineRule="exact"/>
    </w:pPr>
    <w:rPr>
      <w:rFonts w:ascii="Book Antiqua" w:hAnsi="Book Antiqua"/>
    </w:rPr>
  </w:style>
  <w:style w:type="paragraph" w:customStyle="1" w:styleId="Style129">
    <w:name w:val="Style129"/>
    <w:basedOn w:val="a"/>
    <w:uiPriority w:val="99"/>
    <w:rsid w:val="009A6388"/>
    <w:pPr>
      <w:widowControl w:val="0"/>
      <w:autoSpaceDE w:val="0"/>
      <w:autoSpaceDN w:val="0"/>
      <w:adjustRightInd w:val="0"/>
      <w:spacing w:line="228" w:lineRule="exact"/>
      <w:jc w:val="center"/>
    </w:pPr>
    <w:rPr>
      <w:rFonts w:ascii="Book Antiqua" w:hAnsi="Book Antiqua"/>
    </w:rPr>
  </w:style>
  <w:style w:type="paragraph" w:customStyle="1" w:styleId="60">
    <w:name w:val="Основной текст6"/>
    <w:basedOn w:val="a"/>
    <w:rsid w:val="009A6388"/>
    <w:pPr>
      <w:widowControl w:val="0"/>
      <w:shd w:val="clear" w:color="auto" w:fill="FFFFFF"/>
      <w:spacing w:after="300" w:line="0" w:lineRule="atLeast"/>
      <w:ind w:hanging="600"/>
      <w:jc w:val="center"/>
    </w:pPr>
    <w:rPr>
      <w:sz w:val="19"/>
      <w:szCs w:val="19"/>
    </w:rPr>
  </w:style>
  <w:style w:type="paragraph" w:customStyle="1" w:styleId="Style165">
    <w:name w:val="Style165"/>
    <w:basedOn w:val="a"/>
    <w:uiPriority w:val="99"/>
    <w:rsid w:val="009A6388"/>
    <w:pPr>
      <w:widowControl w:val="0"/>
      <w:autoSpaceDE w:val="0"/>
      <w:autoSpaceDN w:val="0"/>
      <w:adjustRightInd w:val="0"/>
      <w:spacing w:line="230" w:lineRule="exact"/>
      <w:ind w:firstLine="226"/>
    </w:pPr>
    <w:rPr>
      <w:rFonts w:ascii="Book Antiqua" w:hAnsi="Book Antiqua"/>
    </w:rPr>
  </w:style>
  <w:style w:type="character" w:customStyle="1" w:styleId="FontStyle12">
    <w:name w:val="Font Style12"/>
    <w:basedOn w:val="a0"/>
    <w:rsid w:val="009A6388"/>
    <w:rPr>
      <w:rFonts w:ascii="Book Antiqua" w:hAnsi="Book Antiqua" w:cs="Book Antiqua" w:hint="default"/>
      <w:b/>
      <w:bCs/>
      <w:sz w:val="16"/>
      <w:szCs w:val="16"/>
    </w:rPr>
  </w:style>
  <w:style w:type="character" w:customStyle="1" w:styleId="FontStyle182">
    <w:name w:val="Font Style182"/>
    <w:basedOn w:val="a0"/>
    <w:uiPriority w:val="99"/>
    <w:rsid w:val="009A6388"/>
    <w:rPr>
      <w:rFonts w:ascii="Book Antiqua" w:hAnsi="Book Antiqua" w:cs="Book Antiqua" w:hint="default"/>
      <w:b/>
      <w:bCs/>
      <w:sz w:val="16"/>
      <w:szCs w:val="16"/>
    </w:rPr>
  </w:style>
  <w:style w:type="character" w:customStyle="1" w:styleId="FontStyle180">
    <w:name w:val="Font Style180"/>
    <w:basedOn w:val="a0"/>
    <w:uiPriority w:val="99"/>
    <w:rsid w:val="009A6388"/>
    <w:rPr>
      <w:rFonts w:ascii="Book Antiqua" w:hAnsi="Book Antiqua" w:cs="Book Antiqua" w:hint="default"/>
      <w:b/>
      <w:bCs/>
      <w:sz w:val="20"/>
      <w:szCs w:val="20"/>
    </w:rPr>
  </w:style>
  <w:style w:type="character" w:customStyle="1" w:styleId="FontStyle58">
    <w:name w:val="Font Style58"/>
    <w:rsid w:val="009A6388"/>
    <w:rPr>
      <w:rFonts w:ascii="Times New Roman" w:hAnsi="Times New Roman" w:cs="Times New Roman" w:hint="default"/>
      <w:sz w:val="20"/>
      <w:szCs w:val="20"/>
    </w:rPr>
  </w:style>
  <w:style w:type="character" w:customStyle="1" w:styleId="FontStyle188">
    <w:name w:val="Font Style188"/>
    <w:basedOn w:val="a0"/>
    <w:uiPriority w:val="99"/>
    <w:rsid w:val="009A6388"/>
    <w:rPr>
      <w:rFonts w:ascii="Georgia" w:hAnsi="Georgia" w:cs="Georgia" w:hint="default"/>
      <w:sz w:val="22"/>
      <w:szCs w:val="22"/>
    </w:rPr>
  </w:style>
  <w:style w:type="character" w:customStyle="1" w:styleId="43">
    <w:name w:val="Основной текст4"/>
    <w:basedOn w:val="a0"/>
    <w:rsid w:val="009A638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shd w:val="clear" w:color="auto" w:fill="FFFFFF"/>
      <w:lang w:val="tt-RU"/>
    </w:rPr>
  </w:style>
  <w:style w:type="character" w:customStyle="1" w:styleId="afff4">
    <w:name w:val="Основной текст + Полужирный"/>
    <w:basedOn w:val="affb"/>
    <w:rsid w:val="009A6388"/>
    <w:rPr>
      <w:rFonts w:ascii="Courier New" w:eastAsia="Courier New" w:hAnsi="Courier New"/>
      <w:i/>
      <w:iCs/>
      <w:color w:val="000000"/>
      <w:spacing w:val="0"/>
      <w:w w:val="100"/>
      <w:position w:val="0"/>
      <w:sz w:val="21"/>
      <w:szCs w:val="21"/>
      <w:shd w:val="clear" w:color="auto" w:fill="FFFFFF"/>
      <w:lang w:val="tt-RU"/>
    </w:rPr>
  </w:style>
  <w:style w:type="character" w:customStyle="1" w:styleId="70">
    <w:name w:val="Основной текст (7)"/>
    <w:basedOn w:val="a0"/>
    <w:rsid w:val="009A6388"/>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tt-RU"/>
    </w:rPr>
  </w:style>
  <w:style w:type="character" w:customStyle="1" w:styleId="71">
    <w:name w:val="Основной текст (7) + Не полужирный"/>
    <w:aliases w:val="Не курсив"/>
    <w:basedOn w:val="a0"/>
    <w:rsid w:val="009A6388"/>
    <w:rPr>
      <w:rFonts w:ascii="Times New Roman" w:eastAsia="Times New Roman" w:hAnsi="Times New Roman" w:cs="Times New Roman" w:hint="default"/>
      <w:b/>
      <w:bCs/>
      <w:i/>
      <w:iCs/>
      <w:smallCaps w:val="0"/>
      <w:strike w:val="0"/>
      <w:dstrike w:val="0"/>
      <w:color w:val="000000"/>
      <w:spacing w:val="0"/>
      <w:w w:val="100"/>
      <w:position w:val="0"/>
      <w:sz w:val="19"/>
      <w:szCs w:val="19"/>
      <w:u w:val="none"/>
      <w:effect w:val="none"/>
      <w:lang w:val="tt-RU"/>
    </w:rPr>
  </w:style>
  <w:style w:type="character" w:customStyle="1" w:styleId="FontStyle16">
    <w:name w:val="Font Style16"/>
    <w:basedOn w:val="a0"/>
    <w:uiPriority w:val="99"/>
    <w:rsid w:val="009A6388"/>
    <w:rPr>
      <w:rFonts w:ascii="Times New Roman" w:hAnsi="Times New Roman" w:cs="Times New Roman" w:hint="default"/>
      <w:b/>
      <w:bCs/>
      <w:sz w:val="18"/>
      <w:szCs w:val="18"/>
    </w:rPr>
  </w:style>
  <w:style w:type="character" w:customStyle="1" w:styleId="FontStyle14">
    <w:name w:val="Font Style14"/>
    <w:rsid w:val="009A6388"/>
    <w:rPr>
      <w:rFonts w:ascii="Times New Roman" w:hAnsi="Times New Roman" w:cs="Times New Roman" w:hint="default"/>
      <w:b/>
      <w:bCs/>
      <w:sz w:val="20"/>
      <w:szCs w:val="20"/>
    </w:rPr>
  </w:style>
  <w:style w:type="character" w:customStyle="1" w:styleId="FontStyle11">
    <w:name w:val="Font Style11"/>
    <w:rsid w:val="009A6388"/>
    <w:rPr>
      <w:rFonts w:ascii="Times New Roman" w:hAnsi="Times New Roman" w:cs="Times New Roman" w:hint="default"/>
      <w:sz w:val="20"/>
      <w:szCs w:val="20"/>
    </w:rPr>
  </w:style>
  <w:style w:type="paragraph" w:customStyle="1" w:styleId="Style1">
    <w:name w:val="Style1"/>
    <w:basedOn w:val="a"/>
    <w:rsid w:val="009A6388"/>
    <w:pPr>
      <w:widowControl w:val="0"/>
      <w:autoSpaceDE w:val="0"/>
      <w:autoSpaceDN w:val="0"/>
      <w:adjustRightInd w:val="0"/>
    </w:pPr>
  </w:style>
  <w:style w:type="character" w:customStyle="1" w:styleId="FontStyle15">
    <w:name w:val="Font Style15"/>
    <w:rsid w:val="009A6388"/>
    <w:rPr>
      <w:rFonts w:ascii="Times New Roman" w:hAnsi="Times New Roman" w:cs="Times New Roman" w:hint="default"/>
      <w:sz w:val="20"/>
      <w:szCs w:val="20"/>
    </w:rPr>
  </w:style>
  <w:style w:type="paragraph" w:customStyle="1" w:styleId="Style2">
    <w:name w:val="Style2"/>
    <w:basedOn w:val="a"/>
    <w:rsid w:val="009A6388"/>
    <w:pPr>
      <w:widowControl w:val="0"/>
      <w:autoSpaceDE w:val="0"/>
      <w:autoSpaceDN w:val="0"/>
      <w:adjustRightInd w:val="0"/>
    </w:pPr>
  </w:style>
  <w:style w:type="paragraph" w:customStyle="1" w:styleId="c6">
    <w:name w:val="c6"/>
    <w:basedOn w:val="a"/>
    <w:rsid w:val="009A6388"/>
    <w:pPr>
      <w:spacing w:before="100" w:beforeAutospacing="1" w:after="100" w:afterAutospacing="1"/>
    </w:pPr>
  </w:style>
  <w:style w:type="character" w:customStyle="1" w:styleId="c38">
    <w:name w:val="c38"/>
    <w:basedOn w:val="a0"/>
    <w:rsid w:val="009A6388"/>
  </w:style>
  <w:style w:type="paragraph" w:customStyle="1" w:styleId="c54">
    <w:name w:val="c54"/>
    <w:basedOn w:val="a"/>
    <w:rsid w:val="009A6388"/>
    <w:pPr>
      <w:spacing w:before="100" w:beforeAutospacing="1" w:after="100" w:afterAutospacing="1"/>
    </w:pPr>
  </w:style>
  <w:style w:type="character" w:customStyle="1" w:styleId="c39">
    <w:name w:val="c39"/>
    <w:basedOn w:val="a0"/>
    <w:rsid w:val="009A6388"/>
  </w:style>
  <w:style w:type="character" w:customStyle="1" w:styleId="c23">
    <w:name w:val="c23"/>
    <w:basedOn w:val="a0"/>
    <w:rsid w:val="009A6388"/>
  </w:style>
  <w:style w:type="paragraph" w:customStyle="1" w:styleId="c11">
    <w:name w:val="c11"/>
    <w:basedOn w:val="a"/>
    <w:rsid w:val="009A6388"/>
    <w:pPr>
      <w:spacing w:before="100" w:beforeAutospacing="1" w:after="100" w:afterAutospacing="1"/>
    </w:pPr>
  </w:style>
  <w:style w:type="paragraph" w:customStyle="1" w:styleId="c18">
    <w:name w:val="c18"/>
    <w:basedOn w:val="a"/>
    <w:rsid w:val="009A6388"/>
    <w:pPr>
      <w:spacing w:before="100" w:beforeAutospacing="1" w:after="100" w:afterAutospacing="1"/>
    </w:pPr>
  </w:style>
  <w:style w:type="character" w:customStyle="1" w:styleId="c0">
    <w:name w:val="c0"/>
    <w:basedOn w:val="a0"/>
    <w:rsid w:val="009A6388"/>
  </w:style>
  <w:style w:type="character" w:customStyle="1" w:styleId="c19">
    <w:name w:val="c19"/>
    <w:basedOn w:val="a0"/>
    <w:rsid w:val="009A6388"/>
  </w:style>
  <w:style w:type="paragraph" w:customStyle="1" w:styleId="c3">
    <w:name w:val="c3"/>
    <w:basedOn w:val="a"/>
    <w:rsid w:val="009A6388"/>
    <w:pPr>
      <w:spacing w:before="100" w:beforeAutospacing="1" w:after="100" w:afterAutospacing="1"/>
    </w:pPr>
  </w:style>
  <w:style w:type="paragraph" w:customStyle="1" w:styleId="c10">
    <w:name w:val="c10"/>
    <w:basedOn w:val="a"/>
    <w:rsid w:val="009A6388"/>
    <w:pPr>
      <w:spacing w:before="100" w:beforeAutospacing="1" w:after="100" w:afterAutospacing="1"/>
    </w:pPr>
  </w:style>
  <w:style w:type="character" w:customStyle="1" w:styleId="extended-textshort">
    <w:name w:val="extended-text__short"/>
    <w:basedOn w:val="a0"/>
    <w:rsid w:val="009A6388"/>
  </w:style>
  <w:style w:type="paragraph" w:customStyle="1" w:styleId="c45">
    <w:name w:val="c45"/>
    <w:basedOn w:val="a"/>
    <w:rsid w:val="009A6388"/>
    <w:pPr>
      <w:spacing w:before="100" w:beforeAutospacing="1" w:after="100" w:afterAutospacing="1"/>
    </w:pPr>
  </w:style>
  <w:style w:type="paragraph" w:customStyle="1" w:styleId="c44">
    <w:name w:val="c44"/>
    <w:basedOn w:val="a"/>
    <w:rsid w:val="009A6388"/>
    <w:pPr>
      <w:spacing w:before="100" w:beforeAutospacing="1" w:after="100" w:afterAutospacing="1"/>
    </w:pPr>
  </w:style>
  <w:style w:type="paragraph" w:customStyle="1" w:styleId="c16">
    <w:name w:val="c16"/>
    <w:basedOn w:val="a"/>
    <w:rsid w:val="009A6388"/>
    <w:pPr>
      <w:spacing w:before="100" w:beforeAutospacing="1" w:after="100" w:afterAutospacing="1"/>
    </w:pPr>
  </w:style>
  <w:style w:type="character" w:customStyle="1" w:styleId="c1">
    <w:name w:val="c1"/>
    <w:basedOn w:val="a0"/>
    <w:rsid w:val="009A6388"/>
  </w:style>
  <w:style w:type="character" w:styleId="afff5">
    <w:name w:val="Strong"/>
    <w:uiPriority w:val="22"/>
    <w:qFormat/>
    <w:rsid w:val="009A6388"/>
    <w:rPr>
      <w:b/>
      <w:bCs/>
    </w:rPr>
  </w:style>
  <w:style w:type="character" w:styleId="afff6">
    <w:name w:val="Hyperlink"/>
    <w:basedOn w:val="a0"/>
    <w:uiPriority w:val="99"/>
    <w:unhideWhenUsed/>
    <w:rsid w:val="009A6388"/>
    <w:rPr>
      <w:color w:val="0000FF" w:themeColor="hyperlink"/>
      <w:u w:val="single"/>
    </w:rPr>
  </w:style>
  <w:style w:type="paragraph" w:customStyle="1" w:styleId="c7">
    <w:name w:val="c7"/>
    <w:basedOn w:val="a"/>
    <w:rsid w:val="009A6388"/>
    <w:pPr>
      <w:spacing w:before="100" w:beforeAutospacing="1" w:after="100" w:afterAutospacing="1"/>
    </w:pPr>
  </w:style>
  <w:style w:type="character" w:customStyle="1" w:styleId="c17">
    <w:name w:val="c17"/>
    <w:basedOn w:val="a0"/>
    <w:rsid w:val="009A6388"/>
  </w:style>
  <w:style w:type="character" w:customStyle="1" w:styleId="c24">
    <w:name w:val="c24"/>
    <w:basedOn w:val="a0"/>
    <w:rsid w:val="009A6388"/>
  </w:style>
  <w:style w:type="paragraph" w:customStyle="1" w:styleId="c57">
    <w:name w:val="c57"/>
    <w:basedOn w:val="a"/>
    <w:rsid w:val="009A6388"/>
    <w:pPr>
      <w:spacing w:before="100" w:beforeAutospacing="1" w:after="100" w:afterAutospacing="1"/>
    </w:pPr>
  </w:style>
  <w:style w:type="paragraph" w:customStyle="1" w:styleId="c5">
    <w:name w:val="c5"/>
    <w:basedOn w:val="a"/>
    <w:rsid w:val="009A6388"/>
    <w:pPr>
      <w:spacing w:before="100" w:beforeAutospacing="1" w:after="100" w:afterAutospacing="1"/>
    </w:pPr>
  </w:style>
  <w:style w:type="paragraph" w:styleId="afff7">
    <w:name w:val="endnote text"/>
    <w:basedOn w:val="a"/>
    <w:link w:val="afff8"/>
    <w:semiHidden/>
    <w:rsid w:val="009A6388"/>
    <w:rPr>
      <w:sz w:val="20"/>
      <w:szCs w:val="20"/>
    </w:rPr>
  </w:style>
  <w:style w:type="character" w:customStyle="1" w:styleId="afff8">
    <w:name w:val="Текст концевой сноски Знак"/>
    <w:basedOn w:val="a0"/>
    <w:link w:val="afff7"/>
    <w:semiHidden/>
    <w:rsid w:val="009A6388"/>
    <w:rPr>
      <w:rFonts w:ascii="Times New Roman" w:eastAsia="Times New Roman" w:hAnsi="Times New Roman" w:cs="Times New Roman"/>
      <w:sz w:val="20"/>
      <w:szCs w:val="20"/>
      <w:lang w:eastAsia="ru-RU"/>
    </w:rPr>
  </w:style>
  <w:style w:type="table" w:customStyle="1" w:styleId="TableNormal">
    <w:name w:val="Table Normal"/>
    <w:uiPriority w:val="2"/>
    <w:semiHidden/>
    <w:unhideWhenUsed/>
    <w:qFormat/>
    <w:rsid w:val="009A63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9A6388"/>
    <w:pPr>
      <w:widowControl w:val="0"/>
      <w:autoSpaceDE w:val="0"/>
      <w:autoSpaceDN w:val="0"/>
      <w:spacing w:before="5" w:line="274" w:lineRule="exact"/>
      <w:ind w:left="1132"/>
      <w:outlineLvl w:val="1"/>
    </w:pPr>
    <w:rPr>
      <w:b/>
      <w:bCs/>
      <w:lang w:bidi="ru-RU"/>
    </w:rPr>
  </w:style>
  <w:style w:type="paragraph" w:customStyle="1" w:styleId="210">
    <w:name w:val="Заголовок 21"/>
    <w:basedOn w:val="a"/>
    <w:uiPriority w:val="1"/>
    <w:qFormat/>
    <w:rsid w:val="009A6388"/>
    <w:pPr>
      <w:widowControl w:val="0"/>
      <w:autoSpaceDE w:val="0"/>
      <w:autoSpaceDN w:val="0"/>
      <w:spacing w:before="5" w:line="274" w:lineRule="exact"/>
      <w:ind w:left="1132"/>
      <w:outlineLvl w:val="2"/>
    </w:pPr>
    <w:rPr>
      <w:b/>
      <w:bCs/>
      <w:i/>
      <w:lang w:bidi="ru-RU"/>
    </w:rPr>
  </w:style>
  <w:style w:type="paragraph" w:customStyle="1" w:styleId="TableParagraph">
    <w:name w:val="Table Paragraph"/>
    <w:basedOn w:val="a"/>
    <w:uiPriority w:val="1"/>
    <w:qFormat/>
    <w:rsid w:val="009A6388"/>
    <w:pPr>
      <w:widowControl w:val="0"/>
      <w:autoSpaceDE w:val="0"/>
      <w:autoSpaceDN w:val="0"/>
    </w:pPr>
    <w:rPr>
      <w:sz w:val="22"/>
      <w:szCs w:val="22"/>
      <w:lang w:bidi="ru-RU"/>
    </w:rPr>
  </w:style>
  <w:style w:type="character" w:customStyle="1" w:styleId="c8">
    <w:name w:val="c8"/>
    <w:basedOn w:val="a0"/>
    <w:rsid w:val="009A6388"/>
  </w:style>
  <w:style w:type="paragraph" w:customStyle="1" w:styleId="Default">
    <w:name w:val="Default"/>
    <w:rsid w:val="009A63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6">
    <w:name w:val="Абзац списка1"/>
    <w:basedOn w:val="a"/>
    <w:rsid w:val="009A6388"/>
    <w:pPr>
      <w:spacing w:after="200" w:line="276" w:lineRule="auto"/>
      <w:ind w:left="720"/>
      <w:contextualSpacing/>
    </w:pPr>
    <w:rPr>
      <w:rFonts w:ascii="Calibri" w:hAnsi="Calibri"/>
      <w:sz w:val="22"/>
      <w:szCs w:val="22"/>
      <w:lang w:eastAsia="en-US"/>
    </w:rPr>
  </w:style>
  <w:style w:type="paragraph" w:customStyle="1" w:styleId="26">
    <w:name w:val="Основной текст2"/>
    <w:basedOn w:val="a"/>
    <w:rsid w:val="009A6388"/>
    <w:pPr>
      <w:shd w:val="clear" w:color="auto" w:fill="FFFFFF"/>
      <w:spacing w:line="0" w:lineRule="atLeast"/>
      <w:ind w:hanging="640"/>
    </w:pPr>
    <w:rPr>
      <w:sz w:val="21"/>
      <w:szCs w:val="21"/>
      <w:lang w:eastAsia="en-US"/>
    </w:rPr>
  </w:style>
  <w:style w:type="character" w:customStyle="1" w:styleId="34">
    <w:name w:val="Основной текст (3)_"/>
    <w:basedOn w:val="a0"/>
    <w:link w:val="35"/>
    <w:rsid w:val="009A6388"/>
    <w:rPr>
      <w:sz w:val="21"/>
      <w:szCs w:val="21"/>
      <w:shd w:val="clear" w:color="auto" w:fill="FFFFFF"/>
    </w:rPr>
  </w:style>
  <w:style w:type="paragraph" w:customStyle="1" w:styleId="35">
    <w:name w:val="Основной текст (3)"/>
    <w:basedOn w:val="a"/>
    <w:link w:val="34"/>
    <w:rsid w:val="009A6388"/>
    <w:pPr>
      <w:shd w:val="clear" w:color="auto" w:fill="FFFFFF"/>
      <w:spacing w:line="0" w:lineRule="atLeast"/>
    </w:pPr>
    <w:rPr>
      <w:rFonts w:asciiTheme="minorHAnsi" w:eastAsiaTheme="minorHAnsi" w:hAnsiTheme="minorHAnsi" w:cstheme="minorBidi"/>
      <w:sz w:val="21"/>
      <w:szCs w:val="21"/>
      <w:lang w:eastAsia="en-US"/>
    </w:rPr>
  </w:style>
  <w:style w:type="character" w:customStyle="1" w:styleId="afff9">
    <w:name w:val="Подпись к таблице_"/>
    <w:basedOn w:val="a0"/>
    <w:link w:val="afffa"/>
    <w:rsid w:val="009A6388"/>
    <w:rPr>
      <w:sz w:val="21"/>
      <w:szCs w:val="21"/>
      <w:shd w:val="clear" w:color="auto" w:fill="FFFFFF"/>
    </w:rPr>
  </w:style>
  <w:style w:type="paragraph" w:customStyle="1" w:styleId="afffa">
    <w:name w:val="Подпись к таблице"/>
    <w:basedOn w:val="a"/>
    <w:link w:val="afff9"/>
    <w:rsid w:val="009A6388"/>
    <w:pPr>
      <w:shd w:val="clear" w:color="auto" w:fill="FFFFFF"/>
      <w:spacing w:line="0" w:lineRule="atLeast"/>
    </w:pPr>
    <w:rPr>
      <w:rFonts w:asciiTheme="minorHAnsi" w:eastAsiaTheme="minorHAnsi" w:hAnsiTheme="minorHAnsi" w:cstheme="minorBidi"/>
      <w:sz w:val="21"/>
      <w:szCs w:val="21"/>
      <w:lang w:eastAsia="en-US"/>
    </w:rPr>
  </w:style>
  <w:style w:type="character" w:customStyle="1" w:styleId="c2">
    <w:name w:val="c2"/>
    <w:rsid w:val="00225056"/>
  </w:style>
  <w:style w:type="paragraph" w:customStyle="1" w:styleId="211">
    <w:name w:val="Оглавление 21"/>
    <w:basedOn w:val="a"/>
    <w:uiPriority w:val="1"/>
    <w:qFormat/>
    <w:rsid w:val="00B34789"/>
    <w:pPr>
      <w:widowControl w:val="0"/>
      <w:autoSpaceDE w:val="0"/>
      <w:autoSpaceDN w:val="0"/>
      <w:ind w:left="1253" w:hanging="995"/>
    </w:pPr>
    <w:rPr>
      <w:sz w:val="28"/>
      <w:szCs w:val="28"/>
      <w:lang w:eastAsia="en-US"/>
    </w:rPr>
  </w:style>
  <w:style w:type="paragraph" w:styleId="afffb">
    <w:name w:val="Body Text Indent"/>
    <w:basedOn w:val="a"/>
    <w:link w:val="afffc"/>
    <w:uiPriority w:val="99"/>
    <w:semiHidden/>
    <w:unhideWhenUsed/>
    <w:rsid w:val="00B34789"/>
    <w:pPr>
      <w:widowControl w:val="0"/>
      <w:autoSpaceDE w:val="0"/>
      <w:autoSpaceDN w:val="0"/>
      <w:spacing w:after="120"/>
      <w:ind w:left="283"/>
    </w:pPr>
    <w:rPr>
      <w:sz w:val="22"/>
      <w:szCs w:val="22"/>
      <w:lang w:eastAsia="en-US"/>
    </w:rPr>
  </w:style>
  <w:style w:type="character" w:customStyle="1" w:styleId="afffc">
    <w:name w:val="Основной текст с отступом Знак"/>
    <w:basedOn w:val="a0"/>
    <w:link w:val="afffb"/>
    <w:uiPriority w:val="99"/>
    <w:semiHidden/>
    <w:rsid w:val="00B34789"/>
    <w:rPr>
      <w:rFonts w:ascii="Times New Roman" w:eastAsia="Times New Roman" w:hAnsi="Times New Roman" w:cs="Times New Roman"/>
    </w:rPr>
  </w:style>
  <w:style w:type="character" w:customStyle="1" w:styleId="CharAttribute501">
    <w:name w:val="CharAttribute501"/>
    <w:uiPriority w:val="99"/>
    <w:rsid w:val="00B34789"/>
    <w:rPr>
      <w:rFonts w:ascii="Times New Roman" w:eastAsia="Times New Roman"/>
      <w:i/>
      <w:sz w:val="28"/>
      <w:u w:val="single"/>
    </w:rPr>
  </w:style>
  <w:style w:type="character" w:customStyle="1" w:styleId="CharAttribute502">
    <w:name w:val="CharAttribute502"/>
    <w:rsid w:val="00B34789"/>
    <w:rPr>
      <w:rFonts w:ascii="Times New Roman" w:eastAsia="Times New Roman"/>
      <w:i/>
      <w:sz w:val="28"/>
    </w:rPr>
  </w:style>
  <w:style w:type="character" w:customStyle="1" w:styleId="CharAttribute511">
    <w:name w:val="CharAttribute511"/>
    <w:uiPriority w:val="99"/>
    <w:rsid w:val="00B34789"/>
    <w:rPr>
      <w:rFonts w:ascii="Times New Roman" w:eastAsia="Times New Roman"/>
      <w:sz w:val="28"/>
    </w:rPr>
  </w:style>
  <w:style w:type="character" w:customStyle="1" w:styleId="CharAttribute512">
    <w:name w:val="CharAttribute512"/>
    <w:rsid w:val="00B34789"/>
    <w:rPr>
      <w:rFonts w:ascii="Times New Roman" w:eastAsia="Times New Roman"/>
      <w:sz w:val="28"/>
    </w:rPr>
  </w:style>
  <w:style w:type="character" w:customStyle="1" w:styleId="CharAttribute0">
    <w:name w:val="CharAttribute0"/>
    <w:rsid w:val="00B34789"/>
    <w:rPr>
      <w:rFonts w:ascii="Times New Roman" w:eastAsia="Times New Roman" w:hAnsi="Times New Roman"/>
      <w:sz w:val="28"/>
    </w:rPr>
  </w:style>
  <w:style w:type="character" w:customStyle="1" w:styleId="CharAttribute504">
    <w:name w:val="CharAttribute504"/>
    <w:rsid w:val="00B34789"/>
    <w:rPr>
      <w:rFonts w:ascii="Times New Roman" w:eastAsia="Times New Roman"/>
      <w:sz w:val="28"/>
    </w:rPr>
  </w:style>
  <w:style w:type="paragraph" w:customStyle="1" w:styleId="ParaAttribute38">
    <w:name w:val="ParaAttribute38"/>
    <w:rsid w:val="00B34789"/>
    <w:pPr>
      <w:spacing w:after="0" w:line="240" w:lineRule="auto"/>
      <w:ind w:right="-1"/>
      <w:jc w:val="both"/>
    </w:pPr>
    <w:rPr>
      <w:rFonts w:ascii="Times New Roman" w:eastAsia="№Е" w:hAnsi="Times New Roman" w:cs="Times New Roman"/>
      <w:sz w:val="20"/>
      <w:szCs w:val="20"/>
      <w:lang w:eastAsia="ru-RU"/>
    </w:rPr>
  </w:style>
  <w:style w:type="character" w:customStyle="1" w:styleId="CharAttribute484">
    <w:name w:val="CharAttribute484"/>
    <w:uiPriority w:val="99"/>
    <w:rsid w:val="00B34789"/>
    <w:rPr>
      <w:rFonts w:ascii="Times New Roman" w:eastAsia="Times New Roman"/>
      <w: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emf"/><Relationship Id="rId10" Type="http://schemas.openxmlformats.org/officeDocument/2006/relationships/hyperlink" Target="https://budu5.com/manual/chapter/96" TargetMode="External"/><Relationship Id="rId19" Type="http://schemas.openxmlformats.org/officeDocument/2006/relationships/image" Target="media/image8.emf"/><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e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26542-02A2-4C9E-8336-D90596766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75</Pages>
  <Words>126475</Words>
  <Characters>720913</Characters>
  <Application>Microsoft Office Word</Application>
  <DocSecurity>0</DocSecurity>
  <Lines>6007</Lines>
  <Paragraphs>1691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845697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dc:creator>
  <cp:lastModifiedBy>7</cp:lastModifiedBy>
  <cp:revision>5</cp:revision>
  <cp:lastPrinted>2021-10-15T08:02:00Z</cp:lastPrinted>
  <dcterms:created xsi:type="dcterms:W3CDTF">2021-10-15T07:52:00Z</dcterms:created>
  <dcterms:modified xsi:type="dcterms:W3CDTF">2021-10-15T10:01:00Z</dcterms:modified>
</cp:coreProperties>
</file>